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2FA34" w14:textId="3EC51064" w:rsidR="00814582" w:rsidRPr="00D23114" w:rsidRDefault="00FB7D64" w:rsidP="00D23114">
      <w:pPr>
        <w:snapToGrid w:val="0"/>
        <w:rPr>
          <w:rFonts w:ascii="Arial" w:eastAsiaTheme="minorEastAsia" w:hAnsi="Arial" w:cs="Arial"/>
          <w:bCs/>
          <w:sz w:val="22"/>
          <w:szCs w:val="22"/>
          <w:lang w:eastAsia="ko-KR"/>
        </w:rPr>
      </w:pPr>
      <w:r w:rsidRPr="00D23114">
        <w:rPr>
          <w:rFonts w:ascii="Arial" w:eastAsiaTheme="minorEastAsia" w:hAnsi="Arial" w:cs="Arial"/>
          <w:b/>
          <w:sz w:val="22"/>
          <w:szCs w:val="22"/>
          <w:lang w:eastAsia="ko-KR"/>
        </w:rPr>
        <w:t xml:space="preserve">Application of Hybrid Forest Fire </w:t>
      </w:r>
      <w:r w:rsidR="00505C7C" w:rsidRPr="00D23114">
        <w:rPr>
          <w:rFonts w:ascii="Arial" w:eastAsiaTheme="minorEastAsia" w:hAnsi="Arial" w:cs="Arial"/>
          <w:b/>
          <w:sz w:val="22"/>
          <w:szCs w:val="22"/>
          <w:lang w:eastAsia="ko-KR"/>
        </w:rPr>
        <w:t>Modelling (</w:t>
      </w:r>
      <w:r w:rsidRPr="00D23114">
        <w:rPr>
          <w:rFonts w:ascii="Arial" w:eastAsiaTheme="minorEastAsia" w:hAnsi="Arial" w:cs="Arial"/>
          <w:b/>
          <w:sz w:val="22"/>
          <w:szCs w:val="22"/>
          <w:lang w:eastAsia="ko-KR"/>
        </w:rPr>
        <w:t>FLAM-Net) in South Korea's</w:t>
      </w:r>
      <w:r w:rsidR="00D23114" w:rsidRPr="00D23114">
        <w:rPr>
          <w:rFonts w:ascii="Arial" w:eastAsiaTheme="minorEastAsia" w:hAnsi="Arial" w:cs="Arial"/>
          <w:b/>
          <w:sz w:val="22"/>
          <w:szCs w:val="22"/>
          <w:lang w:eastAsia="ko-KR"/>
        </w:rPr>
        <w:t xml:space="preserve"> </w:t>
      </w:r>
      <w:r w:rsidRPr="00D23114">
        <w:rPr>
          <w:rFonts w:ascii="Arial" w:eastAsiaTheme="minorEastAsia" w:hAnsi="Arial" w:cs="Arial"/>
          <w:b/>
          <w:sz w:val="22"/>
          <w:szCs w:val="22"/>
          <w:lang w:eastAsia="ko-KR"/>
        </w:rPr>
        <w:t xml:space="preserve">Planted and Managed </w:t>
      </w:r>
      <w:r w:rsidR="00505C7C" w:rsidRPr="00D23114">
        <w:rPr>
          <w:rFonts w:ascii="Arial" w:eastAsiaTheme="minorEastAsia" w:hAnsi="Arial" w:cs="Arial"/>
          <w:b/>
          <w:sz w:val="22"/>
          <w:szCs w:val="22"/>
          <w:lang w:eastAsia="ko-KR"/>
        </w:rPr>
        <w:t>Forests</w:t>
      </w:r>
    </w:p>
    <w:p w14:paraId="19514A23" w14:textId="77777777" w:rsidR="00814582" w:rsidRPr="00D23114" w:rsidRDefault="00814582" w:rsidP="00814582">
      <w:pPr>
        <w:snapToGrid w:val="0"/>
        <w:spacing w:line="360" w:lineRule="exact"/>
        <w:jc w:val="center"/>
        <w:rPr>
          <w:rFonts w:ascii="Arial" w:eastAsia="Malgun Gothic" w:hAnsi="Arial" w:cs="Arial"/>
          <w:bCs/>
          <w:sz w:val="22"/>
          <w:szCs w:val="22"/>
          <w:lang w:eastAsia="ko-KR"/>
        </w:rPr>
      </w:pPr>
    </w:p>
    <w:p w14:paraId="33FAAB67" w14:textId="44BBFA86" w:rsidR="006240B9" w:rsidRPr="00D23114" w:rsidRDefault="006240B9" w:rsidP="006240B9">
      <w:pPr>
        <w:pStyle w:val="NoSpacing"/>
        <w:jc w:val="both"/>
        <w:rPr>
          <w:rFonts w:ascii="Arial" w:eastAsiaTheme="minorEastAsia" w:hAnsi="Arial" w:cs="Arial"/>
          <w:color w:val="222222"/>
          <w:sz w:val="22"/>
          <w:szCs w:val="22"/>
          <w:shd w:val="clear" w:color="auto" w:fill="FFFFFF"/>
          <w:lang w:val="en-US" w:eastAsia="ko-KR"/>
        </w:rPr>
      </w:pPr>
      <w:bookmarkStart w:id="0" w:name="OLE_LINK6"/>
      <w:bookmarkStart w:id="1" w:name="OLE_LINK7"/>
      <w:r w:rsidRPr="00D23114">
        <w:rPr>
          <w:rFonts w:ascii="Arial" w:eastAsiaTheme="minorEastAsia" w:hAnsi="Arial" w:cs="Arial"/>
          <w:color w:val="222222"/>
          <w:sz w:val="22"/>
          <w:szCs w:val="22"/>
          <w:shd w:val="clear" w:color="auto" w:fill="FFFFFF"/>
          <w:lang w:val="en-US" w:eastAsia="ko-KR"/>
        </w:rPr>
        <w:t xml:space="preserve">Forest fires represent a growing global concern, particularly exacerbated by heat waves induced by climate change. </w:t>
      </w:r>
      <w:r w:rsidR="00BB4FAC" w:rsidRPr="00D23114">
        <w:rPr>
          <w:rFonts w:ascii="Arial" w:eastAsiaTheme="minorEastAsia" w:hAnsi="Arial" w:cs="Arial"/>
          <w:color w:val="222222"/>
          <w:sz w:val="22"/>
          <w:szCs w:val="22"/>
          <w:shd w:val="clear" w:color="auto" w:fill="FFFFFF"/>
          <w:lang w:val="en-US" w:eastAsia="ko-KR"/>
        </w:rPr>
        <w:t xml:space="preserve">In addition to the </w:t>
      </w:r>
      <w:r w:rsidRPr="00D23114">
        <w:rPr>
          <w:rFonts w:ascii="Arial" w:eastAsiaTheme="minorEastAsia" w:hAnsi="Arial" w:cs="Arial"/>
          <w:color w:val="222222"/>
          <w:sz w:val="22"/>
          <w:szCs w:val="22"/>
          <w:shd w:val="clear" w:color="auto" w:fill="FFFFFF"/>
          <w:lang w:val="en-US" w:eastAsia="ko-KR"/>
        </w:rPr>
        <w:t xml:space="preserve">shifting climate conditions, </w:t>
      </w:r>
      <w:r w:rsidR="00BB4FAC" w:rsidRPr="00D23114">
        <w:rPr>
          <w:rFonts w:ascii="Arial" w:eastAsiaTheme="minorEastAsia" w:hAnsi="Arial" w:cs="Arial"/>
          <w:color w:val="222222"/>
          <w:sz w:val="22"/>
          <w:szCs w:val="22"/>
          <w:shd w:val="clear" w:color="auto" w:fill="FFFFFF"/>
          <w:lang w:val="en-US" w:eastAsia="ko-KR"/>
        </w:rPr>
        <w:t xml:space="preserve">the complex interaction of </w:t>
      </w:r>
      <w:r w:rsidRPr="00D23114">
        <w:rPr>
          <w:rFonts w:ascii="Arial" w:eastAsiaTheme="minorEastAsia" w:hAnsi="Arial" w:cs="Arial"/>
          <w:color w:val="222222"/>
          <w:sz w:val="22"/>
          <w:szCs w:val="22"/>
          <w:shd w:val="clear" w:color="auto" w:fill="FFFFFF"/>
          <w:lang w:val="en-US" w:eastAsia="ko-KR"/>
        </w:rPr>
        <w:t xml:space="preserve">natural factors and human activities underscores the pressing need for advanced predictive models. While existing models offer either interpretability through process-based approaches or automatic feature identification via machine learning, they each have inherent strengths and limitations. This research aims to bridge these gaps by integrating human expertise, essential for understanding forest fire dynamics, into a machine learning framework. Introducing FLAM-Net, a neural network derived from the wildfire Climate Impacts and Adaptation Model (FLAM) developed by IIASA, this study combines the insights of FLAM's process-based approach with the capabilities of machine learning. Tailored specifically for South Korea, </w:t>
      </w:r>
      <w:r w:rsidR="007111F5" w:rsidRPr="00D23114">
        <w:rPr>
          <w:rFonts w:ascii="Arial" w:eastAsiaTheme="minorEastAsia" w:hAnsi="Arial" w:cs="Arial"/>
          <w:color w:val="222222"/>
          <w:sz w:val="22"/>
          <w:szCs w:val="22"/>
          <w:shd w:val="clear" w:color="auto" w:fill="FFFFFF"/>
          <w:lang w:eastAsia="ko-KR"/>
        </w:rPr>
        <w:t xml:space="preserve">where 27% of its forest is planted and 61% is managed forest, </w:t>
      </w:r>
      <w:r w:rsidRPr="00D23114">
        <w:rPr>
          <w:rFonts w:ascii="Arial" w:eastAsiaTheme="minorEastAsia" w:hAnsi="Arial" w:cs="Arial"/>
          <w:color w:val="222222"/>
          <w:sz w:val="22"/>
          <w:szCs w:val="22"/>
          <w:shd w:val="clear" w:color="auto" w:fill="FFFFFF"/>
          <w:lang w:val="en-US" w:eastAsia="ko-KR"/>
        </w:rPr>
        <w:t xml:space="preserve">novel algorithms within FLAM-Net decipher national-specific forest fire patterns. Additionally, employing U-Net-based deep neural networks (DN-FLAM) enables multi-scale applications, resulting in downscaled predictions. The adapted FLAM-Net and DN-FLAM models reveal spatial concentration of forest fires near metropolitan areas and the eastern coastal region, with temporal peaks occurring in spring. Evaluation of model performance yields high Pearson's r values of 0.943, 0.840, and 0.641 for temporal, spatial, and spatio-temporal dimensions, respectively. Projected scenarios based on Shared Socioeconomic Pathways (SSP) suggest an increasing trend in forest fires until 2050, followed by a decline attributed to rising precipitation. This study underscores the advantages of hybrid models like FLAM-Net and DN-FLAM, seamlessly integrating process-based insights with artificial intelligence for enhanced interpretability, accuracy, and optimization. </w:t>
      </w:r>
      <w:r w:rsidR="00203E43" w:rsidRPr="00D23114">
        <w:rPr>
          <w:rFonts w:ascii="Arial" w:eastAsiaTheme="minorEastAsia" w:hAnsi="Arial" w:cs="Arial"/>
          <w:color w:val="222222"/>
          <w:sz w:val="22"/>
          <w:szCs w:val="22"/>
          <w:shd w:val="clear" w:color="auto" w:fill="FFFFFF"/>
          <w:lang w:val="en-US" w:eastAsia="ko-KR"/>
        </w:rPr>
        <w:t>The findings provide substantial scientific evidence for understanding forest fire dynamics, particularly in planted and managed forests that are also vulnerable to human disturbances.</w:t>
      </w:r>
    </w:p>
    <w:p w14:paraId="2AE577FB" w14:textId="77777777" w:rsidR="00574D5E" w:rsidRPr="00D23114" w:rsidRDefault="00574D5E" w:rsidP="00BE6509">
      <w:pPr>
        <w:pStyle w:val="NoSpacing"/>
        <w:jc w:val="both"/>
        <w:rPr>
          <w:rStyle w:val="CommentReference"/>
          <w:rFonts w:ascii="Arial" w:hAnsi="Arial" w:cs="Arial"/>
          <w:b/>
          <w:i/>
          <w:sz w:val="22"/>
          <w:szCs w:val="22"/>
          <w:lang w:eastAsia="zh-TW"/>
        </w:rPr>
      </w:pPr>
    </w:p>
    <w:p w14:paraId="14D76AFE" w14:textId="2A357F88" w:rsidR="00814582" w:rsidRPr="00D23114" w:rsidRDefault="00814582" w:rsidP="00BE6509">
      <w:pPr>
        <w:pStyle w:val="NoSpacing"/>
        <w:jc w:val="both"/>
        <w:rPr>
          <w:rStyle w:val="CommentReference"/>
          <w:rFonts w:ascii="Arial" w:hAnsi="Arial" w:cs="Arial"/>
          <w:i/>
          <w:sz w:val="22"/>
          <w:szCs w:val="22"/>
          <w:lang w:eastAsia="zh-TW"/>
        </w:rPr>
      </w:pPr>
      <w:r w:rsidRPr="00D23114">
        <w:rPr>
          <w:rStyle w:val="CommentReference"/>
          <w:rFonts w:ascii="Arial" w:hAnsi="Arial" w:cs="Arial"/>
          <w:b/>
          <w:i/>
          <w:sz w:val="22"/>
          <w:szCs w:val="22"/>
          <w:lang w:eastAsia="zh-TW"/>
        </w:rPr>
        <w:t>Keywords</w:t>
      </w:r>
      <w:bookmarkEnd w:id="0"/>
      <w:bookmarkEnd w:id="1"/>
      <w:r w:rsidRPr="00D23114">
        <w:rPr>
          <w:rStyle w:val="CommentReference"/>
          <w:rFonts w:ascii="Arial" w:hAnsi="Arial" w:cs="Arial"/>
          <w:i/>
          <w:sz w:val="22"/>
          <w:szCs w:val="22"/>
          <w:lang w:eastAsia="zh-TW"/>
        </w:rPr>
        <w:t xml:space="preserve">: </w:t>
      </w:r>
      <w:r w:rsidR="007915B4" w:rsidRPr="00D23114">
        <w:rPr>
          <w:rStyle w:val="CommentReference"/>
          <w:rFonts w:ascii="Arial" w:hAnsi="Arial" w:cs="Arial"/>
          <w:i/>
          <w:sz w:val="22"/>
          <w:szCs w:val="22"/>
          <w:lang w:eastAsia="zh-TW"/>
        </w:rPr>
        <w:t>hybrid modeling, neural networks, forest fire, climate change</w:t>
      </w:r>
    </w:p>
    <w:p w14:paraId="27305A22" w14:textId="77777777" w:rsidR="00A00828" w:rsidRPr="005C7397" w:rsidRDefault="00A00828" w:rsidP="00BE6509">
      <w:pPr>
        <w:pStyle w:val="NoSpacing"/>
        <w:jc w:val="both"/>
        <w:rPr>
          <w:rStyle w:val="CommentReference"/>
          <w:sz w:val="20"/>
          <w:szCs w:val="24"/>
          <w:lang w:eastAsia="zh-TW"/>
        </w:rPr>
      </w:pPr>
    </w:p>
    <w:p w14:paraId="3EAEF008" w14:textId="3F5EB0E9" w:rsidR="0079500F" w:rsidRPr="00613465" w:rsidRDefault="0079500F">
      <w:pPr>
        <w:overflowPunct/>
        <w:autoSpaceDE/>
        <w:autoSpaceDN/>
        <w:adjustRightInd/>
        <w:spacing w:after="160" w:line="259" w:lineRule="auto"/>
        <w:jc w:val="both"/>
        <w:textAlignment w:val="auto"/>
        <w:rPr>
          <w:rStyle w:val="CommentReference"/>
          <w:sz w:val="20"/>
          <w:szCs w:val="24"/>
          <w:lang w:eastAsia="zh-TW"/>
        </w:rPr>
      </w:pPr>
    </w:p>
    <w:sectPr w:rsidR="0079500F" w:rsidRPr="0061346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07AD3" w14:textId="77777777" w:rsidR="00EA3842" w:rsidRDefault="00EA3842" w:rsidP="0031006F">
      <w:r>
        <w:separator/>
      </w:r>
    </w:p>
  </w:endnote>
  <w:endnote w:type="continuationSeparator" w:id="0">
    <w:p w14:paraId="1B6D95F7" w14:textId="77777777" w:rsidR="00EA3842" w:rsidRDefault="00EA3842" w:rsidP="0031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2B0DE" w14:textId="77777777" w:rsidR="00EA3842" w:rsidRDefault="00EA3842" w:rsidP="0031006F">
      <w:r>
        <w:separator/>
      </w:r>
    </w:p>
  </w:footnote>
  <w:footnote w:type="continuationSeparator" w:id="0">
    <w:p w14:paraId="4475EC98" w14:textId="77777777" w:rsidR="00EA3842" w:rsidRDefault="00EA3842" w:rsidP="00310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AF"/>
    <w:rsid w:val="0000439C"/>
    <w:rsid w:val="00020AF8"/>
    <w:rsid w:val="00023A91"/>
    <w:rsid w:val="00042020"/>
    <w:rsid w:val="00042DFB"/>
    <w:rsid w:val="000447F2"/>
    <w:rsid w:val="0005467C"/>
    <w:rsid w:val="0007141F"/>
    <w:rsid w:val="00080753"/>
    <w:rsid w:val="0008262A"/>
    <w:rsid w:val="00083A3B"/>
    <w:rsid w:val="000865E8"/>
    <w:rsid w:val="00093729"/>
    <w:rsid w:val="000A2F4D"/>
    <w:rsid w:val="000A720C"/>
    <w:rsid w:val="000B2C7D"/>
    <w:rsid w:val="000D001E"/>
    <w:rsid w:val="00103B31"/>
    <w:rsid w:val="0010447F"/>
    <w:rsid w:val="00117F0E"/>
    <w:rsid w:val="0013379C"/>
    <w:rsid w:val="001379A6"/>
    <w:rsid w:val="00150CEE"/>
    <w:rsid w:val="0016047B"/>
    <w:rsid w:val="001631ED"/>
    <w:rsid w:val="0017639E"/>
    <w:rsid w:val="001A369B"/>
    <w:rsid w:val="001C5EBE"/>
    <w:rsid w:val="001C7549"/>
    <w:rsid w:val="001C75F3"/>
    <w:rsid w:val="001E058D"/>
    <w:rsid w:val="001E2965"/>
    <w:rsid w:val="001E32F3"/>
    <w:rsid w:val="00203E43"/>
    <w:rsid w:val="0024370E"/>
    <w:rsid w:val="002520ED"/>
    <w:rsid w:val="002726D4"/>
    <w:rsid w:val="002835F2"/>
    <w:rsid w:val="00296F0E"/>
    <w:rsid w:val="002A0291"/>
    <w:rsid w:val="002A1680"/>
    <w:rsid w:val="002A2CC6"/>
    <w:rsid w:val="002A7726"/>
    <w:rsid w:val="002B129F"/>
    <w:rsid w:val="002B71FB"/>
    <w:rsid w:val="002C0A12"/>
    <w:rsid w:val="002E49DD"/>
    <w:rsid w:val="002E53F3"/>
    <w:rsid w:val="002F6762"/>
    <w:rsid w:val="002F73F0"/>
    <w:rsid w:val="0031006F"/>
    <w:rsid w:val="003209E2"/>
    <w:rsid w:val="00344BFA"/>
    <w:rsid w:val="0035301C"/>
    <w:rsid w:val="0035599C"/>
    <w:rsid w:val="00363F04"/>
    <w:rsid w:val="00374346"/>
    <w:rsid w:val="00374600"/>
    <w:rsid w:val="00382066"/>
    <w:rsid w:val="00386641"/>
    <w:rsid w:val="00387AB8"/>
    <w:rsid w:val="00390D29"/>
    <w:rsid w:val="00394AE3"/>
    <w:rsid w:val="003A7094"/>
    <w:rsid w:val="003F34E8"/>
    <w:rsid w:val="00426B5F"/>
    <w:rsid w:val="004303E2"/>
    <w:rsid w:val="00432091"/>
    <w:rsid w:val="00443702"/>
    <w:rsid w:val="00443EB9"/>
    <w:rsid w:val="00447F69"/>
    <w:rsid w:val="004560D9"/>
    <w:rsid w:val="00460729"/>
    <w:rsid w:val="0046431A"/>
    <w:rsid w:val="00465AF0"/>
    <w:rsid w:val="00476A2F"/>
    <w:rsid w:val="00492344"/>
    <w:rsid w:val="004B1A46"/>
    <w:rsid w:val="004B7854"/>
    <w:rsid w:val="004D0EAD"/>
    <w:rsid w:val="004E00B2"/>
    <w:rsid w:val="004E63FB"/>
    <w:rsid w:val="00501281"/>
    <w:rsid w:val="00505C7C"/>
    <w:rsid w:val="00524C06"/>
    <w:rsid w:val="00535972"/>
    <w:rsid w:val="005519DD"/>
    <w:rsid w:val="00553BF3"/>
    <w:rsid w:val="00555731"/>
    <w:rsid w:val="005609E0"/>
    <w:rsid w:val="00571F8A"/>
    <w:rsid w:val="00574D5E"/>
    <w:rsid w:val="00581ECB"/>
    <w:rsid w:val="005A689C"/>
    <w:rsid w:val="005B51EA"/>
    <w:rsid w:val="005C5AED"/>
    <w:rsid w:val="005C7397"/>
    <w:rsid w:val="005D0145"/>
    <w:rsid w:val="005D6879"/>
    <w:rsid w:val="005E13D7"/>
    <w:rsid w:val="005E399A"/>
    <w:rsid w:val="005E7ECF"/>
    <w:rsid w:val="005F28F9"/>
    <w:rsid w:val="00613465"/>
    <w:rsid w:val="00622A77"/>
    <w:rsid w:val="006240B9"/>
    <w:rsid w:val="00624D05"/>
    <w:rsid w:val="00627EE0"/>
    <w:rsid w:val="006406CB"/>
    <w:rsid w:val="00640B30"/>
    <w:rsid w:val="006474FD"/>
    <w:rsid w:val="00653AAF"/>
    <w:rsid w:val="006665AC"/>
    <w:rsid w:val="0068501E"/>
    <w:rsid w:val="006900B9"/>
    <w:rsid w:val="006A72EB"/>
    <w:rsid w:val="006B2025"/>
    <w:rsid w:val="006E74CC"/>
    <w:rsid w:val="006F72A7"/>
    <w:rsid w:val="00710544"/>
    <w:rsid w:val="007111F5"/>
    <w:rsid w:val="007143C4"/>
    <w:rsid w:val="00715235"/>
    <w:rsid w:val="00726C35"/>
    <w:rsid w:val="00732E2A"/>
    <w:rsid w:val="00743519"/>
    <w:rsid w:val="00764DAA"/>
    <w:rsid w:val="00765437"/>
    <w:rsid w:val="007915B4"/>
    <w:rsid w:val="00792AEA"/>
    <w:rsid w:val="0079500F"/>
    <w:rsid w:val="007C239E"/>
    <w:rsid w:val="007F584D"/>
    <w:rsid w:val="00807D7F"/>
    <w:rsid w:val="00814582"/>
    <w:rsid w:val="00814864"/>
    <w:rsid w:val="00821D7D"/>
    <w:rsid w:val="00864860"/>
    <w:rsid w:val="00887B6C"/>
    <w:rsid w:val="00896846"/>
    <w:rsid w:val="008A5CFD"/>
    <w:rsid w:val="008C3C89"/>
    <w:rsid w:val="008D13FF"/>
    <w:rsid w:val="008D2C8A"/>
    <w:rsid w:val="008D3F4D"/>
    <w:rsid w:val="008D4490"/>
    <w:rsid w:val="008D5BA8"/>
    <w:rsid w:val="008E0DDF"/>
    <w:rsid w:val="008E49C2"/>
    <w:rsid w:val="008F4418"/>
    <w:rsid w:val="00903C9C"/>
    <w:rsid w:val="00936CE4"/>
    <w:rsid w:val="0095615F"/>
    <w:rsid w:val="0095649E"/>
    <w:rsid w:val="00990C46"/>
    <w:rsid w:val="00996796"/>
    <w:rsid w:val="009A1D6D"/>
    <w:rsid w:val="009B79F5"/>
    <w:rsid w:val="009C0722"/>
    <w:rsid w:val="009D76EB"/>
    <w:rsid w:val="009E0601"/>
    <w:rsid w:val="00A00828"/>
    <w:rsid w:val="00A167B6"/>
    <w:rsid w:val="00A16E8D"/>
    <w:rsid w:val="00A20758"/>
    <w:rsid w:val="00A2171B"/>
    <w:rsid w:val="00A23B8E"/>
    <w:rsid w:val="00A25C4E"/>
    <w:rsid w:val="00A32988"/>
    <w:rsid w:val="00A37645"/>
    <w:rsid w:val="00A465C4"/>
    <w:rsid w:val="00A530E9"/>
    <w:rsid w:val="00A660E2"/>
    <w:rsid w:val="00A81BF5"/>
    <w:rsid w:val="00AA5EF7"/>
    <w:rsid w:val="00AB186A"/>
    <w:rsid w:val="00AB227B"/>
    <w:rsid w:val="00AB71DD"/>
    <w:rsid w:val="00AE2A2B"/>
    <w:rsid w:val="00AF5AC9"/>
    <w:rsid w:val="00B00413"/>
    <w:rsid w:val="00B07CA9"/>
    <w:rsid w:val="00B25CBF"/>
    <w:rsid w:val="00B430A4"/>
    <w:rsid w:val="00B51CE1"/>
    <w:rsid w:val="00B63AA6"/>
    <w:rsid w:val="00B63E07"/>
    <w:rsid w:val="00B65052"/>
    <w:rsid w:val="00B66E41"/>
    <w:rsid w:val="00B76138"/>
    <w:rsid w:val="00B81A31"/>
    <w:rsid w:val="00B81E49"/>
    <w:rsid w:val="00B918FB"/>
    <w:rsid w:val="00B96D92"/>
    <w:rsid w:val="00BA3643"/>
    <w:rsid w:val="00BA53FC"/>
    <w:rsid w:val="00BB2169"/>
    <w:rsid w:val="00BB4FAC"/>
    <w:rsid w:val="00BD0D1B"/>
    <w:rsid w:val="00BD3F76"/>
    <w:rsid w:val="00BD42F9"/>
    <w:rsid w:val="00BD5E19"/>
    <w:rsid w:val="00BD7BF5"/>
    <w:rsid w:val="00BE1488"/>
    <w:rsid w:val="00BE6509"/>
    <w:rsid w:val="00BE7711"/>
    <w:rsid w:val="00BF48AF"/>
    <w:rsid w:val="00C123D0"/>
    <w:rsid w:val="00C17862"/>
    <w:rsid w:val="00C3332B"/>
    <w:rsid w:val="00C37898"/>
    <w:rsid w:val="00C72BCB"/>
    <w:rsid w:val="00C84A2F"/>
    <w:rsid w:val="00C93A73"/>
    <w:rsid w:val="00CA11CA"/>
    <w:rsid w:val="00CA73F8"/>
    <w:rsid w:val="00CB2BAE"/>
    <w:rsid w:val="00CB3826"/>
    <w:rsid w:val="00CC2F23"/>
    <w:rsid w:val="00CE3C48"/>
    <w:rsid w:val="00CE4AA1"/>
    <w:rsid w:val="00CF3257"/>
    <w:rsid w:val="00CF61E1"/>
    <w:rsid w:val="00CF7654"/>
    <w:rsid w:val="00D03D29"/>
    <w:rsid w:val="00D0426D"/>
    <w:rsid w:val="00D05BA9"/>
    <w:rsid w:val="00D128B1"/>
    <w:rsid w:val="00D13550"/>
    <w:rsid w:val="00D23114"/>
    <w:rsid w:val="00D460E7"/>
    <w:rsid w:val="00D57717"/>
    <w:rsid w:val="00D70F84"/>
    <w:rsid w:val="00D73E2F"/>
    <w:rsid w:val="00DB51C2"/>
    <w:rsid w:val="00DD5F80"/>
    <w:rsid w:val="00DE5185"/>
    <w:rsid w:val="00E33E6B"/>
    <w:rsid w:val="00E4213A"/>
    <w:rsid w:val="00E45312"/>
    <w:rsid w:val="00E558B7"/>
    <w:rsid w:val="00E6003A"/>
    <w:rsid w:val="00E66DB6"/>
    <w:rsid w:val="00E67B46"/>
    <w:rsid w:val="00E719E5"/>
    <w:rsid w:val="00E72EC4"/>
    <w:rsid w:val="00E74272"/>
    <w:rsid w:val="00E76C35"/>
    <w:rsid w:val="00E867EE"/>
    <w:rsid w:val="00E871FC"/>
    <w:rsid w:val="00E90C2F"/>
    <w:rsid w:val="00EA3462"/>
    <w:rsid w:val="00EA3842"/>
    <w:rsid w:val="00EA53A9"/>
    <w:rsid w:val="00EA55A7"/>
    <w:rsid w:val="00EB047D"/>
    <w:rsid w:val="00EB09CA"/>
    <w:rsid w:val="00EC6D5D"/>
    <w:rsid w:val="00ED5B89"/>
    <w:rsid w:val="00EE0928"/>
    <w:rsid w:val="00EE73A3"/>
    <w:rsid w:val="00F07DF8"/>
    <w:rsid w:val="00F279D4"/>
    <w:rsid w:val="00F27E1C"/>
    <w:rsid w:val="00F427C2"/>
    <w:rsid w:val="00F677ED"/>
    <w:rsid w:val="00F729C8"/>
    <w:rsid w:val="00F7415B"/>
    <w:rsid w:val="00F83D2A"/>
    <w:rsid w:val="00F85B3B"/>
    <w:rsid w:val="00F876E0"/>
    <w:rsid w:val="00F96913"/>
    <w:rsid w:val="00FA0F5F"/>
    <w:rsid w:val="00FA6D61"/>
    <w:rsid w:val="00FB0BCE"/>
    <w:rsid w:val="00FB7D64"/>
    <w:rsid w:val="00FD4D15"/>
    <w:rsid w:val="00FE23CA"/>
    <w:rsid w:val="00FF5C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3B167"/>
  <w15:chartTrackingRefBased/>
  <w15:docId w15:val="{A2952B27-CF02-48E1-866E-A9D9C495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582"/>
    <w:pPr>
      <w:overflowPunct w:val="0"/>
      <w:autoSpaceDE w:val="0"/>
      <w:autoSpaceDN w:val="0"/>
      <w:adjustRightInd w:val="0"/>
      <w:spacing w:after="0" w:line="240" w:lineRule="auto"/>
      <w:jc w:val="left"/>
      <w:textAlignment w:val="baseline"/>
    </w:pPr>
    <w:rPr>
      <w:rFonts w:ascii="Times New Roman" w:eastAsia="PMingLiU" w:hAnsi="Times New Roman" w:cs="Times New Roman"/>
      <w:kern w:val="0"/>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14582"/>
    <w:rPr>
      <w:sz w:val="16"/>
      <w:szCs w:val="16"/>
    </w:rPr>
  </w:style>
  <w:style w:type="paragraph" w:styleId="Header">
    <w:name w:val="header"/>
    <w:basedOn w:val="Normal"/>
    <w:link w:val="HeaderChar"/>
    <w:uiPriority w:val="99"/>
    <w:unhideWhenUsed/>
    <w:rsid w:val="0031006F"/>
    <w:pPr>
      <w:tabs>
        <w:tab w:val="center" w:pos="4513"/>
        <w:tab w:val="right" w:pos="9026"/>
      </w:tabs>
      <w:snapToGrid w:val="0"/>
    </w:pPr>
  </w:style>
  <w:style w:type="character" w:customStyle="1" w:styleId="HeaderChar">
    <w:name w:val="Header Char"/>
    <w:basedOn w:val="DefaultParagraphFont"/>
    <w:link w:val="Header"/>
    <w:uiPriority w:val="99"/>
    <w:rsid w:val="0031006F"/>
    <w:rPr>
      <w:rFonts w:ascii="Times New Roman" w:eastAsia="PMingLiU" w:hAnsi="Times New Roman" w:cs="Times New Roman"/>
      <w:kern w:val="0"/>
      <w:sz w:val="24"/>
      <w:szCs w:val="20"/>
      <w:lang w:val="en-GB" w:eastAsia="en-US"/>
    </w:rPr>
  </w:style>
  <w:style w:type="paragraph" w:styleId="Footer">
    <w:name w:val="footer"/>
    <w:basedOn w:val="Normal"/>
    <w:link w:val="FooterChar"/>
    <w:uiPriority w:val="99"/>
    <w:unhideWhenUsed/>
    <w:rsid w:val="0031006F"/>
    <w:pPr>
      <w:tabs>
        <w:tab w:val="center" w:pos="4513"/>
        <w:tab w:val="right" w:pos="9026"/>
      </w:tabs>
      <w:snapToGrid w:val="0"/>
    </w:pPr>
  </w:style>
  <w:style w:type="character" w:customStyle="1" w:styleId="FooterChar">
    <w:name w:val="Footer Char"/>
    <w:basedOn w:val="DefaultParagraphFont"/>
    <w:link w:val="Footer"/>
    <w:uiPriority w:val="99"/>
    <w:rsid w:val="0031006F"/>
    <w:rPr>
      <w:rFonts w:ascii="Times New Roman" w:eastAsia="PMingLiU" w:hAnsi="Times New Roman" w:cs="Times New Roman"/>
      <w:kern w:val="0"/>
      <w:sz w:val="24"/>
      <w:szCs w:val="20"/>
      <w:lang w:val="en-GB" w:eastAsia="en-US"/>
    </w:rPr>
  </w:style>
  <w:style w:type="character" w:styleId="Hyperlink">
    <w:name w:val="Hyperlink"/>
    <w:basedOn w:val="DefaultParagraphFont"/>
    <w:uiPriority w:val="99"/>
    <w:unhideWhenUsed/>
    <w:rsid w:val="00BE6509"/>
    <w:rPr>
      <w:color w:val="0563C1" w:themeColor="hyperlink"/>
      <w:u w:val="single"/>
    </w:rPr>
  </w:style>
  <w:style w:type="paragraph" w:styleId="NoSpacing">
    <w:name w:val="No Spacing"/>
    <w:uiPriority w:val="1"/>
    <w:qFormat/>
    <w:rsid w:val="00BE6509"/>
    <w:pPr>
      <w:overflowPunct w:val="0"/>
      <w:autoSpaceDE w:val="0"/>
      <w:autoSpaceDN w:val="0"/>
      <w:adjustRightInd w:val="0"/>
      <w:spacing w:after="0" w:line="240" w:lineRule="auto"/>
      <w:jc w:val="left"/>
      <w:textAlignment w:val="baseline"/>
    </w:pPr>
    <w:rPr>
      <w:rFonts w:ascii="Times New Roman" w:eastAsia="PMingLiU" w:hAnsi="Times New Roman" w:cs="Times New Roman"/>
      <w:kern w:val="0"/>
      <w:sz w:val="24"/>
      <w:szCs w:val="20"/>
      <w:lang w:val="en-GB" w:eastAsia="en-US"/>
    </w:rPr>
  </w:style>
  <w:style w:type="paragraph" w:styleId="CommentText">
    <w:name w:val="annotation text"/>
    <w:basedOn w:val="Normal"/>
    <w:link w:val="CommentTextChar"/>
    <w:uiPriority w:val="99"/>
    <w:unhideWhenUsed/>
    <w:rsid w:val="002F6762"/>
    <w:rPr>
      <w:sz w:val="20"/>
    </w:rPr>
  </w:style>
  <w:style w:type="character" w:customStyle="1" w:styleId="CommentTextChar">
    <w:name w:val="Comment Text Char"/>
    <w:basedOn w:val="DefaultParagraphFont"/>
    <w:link w:val="CommentText"/>
    <w:uiPriority w:val="99"/>
    <w:rsid w:val="002F6762"/>
    <w:rPr>
      <w:rFonts w:ascii="Times New Roman" w:eastAsia="PMingLiU" w:hAnsi="Times New Roman" w:cs="Times New Roman"/>
      <w:kern w:val="0"/>
      <w:szCs w:val="20"/>
      <w:lang w:val="en-GB" w:eastAsia="en-US"/>
    </w:rPr>
  </w:style>
  <w:style w:type="paragraph" w:styleId="CommentSubject">
    <w:name w:val="annotation subject"/>
    <w:basedOn w:val="CommentText"/>
    <w:next w:val="CommentText"/>
    <w:link w:val="CommentSubjectChar"/>
    <w:uiPriority w:val="99"/>
    <w:semiHidden/>
    <w:unhideWhenUsed/>
    <w:rsid w:val="002F6762"/>
    <w:rPr>
      <w:b/>
      <w:bCs/>
    </w:rPr>
  </w:style>
  <w:style w:type="character" w:customStyle="1" w:styleId="CommentSubjectChar">
    <w:name w:val="Comment Subject Char"/>
    <w:basedOn w:val="CommentTextChar"/>
    <w:link w:val="CommentSubject"/>
    <w:uiPriority w:val="99"/>
    <w:semiHidden/>
    <w:rsid w:val="002F6762"/>
    <w:rPr>
      <w:rFonts w:ascii="Times New Roman" w:eastAsia="PMingLiU" w:hAnsi="Times New Roman" w:cs="Times New Roman"/>
      <w:b/>
      <w:bCs/>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03732">
      <w:bodyDiv w:val="1"/>
      <w:marLeft w:val="0"/>
      <w:marRight w:val="0"/>
      <w:marTop w:val="0"/>
      <w:marBottom w:val="0"/>
      <w:divBdr>
        <w:top w:val="none" w:sz="0" w:space="0" w:color="auto"/>
        <w:left w:val="none" w:sz="0" w:space="0" w:color="auto"/>
        <w:bottom w:val="none" w:sz="0" w:space="0" w:color="auto"/>
        <w:right w:val="none" w:sz="0" w:space="0" w:color="auto"/>
      </w:divBdr>
    </w:div>
    <w:div w:id="268854554">
      <w:bodyDiv w:val="1"/>
      <w:marLeft w:val="0"/>
      <w:marRight w:val="0"/>
      <w:marTop w:val="0"/>
      <w:marBottom w:val="0"/>
      <w:divBdr>
        <w:top w:val="none" w:sz="0" w:space="0" w:color="auto"/>
        <w:left w:val="none" w:sz="0" w:space="0" w:color="auto"/>
        <w:bottom w:val="none" w:sz="0" w:space="0" w:color="auto"/>
        <w:right w:val="none" w:sz="0" w:space="0" w:color="auto"/>
      </w:divBdr>
    </w:div>
    <w:div w:id="388383414">
      <w:bodyDiv w:val="1"/>
      <w:marLeft w:val="0"/>
      <w:marRight w:val="0"/>
      <w:marTop w:val="0"/>
      <w:marBottom w:val="0"/>
      <w:divBdr>
        <w:top w:val="none" w:sz="0" w:space="0" w:color="auto"/>
        <w:left w:val="none" w:sz="0" w:space="0" w:color="auto"/>
        <w:bottom w:val="none" w:sz="0" w:space="0" w:color="auto"/>
        <w:right w:val="none" w:sz="0" w:space="0" w:color="auto"/>
      </w:divBdr>
    </w:div>
    <w:div w:id="710105964">
      <w:bodyDiv w:val="1"/>
      <w:marLeft w:val="0"/>
      <w:marRight w:val="0"/>
      <w:marTop w:val="0"/>
      <w:marBottom w:val="0"/>
      <w:divBdr>
        <w:top w:val="none" w:sz="0" w:space="0" w:color="auto"/>
        <w:left w:val="none" w:sz="0" w:space="0" w:color="auto"/>
        <w:bottom w:val="none" w:sz="0" w:space="0" w:color="auto"/>
        <w:right w:val="none" w:sz="0" w:space="0" w:color="auto"/>
      </w:divBdr>
    </w:div>
    <w:div w:id="1254440294">
      <w:bodyDiv w:val="1"/>
      <w:marLeft w:val="0"/>
      <w:marRight w:val="0"/>
      <w:marTop w:val="0"/>
      <w:marBottom w:val="0"/>
      <w:divBdr>
        <w:top w:val="none" w:sz="0" w:space="0" w:color="auto"/>
        <w:left w:val="none" w:sz="0" w:space="0" w:color="auto"/>
        <w:bottom w:val="none" w:sz="0" w:space="0" w:color="auto"/>
        <w:right w:val="none" w:sz="0" w:space="0" w:color="auto"/>
      </w:divBdr>
    </w:div>
    <w:div w:id="137141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8DAF78-5CF4-4814-9358-A4013F72A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4FC38-020E-493D-8F47-187EC4B7CBD9}">
  <ds:schemaRefs>
    <ds:schemaRef ds:uri="http://schemas.microsoft.com/sharepoint/v3/contenttype/forms"/>
  </ds:schemaRefs>
</ds:datastoreItem>
</file>

<file path=customXml/itemProps3.xml><?xml version="1.0" encoding="utf-8"?>
<ds:datastoreItem xmlns:ds="http://schemas.openxmlformats.org/officeDocument/2006/customXml" ds:itemID="{229F0B49-B954-420D-B263-CC52B3842AAB}">
  <ds:schemaRefs>
    <ds:schemaRef ds:uri="6911e96c-4cc4-42d5-8e43-f93924cf6a05"/>
    <ds:schemaRef ds:uri="http://purl.org/dc/dcmitype/"/>
    <ds:schemaRef ds:uri="http://schemas.microsoft.com/office/infopath/2007/PartnerControls"/>
    <ds:schemaRef ds:uri="9c8a2b7b-0bee-4c48-b0a6-23db8982d3bc"/>
    <ds:schemaRef ds:uri="http://schemas.openxmlformats.org/package/2006/metadata/core-properties"/>
    <ds:schemaRef ds:uri="http://www.w3.org/XML/1998/namespace"/>
    <ds:schemaRef ds:uri="http://schemas.microsoft.com/office/2006/documentManagement/types"/>
    <ds:schemaRef ds:uri="http://purl.org/dc/terms/"/>
    <ds:schemaRef ds:uri="cab52c9b-ab33-4221-8af9-54f8f2b86a8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1954</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Cholho Song</dc:creator>
  <cp:keywords/>
  <dc:description/>
  <cp:lastModifiedBy>Tanya Yandall</cp:lastModifiedBy>
  <cp:revision>3</cp:revision>
  <dcterms:created xsi:type="dcterms:W3CDTF">2024-04-08T23:37:00Z</dcterms:created>
  <dcterms:modified xsi:type="dcterms:W3CDTF">2024-04-08T23:38:00Z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