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C6287C" w14:paraId="3CA33060" w14:textId="77777777" w:rsidTr="009F4EA0">
        <w:tc>
          <w:tcPr>
            <w:tcW w:w="8640" w:type="dxa"/>
            <w:shd w:val="clear" w:color="auto" w:fill="F2F2F2" w:themeFill="background1" w:themeFillShade="F2"/>
          </w:tcPr>
          <w:p w14:paraId="4FED29D5" w14:textId="53DFFF3E" w:rsidR="00C8423A" w:rsidRPr="00C6287C" w:rsidRDefault="007E757D" w:rsidP="00706DED">
            <w:pPr>
              <w:jc w:val="both"/>
              <w:rPr>
                <w:rFonts w:ascii="Arial" w:hAnsi="Arial" w:cs="Arial"/>
                <w:bCs/>
                <w:i/>
                <w:iCs/>
                <w:sz w:val="22"/>
                <w:szCs w:val="22"/>
              </w:rPr>
            </w:pPr>
            <w:r w:rsidRPr="00C6287C">
              <w:rPr>
                <w:rFonts w:ascii="Arial" w:hAnsi="Arial" w:cs="Arial"/>
                <w:bCs/>
                <w:i/>
                <w:iCs/>
                <w:sz w:val="22"/>
                <w:szCs w:val="22"/>
              </w:rPr>
              <w:t>Paper</w:t>
            </w:r>
          </w:p>
          <w:p w14:paraId="3C92B640" w14:textId="77777777" w:rsidR="00995A99" w:rsidRPr="00C6287C" w:rsidRDefault="00995A99" w:rsidP="00995A99">
            <w:pPr>
              <w:rPr>
                <w:rFonts w:ascii="Arial" w:hAnsi="Arial" w:cs="Arial"/>
                <w:b/>
                <w:bCs/>
                <w:sz w:val="22"/>
                <w:szCs w:val="22"/>
              </w:rPr>
            </w:pPr>
            <w:r w:rsidRPr="00C6287C">
              <w:rPr>
                <w:rFonts w:ascii="Arial" w:hAnsi="Arial" w:cs="Arial"/>
                <w:b/>
                <w:bCs/>
                <w:sz w:val="22"/>
                <w:szCs w:val="22"/>
              </w:rPr>
              <w:t>Protecting Tharus Women as Women Environmental Human Right Defenders (WEHRDs) for sustainable household level consumption in Nepal</w:t>
            </w:r>
          </w:p>
          <w:p w14:paraId="3F7D1534" w14:textId="77777777" w:rsidR="00995A99" w:rsidRPr="00C6287C" w:rsidRDefault="00995A99"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69ACAE33" w:rsidR="00C8423A" w:rsidRPr="00846A3B" w:rsidRDefault="00C8423A" w:rsidP="00706DED">
            <w:pPr>
              <w:jc w:val="both"/>
              <w:rPr>
                <w:rFonts w:asciiTheme="minorBidi" w:hAnsiTheme="minorBidi" w:cstheme="minorBidi"/>
                <w:bCs/>
              </w:rPr>
            </w:pPr>
          </w:p>
          <w:p w14:paraId="65A278DB" w14:textId="77777777" w:rsidR="00C8423A" w:rsidRPr="00846A3B" w:rsidRDefault="00C8423A" w:rsidP="00706DED">
            <w:pPr>
              <w:jc w:val="both"/>
              <w:rPr>
                <w:rFonts w:asciiTheme="minorBidi" w:hAnsiTheme="minorBidi" w:cstheme="minorBidi"/>
                <w:b/>
              </w:rPr>
            </w:pPr>
          </w:p>
          <w:p w14:paraId="131A5F05" w14:textId="77777777" w:rsidR="0065012F" w:rsidRPr="00846A3B" w:rsidRDefault="0065012F" w:rsidP="00425C8D">
            <w:pPr>
              <w:jc w:val="both"/>
              <w:rPr>
                <w:rFonts w:asciiTheme="minorBidi" w:hAnsiTheme="minorBidi" w:cstheme="minorBidi"/>
                <w:b/>
              </w:rPr>
            </w:pPr>
            <w:r w:rsidRPr="00846A3B">
              <w:rPr>
                <w:rFonts w:asciiTheme="minorBidi" w:hAnsiTheme="minorBidi" w:cstheme="minorBidi"/>
                <w:b/>
              </w:rPr>
              <w:t>Introduction</w:t>
            </w:r>
          </w:p>
          <w:p w14:paraId="0EDD6490" w14:textId="5F620D9E" w:rsidR="00995A99" w:rsidRPr="00846A3B" w:rsidRDefault="00995A99" w:rsidP="00425C8D">
            <w:pPr>
              <w:pStyle w:val="BodyText"/>
              <w:ind w:right="356"/>
              <w:rPr>
                <w:rFonts w:asciiTheme="minorBidi" w:hAnsiTheme="minorBidi" w:cstheme="minorBidi"/>
                <w:color w:val="000000" w:themeColor="text1"/>
              </w:rPr>
            </w:pPr>
            <w:r w:rsidRPr="00846A3B">
              <w:rPr>
                <w:rFonts w:asciiTheme="minorBidi" w:hAnsiTheme="minorBidi" w:cstheme="minorBidi"/>
                <w:color w:val="000000" w:themeColor="text1"/>
              </w:rPr>
              <w:t>In</w:t>
            </w:r>
            <w:r w:rsidRPr="00846A3B">
              <w:rPr>
                <w:rFonts w:asciiTheme="minorBidi" w:hAnsiTheme="minorBidi" w:cstheme="minorBidi"/>
                <w:color w:val="000000" w:themeColor="text1"/>
                <w:spacing w:val="1"/>
              </w:rPr>
              <w:t xml:space="preserve"> </w:t>
            </w:r>
            <w:r w:rsidRPr="00846A3B">
              <w:rPr>
                <w:rFonts w:asciiTheme="minorBidi" w:hAnsiTheme="minorBidi" w:cstheme="minorBidi"/>
                <w:color w:val="000000" w:themeColor="text1"/>
              </w:rPr>
              <w:t>Nepal’s Kailali District, the</w:t>
            </w:r>
            <w:r w:rsidRPr="00846A3B">
              <w:rPr>
                <w:rFonts w:asciiTheme="minorBidi" w:hAnsiTheme="minorBidi" w:cstheme="minorBidi"/>
                <w:color w:val="000000" w:themeColor="text1"/>
                <w:spacing w:val="55"/>
              </w:rPr>
              <w:t xml:space="preserve"> </w:t>
            </w:r>
            <w:r w:rsidRPr="00846A3B">
              <w:rPr>
                <w:rFonts w:asciiTheme="minorBidi" w:hAnsiTheme="minorBidi" w:cstheme="minorBidi"/>
                <w:color w:val="000000" w:themeColor="text1"/>
              </w:rPr>
              <w:t>indigenous Tharu</w:t>
            </w:r>
            <w:r w:rsidRPr="00846A3B">
              <w:rPr>
                <w:rFonts w:asciiTheme="minorBidi" w:hAnsiTheme="minorBidi" w:cstheme="minorBidi"/>
                <w:color w:val="000000" w:themeColor="text1"/>
                <w:spacing w:val="56"/>
              </w:rPr>
              <w:t xml:space="preserve"> </w:t>
            </w:r>
            <w:r w:rsidRPr="00846A3B">
              <w:rPr>
                <w:rFonts w:asciiTheme="minorBidi" w:hAnsiTheme="minorBidi" w:cstheme="minorBidi"/>
                <w:color w:val="000000" w:themeColor="text1"/>
              </w:rPr>
              <w:t>community have</w:t>
            </w:r>
            <w:r w:rsidRPr="00846A3B">
              <w:rPr>
                <w:rFonts w:asciiTheme="minorBidi" w:hAnsiTheme="minorBidi" w:cstheme="minorBidi"/>
                <w:color w:val="000000" w:themeColor="text1"/>
                <w:spacing w:val="56"/>
              </w:rPr>
              <w:t xml:space="preserve"> </w:t>
            </w:r>
            <w:r w:rsidRPr="00846A3B">
              <w:rPr>
                <w:rFonts w:asciiTheme="minorBidi" w:hAnsiTheme="minorBidi" w:cstheme="minorBidi"/>
                <w:color w:val="000000" w:themeColor="text1"/>
              </w:rPr>
              <w:t>been</w:t>
            </w:r>
            <w:r w:rsidRPr="00846A3B">
              <w:rPr>
                <w:rFonts w:asciiTheme="minorBidi" w:hAnsiTheme="minorBidi" w:cstheme="minorBidi"/>
                <w:color w:val="000000" w:themeColor="text1"/>
                <w:spacing w:val="1"/>
              </w:rPr>
              <w:t xml:space="preserve"> </w:t>
            </w:r>
            <w:r w:rsidRPr="00846A3B">
              <w:rPr>
                <w:rFonts w:asciiTheme="minorBidi" w:hAnsiTheme="minorBidi" w:cstheme="minorBidi"/>
                <w:color w:val="000000" w:themeColor="text1"/>
              </w:rPr>
              <w:t>marginalized</w:t>
            </w:r>
            <w:r w:rsidRPr="00846A3B">
              <w:rPr>
                <w:rFonts w:asciiTheme="minorBidi" w:hAnsiTheme="minorBidi" w:cstheme="minorBidi"/>
                <w:color w:val="000000" w:themeColor="text1"/>
                <w:spacing w:val="1"/>
              </w:rPr>
              <w:t xml:space="preserve"> </w:t>
            </w:r>
            <w:r w:rsidRPr="00846A3B">
              <w:rPr>
                <w:rFonts w:asciiTheme="minorBidi" w:hAnsiTheme="minorBidi" w:cstheme="minorBidi"/>
                <w:color w:val="000000" w:themeColor="text1"/>
              </w:rPr>
              <w:t>and</w:t>
            </w:r>
            <w:r w:rsidRPr="00846A3B">
              <w:rPr>
                <w:rFonts w:asciiTheme="minorBidi" w:hAnsiTheme="minorBidi" w:cstheme="minorBidi"/>
                <w:color w:val="000000" w:themeColor="text1"/>
                <w:spacing w:val="1"/>
              </w:rPr>
              <w:t xml:space="preserve"> </w:t>
            </w:r>
            <w:r w:rsidRPr="00846A3B">
              <w:rPr>
                <w:rFonts w:asciiTheme="minorBidi" w:hAnsiTheme="minorBidi" w:cstheme="minorBidi"/>
                <w:color w:val="000000" w:themeColor="text1"/>
              </w:rPr>
              <w:t>exploited for centuries, even</w:t>
            </w:r>
            <w:r w:rsidRPr="00846A3B">
              <w:rPr>
                <w:rFonts w:asciiTheme="minorBidi" w:hAnsiTheme="minorBidi" w:cstheme="minorBidi"/>
                <w:color w:val="000000" w:themeColor="text1"/>
                <w:spacing w:val="1"/>
              </w:rPr>
              <w:t xml:space="preserve"> </w:t>
            </w:r>
            <w:r w:rsidRPr="00846A3B">
              <w:rPr>
                <w:rFonts w:asciiTheme="minorBidi" w:hAnsiTheme="minorBidi" w:cstheme="minorBidi"/>
                <w:color w:val="000000" w:themeColor="text1"/>
              </w:rPr>
              <w:t>though</w:t>
            </w:r>
            <w:r w:rsidRPr="00846A3B">
              <w:rPr>
                <w:rFonts w:asciiTheme="minorBidi" w:hAnsiTheme="minorBidi" w:cstheme="minorBidi"/>
                <w:color w:val="000000" w:themeColor="text1"/>
                <w:spacing w:val="1"/>
              </w:rPr>
              <w:t xml:space="preserve"> </w:t>
            </w:r>
            <w:r w:rsidRPr="00846A3B">
              <w:rPr>
                <w:rFonts w:asciiTheme="minorBidi" w:hAnsiTheme="minorBidi" w:cstheme="minorBidi"/>
                <w:color w:val="000000" w:themeColor="text1"/>
              </w:rPr>
              <w:t>they represent a</w:t>
            </w:r>
            <w:r w:rsidRPr="00846A3B">
              <w:rPr>
                <w:rFonts w:asciiTheme="minorBidi" w:hAnsiTheme="minorBidi" w:cstheme="minorBidi"/>
                <w:color w:val="000000" w:themeColor="text1"/>
                <w:spacing w:val="55"/>
              </w:rPr>
              <w:t xml:space="preserve"> </w:t>
            </w:r>
            <w:r w:rsidRPr="00846A3B">
              <w:rPr>
                <w:rFonts w:asciiTheme="minorBidi" w:hAnsiTheme="minorBidi" w:cstheme="minorBidi"/>
                <w:color w:val="000000" w:themeColor="text1"/>
              </w:rPr>
              <w:t>large</w:t>
            </w:r>
            <w:r w:rsidRPr="00846A3B">
              <w:rPr>
                <w:rFonts w:asciiTheme="minorBidi" w:hAnsiTheme="minorBidi" w:cstheme="minorBidi"/>
                <w:color w:val="000000" w:themeColor="text1"/>
                <w:spacing w:val="56"/>
              </w:rPr>
              <w:t xml:space="preserve"> </w:t>
            </w:r>
            <w:r w:rsidRPr="00846A3B">
              <w:rPr>
                <w:rFonts w:asciiTheme="minorBidi" w:hAnsiTheme="minorBidi" w:cstheme="minorBidi"/>
                <w:color w:val="000000" w:themeColor="text1"/>
              </w:rPr>
              <w:t>percentage</w:t>
            </w:r>
            <w:r w:rsidRPr="00846A3B">
              <w:rPr>
                <w:rFonts w:asciiTheme="minorBidi" w:hAnsiTheme="minorBidi" w:cstheme="minorBidi"/>
                <w:color w:val="000000" w:themeColor="text1"/>
                <w:spacing w:val="55"/>
              </w:rPr>
              <w:t xml:space="preserve"> </w:t>
            </w:r>
            <w:r w:rsidRPr="00846A3B">
              <w:rPr>
                <w:rFonts w:asciiTheme="minorBidi" w:hAnsiTheme="minorBidi" w:cstheme="minorBidi"/>
                <w:color w:val="000000" w:themeColor="text1"/>
              </w:rPr>
              <w:t>of the</w:t>
            </w:r>
            <w:r w:rsidRPr="00846A3B">
              <w:rPr>
                <w:rFonts w:asciiTheme="minorBidi" w:hAnsiTheme="minorBidi" w:cstheme="minorBidi"/>
                <w:color w:val="000000" w:themeColor="text1"/>
                <w:spacing w:val="56"/>
              </w:rPr>
              <w:t xml:space="preserve"> </w:t>
            </w:r>
            <w:r w:rsidRPr="00846A3B">
              <w:rPr>
                <w:rFonts w:asciiTheme="minorBidi" w:hAnsiTheme="minorBidi" w:cstheme="minorBidi"/>
                <w:color w:val="000000" w:themeColor="text1"/>
              </w:rPr>
              <w:t>population. The</w:t>
            </w:r>
            <w:r w:rsidRPr="00846A3B">
              <w:rPr>
                <w:rFonts w:asciiTheme="minorBidi" w:hAnsiTheme="minorBidi" w:cstheme="minorBidi"/>
                <w:color w:val="000000" w:themeColor="text1"/>
                <w:spacing w:val="55"/>
              </w:rPr>
              <w:t xml:space="preserve"> </w:t>
            </w:r>
            <w:r w:rsidRPr="00846A3B">
              <w:rPr>
                <w:rFonts w:asciiTheme="minorBidi" w:hAnsiTheme="minorBidi" w:cstheme="minorBidi"/>
                <w:color w:val="000000" w:themeColor="text1"/>
              </w:rPr>
              <w:t xml:space="preserve">Tharus through </w:t>
            </w:r>
            <w:r w:rsidRPr="00846A3B">
              <w:rPr>
                <w:rFonts w:asciiTheme="minorBidi" w:hAnsiTheme="minorBidi" w:cstheme="minorBidi"/>
                <w:color w:val="000000" w:themeColor="text1"/>
                <w:spacing w:val="-53"/>
              </w:rPr>
              <w:t>the</w:t>
            </w:r>
            <w:r w:rsidRPr="00846A3B">
              <w:rPr>
                <w:rFonts w:asciiTheme="minorBidi" w:hAnsiTheme="minorBidi" w:cstheme="minorBidi"/>
                <w:color w:val="000000" w:themeColor="text1"/>
                <w:spacing w:val="21"/>
              </w:rPr>
              <w:t xml:space="preserve"> </w:t>
            </w:r>
            <w:r w:rsidRPr="00846A3B">
              <w:rPr>
                <w:rFonts w:asciiTheme="minorBidi" w:hAnsiTheme="minorBidi" w:cstheme="minorBidi"/>
                <w:color w:val="000000" w:themeColor="text1"/>
              </w:rPr>
              <w:t>Kamaiya</w:t>
            </w:r>
            <w:r w:rsidRPr="00846A3B">
              <w:rPr>
                <w:rFonts w:asciiTheme="minorBidi" w:hAnsiTheme="minorBidi" w:cstheme="minorBidi"/>
                <w:color w:val="000000" w:themeColor="text1"/>
                <w:spacing w:val="21"/>
              </w:rPr>
              <w:t xml:space="preserve"> </w:t>
            </w:r>
            <w:r w:rsidRPr="00846A3B">
              <w:rPr>
                <w:rFonts w:asciiTheme="minorBidi" w:hAnsiTheme="minorBidi" w:cstheme="minorBidi"/>
                <w:color w:val="000000" w:themeColor="text1"/>
              </w:rPr>
              <w:t>and</w:t>
            </w:r>
            <w:r w:rsidRPr="00846A3B">
              <w:rPr>
                <w:rFonts w:asciiTheme="minorBidi" w:hAnsiTheme="minorBidi" w:cstheme="minorBidi"/>
                <w:color w:val="000000" w:themeColor="text1"/>
                <w:spacing w:val="22"/>
              </w:rPr>
              <w:t xml:space="preserve"> </w:t>
            </w:r>
            <w:proofErr w:type="spellStart"/>
            <w:r w:rsidRPr="00846A3B">
              <w:rPr>
                <w:rFonts w:asciiTheme="minorBidi" w:hAnsiTheme="minorBidi" w:cstheme="minorBidi"/>
                <w:color w:val="000000" w:themeColor="text1"/>
              </w:rPr>
              <w:t>Kamlari</w:t>
            </w:r>
            <w:proofErr w:type="spellEnd"/>
            <w:r w:rsidRPr="00846A3B">
              <w:rPr>
                <w:rFonts w:asciiTheme="minorBidi" w:hAnsiTheme="minorBidi" w:cstheme="minorBidi"/>
                <w:color w:val="000000" w:themeColor="text1"/>
                <w:spacing w:val="6"/>
              </w:rPr>
              <w:t xml:space="preserve"> </w:t>
            </w:r>
            <w:r w:rsidRPr="00846A3B">
              <w:rPr>
                <w:rFonts w:asciiTheme="minorBidi" w:hAnsiTheme="minorBidi" w:cstheme="minorBidi"/>
                <w:color w:val="000000" w:themeColor="text1"/>
              </w:rPr>
              <w:t>(bonded</w:t>
            </w:r>
            <w:r w:rsidRPr="00846A3B">
              <w:rPr>
                <w:rFonts w:asciiTheme="minorBidi" w:hAnsiTheme="minorBidi" w:cstheme="minorBidi"/>
                <w:color w:val="000000" w:themeColor="text1"/>
                <w:spacing w:val="21"/>
              </w:rPr>
              <w:t xml:space="preserve"> </w:t>
            </w:r>
            <w:r w:rsidRPr="00846A3B">
              <w:rPr>
                <w:rFonts w:asciiTheme="minorBidi" w:hAnsiTheme="minorBidi" w:cstheme="minorBidi"/>
                <w:color w:val="000000" w:themeColor="text1"/>
              </w:rPr>
              <w:t>labor)</w:t>
            </w:r>
            <w:r w:rsidRPr="00846A3B">
              <w:rPr>
                <w:rFonts w:asciiTheme="minorBidi" w:hAnsiTheme="minorBidi" w:cstheme="minorBidi"/>
                <w:color w:val="000000" w:themeColor="text1"/>
                <w:spacing w:val="3"/>
              </w:rPr>
              <w:t xml:space="preserve"> </w:t>
            </w:r>
            <w:r w:rsidRPr="00846A3B">
              <w:rPr>
                <w:rFonts w:asciiTheme="minorBidi" w:hAnsiTheme="minorBidi" w:cstheme="minorBidi"/>
                <w:color w:val="000000" w:themeColor="text1"/>
              </w:rPr>
              <w:t>practices. Despite</w:t>
            </w:r>
            <w:r w:rsidRPr="00846A3B">
              <w:rPr>
                <w:rFonts w:asciiTheme="minorBidi" w:hAnsiTheme="minorBidi" w:cstheme="minorBidi"/>
                <w:color w:val="000000" w:themeColor="text1"/>
                <w:spacing w:val="1"/>
              </w:rPr>
              <w:t xml:space="preserve"> </w:t>
            </w:r>
            <w:r w:rsidRPr="00846A3B">
              <w:rPr>
                <w:rFonts w:asciiTheme="minorBidi" w:hAnsiTheme="minorBidi" w:cstheme="minorBidi"/>
                <w:color w:val="000000" w:themeColor="text1"/>
              </w:rPr>
              <w:t>these</w:t>
            </w:r>
            <w:r w:rsidRPr="00846A3B">
              <w:rPr>
                <w:rFonts w:asciiTheme="minorBidi" w:hAnsiTheme="minorBidi" w:cstheme="minorBidi"/>
                <w:color w:val="000000" w:themeColor="text1"/>
                <w:spacing w:val="1"/>
              </w:rPr>
              <w:t xml:space="preserve"> </w:t>
            </w:r>
            <w:r w:rsidRPr="00846A3B">
              <w:rPr>
                <w:rFonts w:asciiTheme="minorBidi" w:hAnsiTheme="minorBidi" w:cstheme="minorBidi"/>
                <w:color w:val="000000" w:themeColor="text1"/>
              </w:rPr>
              <w:t>practices being</w:t>
            </w:r>
            <w:r w:rsidRPr="00846A3B">
              <w:rPr>
                <w:rFonts w:asciiTheme="minorBidi" w:hAnsiTheme="minorBidi" w:cstheme="minorBidi"/>
                <w:color w:val="000000" w:themeColor="text1"/>
                <w:spacing w:val="1"/>
              </w:rPr>
              <w:t xml:space="preserve"> </w:t>
            </w:r>
            <w:r w:rsidRPr="00846A3B">
              <w:rPr>
                <w:rFonts w:asciiTheme="minorBidi" w:hAnsiTheme="minorBidi" w:cstheme="minorBidi"/>
                <w:color w:val="000000" w:themeColor="text1"/>
              </w:rPr>
              <w:t>banned</w:t>
            </w:r>
            <w:r w:rsidRPr="00846A3B">
              <w:rPr>
                <w:rFonts w:asciiTheme="minorBidi" w:hAnsiTheme="minorBidi" w:cstheme="minorBidi"/>
                <w:color w:val="000000" w:themeColor="text1"/>
                <w:spacing w:val="1"/>
              </w:rPr>
              <w:t xml:space="preserve"> </w:t>
            </w:r>
            <w:r w:rsidRPr="00846A3B">
              <w:rPr>
                <w:rFonts w:asciiTheme="minorBidi" w:hAnsiTheme="minorBidi" w:cstheme="minorBidi"/>
                <w:color w:val="000000" w:themeColor="text1"/>
              </w:rPr>
              <w:t>by government, discrimination, harassment, and</w:t>
            </w:r>
            <w:r w:rsidRPr="00846A3B">
              <w:rPr>
                <w:rFonts w:asciiTheme="minorBidi" w:hAnsiTheme="minorBidi" w:cstheme="minorBidi"/>
                <w:color w:val="000000" w:themeColor="text1"/>
                <w:spacing w:val="1"/>
              </w:rPr>
              <w:t xml:space="preserve"> </w:t>
            </w:r>
            <w:r w:rsidRPr="00846A3B">
              <w:rPr>
                <w:rFonts w:asciiTheme="minorBidi" w:hAnsiTheme="minorBidi" w:cstheme="minorBidi"/>
                <w:color w:val="000000" w:themeColor="text1"/>
              </w:rPr>
              <w:t>violence</w:t>
            </w:r>
            <w:r w:rsidRPr="00846A3B">
              <w:rPr>
                <w:rFonts w:asciiTheme="minorBidi" w:hAnsiTheme="minorBidi" w:cstheme="minorBidi"/>
                <w:color w:val="000000" w:themeColor="text1"/>
                <w:spacing w:val="1"/>
              </w:rPr>
              <w:t xml:space="preserve"> </w:t>
            </w:r>
            <w:r w:rsidRPr="00846A3B">
              <w:rPr>
                <w:rFonts w:asciiTheme="minorBidi" w:hAnsiTheme="minorBidi" w:cstheme="minorBidi"/>
                <w:color w:val="000000" w:themeColor="text1"/>
              </w:rPr>
              <w:t>are</w:t>
            </w:r>
            <w:r w:rsidRPr="00846A3B">
              <w:rPr>
                <w:rFonts w:asciiTheme="minorBidi" w:hAnsiTheme="minorBidi" w:cstheme="minorBidi"/>
                <w:color w:val="000000" w:themeColor="text1"/>
                <w:spacing w:val="1"/>
              </w:rPr>
              <w:t xml:space="preserve"> </w:t>
            </w:r>
            <w:r w:rsidRPr="00846A3B">
              <w:rPr>
                <w:rFonts w:asciiTheme="minorBidi" w:hAnsiTheme="minorBidi" w:cstheme="minorBidi"/>
                <w:color w:val="000000" w:themeColor="text1"/>
              </w:rPr>
              <w:t>still common, especially targeting</w:t>
            </w:r>
            <w:r w:rsidRPr="00846A3B">
              <w:rPr>
                <w:rFonts w:asciiTheme="minorBidi" w:hAnsiTheme="minorBidi" w:cstheme="minorBidi"/>
                <w:color w:val="000000" w:themeColor="text1"/>
                <w:spacing w:val="1"/>
              </w:rPr>
              <w:t xml:space="preserve"> </w:t>
            </w:r>
            <w:r w:rsidRPr="00846A3B">
              <w:rPr>
                <w:rFonts w:asciiTheme="minorBidi" w:hAnsiTheme="minorBidi" w:cstheme="minorBidi"/>
                <w:color w:val="000000" w:themeColor="text1"/>
              </w:rPr>
              <w:t>women. The Tharus heavily rely on</w:t>
            </w:r>
            <w:r w:rsidRPr="00846A3B">
              <w:rPr>
                <w:rFonts w:asciiTheme="minorBidi" w:hAnsiTheme="minorBidi" w:cstheme="minorBidi"/>
                <w:color w:val="000000" w:themeColor="text1"/>
                <w:spacing w:val="1"/>
              </w:rPr>
              <w:t xml:space="preserve"> </w:t>
            </w:r>
            <w:r w:rsidRPr="00846A3B">
              <w:rPr>
                <w:rFonts w:asciiTheme="minorBidi" w:hAnsiTheme="minorBidi" w:cstheme="minorBidi"/>
                <w:color w:val="000000" w:themeColor="text1"/>
              </w:rPr>
              <w:t>and</w:t>
            </w:r>
            <w:r w:rsidRPr="00846A3B">
              <w:rPr>
                <w:rFonts w:asciiTheme="minorBidi" w:hAnsiTheme="minorBidi" w:cstheme="minorBidi"/>
                <w:color w:val="000000" w:themeColor="text1"/>
                <w:spacing w:val="1"/>
              </w:rPr>
              <w:t xml:space="preserve"> </w:t>
            </w:r>
            <w:r w:rsidRPr="00846A3B">
              <w:rPr>
                <w:rFonts w:asciiTheme="minorBidi" w:hAnsiTheme="minorBidi" w:cstheme="minorBidi"/>
                <w:color w:val="000000" w:themeColor="text1"/>
              </w:rPr>
              <w:t>are</w:t>
            </w:r>
            <w:r w:rsidRPr="00846A3B">
              <w:rPr>
                <w:rFonts w:asciiTheme="minorBidi" w:hAnsiTheme="minorBidi" w:cstheme="minorBidi"/>
                <w:color w:val="000000" w:themeColor="text1"/>
                <w:spacing w:val="1"/>
              </w:rPr>
              <w:t xml:space="preserve"> </w:t>
            </w:r>
            <w:r w:rsidRPr="00846A3B">
              <w:rPr>
                <w:rFonts w:asciiTheme="minorBidi" w:hAnsiTheme="minorBidi" w:cstheme="minorBidi"/>
                <w:color w:val="000000" w:themeColor="text1"/>
              </w:rPr>
              <w:t>engaged</w:t>
            </w:r>
            <w:r w:rsidRPr="00846A3B">
              <w:rPr>
                <w:rFonts w:asciiTheme="minorBidi" w:hAnsiTheme="minorBidi" w:cstheme="minorBidi"/>
                <w:color w:val="000000" w:themeColor="text1"/>
                <w:spacing w:val="1"/>
              </w:rPr>
              <w:t xml:space="preserve"> </w:t>
            </w:r>
            <w:r w:rsidRPr="00846A3B">
              <w:rPr>
                <w:rFonts w:asciiTheme="minorBidi" w:hAnsiTheme="minorBidi" w:cstheme="minorBidi"/>
                <w:color w:val="000000" w:themeColor="text1"/>
              </w:rPr>
              <w:t>in</w:t>
            </w:r>
            <w:r w:rsidRPr="00846A3B">
              <w:rPr>
                <w:rFonts w:asciiTheme="minorBidi" w:hAnsiTheme="minorBidi" w:cstheme="minorBidi"/>
                <w:color w:val="000000" w:themeColor="text1"/>
                <w:spacing w:val="55"/>
              </w:rPr>
              <w:t xml:space="preserve"> </w:t>
            </w:r>
            <w:r w:rsidRPr="00846A3B">
              <w:rPr>
                <w:rFonts w:asciiTheme="minorBidi" w:hAnsiTheme="minorBidi" w:cstheme="minorBidi"/>
                <w:color w:val="000000" w:themeColor="text1"/>
              </w:rPr>
              <w:t>managing</w:t>
            </w:r>
            <w:r w:rsidRPr="00846A3B">
              <w:rPr>
                <w:rFonts w:asciiTheme="minorBidi" w:hAnsiTheme="minorBidi" w:cstheme="minorBidi"/>
                <w:color w:val="000000" w:themeColor="text1"/>
                <w:spacing w:val="56"/>
              </w:rPr>
              <w:t xml:space="preserve"> </w:t>
            </w:r>
            <w:r w:rsidRPr="00846A3B">
              <w:rPr>
                <w:rFonts w:asciiTheme="minorBidi" w:hAnsiTheme="minorBidi" w:cstheme="minorBidi"/>
                <w:color w:val="000000" w:themeColor="text1"/>
              </w:rPr>
              <w:t>and</w:t>
            </w:r>
            <w:r w:rsidRPr="00846A3B">
              <w:rPr>
                <w:rFonts w:asciiTheme="minorBidi" w:hAnsiTheme="minorBidi" w:cstheme="minorBidi"/>
                <w:color w:val="000000" w:themeColor="text1"/>
                <w:spacing w:val="55"/>
              </w:rPr>
              <w:t xml:space="preserve"> </w:t>
            </w:r>
            <w:r w:rsidRPr="00846A3B">
              <w:rPr>
                <w:rFonts w:asciiTheme="minorBidi" w:hAnsiTheme="minorBidi" w:cstheme="minorBidi"/>
                <w:color w:val="000000" w:themeColor="text1"/>
              </w:rPr>
              <w:t>using</w:t>
            </w:r>
            <w:r w:rsidRPr="00846A3B">
              <w:rPr>
                <w:rFonts w:asciiTheme="minorBidi" w:hAnsiTheme="minorBidi" w:cstheme="minorBidi"/>
                <w:color w:val="000000" w:themeColor="text1"/>
                <w:spacing w:val="56"/>
              </w:rPr>
              <w:t xml:space="preserve"> </w:t>
            </w:r>
            <w:r w:rsidRPr="00846A3B">
              <w:rPr>
                <w:rFonts w:asciiTheme="minorBidi" w:hAnsiTheme="minorBidi" w:cstheme="minorBidi"/>
                <w:color w:val="000000" w:themeColor="text1"/>
              </w:rPr>
              <w:t>natural resources from the</w:t>
            </w:r>
            <w:r w:rsidRPr="00846A3B">
              <w:rPr>
                <w:rFonts w:asciiTheme="minorBidi" w:hAnsiTheme="minorBidi" w:cstheme="minorBidi"/>
                <w:color w:val="000000" w:themeColor="text1"/>
                <w:spacing w:val="55"/>
              </w:rPr>
              <w:t xml:space="preserve"> </w:t>
            </w:r>
            <w:r w:rsidRPr="00846A3B">
              <w:rPr>
                <w:rFonts w:asciiTheme="minorBidi" w:hAnsiTheme="minorBidi" w:cstheme="minorBidi"/>
                <w:color w:val="000000" w:themeColor="text1"/>
              </w:rPr>
              <w:t>community forests for</w:t>
            </w:r>
            <w:r w:rsidRPr="00846A3B">
              <w:rPr>
                <w:rFonts w:asciiTheme="minorBidi" w:hAnsiTheme="minorBidi" w:cstheme="minorBidi"/>
                <w:color w:val="000000" w:themeColor="text1"/>
                <w:spacing w:val="1"/>
              </w:rPr>
              <w:t xml:space="preserve"> </w:t>
            </w:r>
            <w:r w:rsidRPr="00846A3B">
              <w:rPr>
                <w:rFonts w:asciiTheme="minorBidi" w:hAnsiTheme="minorBidi" w:cstheme="minorBidi"/>
                <w:color w:val="000000" w:themeColor="text1"/>
              </w:rPr>
              <w:t>their</w:t>
            </w:r>
            <w:r w:rsidRPr="00846A3B">
              <w:rPr>
                <w:rFonts w:asciiTheme="minorBidi" w:hAnsiTheme="minorBidi" w:cstheme="minorBidi"/>
                <w:color w:val="000000" w:themeColor="text1"/>
                <w:spacing w:val="8"/>
              </w:rPr>
              <w:t xml:space="preserve"> </w:t>
            </w:r>
            <w:r w:rsidRPr="00846A3B">
              <w:rPr>
                <w:rFonts w:asciiTheme="minorBidi" w:hAnsiTheme="minorBidi" w:cstheme="minorBidi"/>
                <w:color w:val="000000" w:themeColor="text1"/>
              </w:rPr>
              <w:t>livelihoods</w:t>
            </w:r>
            <w:r w:rsidRPr="00846A3B">
              <w:rPr>
                <w:rFonts w:asciiTheme="minorBidi" w:hAnsiTheme="minorBidi" w:cstheme="minorBidi"/>
                <w:color w:val="000000" w:themeColor="text1"/>
                <w:spacing w:val="17"/>
              </w:rPr>
              <w:t xml:space="preserve"> </w:t>
            </w:r>
            <w:r w:rsidRPr="00846A3B">
              <w:rPr>
                <w:rFonts w:asciiTheme="minorBidi" w:hAnsiTheme="minorBidi" w:cstheme="minorBidi"/>
                <w:color w:val="000000" w:themeColor="text1"/>
              </w:rPr>
              <w:t>and</w:t>
            </w:r>
            <w:r w:rsidRPr="00846A3B">
              <w:rPr>
                <w:rFonts w:asciiTheme="minorBidi" w:hAnsiTheme="minorBidi" w:cstheme="minorBidi"/>
                <w:color w:val="000000" w:themeColor="text1"/>
                <w:spacing w:val="28"/>
              </w:rPr>
              <w:t xml:space="preserve"> </w:t>
            </w:r>
            <w:r w:rsidRPr="00846A3B">
              <w:rPr>
                <w:rFonts w:asciiTheme="minorBidi" w:hAnsiTheme="minorBidi" w:cstheme="minorBidi"/>
                <w:color w:val="000000" w:themeColor="text1"/>
              </w:rPr>
              <w:t>food,</w:t>
            </w:r>
            <w:r w:rsidRPr="00846A3B">
              <w:rPr>
                <w:rFonts w:asciiTheme="minorBidi" w:hAnsiTheme="minorBidi" w:cstheme="minorBidi"/>
                <w:color w:val="000000" w:themeColor="text1"/>
                <w:spacing w:val="22"/>
              </w:rPr>
              <w:t xml:space="preserve"> </w:t>
            </w:r>
            <w:r w:rsidRPr="00846A3B">
              <w:rPr>
                <w:rFonts w:asciiTheme="minorBidi" w:hAnsiTheme="minorBidi" w:cstheme="minorBidi"/>
                <w:color w:val="000000" w:themeColor="text1"/>
              </w:rPr>
              <w:t>however,</w:t>
            </w:r>
            <w:r w:rsidRPr="00846A3B">
              <w:rPr>
                <w:rFonts w:asciiTheme="minorBidi" w:hAnsiTheme="minorBidi" w:cstheme="minorBidi"/>
                <w:color w:val="000000" w:themeColor="text1"/>
                <w:spacing w:val="22"/>
              </w:rPr>
              <w:t xml:space="preserve"> </w:t>
            </w:r>
            <w:r w:rsidRPr="00846A3B">
              <w:rPr>
                <w:rFonts w:asciiTheme="minorBidi" w:hAnsiTheme="minorBidi" w:cstheme="minorBidi"/>
                <w:color w:val="000000" w:themeColor="text1"/>
              </w:rPr>
              <w:t>they</w:t>
            </w:r>
            <w:r w:rsidRPr="00846A3B">
              <w:rPr>
                <w:rFonts w:asciiTheme="minorBidi" w:hAnsiTheme="minorBidi" w:cstheme="minorBidi"/>
                <w:color w:val="000000" w:themeColor="text1"/>
                <w:spacing w:val="17"/>
              </w:rPr>
              <w:t xml:space="preserve"> </w:t>
            </w:r>
            <w:r w:rsidRPr="00846A3B">
              <w:rPr>
                <w:rFonts w:asciiTheme="minorBidi" w:hAnsiTheme="minorBidi" w:cstheme="minorBidi"/>
                <w:color w:val="000000" w:themeColor="text1"/>
              </w:rPr>
              <w:t>are</w:t>
            </w:r>
            <w:r w:rsidRPr="00846A3B">
              <w:rPr>
                <w:rFonts w:asciiTheme="minorBidi" w:hAnsiTheme="minorBidi" w:cstheme="minorBidi"/>
                <w:color w:val="000000" w:themeColor="text1"/>
                <w:spacing w:val="28"/>
              </w:rPr>
              <w:t xml:space="preserve"> </w:t>
            </w:r>
            <w:r w:rsidRPr="00846A3B">
              <w:rPr>
                <w:rFonts w:asciiTheme="minorBidi" w:hAnsiTheme="minorBidi" w:cstheme="minorBidi"/>
                <w:color w:val="000000" w:themeColor="text1"/>
              </w:rPr>
              <w:t>often</w:t>
            </w:r>
            <w:r w:rsidRPr="00846A3B">
              <w:rPr>
                <w:rFonts w:asciiTheme="minorBidi" w:hAnsiTheme="minorBidi" w:cstheme="minorBidi"/>
                <w:color w:val="000000" w:themeColor="text1"/>
                <w:spacing w:val="28"/>
              </w:rPr>
              <w:t xml:space="preserve"> </w:t>
            </w:r>
            <w:r w:rsidRPr="00846A3B">
              <w:rPr>
                <w:rFonts w:asciiTheme="minorBidi" w:hAnsiTheme="minorBidi" w:cstheme="minorBidi"/>
                <w:color w:val="000000" w:themeColor="text1"/>
              </w:rPr>
              <w:t>overlooked</w:t>
            </w:r>
            <w:r w:rsidRPr="00846A3B">
              <w:rPr>
                <w:rFonts w:asciiTheme="minorBidi" w:hAnsiTheme="minorBidi" w:cstheme="minorBidi"/>
                <w:color w:val="000000" w:themeColor="text1"/>
                <w:spacing w:val="28"/>
              </w:rPr>
              <w:t xml:space="preserve"> </w:t>
            </w:r>
            <w:r w:rsidRPr="00846A3B">
              <w:rPr>
                <w:rFonts w:asciiTheme="minorBidi" w:hAnsiTheme="minorBidi" w:cstheme="minorBidi"/>
                <w:color w:val="000000" w:themeColor="text1"/>
              </w:rPr>
              <w:t>in</w:t>
            </w:r>
            <w:r w:rsidRPr="00846A3B">
              <w:rPr>
                <w:rFonts w:asciiTheme="minorBidi" w:hAnsiTheme="minorBidi" w:cstheme="minorBidi"/>
                <w:color w:val="000000" w:themeColor="text1"/>
                <w:spacing w:val="28"/>
              </w:rPr>
              <w:t xml:space="preserve"> </w:t>
            </w:r>
            <w:r w:rsidRPr="00846A3B">
              <w:rPr>
                <w:rFonts w:asciiTheme="minorBidi" w:hAnsiTheme="minorBidi" w:cstheme="minorBidi"/>
                <w:color w:val="000000" w:themeColor="text1"/>
              </w:rPr>
              <w:t>decision</w:t>
            </w:r>
            <w:r w:rsidRPr="00846A3B">
              <w:rPr>
                <w:rFonts w:asciiTheme="minorBidi" w:hAnsiTheme="minorBidi" w:cstheme="minorBidi"/>
                <w:color w:val="000000" w:themeColor="text1"/>
                <w:spacing w:val="28"/>
              </w:rPr>
              <w:t xml:space="preserve"> </w:t>
            </w:r>
            <w:r w:rsidRPr="00846A3B">
              <w:rPr>
                <w:rFonts w:asciiTheme="minorBidi" w:hAnsiTheme="minorBidi" w:cstheme="minorBidi"/>
                <w:color w:val="000000" w:themeColor="text1"/>
              </w:rPr>
              <w:t>making</w:t>
            </w:r>
            <w:r w:rsidRPr="00846A3B">
              <w:rPr>
                <w:rFonts w:asciiTheme="minorBidi" w:hAnsiTheme="minorBidi" w:cstheme="minorBidi"/>
                <w:color w:val="000000" w:themeColor="text1"/>
                <w:spacing w:val="27"/>
              </w:rPr>
              <w:t xml:space="preserve"> </w:t>
            </w:r>
            <w:r w:rsidRPr="00846A3B">
              <w:rPr>
                <w:rFonts w:asciiTheme="minorBidi" w:hAnsiTheme="minorBidi" w:cstheme="minorBidi"/>
                <w:color w:val="000000" w:themeColor="text1"/>
              </w:rPr>
              <w:t>forums</w:t>
            </w:r>
            <w:r w:rsidRPr="00846A3B">
              <w:rPr>
                <w:rFonts w:asciiTheme="minorBidi" w:hAnsiTheme="minorBidi" w:cstheme="minorBidi"/>
                <w:color w:val="000000" w:themeColor="text1"/>
                <w:spacing w:val="17"/>
              </w:rPr>
              <w:t xml:space="preserve"> </w:t>
            </w:r>
            <w:r w:rsidRPr="00846A3B">
              <w:rPr>
                <w:rFonts w:asciiTheme="minorBidi" w:hAnsiTheme="minorBidi" w:cstheme="minorBidi"/>
                <w:color w:val="000000" w:themeColor="text1"/>
              </w:rPr>
              <w:t>and</w:t>
            </w:r>
            <w:r w:rsidRPr="00846A3B">
              <w:rPr>
                <w:rFonts w:asciiTheme="minorBidi" w:hAnsiTheme="minorBidi" w:cstheme="minorBidi"/>
                <w:color w:val="000000" w:themeColor="text1"/>
                <w:spacing w:val="28"/>
              </w:rPr>
              <w:t xml:space="preserve"> </w:t>
            </w:r>
            <w:r w:rsidRPr="00846A3B">
              <w:rPr>
                <w:rFonts w:asciiTheme="minorBidi" w:hAnsiTheme="minorBidi" w:cstheme="minorBidi"/>
                <w:color w:val="000000" w:themeColor="text1"/>
              </w:rPr>
              <w:t>planning</w:t>
            </w:r>
            <w:r w:rsidRPr="00846A3B">
              <w:rPr>
                <w:rFonts w:asciiTheme="minorBidi" w:hAnsiTheme="minorBidi" w:cstheme="minorBidi"/>
                <w:color w:val="000000" w:themeColor="text1"/>
                <w:spacing w:val="28"/>
              </w:rPr>
              <w:t xml:space="preserve"> </w:t>
            </w:r>
            <w:r w:rsidRPr="00846A3B">
              <w:rPr>
                <w:rFonts w:asciiTheme="minorBidi" w:hAnsiTheme="minorBidi" w:cstheme="minorBidi"/>
                <w:color w:val="000000" w:themeColor="text1"/>
              </w:rPr>
              <w:t>processes,</w:t>
            </w:r>
            <w:r w:rsidRPr="00846A3B">
              <w:rPr>
                <w:rFonts w:asciiTheme="minorBidi" w:hAnsiTheme="minorBidi" w:cstheme="minorBidi"/>
                <w:color w:val="000000" w:themeColor="text1"/>
                <w:spacing w:val="1"/>
              </w:rPr>
              <w:t xml:space="preserve"> </w:t>
            </w:r>
            <w:r w:rsidRPr="00846A3B">
              <w:rPr>
                <w:rFonts w:asciiTheme="minorBidi" w:hAnsiTheme="minorBidi" w:cstheme="minorBidi"/>
                <w:color w:val="000000" w:themeColor="text1"/>
              </w:rPr>
              <w:t>which</w:t>
            </w:r>
            <w:r w:rsidRPr="00846A3B">
              <w:rPr>
                <w:rFonts w:asciiTheme="minorBidi" w:hAnsiTheme="minorBidi" w:cstheme="minorBidi"/>
                <w:color w:val="000000" w:themeColor="text1"/>
                <w:spacing w:val="13"/>
              </w:rPr>
              <w:t xml:space="preserve"> </w:t>
            </w:r>
            <w:r w:rsidRPr="00846A3B">
              <w:rPr>
                <w:rFonts w:asciiTheme="minorBidi" w:hAnsiTheme="minorBidi" w:cstheme="minorBidi"/>
                <w:color w:val="000000" w:themeColor="text1"/>
              </w:rPr>
              <w:t>are</w:t>
            </w:r>
            <w:r w:rsidRPr="00846A3B">
              <w:rPr>
                <w:rFonts w:asciiTheme="minorBidi" w:hAnsiTheme="minorBidi" w:cstheme="minorBidi"/>
                <w:color w:val="000000" w:themeColor="text1"/>
                <w:spacing w:val="13"/>
              </w:rPr>
              <w:t xml:space="preserve"> </w:t>
            </w:r>
            <w:r w:rsidRPr="00846A3B">
              <w:rPr>
                <w:rFonts w:asciiTheme="minorBidi" w:hAnsiTheme="minorBidi" w:cstheme="minorBidi"/>
                <w:color w:val="000000" w:themeColor="text1"/>
              </w:rPr>
              <w:t>dominated</w:t>
            </w:r>
            <w:r w:rsidRPr="00846A3B">
              <w:rPr>
                <w:rFonts w:asciiTheme="minorBidi" w:hAnsiTheme="minorBidi" w:cstheme="minorBidi"/>
                <w:color w:val="000000" w:themeColor="text1"/>
                <w:spacing w:val="14"/>
              </w:rPr>
              <w:t xml:space="preserve"> </w:t>
            </w:r>
            <w:r w:rsidRPr="00846A3B">
              <w:rPr>
                <w:rFonts w:asciiTheme="minorBidi" w:hAnsiTheme="minorBidi" w:cstheme="minorBidi"/>
                <w:color w:val="000000" w:themeColor="text1"/>
              </w:rPr>
              <w:t>by</w:t>
            </w:r>
            <w:r w:rsidRPr="00846A3B">
              <w:rPr>
                <w:rFonts w:asciiTheme="minorBidi" w:hAnsiTheme="minorBidi" w:cstheme="minorBidi"/>
                <w:color w:val="000000" w:themeColor="text1"/>
                <w:spacing w:val="4"/>
              </w:rPr>
              <w:t xml:space="preserve"> </w:t>
            </w:r>
            <w:r w:rsidRPr="00846A3B">
              <w:rPr>
                <w:rFonts w:asciiTheme="minorBidi" w:hAnsiTheme="minorBidi" w:cstheme="minorBidi"/>
                <w:color w:val="000000" w:themeColor="text1"/>
              </w:rPr>
              <w:t>elites, mostly men.</w:t>
            </w:r>
            <w:r w:rsidR="00425C8D" w:rsidRPr="00846A3B">
              <w:rPr>
                <w:rFonts w:asciiTheme="minorBidi" w:hAnsiTheme="minorBidi" w:cstheme="minorBidi"/>
                <w:color w:val="000000" w:themeColor="text1"/>
              </w:rPr>
              <w:t xml:space="preserve"> Women Environmental Human Rights Defenders (WEHRDs) continue</w:t>
            </w:r>
            <w:r w:rsidR="00425C8D" w:rsidRPr="00846A3B">
              <w:rPr>
                <w:rFonts w:asciiTheme="minorBidi" w:hAnsiTheme="minorBidi" w:cstheme="minorBidi"/>
                <w:color w:val="000000" w:themeColor="text1"/>
                <w:spacing w:val="1"/>
              </w:rPr>
              <w:t xml:space="preserve"> </w:t>
            </w:r>
            <w:r w:rsidR="00425C8D" w:rsidRPr="00846A3B">
              <w:rPr>
                <w:rFonts w:asciiTheme="minorBidi" w:hAnsiTheme="minorBidi" w:cstheme="minorBidi"/>
                <w:color w:val="000000" w:themeColor="text1"/>
              </w:rPr>
              <w:t>to</w:t>
            </w:r>
            <w:r w:rsidR="00425C8D" w:rsidRPr="00846A3B">
              <w:rPr>
                <w:rFonts w:asciiTheme="minorBidi" w:hAnsiTheme="minorBidi" w:cstheme="minorBidi"/>
                <w:color w:val="000000" w:themeColor="text1"/>
                <w:spacing w:val="1"/>
              </w:rPr>
              <w:t xml:space="preserve"> </w:t>
            </w:r>
            <w:r w:rsidR="00425C8D" w:rsidRPr="00846A3B">
              <w:rPr>
                <w:rFonts w:asciiTheme="minorBidi" w:hAnsiTheme="minorBidi" w:cstheme="minorBidi"/>
                <w:color w:val="000000" w:themeColor="text1"/>
              </w:rPr>
              <w:t>face</w:t>
            </w:r>
            <w:r w:rsidR="00425C8D" w:rsidRPr="00846A3B">
              <w:rPr>
                <w:rFonts w:asciiTheme="minorBidi" w:hAnsiTheme="minorBidi" w:cstheme="minorBidi"/>
                <w:color w:val="000000" w:themeColor="text1"/>
                <w:spacing w:val="1"/>
              </w:rPr>
              <w:t xml:space="preserve"> </w:t>
            </w:r>
            <w:r w:rsidR="00425C8D" w:rsidRPr="00846A3B">
              <w:rPr>
                <w:rFonts w:asciiTheme="minorBidi" w:hAnsiTheme="minorBidi" w:cstheme="minorBidi"/>
                <w:color w:val="000000" w:themeColor="text1"/>
              </w:rPr>
              <w:t>significant risk of violence</w:t>
            </w:r>
            <w:r w:rsidR="00425C8D" w:rsidRPr="00846A3B">
              <w:rPr>
                <w:rFonts w:asciiTheme="minorBidi" w:hAnsiTheme="minorBidi" w:cstheme="minorBidi"/>
                <w:color w:val="000000" w:themeColor="text1"/>
                <w:spacing w:val="1"/>
              </w:rPr>
              <w:t xml:space="preserve"> </w:t>
            </w:r>
            <w:r w:rsidR="00425C8D" w:rsidRPr="00846A3B">
              <w:rPr>
                <w:rFonts w:asciiTheme="minorBidi" w:hAnsiTheme="minorBidi" w:cstheme="minorBidi"/>
                <w:color w:val="000000" w:themeColor="text1"/>
              </w:rPr>
              <w:t>including physical and sexual violence, verbal abuse, threats, and harassment while</w:t>
            </w:r>
            <w:r w:rsidR="00425C8D" w:rsidRPr="00846A3B">
              <w:rPr>
                <w:rFonts w:asciiTheme="minorBidi" w:hAnsiTheme="minorBidi" w:cstheme="minorBidi"/>
                <w:color w:val="000000" w:themeColor="text1"/>
                <w:spacing w:val="1"/>
              </w:rPr>
              <w:t xml:space="preserve"> </w:t>
            </w:r>
            <w:r w:rsidR="00425C8D" w:rsidRPr="00846A3B">
              <w:rPr>
                <w:rFonts w:asciiTheme="minorBidi" w:hAnsiTheme="minorBidi" w:cstheme="minorBidi"/>
                <w:color w:val="000000" w:themeColor="text1"/>
              </w:rPr>
              <w:t>protecting</w:t>
            </w:r>
            <w:r w:rsidR="00425C8D" w:rsidRPr="00846A3B">
              <w:rPr>
                <w:rFonts w:asciiTheme="minorBidi" w:hAnsiTheme="minorBidi" w:cstheme="minorBidi"/>
                <w:color w:val="000000" w:themeColor="text1"/>
                <w:spacing w:val="55"/>
              </w:rPr>
              <w:t xml:space="preserve"> </w:t>
            </w:r>
            <w:r w:rsidR="00425C8D" w:rsidRPr="00846A3B">
              <w:rPr>
                <w:rFonts w:asciiTheme="minorBidi" w:hAnsiTheme="minorBidi" w:cstheme="minorBidi"/>
                <w:color w:val="000000" w:themeColor="text1"/>
              </w:rPr>
              <w:t>and</w:t>
            </w:r>
            <w:r w:rsidR="00425C8D" w:rsidRPr="00846A3B">
              <w:rPr>
                <w:rFonts w:asciiTheme="minorBidi" w:hAnsiTheme="minorBidi" w:cstheme="minorBidi"/>
                <w:color w:val="000000" w:themeColor="text1"/>
                <w:spacing w:val="56"/>
              </w:rPr>
              <w:t xml:space="preserve"> </w:t>
            </w:r>
            <w:r w:rsidR="00425C8D" w:rsidRPr="00846A3B">
              <w:rPr>
                <w:rFonts w:asciiTheme="minorBidi" w:hAnsiTheme="minorBidi" w:cstheme="minorBidi"/>
                <w:color w:val="000000" w:themeColor="text1"/>
              </w:rPr>
              <w:t>managing</w:t>
            </w:r>
            <w:r w:rsidR="00425C8D" w:rsidRPr="00846A3B">
              <w:rPr>
                <w:rFonts w:asciiTheme="minorBidi" w:hAnsiTheme="minorBidi" w:cstheme="minorBidi"/>
                <w:color w:val="000000" w:themeColor="text1"/>
                <w:spacing w:val="55"/>
              </w:rPr>
              <w:t xml:space="preserve"> </w:t>
            </w:r>
            <w:r w:rsidR="00425C8D" w:rsidRPr="00846A3B">
              <w:rPr>
                <w:rFonts w:asciiTheme="minorBidi" w:hAnsiTheme="minorBidi" w:cstheme="minorBidi"/>
                <w:color w:val="000000" w:themeColor="text1"/>
              </w:rPr>
              <w:t>high-value</w:t>
            </w:r>
            <w:r w:rsidR="00425C8D" w:rsidRPr="00846A3B">
              <w:rPr>
                <w:rFonts w:asciiTheme="minorBidi" w:hAnsiTheme="minorBidi" w:cstheme="minorBidi"/>
                <w:color w:val="000000" w:themeColor="text1"/>
                <w:spacing w:val="56"/>
              </w:rPr>
              <w:t xml:space="preserve"> </w:t>
            </w:r>
            <w:r w:rsidR="00425C8D" w:rsidRPr="00846A3B">
              <w:rPr>
                <w:rFonts w:asciiTheme="minorBidi" w:hAnsiTheme="minorBidi" w:cstheme="minorBidi"/>
                <w:color w:val="000000" w:themeColor="text1"/>
              </w:rPr>
              <w:t>forest resources.</w:t>
            </w:r>
            <w:r w:rsidR="00425C8D" w:rsidRPr="00846A3B">
              <w:rPr>
                <w:rFonts w:asciiTheme="minorBidi" w:hAnsiTheme="minorBidi" w:cstheme="minorBidi"/>
                <w:color w:val="000000" w:themeColor="text1"/>
                <w:spacing w:val="-53"/>
              </w:rPr>
              <w:t xml:space="preserve"> </w:t>
            </w:r>
            <w:r w:rsidR="00425C8D" w:rsidRPr="00846A3B">
              <w:rPr>
                <w:rFonts w:asciiTheme="minorBidi" w:hAnsiTheme="minorBidi" w:cstheme="minorBidi"/>
                <w:color w:val="000000" w:themeColor="text1"/>
              </w:rPr>
              <w:t>The</w:t>
            </w:r>
            <w:r w:rsidR="00425C8D" w:rsidRPr="00846A3B">
              <w:rPr>
                <w:rFonts w:asciiTheme="minorBidi" w:hAnsiTheme="minorBidi" w:cstheme="minorBidi"/>
                <w:color w:val="000000" w:themeColor="text1"/>
                <w:spacing w:val="27"/>
              </w:rPr>
              <w:t xml:space="preserve"> </w:t>
            </w:r>
            <w:r w:rsidR="00425C8D" w:rsidRPr="00846A3B">
              <w:rPr>
                <w:rFonts w:asciiTheme="minorBidi" w:hAnsiTheme="minorBidi" w:cstheme="minorBidi"/>
                <w:color w:val="000000" w:themeColor="text1"/>
              </w:rPr>
              <w:t>perpetrators</w:t>
            </w:r>
            <w:r w:rsidR="00425C8D" w:rsidRPr="00846A3B">
              <w:rPr>
                <w:rFonts w:asciiTheme="minorBidi" w:hAnsiTheme="minorBidi" w:cstheme="minorBidi"/>
                <w:color w:val="000000" w:themeColor="text1"/>
                <w:spacing w:val="16"/>
              </w:rPr>
              <w:t xml:space="preserve"> </w:t>
            </w:r>
            <w:r w:rsidR="00425C8D" w:rsidRPr="00846A3B">
              <w:rPr>
                <w:rFonts w:asciiTheme="minorBidi" w:hAnsiTheme="minorBidi" w:cstheme="minorBidi"/>
                <w:color w:val="000000" w:themeColor="text1"/>
              </w:rPr>
              <w:t>include</w:t>
            </w:r>
            <w:r w:rsidR="00425C8D" w:rsidRPr="00846A3B">
              <w:rPr>
                <w:rFonts w:asciiTheme="minorBidi" w:hAnsiTheme="minorBidi" w:cstheme="minorBidi"/>
                <w:color w:val="000000" w:themeColor="text1"/>
                <w:spacing w:val="27"/>
              </w:rPr>
              <w:t xml:space="preserve"> </w:t>
            </w:r>
            <w:r w:rsidR="00425C8D" w:rsidRPr="00846A3B">
              <w:rPr>
                <w:rFonts w:asciiTheme="minorBidi" w:hAnsiTheme="minorBidi" w:cstheme="minorBidi"/>
                <w:color w:val="000000" w:themeColor="text1"/>
              </w:rPr>
              <w:t>wood</w:t>
            </w:r>
            <w:r w:rsidR="00425C8D" w:rsidRPr="00846A3B">
              <w:rPr>
                <w:rFonts w:asciiTheme="minorBidi" w:hAnsiTheme="minorBidi" w:cstheme="minorBidi"/>
                <w:color w:val="000000" w:themeColor="text1"/>
                <w:spacing w:val="27"/>
              </w:rPr>
              <w:t xml:space="preserve"> </w:t>
            </w:r>
            <w:r w:rsidR="00425C8D" w:rsidRPr="00846A3B">
              <w:rPr>
                <w:rFonts w:asciiTheme="minorBidi" w:hAnsiTheme="minorBidi" w:cstheme="minorBidi"/>
                <w:color w:val="000000" w:themeColor="text1"/>
              </w:rPr>
              <w:t>smugglers,</w:t>
            </w:r>
            <w:r w:rsidR="00425C8D" w:rsidRPr="00846A3B">
              <w:rPr>
                <w:rFonts w:asciiTheme="minorBidi" w:hAnsiTheme="minorBidi" w:cstheme="minorBidi"/>
                <w:color w:val="000000" w:themeColor="text1"/>
                <w:spacing w:val="21"/>
              </w:rPr>
              <w:t xml:space="preserve"> </w:t>
            </w:r>
            <w:r w:rsidR="00425C8D" w:rsidRPr="00846A3B">
              <w:rPr>
                <w:rFonts w:asciiTheme="minorBidi" w:hAnsiTheme="minorBidi" w:cstheme="minorBidi"/>
                <w:color w:val="000000" w:themeColor="text1"/>
              </w:rPr>
              <w:t>poachers,</w:t>
            </w:r>
            <w:r w:rsidR="00425C8D" w:rsidRPr="00846A3B">
              <w:rPr>
                <w:rFonts w:asciiTheme="minorBidi" w:hAnsiTheme="minorBidi" w:cstheme="minorBidi"/>
                <w:color w:val="000000" w:themeColor="text1"/>
                <w:spacing w:val="21"/>
              </w:rPr>
              <w:t xml:space="preserve"> and </w:t>
            </w:r>
            <w:r w:rsidR="00425C8D" w:rsidRPr="00846A3B">
              <w:rPr>
                <w:rFonts w:asciiTheme="minorBidi" w:hAnsiTheme="minorBidi" w:cstheme="minorBidi"/>
                <w:color w:val="000000" w:themeColor="text1"/>
              </w:rPr>
              <w:t>illegal</w:t>
            </w:r>
            <w:r w:rsidR="00425C8D" w:rsidRPr="00846A3B">
              <w:rPr>
                <w:rFonts w:asciiTheme="minorBidi" w:hAnsiTheme="minorBidi" w:cstheme="minorBidi"/>
                <w:color w:val="000000" w:themeColor="text1"/>
                <w:spacing w:val="10"/>
              </w:rPr>
              <w:t xml:space="preserve"> </w:t>
            </w:r>
            <w:r w:rsidR="00425C8D" w:rsidRPr="00846A3B">
              <w:rPr>
                <w:rFonts w:asciiTheme="minorBidi" w:hAnsiTheme="minorBidi" w:cstheme="minorBidi"/>
                <w:color w:val="000000" w:themeColor="text1"/>
              </w:rPr>
              <w:t>loggers</w:t>
            </w:r>
            <w:r w:rsidR="00425C8D" w:rsidRPr="00846A3B">
              <w:rPr>
                <w:rFonts w:asciiTheme="minorBidi" w:hAnsiTheme="minorBidi" w:cstheme="minorBidi"/>
                <w:color w:val="000000" w:themeColor="text1"/>
                <w:spacing w:val="16"/>
              </w:rPr>
              <w:t xml:space="preserve"> </w:t>
            </w:r>
            <w:r w:rsidR="00425C8D" w:rsidRPr="00846A3B">
              <w:rPr>
                <w:rFonts w:asciiTheme="minorBidi" w:hAnsiTheme="minorBidi" w:cstheme="minorBidi"/>
                <w:color w:val="000000" w:themeColor="text1"/>
              </w:rPr>
              <w:t>coming</w:t>
            </w:r>
            <w:r w:rsidR="00425C8D" w:rsidRPr="00846A3B">
              <w:rPr>
                <w:rFonts w:asciiTheme="minorBidi" w:hAnsiTheme="minorBidi" w:cstheme="minorBidi"/>
                <w:color w:val="000000" w:themeColor="text1"/>
                <w:spacing w:val="27"/>
              </w:rPr>
              <w:t xml:space="preserve"> </w:t>
            </w:r>
            <w:r w:rsidR="00425C8D" w:rsidRPr="00846A3B">
              <w:rPr>
                <w:rFonts w:asciiTheme="minorBidi" w:hAnsiTheme="minorBidi" w:cstheme="minorBidi"/>
                <w:color w:val="000000" w:themeColor="text1"/>
              </w:rPr>
              <w:t>from</w:t>
            </w:r>
            <w:r w:rsidR="00425C8D" w:rsidRPr="00846A3B">
              <w:rPr>
                <w:rFonts w:asciiTheme="minorBidi" w:hAnsiTheme="minorBidi" w:cstheme="minorBidi"/>
                <w:color w:val="000000" w:themeColor="text1"/>
                <w:spacing w:val="8"/>
              </w:rPr>
              <w:t xml:space="preserve"> </w:t>
            </w:r>
            <w:r w:rsidR="00425C8D" w:rsidRPr="00846A3B">
              <w:rPr>
                <w:rFonts w:asciiTheme="minorBidi" w:hAnsiTheme="minorBidi" w:cstheme="minorBidi"/>
                <w:color w:val="000000" w:themeColor="text1"/>
              </w:rPr>
              <w:t>outside</w:t>
            </w:r>
            <w:r w:rsidR="00425C8D" w:rsidRPr="00846A3B">
              <w:rPr>
                <w:rFonts w:asciiTheme="minorBidi" w:hAnsiTheme="minorBidi" w:cstheme="minorBidi"/>
                <w:color w:val="000000" w:themeColor="text1"/>
                <w:spacing w:val="27"/>
              </w:rPr>
              <w:t xml:space="preserve"> </w:t>
            </w:r>
            <w:r w:rsidR="00425C8D" w:rsidRPr="00846A3B">
              <w:rPr>
                <w:rFonts w:asciiTheme="minorBidi" w:hAnsiTheme="minorBidi" w:cstheme="minorBidi"/>
                <w:color w:val="000000" w:themeColor="text1"/>
              </w:rPr>
              <w:t>or</w:t>
            </w:r>
            <w:r w:rsidR="00425C8D" w:rsidRPr="00846A3B">
              <w:rPr>
                <w:rFonts w:asciiTheme="minorBidi" w:hAnsiTheme="minorBidi" w:cstheme="minorBidi"/>
                <w:color w:val="000000" w:themeColor="text1"/>
                <w:spacing w:val="7"/>
              </w:rPr>
              <w:t xml:space="preserve"> </w:t>
            </w:r>
            <w:r w:rsidR="00425C8D" w:rsidRPr="00846A3B">
              <w:rPr>
                <w:rFonts w:asciiTheme="minorBidi" w:hAnsiTheme="minorBidi" w:cstheme="minorBidi"/>
                <w:color w:val="000000" w:themeColor="text1"/>
              </w:rPr>
              <w:t>inside</w:t>
            </w:r>
            <w:r w:rsidR="00425C8D" w:rsidRPr="00846A3B">
              <w:rPr>
                <w:rFonts w:asciiTheme="minorBidi" w:hAnsiTheme="minorBidi" w:cstheme="minorBidi"/>
                <w:color w:val="000000" w:themeColor="text1"/>
                <w:spacing w:val="27"/>
              </w:rPr>
              <w:t xml:space="preserve"> </w:t>
            </w:r>
            <w:r w:rsidR="00425C8D" w:rsidRPr="00846A3B">
              <w:rPr>
                <w:rFonts w:asciiTheme="minorBidi" w:hAnsiTheme="minorBidi" w:cstheme="minorBidi"/>
                <w:color w:val="000000" w:themeColor="text1"/>
              </w:rPr>
              <w:t>the</w:t>
            </w:r>
            <w:r w:rsidR="00425C8D" w:rsidRPr="00846A3B">
              <w:rPr>
                <w:rFonts w:asciiTheme="minorBidi" w:hAnsiTheme="minorBidi" w:cstheme="minorBidi"/>
                <w:color w:val="000000" w:themeColor="text1"/>
                <w:spacing w:val="27"/>
              </w:rPr>
              <w:t xml:space="preserve"> </w:t>
            </w:r>
            <w:r w:rsidR="00425C8D" w:rsidRPr="00846A3B">
              <w:rPr>
                <w:rFonts w:asciiTheme="minorBidi" w:hAnsiTheme="minorBidi" w:cstheme="minorBidi"/>
                <w:color w:val="000000" w:themeColor="text1"/>
              </w:rPr>
              <w:t>communities</w:t>
            </w:r>
            <w:r w:rsidR="00425C8D" w:rsidRPr="00846A3B">
              <w:rPr>
                <w:rFonts w:asciiTheme="minorBidi" w:hAnsiTheme="minorBidi" w:cstheme="minorBidi"/>
                <w:color w:val="000000" w:themeColor="text1"/>
                <w:spacing w:val="1"/>
              </w:rPr>
              <w:t xml:space="preserve"> </w:t>
            </w:r>
            <w:r w:rsidR="00425C8D" w:rsidRPr="00846A3B">
              <w:rPr>
                <w:rFonts w:asciiTheme="minorBidi" w:hAnsiTheme="minorBidi" w:cstheme="minorBidi"/>
                <w:color w:val="000000" w:themeColor="text1"/>
              </w:rPr>
              <w:t>or from their own</w:t>
            </w:r>
            <w:r w:rsidR="00425C8D" w:rsidRPr="00846A3B">
              <w:rPr>
                <w:rFonts w:asciiTheme="minorBidi" w:hAnsiTheme="minorBidi" w:cstheme="minorBidi"/>
                <w:color w:val="000000" w:themeColor="text1"/>
                <w:spacing w:val="1"/>
              </w:rPr>
              <w:t xml:space="preserve"> </w:t>
            </w:r>
            <w:r w:rsidR="00425C8D" w:rsidRPr="00846A3B">
              <w:rPr>
                <w:rFonts w:asciiTheme="minorBidi" w:hAnsiTheme="minorBidi" w:cstheme="minorBidi"/>
                <w:color w:val="000000" w:themeColor="text1"/>
              </w:rPr>
              <w:t>families</w:t>
            </w:r>
          </w:p>
          <w:p w14:paraId="752319A2" w14:textId="77777777" w:rsidR="00995A99" w:rsidRPr="00846A3B" w:rsidRDefault="00995A99" w:rsidP="00706DED">
            <w:pPr>
              <w:jc w:val="both"/>
              <w:rPr>
                <w:rFonts w:asciiTheme="minorBidi" w:hAnsiTheme="minorBidi" w:cstheme="minorBidi"/>
                <w:b/>
              </w:rPr>
            </w:pPr>
          </w:p>
          <w:p w14:paraId="5DE13B32" w14:textId="08B94E4D" w:rsidR="0065012F" w:rsidRPr="00846A3B" w:rsidRDefault="0065012F" w:rsidP="00706DED">
            <w:pPr>
              <w:jc w:val="both"/>
              <w:rPr>
                <w:rFonts w:asciiTheme="minorBidi" w:hAnsiTheme="minorBidi" w:cstheme="minorBidi"/>
                <w:b/>
              </w:rPr>
            </w:pPr>
            <w:r w:rsidRPr="00846A3B">
              <w:rPr>
                <w:rFonts w:asciiTheme="minorBidi" w:hAnsiTheme="minorBidi" w:cstheme="minorBidi"/>
                <w:b/>
              </w:rPr>
              <w:t>Objectives</w:t>
            </w:r>
            <w:r w:rsidR="00995A99" w:rsidRPr="00846A3B">
              <w:rPr>
                <w:rFonts w:asciiTheme="minorBidi" w:hAnsiTheme="minorBidi" w:cstheme="minorBidi"/>
                <w:b/>
              </w:rPr>
              <w:t xml:space="preserve">: </w:t>
            </w:r>
            <w:r w:rsidR="00995A99" w:rsidRPr="00846A3B">
              <w:rPr>
                <w:rFonts w:asciiTheme="minorBidi" w:hAnsiTheme="minorBidi" w:cstheme="minorBidi"/>
                <w:bCs/>
              </w:rPr>
              <w:t xml:space="preserve">The objective of the study was to explore the situation of </w:t>
            </w:r>
            <w:r w:rsidR="00846A3B" w:rsidRPr="00846A3B">
              <w:rPr>
                <w:rFonts w:asciiTheme="minorBidi" w:hAnsiTheme="minorBidi" w:cstheme="minorBidi"/>
                <w:bCs/>
              </w:rPr>
              <w:t>gender-based</w:t>
            </w:r>
            <w:r w:rsidR="00995A99" w:rsidRPr="00846A3B">
              <w:rPr>
                <w:rFonts w:asciiTheme="minorBidi" w:hAnsiTheme="minorBidi" w:cstheme="minorBidi"/>
                <w:bCs/>
              </w:rPr>
              <w:t xml:space="preserve"> violation and its connection with the motive to participate in conservation efforts by Tharu women.</w:t>
            </w:r>
          </w:p>
          <w:p w14:paraId="7DF7D437" w14:textId="77777777" w:rsidR="0065012F" w:rsidRPr="00846A3B" w:rsidRDefault="0065012F" w:rsidP="00706DED">
            <w:pPr>
              <w:jc w:val="both"/>
              <w:rPr>
                <w:rFonts w:asciiTheme="minorBidi" w:hAnsiTheme="minorBidi" w:cstheme="minorBidi"/>
                <w:b/>
              </w:rPr>
            </w:pPr>
          </w:p>
          <w:p w14:paraId="457D2D05" w14:textId="65F0822C" w:rsidR="0065012F" w:rsidRPr="00846A3B" w:rsidRDefault="00906B39" w:rsidP="00706DED">
            <w:pPr>
              <w:jc w:val="both"/>
              <w:rPr>
                <w:rFonts w:asciiTheme="minorBidi" w:hAnsiTheme="minorBidi" w:cstheme="minorBidi"/>
                <w:bCs/>
              </w:rPr>
            </w:pPr>
            <w:r w:rsidRPr="00846A3B">
              <w:rPr>
                <w:rFonts w:asciiTheme="minorBidi" w:hAnsiTheme="minorBidi" w:cstheme="minorBidi"/>
                <w:b/>
              </w:rPr>
              <w:t>Methodology</w:t>
            </w:r>
            <w:r w:rsidR="00995A99" w:rsidRPr="00846A3B">
              <w:rPr>
                <w:rFonts w:asciiTheme="minorBidi" w:hAnsiTheme="minorBidi" w:cstheme="minorBidi"/>
                <w:b/>
              </w:rPr>
              <w:t xml:space="preserve">: </w:t>
            </w:r>
            <w:r w:rsidR="00995A99" w:rsidRPr="00846A3B">
              <w:rPr>
                <w:rFonts w:asciiTheme="minorBidi" w:hAnsiTheme="minorBidi" w:cstheme="minorBidi"/>
                <w:bCs/>
              </w:rPr>
              <w:t xml:space="preserve">We mainly applied direct observation, focus group discussion and key </w:t>
            </w:r>
            <w:proofErr w:type="gramStart"/>
            <w:r w:rsidR="00995A99" w:rsidRPr="00846A3B">
              <w:rPr>
                <w:rFonts w:asciiTheme="minorBidi" w:hAnsiTheme="minorBidi" w:cstheme="minorBidi"/>
                <w:bCs/>
              </w:rPr>
              <w:t>informants</w:t>
            </w:r>
            <w:proofErr w:type="gramEnd"/>
            <w:r w:rsidR="00995A99" w:rsidRPr="00846A3B">
              <w:rPr>
                <w:rFonts w:asciiTheme="minorBidi" w:hAnsiTheme="minorBidi" w:cstheme="minorBidi"/>
                <w:bCs/>
              </w:rPr>
              <w:t xml:space="preserve"> interview.</w:t>
            </w:r>
          </w:p>
          <w:p w14:paraId="015EFC6C" w14:textId="77777777" w:rsidR="0065012F" w:rsidRPr="00846A3B" w:rsidRDefault="0065012F" w:rsidP="00706DED">
            <w:pPr>
              <w:jc w:val="both"/>
              <w:rPr>
                <w:rFonts w:asciiTheme="minorBidi" w:hAnsiTheme="minorBidi" w:cstheme="minorBidi"/>
                <w:b/>
              </w:rPr>
            </w:pPr>
          </w:p>
          <w:p w14:paraId="62DAA8AE" w14:textId="357F51E5" w:rsidR="0065012F" w:rsidRPr="00846A3B" w:rsidRDefault="0065012F" w:rsidP="00706DED">
            <w:pPr>
              <w:jc w:val="both"/>
              <w:rPr>
                <w:rFonts w:asciiTheme="minorBidi" w:hAnsiTheme="minorBidi" w:cstheme="minorBidi"/>
                <w:b/>
              </w:rPr>
            </w:pPr>
            <w:r w:rsidRPr="00846A3B">
              <w:rPr>
                <w:rFonts w:asciiTheme="minorBidi" w:hAnsiTheme="minorBidi" w:cstheme="minorBidi"/>
                <w:b/>
              </w:rPr>
              <w:t>Findings</w:t>
            </w:r>
            <w:r w:rsidR="00995A99" w:rsidRPr="00846A3B">
              <w:rPr>
                <w:rFonts w:asciiTheme="minorBidi" w:hAnsiTheme="minorBidi" w:cstheme="minorBidi"/>
                <w:b/>
              </w:rPr>
              <w:t xml:space="preserve">: </w:t>
            </w:r>
            <w:r w:rsidR="00995A99" w:rsidRPr="00846A3B">
              <w:rPr>
                <w:rFonts w:asciiTheme="minorBidi" w:hAnsiTheme="minorBidi" w:cstheme="minorBidi"/>
              </w:rPr>
              <w:t>Our findings show that majority of people engaged in the management of natural resources such as community forests have higher level of climate awareness and are also likely to practice more environmentally friendly practices. They are however, frequently threatened, harassed, and punished by the state authorities and at the household level. Once the rights of women environmental defenders are protected, they are more encouraged to protect the environment and practice sustainable consumption.</w:t>
            </w:r>
          </w:p>
          <w:p w14:paraId="26DC99F1" w14:textId="77777777" w:rsidR="0065012F" w:rsidRPr="00846A3B" w:rsidRDefault="0065012F" w:rsidP="00706DED">
            <w:pPr>
              <w:jc w:val="both"/>
              <w:rPr>
                <w:rFonts w:asciiTheme="minorBidi" w:hAnsiTheme="minorBidi" w:cstheme="minorBidi"/>
                <w:b/>
              </w:rPr>
            </w:pPr>
          </w:p>
          <w:p w14:paraId="389693AC" w14:textId="6D6205D0" w:rsidR="00995A99" w:rsidRPr="00846A3B" w:rsidRDefault="0065012F" w:rsidP="00995A99">
            <w:pPr>
              <w:jc w:val="both"/>
              <w:rPr>
                <w:rFonts w:asciiTheme="minorBidi" w:hAnsiTheme="minorBidi" w:cstheme="minorBidi"/>
              </w:rPr>
            </w:pPr>
            <w:r w:rsidRPr="00846A3B">
              <w:rPr>
                <w:rFonts w:asciiTheme="minorBidi" w:hAnsiTheme="minorBidi" w:cstheme="minorBidi"/>
                <w:b/>
              </w:rPr>
              <w:t>Significance of the work for policy and practice</w:t>
            </w:r>
            <w:r w:rsidR="00995A99" w:rsidRPr="00846A3B">
              <w:rPr>
                <w:rFonts w:asciiTheme="minorBidi" w:hAnsiTheme="minorBidi" w:cstheme="minorBidi"/>
                <w:b/>
              </w:rPr>
              <w:t xml:space="preserve">: </w:t>
            </w:r>
            <w:r w:rsidR="00995A99" w:rsidRPr="00846A3B">
              <w:rPr>
                <w:rFonts w:asciiTheme="minorBidi" w:hAnsiTheme="minorBidi" w:cstheme="minorBidi"/>
              </w:rPr>
              <w:t>This finding can be utilised by the state and non-state agencies in designing as well as implementing targeted projects</w:t>
            </w:r>
            <w:r w:rsidR="00425C8D" w:rsidRPr="00846A3B">
              <w:rPr>
                <w:rFonts w:asciiTheme="minorBidi" w:hAnsiTheme="minorBidi" w:cstheme="minorBidi"/>
              </w:rPr>
              <w:t>, where indigenous women are at the lead.</w:t>
            </w:r>
          </w:p>
          <w:p w14:paraId="2CBAECD6" w14:textId="729DADBB" w:rsidR="009F4EA0" w:rsidRPr="00C6287C" w:rsidRDefault="009F4EA0" w:rsidP="00C6287C">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3929F6"/>
    <w:rsid w:val="004049E7"/>
    <w:rsid w:val="00425C8D"/>
    <w:rsid w:val="00462B90"/>
    <w:rsid w:val="004828A0"/>
    <w:rsid w:val="004B69C7"/>
    <w:rsid w:val="004D193B"/>
    <w:rsid w:val="004F4CE8"/>
    <w:rsid w:val="004F5C81"/>
    <w:rsid w:val="0053222C"/>
    <w:rsid w:val="005469BD"/>
    <w:rsid w:val="00550B17"/>
    <w:rsid w:val="005854B8"/>
    <w:rsid w:val="00630C2F"/>
    <w:rsid w:val="0065012F"/>
    <w:rsid w:val="0068043B"/>
    <w:rsid w:val="00681CA7"/>
    <w:rsid w:val="007E757D"/>
    <w:rsid w:val="008235E8"/>
    <w:rsid w:val="00846A3B"/>
    <w:rsid w:val="008773DF"/>
    <w:rsid w:val="008B01BA"/>
    <w:rsid w:val="008B50A0"/>
    <w:rsid w:val="008C0C35"/>
    <w:rsid w:val="008C22AD"/>
    <w:rsid w:val="008C2633"/>
    <w:rsid w:val="008E3D8D"/>
    <w:rsid w:val="008F2F93"/>
    <w:rsid w:val="009010B0"/>
    <w:rsid w:val="00906B39"/>
    <w:rsid w:val="00963443"/>
    <w:rsid w:val="00995A99"/>
    <w:rsid w:val="009C374A"/>
    <w:rsid w:val="009F4EA0"/>
    <w:rsid w:val="00B026E8"/>
    <w:rsid w:val="00BA0872"/>
    <w:rsid w:val="00BA26BB"/>
    <w:rsid w:val="00BC6810"/>
    <w:rsid w:val="00BE0B4D"/>
    <w:rsid w:val="00BE58D6"/>
    <w:rsid w:val="00C26081"/>
    <w:rsid w:val="00C27258"/>
    <w:rsid w:val="00C4126D"/>
    <w:rsid w:val="00C6287C"/>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BodyText">
    <w:name w:val="Body Text"/>
    <w:basedOn w:val="Normal"/>
    <w:link w:val="BodyTextChar"/>
    <w:uiPriority w:val="1"/>
    <w:qFormat/>
    <w:rsid w:val="00995A99"/>
    <w:pPr>
      <w:widowControl w:val="0"/>
      <w:autoSpaceDE w:val="0"/>
      <w:autoSpaceDN w:val="0"/>
    </w:pPr>
    <w:rPr>
      <w:rFonts w:ascii="Arial MT" w:eastAsia="Arial MT" w:hAnsi="Arial MT" w:cs="Arial MT"/>
      <w:sz w:val="20"/>
      <w:szCs w:val="20"/>
      <w:lang w:val="en-US" w:eastAsia="en-US"/>
    </w:rPr>
  </w:style>
  <w:style w:type="character" w:customStyle="1" w:styleId="BodyTextChar">
    <w:name w:val="Body Text Char"/>
    <w:basedOn w:val="DefaultParagraphFont"/>
    <w:link w:val="BodyText"/>
    <w:uiPriority w:val="1"/>
    <w:rsid w:val="00995A99"/>
    <w:rPr>
      <w:rFonts w:ascii="Arial MT" w:eastAsia="Arial MT" w:hAnsi="Arial MT" w:cs="Arial MT"/>
      <w:sz w:val="20"/>
      <w:szCs w:val="20"/>
      <w:lang w:val="en-US" w:eastAsia="en-US"/>
    </w:rPr>
  </w:style>
  <w:style w:type="character" w:customStyle="1" w:styleId="cf01">
    <w:name w:val="cf01"/>
    <w:basedOn w:val="DefaultParagraphFont"/>
    <w:rsid w:val="00995A99"/>
    <w:rPr>
      <w:rFonts w:ascii="Segoe UI" w:hAnsi="Segoe UI" w:cs="Segoe UI" w:hint="default"/>
      <w:sz w:val="18"/>
      <w:szCs w:val="18"/>
    </w:rPr>
  </w:style>
  <w:style w:type="character" w:customStyle="1" w:styleId="normaltextrun">
    <w:name w:val="normaltextrun"/>
    <w:basedOn w:val="DefaultParagraphFont"/>
    <w:rsid w:val="00995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F0D8A112-5119-4698-8049-148222535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328</Words>
  <Characters>1876</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cp:lastPrinted>2025-03-03T11:06:00Z</cp:lastPrinted>
  <dcterms:created xsi:type="dcterms:W3CDTF">2025-03-06T07:38:00Z</dcterms:created>
  <dcterms:modified xsi:type="dcterms:W3CDTF">2025-08-18T22:59:00Z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