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3CCFFA3C" w14:textId="77777777" w:rsidR="003653A6" w:rsidRPr="003653A6" w:rsidRDefault="003653A6" w:rsidP="00706DED">
            <w:pPr>
              <w:jc w:val="both"/>
              <w:rPr>
                <w:rFonts w:ascii="Arial" w:hAnsi="Arial" w:cs="Arial"/>
                <w:bCs/>
                <w:i/>
                <w:iCs/>
                <w:sz w:val="22"/>
                <w:szCs w:val="22"/>
              </w:rPr>
            </w:pPr>
            <w:r w:rsidRPr="003653A6">
              <w:rPr>
                <w:rFonts w:ascii="Arial" w:hAnsi="Arial" w:cs="Arial"/>
                <w:bCs/>
                <w:i/>
                <w:iCs/>
                <w:sz w:val="22"/>
                <w:szCs w:val="22"/>
              </w:rPr>
              <w:t>Paper</w:t>
            </w:r>
          </w:p>
          <w:p w14:paraId="4FED29D5" w14:textId="00D5E426" w:rsidR="00C8423A" w:rsidRDefault="00514D60" w:rsidP="00706DED">
            <w:pPr>
              <w:jc w:val="both"/>
              <w:rPr>
                <w:rFonts w:ascii="Arial" w:hAnsi="Arial" w:cs="Arial"/>
                <w:sz w:val="22"/>
                <w:szCs w:val="22"/>
              </w:rPr>
            </w:pPr>
            <w:r w:rsidRPr="00514D60">
              <w:rPr>
                <w:rFonts w:ascii="Arial" w:hAnsi="Arial" w:cs="Arial"/>
                <w:b/>
                <w:sz w:val="22"/>
                <w:szCs w:val="22"/>
              </w:rPr>
              <w:t xml:space="preserve">Challenges and opportunities for inclusive </w:t>
            </w:r>
            <w:r w:rsidR="006F4970">
              <w:rPr>
                <w:rFonts w:ascii="Arial" w:hAnsi="Arial" w:cs="Arial"/>
                <w:b/>
                <w:sz w:val="22"/>
                <w:szCs w:val="22"/>
              </w:rPr>
              <w:t xml:space="preserve">climate change adaptation for people with disabilities </w:t>
            </w:r>
            <w:r w:rsidRPr="00514D60">
              <w:rPr>
                <w:rFonts w:ascii="Arial" w:hAnsi="Arial" w:cs="Arial"/>
                <w:b/>
                <w:sz w:val="22"/>
                <w:szCs w:val="22"/>
              </w:rPr>
              <w:t xml:space="preserve">– lessons from Mumbai and Jakarta </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5A334361"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0B1313C3" w14:textId="77777777" w:rsidR="00514D60" w:rsidRDefault="00514D60" w:rsidP="00706DED">
            <w:pPr>
              <w:jc w:val="both"/>
              <w:rPr>
                <w:rFonts w:ascii="Arial" w:hAnsi="Arial" w:cs="Arial"/>
                <w:b/>
                <w:sz w:val="22"/>
                <w:szCs w:val="22"/>
              </w:rPr>
            </w:pPr>
          </w:p>
          <w:p w14:paraId="4806BFDB" w14:textId="5A0F36A1" w:rsidR="0065012F" w:rsidRDefault="00CB281F" w:rsidP="00706DED">
            <w:pPr>
              <w:jc w:val="both"/>
              <w:rPr>
                <w:rFonts w:ascii="Arial" w:hAnsi="Arial" w:cs="Arial"/>
                <w:bCs/>
                <w:sz w:val="22"/>
                <w:szCs w:val="22"/>
              </w:rPr>
            </w:pPr>
            <w:r w:rsidRPr="00CB281F">
              <w:rPr>
                <w:rFonts w:ascii="Arial" w:hAnsi="Arial" w:cs="Arial"/>
                <w:bCs/>
                <w:sz w:val="22"/>
                <w:szCs w:val="22"/>
              </w:rPr>
              <w:t>Coastal megacities of the Global South are hotspots of social vulnerability and are under increasing pressure from climate hazards. While researchers and decision-makers have recognised the necessity to adapt and the general concerns of vulnerable populations, there is still a lack of progress in tackling fundamental climate justice concerns. Concretely, the adaptation needs and perspectives of people with disabilities are often neglected in the planning and implementation of local adaptation measures. This gap poses a fundamental climate justice problem since people with disabilities are a large group among the marginalised populations and are disproportionally affected by climate-related hazards.</w:t>
            </w:r>
          </w:p>
          <w:p w14:paraId="31ACC695" w14:textId="77777777" w:rsidR="00CB281F" w:rsidRDefault="00CB281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77777777" w:rsidR="0065012F" w:rsidRDefault="0065012F" w:rsidP="00706DED">
            <w:pPr>
              <w:jc w:val="both"/>
              <w:rPr>
                <w:rFonts w:ascii="Arial" w:hAnsi="Arial" w:cs="Arial"/>
                <w:b/>
                <w:sz w:val="22"/>
                <w:szCs w:val="22"/>
              </w:rPr>
            </w:pPr>
          </w:p>
          <w:p w14:paraId="366BD386" w14:textId="5FF3A492" w:rsidR="00514D60" w:rsidRDefault="00CB281F" w:rsidP="00706DED">
            <w:pPr>
              <w:jc w:val="both"/>
              <w:rPr>
                <w:rFonts w:ascii="Arial" w:hAnsi="Arial" w:cs="Arial"/>
                <w:bCs/>
                <w:sz w:val="22"/>
                <w:szCs w:val="22"/>
              </w:rPr>
            </w:pPr>
            <w:r w:rsidRPr="00CB281F">
              <w:rPr>
                <w:rFonts w:ascii="Arial" w:hAnsi="Arial" w:cs="Arial"/>
                <w:bCs/>
                <w:sz w:val="22"/>
                <w:szCs w:val="22"/>
              </w:rPr>
              <w:t>This paper explores the barriers and opportunities for inclusive climate change adaptation for people with disabilities. I apply a climate justice perspective to analyse the distributional, recognitional, and procedural dimensions of climate change from the perspective of people with disabilities. I also identify potential leverage points towards inclusive climate change adaptation.</w:t>
            </w:r>
          </w:p>
          <w:p w14:paraId="72BA605E" w14:textId="77777777" w:rsidR="00CB281F" w:rsidRDefault="00CB281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77777777" w:rsidR="0065012F" w:rsidRDefault="0065012F" w:rsidP="00706DED">
            <w:pPr>
              <w:jc w:val="both"/>
              <w:rPr>
                <w:rFonts w:ascii="Arial" w:hAnsi="Arial" w:cs="Arial"/>
                <w:b/>
                <w:sz w:val="22"/>
                <w:szCs w:val="22"/>
              </w:rPr>
            </w:pPr>
          </w:p>
          <w:p w14:paraId="47AF7608" w14:textId="69924B4B" w:rsidR="00514D60" w:rsidRDefault="00CB281F" w:rsidP="00706DED">
            <w:pPr>
              <w:jc w:val="both"/>
              <w:rPr>
                <w:rFonts w:ascii="Arial" w:hAnsi="Arial" w:cs="Arial"/>
                <w:bCs/>
                <w:sz w:val="22"/>
                <w:szCs w:val="22"/>
              </w:rPr>
            </w:pPr>
            <w:r w:rsidRPr="00CB281F">
              <w:rPr>
                <w:rFonts w:ascii="Arial" w:hAnsi="Arial" w:cs="Arial"/>
                <w:bCs/>
                <w:sz w:val="22"/>
                <w:szCs w:val="22"/>
              </w:rPr>
              <w:t>This paper focuses on flood</w:t>
            </w:r>
            <w:r w:rsidR="00462735">
              <w:rPr>
                <w:rFonts w:ascii="Arial" w:hAnsi="Arial" w:cs="Arial"/>
                <w:bCs/>
                <w:sz w:val="22"/>
                <w:szCs w:val="22"/>
              </w:rPr>
              <w:t xml:space="preserve">-affected populations </w:t>
            </w:r>
            <w:r w:rsidRPr="00CB281F">
              <w:rPr>
                <w:rFonts w:ascii="Arial" w:hAnsi="Arial" w:cs="Arial"/>
                <w:bCs/>
                <w:sz w:val="22"/>
                <w:szCs w:val="22"/>
              </w:rPr>
              <w:t>in Mumbai and Jakarta, both hotspots of exposure</w:t>
            </w:r>
            <w:r w:rsidR="00462735">
              <w:rPr>
                <w:rFonts w:ascii="Arial" w:hAnsi="Arial" w:cs="Arial"/>
                <w:bCs/>
                <w:sz w:val="22"/>
                <w:szCs w:val="22"/>
              </w:rPr>
              <w:t xml:space="preserve">, social </w:t>
            </w:r>
            <w:r w:rsidRPr="00CB281F">
              <w:rPr>
                <w:rFonts w:ascii="Arial" w:hAnsi="Arial" w:cs="Arial"/>
                <w:bCs/>
                <w:sz w:val="22"/>
                <w:szCs w:val="22"/>
              </w:rPr>
              <w:t>vulnerability and facing rapid urbanisation and increasing climate hazards, such as sea level rise and flooding. I build on a mixed methods approach, analysing grey literature, household survey data and expert interviews through a climate justice lens.</w:t>
            </w:r>
          </w:p>
          <w:p w14:paraId="4886065D" w14:textId="77777777" w:rsidR="00CB281F" w:rsidRDefault="00CB281F" w:rsidP="00706DED">
            <w:pPr>
              <w:jc w:val="both"/>
              <w:rPr>
                <w:rFonts w:ascii="Arial" w:hAnsi="Arial" w:cs="Arial"/>
                <w:b/>
                <w:sz w:val="22"/>
                <w:szCs w:val="22"/>
              </w:rPr>
            </w:pPr>
          </w:p>
          <w:p w14:paraId="5EE8D249" w14:textId="77777777" w:rsidR="003653A6" w:rsidRDefault="003653A6"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77777777" w:rsidR="0065012F" w:rsidRDefault="0065012F" w:rsidP="00706DED">
            <w:pPr>
              <w:jc w:val="both"/>
              <w:rPr>
                <w:rFonts w:ascii="Arial" w:hAnsi="Arial" w:cs="Arial"/>
                <w:b/>
                <w:sz w:val="22"/>
                <w:szCs w:val="22"/>
              </w:rPr>
            </w:pPr>
          </w:p>
          <w:p w14:paraId="4B395704" w14:textId="6A99AAA1" w:rsidR="00514D60" w:rsidRDefault="00CB281F" w:rsidP="00706DED">
            <w:pPr>
              <w:jc w:val="both"/>
              <w:rPr>
                <w:rFonts w:ascii="Arial" w:hAnsi="Arial" w:cs="Arial"/>
                <w:bCs/>
                <w:sz w:val="22"/>
                <w:szCs w:val="22"/>
              </w:rPr>
            </w:pPr>
            <w:r w:rsidRPr="00CB281F">
              <w:rPr>
                <w:rFonts w:ascii="Arial" w:hAnsi="Arial" w:cs="Arial"/>
                <w:bCs/>
                <w:sz w:val="22"/>
                <w:szCs w:val="22"/>
              </w:rPr>
              <w:t xml:space="preserve">The results highlight that a paradigm shift in political recognition and inclusion of the concerns of people with disabilities is necessary to implement inclusive adaptation measures effectively. There is a lack of reliable data on people with diverse disabilities and a lack of representation of diverse disabilities in planning and decision-making. At the same time, </w:t>
            </w:r>
            <w:r w:rsidR="00462735">
              <w:rPr>
                <w:rFonts w:ascii="Arial" w:hAnsi="Arial" w:cs="Arial"/>
                <w:bCs/>
                <w:sz w:val="22"/>
                <w:szCs w:val="22"/>
              </w:rPr>
              <w:t>low</w:t>
            </w:r>
            <w:r w:rsidRPr="00CB281F">
              <w:rPr>
                <w:rFonts w:ascii="Arial" w:hAnsi="Arial" w:cs="Arial"/>
                <w:bCs/>
                <w:sz w:val="22"/>
                <w:szCs w:val="22"/>
              </w:rPr>
              <w:t xml:space="preserve"> public awareness and stigma, especially around mental disorders, need to be addressed in order to provide people with disabilities a voice in risk reduction strategies. Leverage points towards overcoming these </w:t>
            </w:r>
            <w:r w:rsidR="00462735">
              <w:rPr>
                <w:rFonts w:ascii="Arial" w:hAnsi="Arial" w:cs="Arial"/>
                <w:bCs/>
                <w:sz w:val="22"/>
                <w:szCs w:val="22"/>
              </w:rPr>
              <w:t>challenges</w:t>
            </w:r>
            <w:r w:rsidRPr="00CB281F">
              <w:rPr>
                <w:rFonts w:ascii="Arial" w:hAnsi="Arial" w:cs="Arial"/>
                <w:bCs/>
                <w:sz w:val="22"/>
                <w:szCs w:val="22"/>
              </w:rPr>
              <w:t xml:space="preserve"> lie in the facilitation of accessibility to public spaces and the creation of dedicated multi-stakeholder cells involving disaster management and climate change adaptation actors, as well as civil society and disability rights organisations.</w:t>
            </w:r>
          </w:p>
          <w:p w14:paraId="073552EF" w14:textId="77777777" w:rsidR="00CB281F" w:rsidRDefault="00CB281F" w:rsidP="00706DED">
            <w:pPr>
              <w:jc w:val="both"/>
              <w:rPr>
                <w:rFonts w:ascii="Arial" w:hAnsi="Arial" w:cs="Arial"/>
                <w:b/>
                <w:sz w:val="22"/>
                <w:szCs w:val="22"/>
              </w:rPr>
            </w:pPr>
          </w:p>
          <w:p w14:paraId="03106962" w14:textId="77777777" w:rsidR="003653A6" w:rsidRDefault="003653A6"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lastRenderedPageBreak/>
              <w:t>S</w:t>
            </w:r>
            <w:r w:rsidRPr="0065012F">
              <w:rPr>
                <w:rFonts w:ascii="Arial" w:hAnsi="Arial" w:cs="Arial"/>
                <w:b/>
                <w:sz w:val="22"/>
                <w:szCs w:val="22"/>
              </w:rPr>
              <w:t xml:space="preserve">ignificance of the work for policy and practice </w:t>
            </w:r>
          </w:p>
          <w:p w14:paraId="43CB2428" w14:textId="77777777" w:rsidR="00BE58D6" w:rsidRDefault="00BE58D6" w:rsidP="00706DED">
            <w:pPr>
              <w:jc w:val="both"/>
              <w:rPr>
                <w:rFonts w:ascii="Arial" w:hAnsi="Arial" w:cs="Arial"/>
                <w:b/>
                <w:sz w:val="22"/>
                <w:szCs w:val="22"/>
              </w:rPr>
            </w:pPr>
          </w:p>
          <w:p w14:paraId="4D7B65A8" w14:textId="2433DCC6" w:rsidR="00BE58D6" w:rsidRDefault="00CB281F" w:rsidP="00706DED">
            <w:pPr>
              <w:jc w:val="both"/>
              <w:rPr>
                <w:rFonts w:ascii="Arial" w:hAnsi="Arial" w:cs="Arial"/>
                <w:bCs/>
                <w:sz w:val="22"/>
                <w:szCs w:val="22"/>
              </w:rPr>
            </w:pPr>
            <w:r w:rsidRPr="00CB281F">
              <w:rPr>
                <w:rFonts w:ascii="Arial" w:hAnsi="Arial" w:cs="Arial"/>
                <w:bCs/>
                <w:sz w:val="22"/>
                <w:szCs w:val="22"/>
              </w:rPr>
              <w:t xml:space="preserve">The findings furthermore contribute to a better understanding of how the UN Agenda slogan of “leaving no one behind” can </w:t>
            </w:r>
            <w:r>
              <w:rPr>
                <w:rFonts w:ascii="Arial" w:hAnsi="Arial" w:cs="Arial"/>
                <w:bCs/>
                <w:sz w:val="22"/>
                <w:szCs w:val="22"/>
              </w:rPr>
              <w:t>implemented</w:t>
            </w:r>
            <w:r w:rsidRPr="00CB281F">
              <w:rPr>
                <w:rFonts w:ascii="Arial" w:hAnsi="Arial" w:cs="Arial"/>
                <w:bCs/>
                <w:sz w:val="22"/>
                <w:szCs w:val="22"/>
              </w:rPr>
              <w:t>.</w:t>
            </w:r>
            <w:r>
              <w:rPr>
                <w:rFonts w:ascii="Arial" w:hAnsi="Arial" w:cs="Arial"/>
                <w:bCs/>
                <w:sz w:val="22"/>
                <w:szCs w:val="22"/>
              </w:rPr>
              <w:t xml:space="preserve"> An understanding</w:t>
            </w:r>
            <w:r w:rsidRPr="00CB281F">
              <w:rPr>
                <w:rFonts w:ascii="Arial" w:hAnsi="Arial" w:cs="Arial"/>
                <w:bCs/>
                <w:sz w:val="22"/>
                <w:szCs w:val="22"/>
              </w:rPr>
              <w:t xml:space="preserve"> of people with disabilities as agents of change and </w:t>
            </w:r>
            <w:r>
              <w:rPr>
                <w:rFonts w:ascii="Arial" w:hAnsi="Arial" w:cs="Arial"/>
                <w:bCs/>
                <w:sz w:val="22"/>
                <w:szCs w:val="22"/>
              </w:rPr>
              <w:t xml:space="preserve">their representation in collaborative </w:t>
            </w:r>
            <w:r w:rsidRPr="00CB281F">
              <w:rPr>
                <w:rFonts w:ascii="Arial" w:hAnsi="Arial" w:cs="Arial"/>
                <w:bCs/>
                <w:sz w:val="22"/>
                <w:szCs w:val="22"/>
              </w:rPr>
              <w:t>governmental</w:t>
            </w:r>
            <w:r>
              <w:rPr>
                <w:rFonts w:ascii="Arial" w:hAnsi="Arial" w:cs="Arial"/>
                <w:bCs/>
                <w:sz w:val="22"/>
                <w:szCs w:val="22"/>
              </w:rPr>
              <w:t xml:space="preserve"> and</w:t>
            </w:r>
            <w:r w:rsidRPr="00CB281F">
              <w:rPr>
                <w:rFonts w:ascii="Arial" w:hAnsi="Arial" w:cs="Arial"/>
                <w:bCs/>
                <w:sz w:val="22"/>
                <w:szCs w:val="22"/>
              </w:rPr>
              <w:t xml:space="preserve"> non-governmental stakeholder </w:t>
            </w:r>
            <w:r>
              <w:rPr>
                <w:rFonts w:ascii="Arial" w:hAnsi="Arial" w:cs="Arial"/>
                <w:bCs/>
                <w:sz w:val="22"/>
                <w:szCs w:val="22"/>
              </w:rPr>
              <w:t xml:space="preserve">constellations </w:t>
            </w:r>
            <w:r w:rsidRPr="00CB281F">
              <w:rPr>
                <w:rFonts w:ascii="Arial" w:hAnsi="Arial" w:cs="Arial"/>
                <w:bCs/>
                <w:sz w:val="22"/>
                <w:szCs w:val="22"/>
              </w:rPr>
              <w:t xml:space="preserve">provide opportunities to implement inclusive adaptation strategies for local governments and promote inclusive responses at the community level. </w:t>
            </w:r>
          </w:p>
          <w:p w14:paraId="2CBAECD6" w14:textId="12BC3330" w:rsidR="009F4EA0" w:rsidRPr="003653A6" w:rsidRDefault="00BE58D6" w:rsidP="003653A6">
            <w:pPr>
              <w:jc w:val="both"/>
              <w:rPr>
                <w:rFonts w:ascii="Arial" w:hAnsi="Arial" w:cs="Arial"/>
                <w:bCs/>
                <w:sz w:val="22"/>
                <w:szCs w:val="22"/>
              </w:rPr>
            </w:pPr>
            <w:r w:rsidRPr="003653A6">
              <w:rPr>
                <w:rFonts w:ascii="Arial" w:hAnsi="Arial" w:cs="Arial"/>
                <w:bCs/>
                <w:sz w:val="22"/>
                <w:szCs w:val="22"/>
              </w:rPr>
              <w:t xml:space="preserve"> </w:t>
            </w: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wNbawBDIsjE0sjJV0lIJTi4sz8/NACgxrARgVWlgsAAAA"/>
  </w:docVars>
  <w:rsids>
    <w:rsidRoot w:val="009C374A"/>
    <w:rsid w:val="000454E9"/>
    <w:rsid w:val="000E3FBB"/>
    <w:rsid w:val="00105E39"/>
    <w:rsid w:val="00132AE5"/>
    <w:rsid w:val="00155315"/>
    <w:rsid w:val="002135A0"/>
    <w:rsid w:val="002254A5"/>
    <w:rsid w:val="00247C60"/>
    <w:rsid w:val="00256963"/>
    <w:rsid w:val="002E3AA3"/>
    <w:rsid w:val="00317356"/>
    <w:rsid w:val="0034503D"/>
    <w:rsid w:val="00354C31"/>
    <w:rsid w:val="003653A6"/>
    <w:rsid w:val="00375B20"/>
    <w:rsid w:val="00386D01"/>
    <w:rsid w:val="003D2A1D"/>
    <w:rsid w:val="004049E7"/>
    <w:rsid w:val="00462735"/>
    <w:rsid w:val="00462B90"/>
    <w:rsid w:val="004828A0"/>
    <w:rsid w:val="004B3E49"/>
    <w:rsid w:val="004B69C7"/>
    <w:rsid w:val="004D193B"/>
    <w:rsid w:val="004F4CE8"/>
    <w:rsid w:val="004F5C81"/>
    <w:rsid w:val="00514D60"/>
    <w:rsid w:val="0053222C"/>
    <w:rsid w:val="005469BD"/>
    <w:rsid w:val="00550B17"/>
    <w:rsid w:val="005854B8"/>
    <w:rsid w:val="0065012F"/>
    <w:rsid w:val="0068043B"/>
    <w:rsid w:val="00681CA7"/>
    <w:rsid w:val="006B33BB"/>
    <w:rsid w:val="006F4970"/>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B281F"/>
    <w:rsid w:val="00CE53FE"/>
    <w:rsid w:val="00CF38AF"/>
    <w:rsid w:val="00D21A9F"/>
    <w:rsid w:val="00D34F89"/>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cab52c9b-ab33-4221-8af9-54f8f2b86a80"/>
    <ds:schemaRef ds:uri="9c8a2b7b-0bee-4c48-b0a6-23db8982d3bc"/>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6911e96c-4cc4-42d5-8e43-f93924cf6a05"/>
    <ds:schemaRef ds:uri="http://purl.org/dc/terms/"/>
  </ds:schemaRefs>
</ds:datastoreItem>
</file>

<file path=customXml/itemProps2.xml><?xml version="1.0" encoding="utf-8"?>
<ds:datastoreItem xmlns:ds="http://schemas.openxmlformats.org/officeDocument/2006/customXml" ds:itemID="{D4189170-7588-4CEE-88E0-2FA83BFDB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2546</Characters>
  <Application>Microsoft Office Word</Application>
  <DocSecurity>0</DocSecurity>
  <Lines>21</Lines>
  <Paragraphs>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9</cp:revision>
  <dcterms:created xsi:type="dcterms:W3CDTF">2025-02-26T14:34:00Z</dcterms:created>
  <dcterms:modified xsi:type="dcterms:W3CDTF">2025-08-12T23:09:00Z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