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DEAA" w14:textId="77777777" w:rsidR="00C638FD" w:rsidRDefault="00C638FD" w:rsidP="00CD6268">
      <w:pPr>
        <w:shd w:val="clear" w:color="auto" w:fill="FFFFFF"/>
        <w:spacing w:after="240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bookmarkStart w:id="0" w:name="OLE_LINK1"/>
      <w:bookmarkStart w:id="1" w:name="OLE_LINK2"/>
      <w:bookmarkStart w:id="2" w:name="OLE_LINK3"/>
      <w:proofErr w:type="spellStart"/>
      <w:r w:rsidRPr="006F39CA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Development</w:t>
      </w:r>
      <w:proofErr w:type="spellEnd"/>
      <w:r w:rsidRPr="006F39CA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 xml:space="preserve"> of a biotech </w:t>
      </w:r>
      <w:proofErr w:type="spellStart"/>
      <w:r w:rsidRPr="006F39CA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toolbox</w:t>
      </w:r>
      <w:proofErr w:type="spellEnd"/>
      <w:r w:rsidRPr="006F39CA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 xml:space="preserve"> for </w:t>
      </w:r>
      <w:proofErr w:type="spellStart"/>
      <w:r w:rsidRPr="006F39CA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bean</w:t>
      </w:r>
      <w:proofErr w:type="spellEnd"/>
      <w:r w:rsidRPr="006F39CA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 xml:space="preserve"> </w:t>
      </w:r>
      <w:proofErr w:type="spellStart"/>
      <w:r w:rsidRPr="006F39CA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research</w:t>
      </w:r>
      <w:proofErr w:type="spellEnd"/>
    </w:p>
    <w:p w14:paraId="2E13F148" w14:textId="09CC0F33" w:rsidR="00C638FD" w:rsidRDefault="00C638FD" w:rsidP="00C638FD">
      <w:pPr>
        <w:shd w:val="clear" w:color="auto" w:fill="FFFFFF"/>
        <w:spacing w:after="240"/>
        <w:rPr>
          <w:rFonts w:ascii="Helvetica Neue" w:eastAsia="Helvetica Neue" w:hAnsi="Helvetica Neue" w:cs="Helvetica Neue"/>
          <w:b/>
          <w:color w:val="000000"/>
          <w:vertAlign w:val="superscript"/>
        </w:rPr>
      </w:pPr>
      <w:r>
        <w:rPr>
          <w:rFonts w:ascii="Helvetica Neue" w:eastAsia="Helvetica Neue" w:hAnsi="Helvetica Neue" w:cs="Helvetica Neue"/>
          <w:b/>
          <w:color w:val="000000"/>
        </w:rPr>
        <w:t>Dario Paolo</w:t>
      </w:r>
      <w:r>
        <w:rPr>
          <w:rFonts w:ascii="Helvetica Neue" w:eastAsia="Helvetica Neue" w:hAnsi="Helvetica Neue" w:cs="Helvetica Neue"/>
          <w:b/>
          <w:color w:val="000000"/>
          <w:vertAlign w:val="superscript"/>
        </w:rPr>
        <w:t>1</w:t>
      </w:r>
      <w:r>
        <w:rPr>
          <w:rFonts w:ascii="Helvetica Neue" w:eastAsia="Helvetica Neue" w:hAnsi="Helvetica Neue" w:cs="Helvetica Neue"/>
          <w:b/>
          <w:color w:val="000000"/>
        </w:rPr>
        <w:t>, Franca Locatelli</w:t>
      </w:r>
      <w:r>
        <w:rPr>
          <w:rFonts w:ascii="Helvetica Neue" w:eastAsia="Helvetica Neue" w:hAnsi="Helvetica Neue" w:cs="Helvetica Neue"/>
          <w:b/>
          <w:color w:val="000000"/>
          <w:vertAlign w:val="superscript"/>
        </w:rPr>
        <w:t>1</w:t>
      </w:r>
      <w:r>
        <w:rPr>
          <w:rFonts w:ascii="Helvetica Neue" w:eastAsia="Helvetica Neue" w:hAnsi="Helvetica Neue" w:cs="Helvetica Neue"/>
          <w:b/>
          <w:color w:val="000000"/>
        </w:rPr>
        <w:t>, Eleonora Cominelli</w:t>
      </w:r>
      <w:r>
        <w:rPr>
          <w:rFonts w:ascii="Helvetica Neue" w:eastAsia="Helvetica Neue" w:hAnsi="Helvetica Neue" w:cs="Helvetica Neue"/>
          <w:b/>
          <w:color w:val="000000"/>
          <w:vertAlign w:val="superscript"/>
        </w:rPr>
        <w:t>1</w:t>
      </w:r>
      <w:r>
        <w:rPr>
          <w:rFonts w:ascii="Helvetica Neue" w:eastAsia="Helvetica Neue" w:hAnsi="Helvetica Neue" w:cs="Helvetica Neue"/>
          <w:b/>
          <w:color w:val="000000"/>
        </w:rPr>
        <w:t>, Massimo Galbiati</w:t>
      </w:r>
      <w:r>
        <w:rPr>
          <w:rFonts w:ascii="Helvetica Neue" w:eastAsia="Helvetica Neue" w:hAnsi="Helvetica Neue" w:cs="Helvetica Neue"/>
          <w:b/>
          <w:color w:val="000000"/>
          <w:vertAlign w:val="superscript"/>
        </w:rPr>
        <w:t>1</w:t>
      </w:r>
      <w:r>
        <w:rPr>
          <w:rFonts w:ascii="Helvetica Neue" w:eastAsia="Helvetica Neue" w:hAnsi="Helvetica Neue" w:cs="Helvetica Neue"/>
          <w:b/>
          <w:color w:val="000000"/>
        </w:rPr>
        <w:t xml:space="preserve">, </w:t>
      </w:r>
      <w:r w:rsidR="0080595D">
        <w:rPr>
          <w:rFonts w:ascii="Helvetica Neue" w:eastAsia="Helvetica Neue" w:hAnsi="Helvetica Neue" w:cs="Helvetica Neue"/>
          <w:b/>
          <w:color w:val="000000"/>
        </w:rPr>
        <w:t>Paolo Cozzi</w:t>
      </w:r>
      <w:r w:rsidR="0080595D">
        <w:rPr>
          <w:rFonts w:ascii="Helvetica Neue" w:eastAsia="Helvetica Neue" w:hAnsi="Helvetica Neue" w:cs="Helvetica Neue"/>
          <w:b/>
          <w:color w:val="000000"/>
          <w:vertAlign w:val="superscript"/>
        </w:rPr>
        <w:t>1</w:t>
      </w:r>
      <w:r w:rsidR="0080595D">
        <w:rPr>
          <w:rFonts w:ascii="Helvetica Neue" w:eastAsia="Helvetica Neue" w:hAnsi="Helvetica Neue" w:cs="Helvetica Neue"/>
          <w:b/>
          <w:color w:val="000000"/>
        </w:rPr>
        <w:t xml:space="preserve">, </w:t>
      </w:r>
      <w:r>
        <w:rPr>
          <w:rFonts w:ascii="Helvetica Neue" w:eastAsia="Helvetica Neue" w:hAnsi="Helvetica Neue" w:cs="Helvetica Neue"/>
          <w:b/>
          <w:color w:val="000000"/>
        </w:rPr>
        <w:t>Silvia Megna</w:t>
      </w:r>
      <w:r>
        <w:rPr>
          <w:rFonts w:ascii="Helvetica Neue" w:eastAsia="Helvetica Neue" w:hAnsi="Helvetica Neue" w:cs="Helvetica Neue"/>
          <w:b/>
          <w:color w:val="000000"/>
          <w:vertAlign w:val="superscript"/>
        </w:rPr>
        <w:t>1</w:t>
      </w:r>
      <w:r>
        <w:rPr>
          <w:rFonts w:ascii="Helvetica Neue" w:eastAsia="Helvetica Neue" w:hAnsi="Helvetica Neue" w:cs="Helvetica Neue"/>
          <w:b/>
          <w:color w:val="000000"/>
        </w:rPr>
        <w:t>, Alessia Losa</w:t>
      </w:r>
      <w:r w:rsidR="0080595D">
        <w:rPr>
          <w:rFonts w:ascii="Helvetica Neue" w:eastAsia="Helvetica Neue" w:hAnsi="Helvetica Neue" w:cs="Helvetica Neue"/>
          <w:b/>
          <w:color w:val="000000"/>
          <w:vertAlign w:val="superscript"/>
        </w:rPr>
        <w:t>2</w:t>
      </w:r>
      <w:r>
        <w:rPr>
          <w:rFonts w:ascii="Helvetica Neue" w:eastAsia="Helvetica Neue" w:hAnsi="Helvetica Neue" w:cs="Helvetica Neue"/>
          <w:b/>
          <w:color w:val="000000"/>
        </w:rPr>
        <w:t xml:space="preserve">, </w:t>
      </w:r>
      <w:r w:rsidR="0080595D">
        <w:rPr>
          <w:rFonts w:ascii="Helvetica Neue" w:eastAsia="Helvetica Neue" w:hAnsi="Helvetica Neue" w:cs="Helvetica Neue"/>
          <w:b/>
          <w:color w:val="000000"/>
        </w:rPr>
        <w:t>Tea Sala</w:t>
      </w:r>
      <w:r w:rsidR="0080595D">
        <w:rPr>
          <w:rFonts w:ascii="Helvetica Neue" w:eastAsia="Helvetica Neue" w:hAnsi="Helvetica Neue" w:cs="Helvetica Neue"/>
          <w:b/>
          <w:color w:val="000000"/>
          <w:vertAlign w:val="superscript"/>
        </w:rPr>
        <w:t>2</w:t>
      </w:r>
      <w:r w:rsidR="0080595D">
        <w:rPr>
          <w:rFonts w:ascii="Helvetica Neue" w:eastAsia="Helvetica Neue" w:hAnsi="Helvetica Neue" w:cs="Helvetica Neue"/>
          <w:b/>
          <w:color w:val="000000"/>
        </w:rPr>
        <w:t>, Angelo Gaiti</w:t>
      </w:r>
      <w:r w:rsidR="0080595D">
        <w:rPr>
          <w:rFonts w:ascii="Helvetica Neue" w:eastAsia="Helvetica Neue" w:hAnsi="Helvetica Neue" w:cs="Helvetica Neue"/>
          <w:b/>
          <w:color w:val="000000"/>
          <w:vertAlign w:val="superscript"/>
        </w:rPr>
        <w:t>3</w:t>
      </w:r>
      <w:r w:rsidR="0080595D">
        <w:rPr>
          <w:rFonts w:ascii="Helvetica Neue" w:eastAsia="Helvetica Neue" w:hAnsi="Helvetica Neue" w:cs="Helvetica Neue"/>
          <w:b/>
          <w:color w:val="000000"/>
        </w:rPr>
        <w:t>, Giulio Testone</w:t>
      </w:r>
      <w:r w:rsidR="0080595D">
        <w:rPr>
          <w:rFonts w:ascii="Helvetica Neue" w:eastAsia="Helvetica Neue" w:hAnsi="Helvetica Neue" w:cs="Helvetica Neue"/>
          <w:b/>
          <w:color w:val="000000"/>
          <w:vertAlign w:val="superscript"/>
        </w:rPr>
        <w:t>4</w:t>
      </w:r>
      <w:r w:rsidR="0080595D">
        <w:rPr>
          <w:rFonts w:ascii="Helvetica Neue" w:eastAsia="Helvetica Neue" w:hAnsi="Helvetica Neue" w:cs="Helvetica Neue"/>
          <w:b/>
          <w:color w:val="000000"/>
        </w:rPr>
        <w:t xml:space="preserve">, </w:t>
      </w:r>
      <w:r w:rsidR="0049298E">
        <w:rPr>
          <w:rFonts w:ascii="Helvetica Neue" w:eastAsia="Helvetica Neue" w:hAnsi="Helvetica Neue" w:cs="Helvetica Neue"/>
          <w:b/>
          <w:color w:val="000000"/>
        </w:rPr>
        <w:t>Elena Avite</w:t>
      </w:r>
      <w:r w:rsidR="0049298E" w:rsidRPr="0049298E">
        <w:rPr>
          <w:rFonts w:ascii="Helvetica Neue" w:eastAsia="Helvetica Neue" w:hAnsi="Helvetica Neue" w:cs="Helvetica Neue"/>
          <w:b/>
          <w:color w:val="000000"/>
          <w:vertAlign w:val="superscript"/>
        </w:rPr>
        <w:t>5</w:t>
      </w:r>
      <w:r w:rsidR="0049298E">
        <w:rPr>
          <w:rFonts w:ascii="Helvetica Neue" w:eastAsia="Helvetica Neue" w:hAnsi="Helvetica Neue" w:cs="Helvetica Neue"/>
          <w:b/>
          <w:color w:val="000000"/>
        </w:rPr>
        <w:t xml:space="preserve">, </w:t>
      </w:r>
      <w:r>
        <w:rPr>
          <w:rFonts w:ascii="Helvetica Neue" w:eastAsia="Helvetica Neue" w:hAnsi="Helvetica Neue" w:cs="Helvetica Neue"/>
          <w:b/>
          <w:color w:val="000000"/>
        </w:rPr>
        <w:t>Carlo Pozzi</w:t>
      </w:r>
      <w:r w:rsidR="0080595D">
        <w:rPr>
          <w:rFonts w:ascii="Helvetica Neue" w:eastAsia="Helvetica Neue" w:hAnsi="Helvetica Neue" w:cs="Helvetica Neue"/>
          <w:b/>
          <w:color w:val="000000"/>
          <w:vertAlign w:val="superscript"/>
        </w:rPr>
        <w:t>3</w:t>
      </w:r>
      <w:r>
        <w:rPr>
          <w:rFonts w:ascii="Helvetica Neue" w:eastAsia="Helvetica Neue" w:hAnsi="Helvetica Neue" w:cs="Helvetica Neue"/>
          <w:b/>
          <w:color w:val="000000"/>
        </w:rPr>
        <w:t>, Francesca Sparvoli</w:t>
      </w:r>
      <w:r>
        <w:rPr>
          <w:rFonts w:ascii="Helvetica Neue" w:eastAsia="Helvetica Neue" w:hAnsi="Helvetica Neue" w:cs="Helvetica Neue"/>
          <w:b/>
          <w:color w:val="000000"/>
          <w:vertAlign w:val="superscript"/>
        </w:rPr>
        <w:t>1</w:t>
      </w:r>
    </w:p>
    <w:p w14:paraId="4E1C229C" w14:textId="7F8A8FF9" w:rsidR="00C638FD" w:rsidRDefault="00C638FD" w:rsidP="00C638FD">
      <w:pPr>
        <w:shd w:val="clear" w:color="auto" w:fill="FFFFFF"/>
        <w:spacing w:after="240"/>
        <w:jc w:val="both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  <w:t xml:space="preserve">1 </w:t>
      </w:r>
      <w:r w:rsidR="00B52527" w:rsidRP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Institute of Agricultural </w:t>
      </w:r>
      <w:proofErr w:type="spellStart"/>
      <w:r w:rsidR="00B52527" w:rsidRP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Biology</w:t>
      </w:r>
      <w:proofErr w:type="spellEnd"/>
      <w:r w:rsidR="00B52527" w:rsidRP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and </w:t>
      </w:r>
      <w:proofErr w:type="spellStart"/>
      <w:r w:rsidR="00B52527" w:rsidRP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Biotechnology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, </w:t>
      </w:r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CNR</w:t>
      </w: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, Milan</w:t>
      </w:r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proofErr w:type="spellStart"/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Italy</w:t>
      </w:r>
      <w:proofErr w:type="spellEnd"/>
    </w:p>
    <w:p w14:paraId="28689124" w14:textId="174AA81B" w:rsidR="00C638FD" w:rsidRDefault="00C638FD" w:rsidP="00C638FD">
      <w:pPr>
        <w:shd w:val="clear" w:color="auto" w:fill="FFFFFF"/>
        <w:spacing w:after="240"/>
        <w:jc w:val="both"/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</w:pPr>
      <w:r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  <w:t>2</w:t>
      </w: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proofErr w:type="spellStart"/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Genomic</w:t>
      </w:r>
      <w:proofErr w:type="spellEnd"/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and </w:t>
      </w:r>
      <w:proofErr w:type="spellStart"/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Bioinformatic</w:t>
      </w:r>
      <w:proofErr w:type="spellEnd"/>
      <w:r w:rsidR="0080595D" w:rsidRPr="00CA1A12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Unit, </w:t>
      </w:r>
      <w:r w:rsidR="00B52527" w:rsidRPr="00CA1A12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CREA</w:t>
      </w:r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,</w:t>
      </w:r>
      <w:r w:rsidR="0080595D" w:rsidRPr="00CA1A12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proofErr w:type="spellStart"/>
      <w:r w:rsidR="0080595D" w:rsidRPr="00CA1A12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Montanaso</w:t>
      </w:r>
      <w:proofErr w:type="spellEnd"/>
      <w:r w:rsidR="0080595D" w:rsidRPr="00CA1A12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Lombardo (LO</w:t>
      </w:r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), </w:t>
      </w:r>
      <w:proofErr w:type="spellStart"/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Italy</w:t>
      </w:r>
      <w:proofErr w:type="spellEnd"/>
    </w:p>
    <w:p w14:paraId="7F84CCA0" w14:textId="3EBA0C24" w:rsidR="0080595D" w:rsidRDefault="00C638FD" w:rsidP="0080595D">
      <w:pPr>
        <w:shd w:val="clear" w:color="auto" w:fill="FFFFFF"/>
        <w:spacing w:after="240"/>
        <w:jc w:val="both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  <w:t>3</w:t>
      </w:r>
      <w:r w:rsidR="0080595D" w:rsidRPr="0080595D"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  <w:t xml:space="preserve"> </w:t>
      </w:r>
      <w:proofErr w:type="spellStart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Department</w:t>
      </w:r>
      <w:proofErr w:type="spellEnd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of Agricultural and </w:t>
      </w:r>
      <w:proofErr w:type="spellStart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Environmental</w:t>
      </w:r>
      <w:proofErr w:type="spellEnd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Sciences - Production, </w:t>
      </w:r>
      <w:proofErr w:type="spellStart"/>
      <w:r w:rsid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Landscape</w:t>
      </w:r>
      <w:proofErr w:type="spellEnd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, </w:t>
      </w:r>
      <w:proofErr w:type="spellStart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Agroenergy</w:t>
      </w:r>
      <w:proofErr w:type="spellEnd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, </w:t>
      </w:r>
      <w:proofErr w:type="spellStart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University</w:t>
      </w:r>
      <w:proofErr w:type="spellEnd"/>
      <w:r w:rsidR="00454F24" w:rsidRP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of Milan</w:t>
      </w:r>
      <w:r w:rsidR="0080595D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,</w:t>
      </w:r>
      <w:r w:rsid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proofErr w:type="spellStart"/>
      <w:r w:rsidR="00454F24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Italy</w:t>
      </w:r>
      <w:proofErr w:type="spellEnd"/>
    </w:p>
    <w:p w14:paraId="4E94DD15" w14:textId="027086F4" w:rsidR="00C638FD" w:rsidRDefault="0080595D" w:rsidP="00C638FD">
      <w:pPr>
        <w:shd w:val="clear" w:color="auto" w:fill="FFFFFF"/>
        <w:spacing w:after="240"/>
        <w:jc w:val="both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  <w:t>4</w:t>
      </w:r>
      <w:r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  <w:t xml:space="preserve"> </w:t>
      </w:r>
      <w:r w:rsidR="00305A67" w:rsidRPr="00305A6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Institute for </w:t>
      </w:r>
      <w:proofErr w:type="spellStart"/>
      <w:r w:rsidR="00305A67" w:rsidRPr="00305A6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Biological</w:t>
      </w:r>
      <w:proofErr w:type="spellEnd"/>
      <w:r w:rsidR="00305A67" w:rsidRPr="00305A6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proofErr w:type="spellStart"/>
      <w:r w:rsidR="00305A67" w:rsidRPr="00305A6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Systems</w:t>
      </w:r>
      <w:proofErr w:type="spellEnd"/>
      <w:r w:rsidR="00305A6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, </w:t>
      </w:r>
      <w:r w:rsidR="00B5252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CNR</w:t>
      </w:r>
      <w:r w:rsidR="00305A6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, Rome, </w:t>
      </w:r>
      <w:proofErr w:type="spellStart"/>
      <w:r w:rsidR="00305A67"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Italy</w:t>
      </w:r>
      <w:proofErr w:type="spellEnd"/>
    </w:p>
    <w:p w14:paraId="0080CEE4" w14:textId="2F935992" w:rsidR="0049298E" w:rsidRDefault="0049298E" w:rsidP="00C638FD">
      <w:pPr>
        <w:shd w:val="clear" w:color="auto" w:fill="FFFFFF"/>
        <w:spacing w:after="240"/>
        <w:jc w:val="both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  <w:r w:rsidRPr="0049298E">
        <w:rPr>
          <w:rFonts w:ascii="Helvetica Neue" w:eastAsia="Helvetica Neue" w:hAnsi="Helvetica Neue" w:cs="Helvetica Neue"/>
          <w:i/>
          <w:color w:val="000000"/>
          <w:sz w:val="20"/>
          <w:szCs w:val="20"/>
          <w:vertAlign w:val="superscript"/>
        </w:rPr>
        <w:t>5</w:t>
      </w: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Blumen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, Asti,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Italy</w:t>
      </w:r>
      <w:proofErr w:type="spellEnd"/>
    </w:p>
    <w:p w14:paraId="3944272B" w14:textId="77777777" w:rsidR="002E3F2D" w:rsidRDefault="002E3F2D"/>
    <w:p w14:paraId="2E84DF0F" w14:textId="14D4A55D" w:rsidR="002E3F2D" w:rsidRDefault="002E3F2D">
      <w:proofErr w:type="spellStart"/>
      <w:r w:rsidRPr="002E3F2D">
        <w:t>Research</w:t>
      </w:r>
      <w:proofErr w:type="spellEnd"/>
      <w:r w:rsidRPr="002E3F2D">
        <w:t xml:space="preserve"> on </w:t>
      </w:r>
      <w:proofErr w:type="spellStart"/>
      <w:r w:rsidRPr="002E3F2D">
        <w:t>common</w:t>
      </w:r>
      <w:proofErr w:type="spellEnd"/>
      <w:r w:rsidRPr="002E3F2D">
        <w:t xml:space="preserve"> </w:t>
      </w:r>
      <w:proofErr w:type="spellStart"/>
      <w:r w:rsidRPr="002E3F2D">
        <w:t>bean</w:t>
      </w:r>
      <w:proofErr w:type="spellEnd"/>
      <w:r w:rsidRPr="002E3F2D">
        <w:t xml:space="preserve"> </w:t>
      </w:r>
      <w:proofErr w:type="spellStart"/>
      <w:r w:rsidRPr="002E3F2D">
        <w:t>genetics</w:t>
      </w:r>
      <w:proofErr w:type="spellEnd"/>
      <w:r w:rsidRPr="002E3F2D">
        <w:t xml:space="preserve"> and </w:t>
      </w:r>
      <w:proofErr w:type="spellStart"/>
      <w:r w:rsidRPr="002E3F2D">
        <w:t>molecular</w:t>
      </w:r>
      <w:proofErr w:type="spellEnd"/>
      <w:r w:rsidRPr="002E3F2D">
        <w:t xml:space="preserve"> </w:t>
      </w:r>
      <w:proofErr w:type="spellStart"/>
      <w:r w:rsidRPr="002E3F2D">
        <w:t>biology</w:t>
      </w:r>
      <w:proofErr w:type="spellEnd"/>
      <w:r w:rsidRPr="002E3F2D">
        <w:t xml:space="preserve"> faces challenges due to </w:t>
      </w:r>
      <w:proofErr w:type="spellStart"/>
      <w:r w:rsidRPr="002E3F2D">
        <w:t>its</w:t>
      </w:r>
      <w:proofErr w:type="spellEnd"/>
      <w:r w:rsidRPr="002E3F2D">
        <w:t xml:space="preserve"> </w:t>
      </w:r>
      <w:proofErr w:type="spellStart"/>
      <w:r w:rsidRPr="002E3F2D">
        <w:t>complex</w:t>
      </w:r>
      <w:proofErr w:type="spellEnd"/>
      <w:r w:rsidRPr="002E3F2D">
        <w:t xml:space="preserve"> </w:t>
      </w:r>
      <w:proofErr w:type="spellStart"/>
      <w:r w:rsidRPr="002E3F2D">
        <w:t>genome</w:t>
      </w:r>
      <w:proofErr w:type="spellEnd"/>
      <w:r w:rsidRPr="002E3F2D">
        <w:t xml:space="preserve">, high </w:t>
      </w:r>
      <w:proofErr w:type="spellStart"/>
      <w:r w:rsidRPr="002E3F2D">
        <w:t>genetic</w:t>
      </w:r>
      <w:proofErr w:type="spellEnd"/>
      <w:r w:rsidRPr="002E3F2D">
        <w:t xml:space="preserve"> </w:t>
      </w:r>
      <w:proofErr w:type="spellStart"/>
      <w:r w:rsidRPr="002E3F2D">
        <w:t>diversity</w:t>
      </w:r>
      <w:proofErr w:type="spellEnd"/>
      <w:r w:rsidRPr="002E3F2D">
        <w:t xml:space="preserve"> (</w:t>
      </w:r>
      <w:proofErr w:type="spellStart"/>
      <w:r w:rsidRPr="002E3F2D">
        <w:t>within</w:t>
      </w:r>
      <w:proofErr w:type="spellEnd"/>
      <w:r w:rsidRPr="002E3F2D">
        <w:t xml:space="preserve"> and </w:t>
      </w:r>
      <w:proofErr w:type="spellStart"/>
      <w:r w:rsidRPr="002E3F2D">
        <w:t>between</w:t>
      </w:r>
      <w:proofErr w:type="spellEnd"/>
      <w:r w:rsidRPr="002E3F2D">
        <w:t xml:space="preserve"> </w:t>
      </w:r>
      <w:proofErr w:type="spellStart"/>
      <w:r w:rsidRPr="002E3F2D">
        <w:t>Mesoamerican</w:t>
      </w:r>
      <w:proofErr w:type="spellEnd"/>
      <w:r w:rsidRPr="002E3F2D">
        <w:t xml:space="preserve"> and </w:t>
      </w:r>
      <w:proofErr w:type="spellStart"/>
      <w:r w:rsidRPr="002E3F2D">
        <w:t>Andean</w:t>
      </w:r>
      <w:proofErr w:type="spellEnd"/>
      <w:r w:rsidRPr="002E3F2D">
        <w:t xml:space="preserve"> </w:t>
      </w:r>
      <w:proofErr w:type="spellStart"/>
      <w:r w:rsidRPr="002E3F2D">
        <w:t>gene</w:t>
      </w:r>
      <w:proofErr w:type="spellEnd"/>
      <w:r w:rsidRPr="002E3F2D">
        <w:t xml:space="preserve"> pools), and </w:t>
      </w:r>
      <w:proofErr w:type="spellStart"/>
      <w:r w:rsidRPr="002E3F2D">
        <w:t>phenotypic</w:t>
      </w:r>
      <w:proofErr w:type="spellEnd"/>
      <w:r w:rsidRPr="002E3F2D">
        <w:t xml:space="preserve"> </w:t>
      </w:r>
      <w:proofErr w:type="spellStart"/>
      <w:r w:rsidRPr="002E3F2D">
        <w:t>plasticity</w:t>
      </w:r>
      <w:proofErr w:type="spellEnd"/>
      <w:r w:rsidRPr="002E3F2D">
        <w:t xml:space="preserve">. </w:t>
      </w:r>
      <w:proofErr w:type="spellStart"/>
      <w:r w:rsidRPr="002E3F2D">
        <w:t>Hindered</w:t>
      </w:r>
      <w:proofErr w:type="spellEnd"/>
      <w:r w:rsidRPr="002E3F2D">
        <w:t xml:space="preserve"> by </w:t>
      </w:r>
      <w:proofErr w:type="spellStart"/>
      <w:r w:rsidRPr="002E3F2D">
        <w:t>limited</w:t>
      </w:r>
      <w:proofErr w:type="spellEnd"/>
      <w:r w:rsidRPr="002E3F2D">
        <w:t xml:space="preserve"> </w:t>
      </w:r>
      <w:proofErr w:type="spellStart"/>
      <w:r w:rsidRPr="002E3F2D">
        <w:t>forward</w:t>
      </w:r>
      <w:proofErr w:type="spellEnd"/>
      <w:r w:rsidRPr="002E3F2D">
        <w:t xml:space="preserve"> </w:t>
      </w:r>
      <w:proofErr w:type="spellStart"/>
      <w:r w:rsidRPr="002E3F2D">
        <w:t>genetic</w:t>
      </w:r>
      <w:proofErr w:type="spellEnd"/>
      <w:r w:rsidRPr="002E3F2D">
        <w:t xml:space="preserve"> </w:t>
      </w:r>
      <w:proofErr w:type="spellStart"/>
      <w:r w:rsidRPr="002E3F2D">
        <w:t>methods</w:t>
      </w:r>
      <w:proofErr w:type="spellEnd"/>
      <w:r w:rsidRPr="002E3F2D">
        <w:t xml:space="preserve">, the use of </w:t>
      </w:r>
      <w:proofErr w:type="spellStart"/>
      <w:r w:rsidRPr="002E3F2D">
        <w:t>low-efficiency</w:t>
      </w:r>
      <w:proofErr w:type="spellEnd"/>
      <w:r w:rsidRPr="002E3F2D">
        <w:t xml:space="preserve"> </w:t>
      </w:r>
      <w:proofErr w:type="spellStart"/>
      <w:r w:rsidRPr="002E3F2D">
        <w:t>protocols</w:t>
      </w:r>
      <w:proofErr w:type="spellEnd"/>
      <w:r w:rsidRPr="002E3F2D">
        <w:t xml:space="preserve"> (</w:t>
      </w:r>
      <w:proofErr w:type="spellStart"/>
      <w:r w:rsidRPr="002E3F2D">
        <w:t>biolistic</w:t>
      </w:r>
      <w:proofErr w:type="spellEnd"/>
      <w:r w:rsidRPr="002E3F2D">
        <w:t xml:space="preserve"> transformation) and </w:t>
      </w:r>
      <w:proofErr w:type="spellStart"/>
      <w:r w:rsidRPr="002E3F2D">
        <w:t>recalcitrance</w:t>
      </w:r>
      <w:proofErr w:type="spellEnd"/>
      <w:r w:rsidRPr="002E3F2D">
        <w:t xml:space="preserve"> to in vitro </w:t>
      </w:r>
      <w:proofErr w:type="spellStart"/>
      <w:r w:rsidRPr="002E3F2D">
        <w:t>regeneration</w:t>
      </w:r>
      <w:proofErr w:type="spellEnd"/>
      <w:r w:rsidRPr="002E3F2D">
        <w:t xml:space="preserve">, </w:t>
      </w:r>
      <w:proofErr w:type="spellStart"/>
      <w:r w:rsidRPr="002E3F2D">
        <w:t>identifying</w:t>
      </w:r>
      <w:proofErr w:type="spellEnd"/>
      <w:r w:rsidRPr="002E3F2D">
        <w:t xml:space="preserve"> key </w:t>
      </w:r>
      <w:proofErr w:type="spellStart"/>
      <w:r w:rsidRPr="002E3F2D">
        <w:t>genes</w:t>
      </w:r>
      <w:proofErr w:type="spellEnd"/>
      <w:r w:rsidRPr="002E3F2D">
        <w:t xml:space="preserve"> and traits </w:t>
      </w:r>
      <w:proofErr w:type="spellStart"/>
      <w:r w:rsidRPr="002E3F2D">
        <w:t>remains</w:t>
      </w:r>
      <w:proofErr w:type="spellEnd"/>
      <w:r w:rsidRPr="002E3F2D">
        <w:t xml:space="preserve"> </w:t>
      </w:r>
      <w:proofErr w:type="spellStart"/>
      <w:r w:rsidRPr="002E3F2D">
        <w:t>difficult</w:t>
      </w:r>
      <w:proofErr w:type="spellEnd"/>
      <w:r w:rsidRPr="002E3F2D">
        <w:t xml:space="preserve">. </w:t>
      </w:r>
      <w:r w:rsidR="00FB07E7">
        <w:t xml:space="preserve">To face </w:t>
      </w:r>
      <w:proofErr w:type="spellStart"/>
      <w:r w:rsidR="00714748">
        <w:t>these</w:t>
      </w:r>
      <w:proofErr w:type="spellEnd"/>
      <w:r w:rsidR="00714748">
        <w:t xml:space="preserve"> challenges and t</w:t>
      </w:r>
      <w:r w:rsidR="00714748" w:rsidRPr="00714748">
        <w:t xml:space="preserve">o </w:t>
      </w:r>
      <w:proofErr w:type="spellStart"/>
      <w:r w:rsidR="00714748" w:rsidRPr="00714748">
        <w:t>provide</w:t>
      </w:r>
      <w:proofErr w:type="spellEnd"/>
      <w:r w:rsidR="00714748" w:rsidRPr="00714748">
        <w:t xml:space="preserve"> the </w:t>
      </w:r>
      <w:proofErr w:type="spellStart"/>
      <w:r w:rsidR="00714748" w:rsidRPr="00714748">
        <w:t>scientific</w:t>
      </w:r>
      <w:proofErr w:type="spellEnd"/>
      <w:r w:rsidR="00714748" w:rsidRPr="00714748">
        <w:t xml:space="preserve"> </w:t>
      </w:r>
      <w:proofErr w:type="spellStart"/>
      <w:r w:rsidR="00714748" w:rsidRPr="00714748">
        <w:t>community</w:t>
      </w:r>
      <w:proofErr w:type="spellEnd"/>
      <w:r w:rsidR="00714748" w:rsidRPr="00714748">
        <w:t xml:space="preserve"> a </w:t>
      </w:r>
      <w:proofErr w:type="spellStart"/>
      <w:r w:rsidR="00714748" w:rsidRPr="00714748">
        <w:t>structured</w:t>
      </w:r>
      <w:proofErr w:type="spellEnd"/>
      <w:r w:rsidR="00714748" w:rsidRPr="00714748">
        <w:t xml:space="preserve"> platform to look for mutants in </w:t>
      </w:r>
      <w:proofErr w:type="spellStart"/>
      <w:r w:rsidR="00714748" w:rsidRPr="00714748">
        <w:t>common</w:t>
      </w:r>
      <w:proofErr w:type="spellEnd"/>
      <w:r w:rsidR="00714748">
        <w:t xml:space="preserve"> </w:t>
      </w:r>
      <w:proofErr w:type="spellStart"/>
      <w:r w:rsidR="00714748">
        <w:t>bean</w:t>
      </w:r>
      <w:proofErr w:type="spellEnd"/>
      <w:r w:rsidR="00714748">
        <w:t xml:space="preserve"> </w:t>
      </w:r>
      <w:proofErr w:type="spellStart"/>
      <w:r w:rsidR="00714748">
        <w:t>we</w:t>
      </w:r>
      <w:proofErr w:type="spellEnd"/>
      <w:r w:rsidR="00714748">
        <w:t xml:space="preserve"> </w:t>
      </w:r>
      <w:proofErr w:type="spellStart"/>
      <w:r w:rsidR="00714748">
        <w:t>recently</w:t>
      </w:r>
      <w:proofErr w:type="spellEnd"/>
      <w:r w:rsidR="00714748">
        <w:t xml:space="preserve"> </w:t>
      </w:r>
      <w:proofErr w:type="spellStart"/>
      <w:r w:rsidR="00714748">
        <w:t>developed</w:t>
      </w:r>
      <w:proofErr w:type="spellEnd"/>
      <w:r w:rsidR="00714748">
        <w:t xml:space="preserve"> an </w:t>
      </w:r>
      <w:r w:rsidRPr="002E3F2D">
        <w:t>EMS-</w:t>
      </w:r>
      <w:proofErr w:type="spellStart"/>
      <w:r w:rsidRPr="002E3F2D">
        <w:t>mutagenized</w:t>
      </w:r>
      <w:proofErr w:type="spellEnd"/>
      <w:r w:rsidRPr="002E3F2D">
        <w:t xml:space="preserve"> populations for an </w:t>
      </w:r>
      <w:proofErr w:type="spellStart"/>
      <w:r w:rsidRPr="002E3F2D">
        <w:t>approach</w:t>
      </w:r>
      <w:proofErr w:type="spellEnd"/>
      <w:r w:rsidRPr="002E3F2D">
        <w:t xml:space="preserve"> of TILLING (</w:t>
      </w:r>
      <w:proofErr w:type="spellStart"/>
      <w:r w:rsidRPr="002E3F2D">
        <w:t>Targeting</w:t>
      </w:r>
      <w:proofErr w:type="spellEnd"/>
      <w:r w:rsidRPr="002E3F2D">
        <w:t xml:space="preserve"> </w:t>
      </w:r>
      <w:proofErr w:type="spellStart"/>
      <w:r w:rsidRPr="002E3F2D">
        <w:t>Induced</w:t>
      </w:r>
      <w:proofErr w:type="spellEnd"/>
      <w:r w:rsidRPr="002E3F2D">
        <w:t xml:space="preserve"> Local </w:t>
      </w:r>
      <w:proofErr w:type="spellStart"/>
      <w:r w:rsidRPr="002E3F2D">
        <w:t>Lesions</w:t>
      </w:r>
      <w:proofErr w:type="spellEnd"/>
      <w:r w:rsidRPr="002E3F2D">
        <w:t xml:space="preserve"> In </w:t>
      </w:r>
      <w:proofErr w:type="spellStart"/>
      <w:r w:rsidRPr="002E3F2D">
        <w:t>Genomes</w:t>
      </w:r>
      <w:proofErr w:type="spellEnd"/>
      <w:r w:rsidRPr="002E3F2D">
        <w:t>)</w:t>
      </w:r>
      <w:r w:rsidR="00714748">
        <w:t xml:space="preserve"> </w:t>
      </w:r>
      <w:r w:rsidR="00C12274">
        <w:t xml:space="preserve">in the </w:t>
      </w:r>
      <w:proofErr w:type="spellStart"/>
      <w:r w:rsidR="00C12274" w:rsidRPr="00C12274">
        <w:t>Meccearly</w:t>
      </w:r>
      <w:proofErr w:type="spellEnd"/>
      <w:r w:rsidR="00C12274" w:rsidRPr="00C12274">
        <w:t xml:space="preserve"> </w:t>
      </w:r>
      <w:proofErr w:type="spellStart"/>
      <w:r w:rsidR="00C12274" w:rsidRPr="00C12274">
        <w:t>dwarf</w:t>
      </w:r>
      <w:proofErr w:type="spellEnd"/>
      <w:r w:rsidR="00C12274" w:rsidRPr="00C12274">
        <w:t xml:space="preserve"> </w:t>
      </w:r>
      <w:proofErr w:type="spellStart"/>
      <w:r w:rsidR="00C12274" w:rsidRPr="00C12274">
        <w:t>borlotto</w:t>
      </w:r>
      <w:proofErr w:type="spellEnd"/>
      <w:r w:rsidR="00C12274" w:rsidRPr="00C12274">
        <w:t xml:space="preserve"> type </w:t>
      </w:r>
      <w:proofErr w:type="spellStart"/>
      <w:r w:rsidR="00C12274" w:rsidRPr="00C12274">
        <w:t>variety</w:t>
      </w:r>
      <w:proofErr w:type="spellEnd"/>
      <w:r w:rsidR="00C12274" w:rsidRPr="00C12274">
        <w:t xml:space="preserve"> (</w:t>
      </w:r>
      <w:proofErr w:type="spellStart"/>
      <w:r w:rsidR="00C12274" w:rsidRPr="00C12274">
        <w:t>Blumen</w:t>
      </w:r>
      <w:proofErr w:type="spellEnd"/>
      <w:r w:rsidR="00C12274" w:rsidRPr="00C12274">
        <w:t>)</w:t>
      </w:r>
      <w:r w:rsidR="00C12274">
        <w:t xml:space="preserve">. This population </w:t>
      </w:r>
      <w:proofErr w:type="spellStart"/>
      <w:r w:rsidR="00C12274">
        <w:t>consists</w:t>
      </w:r>
      <w:proofErr w:type="spellEnd"/>
      <w:r w:rsidR="00C12274">
        <w:t xml:space="preserve"> of </w:t>
      </w:r>
      <w:r w:rsidR="00047EDC">
        <w:t xml:space="preserve">2345 M1 </w:t>
      </w:r>
      <w:proofErr w:type="spellStart"/>
      <w:r w:rsidR="00047EDC">
        <w:t>lines</w:t>
      </w:r>
      <w:proofErr w:type="spellEnd"/>
      <w:r w:rsidR="00047EDC">
        <w:t xml:space="preserve"> and </w:t>
      </w:r>
      <w:proofErr w:type="spellStart"/>
      <w:r w:rsidR="00B0095F">
        <w:t>we</w:t>
      </w:r>
      <w:proofErr w:type="spellEnd"/>
      <w:r w:rsidR="00B0095F">
        <w:t xml:space="preserve"> are </w:t>
      </w:r>
      <w:proofErr w:type="spellStart"/>
      <w:r w:rsidR="00B0095F">
        <w:t>currently</w:t>
      </w:r>
      <w:proofErr w:type="spellEnd"/>
      <w:r w:rsidR="00B0095F">
        <w:t xml:space="preserve"> </w:t>
      </w:r>
      <w:proofErr w:type="spellStart"/>
      <w:r w:rsidR="00B0095F">
        <w:t>reproducing</w:t>
      </w:r>
      <w:proofErr w:type="spellEnd"/>
      <w:r w:rsidR="00B0095F">
        <w:t xml:space="preserve"> 1</w:t>
      </w:r>
      <w:r w:rsidR="00133BE0">
        <w:t xml:space="preserve">360 M2 plants </w:t>
      </w:r>
      <w:proofErr w:type="spellStart"/>
      <w:r w:rsidR="00133BE0">
        <w:t>derived</w:t>
      </w:r>
      <w:proofErr w:type="spellEnd"/>
      <w:r w:rsidR="00133BE0">
        <w:t xml:space="preserve"> </w:t>
      </w:r>
      <w:proofErr w:type="spellStart"/>
      <w:r w:rsidR="00133BE0">
        <w:t>from</w:t>
      </w:r>
      <w:proofErr w:type="spellEnd"/>
      <w:r w:rsidR="00133BE0">
        <w:t xml:space="preserve"> </w:t>
      </w:r>
      <w:r w:rsidR="00B0095F">
        <w:t>34</w:t>
      </w:r>
      <w:r w:rsidR="00133BE0">
        <w:t>0</w:t>
      </w:r>
      <w:r w:rsidR="00B0095F">
        <w:t xml:space="preserve"> M1 </w:t>
      </w:r>
      <w:proofErr w:type="spellStart"/>
      <w:r w:rsidR="00B0095F">
        <w:t>lines</w:t>
      </w:r>
      <w:proofErr w:type="spellEnd"/>
      <w:r w:rsidR="00133BE0">
        <w:t xml:space="preserve">. A </w:t>
      </w:r>
      <w:proofErr w:type="spellStart"/>
      <w:r w:rsidR="00DA654F">
        <w:t>Whole</w:t>
      </w:r>
      <w:proofErr w:type="spellEnd"/>
      <w:r w:rsidR="00DA654F">
        <w:t xml:space="preserve"> </w:t>
      </w:r>
      <w:proofErr w:type="spellStart"/>
      <w:r w:rsidR="00DA654F">
        <w:t>Genome</w:t>
      </w:r>
      <w:proofErr w:type="spellEnd"/>
      <w:r w:rsidR="00DA654F">
        <w:t xml:space="preserve"> </w:t>
      </w:r>
      <w:proofErr w:type="spellStart"/>
      <w:r w:rsidR="00DA654F">
        <w:t>Sequencing</w:t>
      </w:r>
      <w:proofErr w:type="spellEnd"/>
      <w:r w:rsidR="00DA654F">
        <w:t xml:space="preserve"> </w:t>
      </w:r>
      <w:proofErr w:type="spellStart"/>
      <w:r w:rsidR="00133BE0">
        <w:t>approach</w:t>
      </w:r>
      <w:proofErr w:type="spellEnd"/>
      <w:r w:rsidR="00133BE0">
        <w:t xml:space="preserve"> </w:t>
      </w:r>
      <w:proofErr w:type="spellStart"/>
      <w:r w:rsidR="00133BE0">
        <w:t>will</w:t>
      </w:r>
      <w:proofErr w:type="spellEnd"/>
      <w:r w:rsidR="00133BE0">
        <w:t xml:space="preserve"> </w:t>
      </w:r>
      <w:proofErr w:type="spellStart"/>
      <w:r w:rsidR="00133BE0">
        <w:t>be</w:t>
      </w:r>
      <w:proofErr w:type="spellEnd"/>
      <w:r w:rsidR="00133BE0">
        <w:t xml:space="preserve"> </w:t>
      </w:r>
      <w:proofErr w:type="spellStart"/>
      <w:r w:rsidR="00133BE0">
        <w:t>applied</w:t>
      </w:r>
      <w:proofErr w:type="spellEnd"/>
      <w:r w:rsidR="00133BE0">
        <w:t xml:space="preserve"> to exploit </w:t>
      </w:r>
      <w:proofErr w:type="spellStart"/>
      <w:r w:rsidR="00133BE0">
        <w:t>this</w:t>
      </w:r>
      <w:proofErr w:type="spellEnd"/>
      <w:r w:rsidR="00133BE0">
        <w:t xml:space="preserve"> population</w:t>
      </w:r>
      <w:r w:rsidR="00D221B4">
        <w:t xml:space="preserve"> and a </w:t>
      </w:r>
      <w:proofErr w:type="spellStart"/>
      <w:r w:rsidR="00D221B4">
        <w:t>p</w:t>
      </w:r>
      <w:r w:rsidR="00133BE0">
        <w:t>reliminar</w:t>
      </w:r>
      <w:proofErr w:type="spellEnd"/>
      <w:r w:rsidR="00B0095F">
        <w:t xml:space="preserve"> </w:t>
      </w:r>
      <w:r w:rsidR="00D221B4">
        <w:t xml:space="preserve">set of </w:t>
      </w:r>
      <w:proofErr w:type="spellStart"/>
      <w:r w:rsidR="00D221B4">
        <w:t>samples</w:t>
      </w:r>
      <w:proofErr w:type="spellEnd"/>
      <w:r w:rsidR="00D221B4">
        <w:t xml:space="preserve"> </w:t>
      </w:r>
      <w:proofErr w:type="spellStart"/>
      <w:r w:rsidR="00D221B4">
        <w:t>is</w:t>
      </w:r>
      <w:proofErr w:type="spellEnd"/>
      <w:r w:rsidR="00D221B4">
        <w:t xml:space="preserve"> </w:t>
      </w:r>
      <w:proofErr w:type="spellStart"/>
      <w:r w:rsidR="00D221B4">
        <w:t>under</w:t>
      </w:r>
      <w:proofErr w:type="spellEnd"/>
      <w:r w:rsidR="00D221B4">
        <w:t xml:space="preserve"> </w:t>
      </w:r>
      <w:proofErr w:type="spellStart"/>
      <w:r w:rsidR="00D221B4">
        <w:t>analysis</w:t>
      </w:r>
      <w:proofErr w:type="spellEnd"/>
      <w:r w:rsidR="00D221B4">
        <w:t xml:space="preserve"> to </w:t>
      </w:r>
      <w:proofErr w:type="spellStart"/>
      <w:r w:rsidR="00D221B4">
        <w:t>evaluate</w:t>
      </w:r>
      <w:proofErr w:type="spellEnd"/>
      <w:r w:rsidR="00D221B4">
        <w:t xml:space="preserve"> mutation </w:t>
      </w:r>
      <w:proofErr w:type="spellStart"/>
      <w:r w:rsidR="00D221B4">
        <w:t>efficiency</w:t>
      </w:r>
      <w:proofErr w:type="spellEnd"/>
      <w:r w:rsidR="00D221B4">
        <w:t xml:space="preserve">. In </w:t>
      </w:r>
      <w:proofErr w:type="spellStart"/>
      <w:r w:rsidR="00F02007">
        <w:t>parallel</w:t>
      </w:r>
      <w:proofErr w:type="spellEnd"/>
      <w:r w:rsidR="00D221B4">
        <w:t xml:space="preserve">, </w:t>
      </w:r>
      <w:proofErr w:type="spellStart"/>
      <w:r w:rsidRPr="002E3F2D">
        <w:t>we</w:t>
      </w:r>
      <w:proofErr w:type="spellEnd"/>
      <w:r w:rsidRPr="002E3F2D">
        <w:t xml:space="preserve"> are </w:t>
      </w:r>
      <w:proofErr w:type="spellStart"/>
      <w:r w:rsidRPr="002E3F2D">
        <w:t>working</w:t>
      </w:r>
      <w:proofErr w:type="spellEnd"/>
      <w:r w:rsidRPr="002E3F2D">
        <w:t xml:space="preserve"> on the </w:t>
      </w:r>
      <w:proofErr w:type="spellStart"/>
      <w:r w:rsidRPr="002E3F2D">
        <w:t>improvement</w:t>
      </w:r>
      <w:proofErr w:type="spellEnd"/>
      <w:r w:rsidRPr="002E3F2D">
        <w:t xml:space="preserve"> of in vitro </w:t>
      </w:r>
      <w:proofErr w:type="spellStart"/>
      <w:r w:rsidRPr="002E3F2D">
        <w:t>protocols</w:t>
      </w:r>
      <w:proofErr w:type="spellEnd"/>
      <w:r w:rsidRPr="002E3F2D">
        <w:t xml:space="preserve"> and the </w:t>
      </w:r>
      <w:proofErr w:type="spellStart"/>
      <w:r w:rsidRPr="002E3F2D">
        <w:t>development</w:t>
      </w:r>
      <w:proofErr w:type="spellEnd"/>
      <w:r w:rsidRPr="002E3F2D">
        <w:t xml:space="preserve"> of </w:t>
      </w:r>
      <w:proofErr w:type="spellStart"/>
      <w:r w:rsidRPr="002E3F2D">
        <w:t>next-generation</w:t>
      </w:r>
      <w:proofErr w:type="spellEnd"/>
      <w:r w:rsidRPr="002E3F2D">
        <w:t xml:space="preserve"> </w:t>
      </w:r>
      <w:proofErr w:type="spellStart"/>
      <w:r w:rsidRPr="002E3F2D">
        <w:t>vectors</w:t>
      </w:r>
      <w:proofErr w:type="spellEnd"/>
      <w:r w:rsidRPr="002E3F2D">
        <w:t xml:space="preserve"> </w:t>
      </w:r>
      <w:proofErr w:type="spellStart"/>
      <w:r w:rsidRPr="002E3F2D">
        <w:t>based</w:t>
      </w:r>
      <w:proofErr w:type="spellEnd"/>
      <w:r w:rsidRPr="002E3F2D">
        <w:t xml:space="preserve"> on </w:t>
      </w:r>
      <w:proofErr w:type="spellStart"/>
      <w:r w:rsidRPr="002E3F2D">
        <w:t>those</w:t>
      </w:r>
      <w:proofErr w:type="spellEnd"/>
      <w:r w:rsidRPr="002E3F2D">
        <w:t xml:space="preserve"> </w:t>
      </w:r>
      <w:proofErr w:type="spellStart"/>
      <w:r w:rsidRPr="002E3F2D">
        <w:t>already</w:t>
      </w:r>
      <w:proofErr w:type="spellEnd"/>
      <w:r w:rsidRPr="002E3F2D">
        <w:t xml:space="preserve"> </w:t>
      </w:r>
      <w:proofErr w:type="spellStart"/>
      <w:r w:rsidRPr="002E3F2D">
        <w:t>tested</w:t>
      </w:r>
      <w:proofErr w:type="spellEnd"/>
      <w:r w:rsidRPr="002E3F2D">
        <w:t xml:space="preserve"> in </w:t>
      </w:r>
      <w:proofErr w:type="spellStart"/>
      <w:r w:rsidRPr="002E3F2D">
        <w:t>other</w:t>
      </w:r>
      <w:proofErr w:type="spellEnd"/>
      <w:r w:rsidRPr="002E3F2D">
        <w:t xml:space="preserve"> </w:t>
      </w:r>
      <w:proofErr w:type="spellStart"/>
      <w:r w:rsidRPr="002E3F2D">
        <w:t>species</w:t>
      </w:r>
      <w:proofErr w:type="spellEnd"/>
      <w:r w:rsidRPr="002E3F2D">
        <w:t xml:space="preserve"> </w:t>
      </w:r>
      <w:proofErr w:type="spellStart"/>
      <w:r w:rsidRPr="002E3F2D">
        <w:t>with</w:t>
      </w:r>
      <w:proofErr w:type="spellEnd"/>
      <w:r w:rsidRPr="002E3F2D">
        <w:t xml:space="preserve"> </w:t>
      </w:r>
      <w:proofErr w:type="spellStart"/>
      <w:r w:rsidRPr="002E3F2D">
        <w:t>low</w:t>
      </w:r>
      <w:proofErr w:type="spellEnd"/>
      <w:r w:rsidRPr="002E3F2D">
        <w:t xml:space="preserve"> </w:t>
      </w:r>
      <w:proofErr w:type="spellStart"/>
      <w:r w:rsidRPr="002E3F2D">
        <w:t>regenerative</w:t>
      </w:r>
      <w:proofErr w:type="spellEnd"/>
      <w:r w:rsidRPr="002E3F2D">
        <w:t xml:space="preserve"> </w:t>
      </w:r>
      <w:proofErr w:type="spellStart"/>
      <w:r w:rsidRPr="002E3F2D">
        <w:t>potential</w:t>
      </w:r>
      <w:proofErr w:type="spellEnd"/>
      <w:r w:rsidRPr="002E3F2D">
        <w:t xml:space="preserve"> (</w:t>
      </w:r>
      <w:proofErr w:type="spellStart"/>
      <w:r w:rsidRPr="002E3F2D">
        <w:t>such</w:t>
      </w:r>
      <w:proofErr w:type="spellEnd"/>
      <w:r w:rsidRPr="002E3F2D">
        <w:t xml:space="preserve"> as </w:t>
      </w:r>
      <w:proofErr w:type="spellStart"/>
      <w:r w:rsidRPr="002E3F2D">
        <w:t>wheat</w:t>
      </w:r>
      <w:proofErr w:type="spellEnd"/>
      <w:r w:rsidRPr="002E3F2D">
        <w:t xml:space="preserve">), </w:t>
      </w:r>
      <w:proofErr w:type="spellStart"/>
      <w:r w:rsidRPr="002E3F2D">
        <w:t>which</w:t>
      </w:r>
      <w:proofErr w:type="spellEnd"/>
      <w:r w:rsidRPr="002E3F2D">
        <w:t xml:space="preserve"> </w:t>
      </w:r>
      <w:proofErr w:type="spellStart"/>
      <w:r w:rsidRPr="002E3F2D">
        <w:t>would</w:t>
      </w:r>
      <w:proofErr w:type="spellEnd"/>
      <w:r w:rsidRPr="002E3F2D">
        <w:t xml:space="preserve"> </w:t>
      </w:r>
      <w:proofErr w:type="spellStart"/>
      <w:r w:rsidRPr="002E3F2D">
        <w:t>increase</w:t>
      </w:r>
      <w:proofErr w:type="spellEnd"/>
      <w:r w:rsidRPr="002E3F2D">
        <w:t xml:space="preserve"> the </w:t>
      </w:r>
      <w:proofErr w:type="spellStart"/>
      <w:r w:rsidRPr="002E3F2D">
        <w:t>efficiency</w:t>
      </w:r>
      <w:proofErr w:type="spellEnd"/>
      <w:r w:rsidRPr="002E3F2D">
        <w:t xml:space="preserve"> of transformation and </w:t>
      </w:r>
      <w:proofErr w:type="spellStart"/>
      <w:r w:rsidRPr="002E3F2D">
        <w:t>regeneration</w:t>
      </w:r>
      <w:proofErr w:type="spellEnd"/>
      <w:r w:rsidRPr="002E3F2D">
        <w:t xml:space="preserve"> of </w:t>
      </w:r>
      <w:proofErr w:type="spellStart"/>
      <w:r w:rsidRPr="002E3F2D">
        <w:t>bean</w:t>
      </w:r>
      <w:proofErr w:type="spellEnd"/>
      <w:r w:rsidRPr="002E3F2D">
        <w:t xml:space="preserve"> </w:t>
      </w:r>
      <w:proofErr w:type="spellStart"/>
      <w:r w:rsidRPr="002E3F2D">
        <w:t>embryonic</w:t>
      </w:r>
      <w:proofErr w:type="spellEnd"/>
      <w:r w:rsidRPr="002E3F2D">
        <w:t xml:space="preserve"> axes </w:t>
      </w:r>
      <w:proofErr w:type="spellStart"/>
      <w:r w:rsidRPr="002E3F2D">
        <w:t>after</w:t>
      </w:r>
      <w:proofErr w:type="spellEnd"/>
      <w:r w:rsidRPr="002E3F2D">
        <w:t xml:space="preserve"> </w:t>
      </w:r>
      <w:proofErr w:type="spellStart"/>
      <w:r w:rsidRPr="002E3F2D">
        <w:t>biolistics</w:t>
      </w:r>
      <w:proofErr w:type="spellEnd"/>
      <w:r w:rsidRPr="002E3F2D">
        <w:t xml:space="preserve">. </w:t>
      </w:r>
      <w:proofErr w:type="spellStart"/>
      <w:r w:rsidRPr="002E3F2D">
        <w:t>Altogether</w:t>
      </w:r>
      <w:proofErr w:type="spellEnd"/>
      <w:r w:rsidRPr="002E3F2D">
        <w:t xml:space="preserve">, </w:t>
      </w:r>
      <w:proofErr w:type="spellStart"/>
      <w:r w:rsidRPr="002E3F2D">
        <w:t>these</w:t>
      </w:r>
      <w:proofErr w:type="spellEnd"/>
      <w:r w:rsidRPr="002E3F2D">
        <w:t xml:space="preserve"> efforts </w:t>
      </w:r>
      <w:proofErr w:type="spellStart"/>
      <w:r w:rsidRPr="002E3F2D">
        <w:t>could</w:t>
      </w:r>
      <w:proofErr w:type="spellEnd"/>
      <w:r w:rsidRPr="002E3F2D">
        <w:t xml:space="preserve"> </w:t>
      </w:r>
      <w:proofErr w:type="spellStart"/>
      <w:r w:rsidRPr="002E3F2D">
        <w:t>be</w:t>
      </w:r>
      <w:proofErr w:type="spellEnd"/>
      <w:r w:rsidRPr="002E3F2D">
        <w:t xml:space="preserve"> crucial in the frame of global </w:t>
      </w:r>
      <w:proofErr w:type="spellStart"/>
      <w:r w:rsidRPr="002E3F2D">
        <w:t>food</w:t>
      </w:r>
      <w:proofErr w:type="spellEnd"/>
      <w:r w:rsidRPr="002E3F2D">
        <w:t xml:space="preserve"> </w:t>
      </w:r>
      <w:proofErr w:type="spellStart"/>
      <w:r w:rsidRPr="002E3F2D">
        <w:t>security</w:t>
      </w:r>
      <w:proofErr w:type="spellEnd"/>
      <w:r w:rsidRPr="002E3F2D">
        <w:t xml:space="preserve">, for </w:t>
      </w:r>
      <w:proofErr w:type="spellStart"/>
      <w:r w:rsidRPr="002E3F2D">
        <w:t>enhancing</w:t>
      </w:r>
      <w:proofErr w:type="spellEnd"/>
      <w:r w:rsidRPr="002E3F2D">
        <w:t xml:space="preserve"> </w:t>
      </w:r>
      <w:proofErr w:type="spellStart"/>
      <w:r w:rsidRPr="002E3F2D">
        <w:t>crop</w:t>
      </w:r>
      <w:proofErr w:type="spellEnd"/>
      <w:r w:rsidRPr="002E3F2D">
        <w:t xml:space="preserve"> </w:t>
      </w:r>
      <w:proofErr w:type="spellStart"/>
      <w:r w:rsidRPr="002E3F2D">
        <w:t>productivity</w:t>
      </w:r>
      <w:proofErr w:type="spellEnd"/>
      <w:r w:rsidRPr="002E3F2D">
        <w:t xml:space="preserve">, </w:t>
      </w:r>
      <w:proofErr w:type="spellStart"/>
      <w:r w:rsidRPr="002E3F2D">
        <w:t>genetic</w:t>
      </w:r>
      <w:proofErr w:type="spellEnd"/>
      <w:r w:rsidRPr="002E3F2D">
        <w:t xml:space="preserve"> </w:t>
      </w:r>
      <w:proofErr w:type="spellStart"/>
      <w:r w:rsidRPr="002E3F2D">
        <w:t>diversity</w:t>
      </w:r>
      <w:proofErr w:type="spellEnd"/>
      <w:r w:rsidRPr="002E3F2D">
        <w:t xml:space="preserve"> and </w:t>
      </w:r>
      <w:proofErr w:type="spellStart"/>
      <w:r w:rsidRPr="002E3F2D">
        <w:t>nutritional</w:t>
      </w:r>
      <w:proofErr w:type="spellEnd"/>
      <w:r w:rsidRPr="002E3F2D">
        <w:t xml:space="preserve"> </w:t>
      </w:r>
      <w:proofErr w:type="spellStart"/>
      <w:r w:rsidRPr="002E3F2D">
        <w:t>quality</w:t>
      </w:r>
      <w:proofErr w:type="spellEnd"/>
      <w:r w:rsidRPr="002E3F2D">
        <w:t>.</w:t>
      </w:r>
    </w:p>
    <w:p w14:paraId="133F42E0" w14:textId="77777777" w:rsidR="000F6286" w:rsidRDefault="000F6286"/>
    <w:bookmarkEnd w:id="0"/>
    <w:bookmarkEnd w:id="1"/>
    <w:bookmarkEnd w:id="2"/>
    <w:p w14:paraId="26C702D1" w14:textId="77777777" w:rsidR="00D221B4" w:rsidRDefault="00D221B4"/>
    <w:sectPr w:rsidR="00D221B4" w:rsidSect="00BB35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FD"/>
    <w:rsid w:val="00047EDC"/>
    <w:rsid w:val="0007056F"/>
    <w:rsid w:val="000873EC"/>
    <w:rsid w:val="000F6286"/>
    <w:rsid w:val="00133BE0"/>
    <w:rsid w:val="00190C25"/>
    <w:rsid w:val="001954E5"/>
    <w:rsid w:val="001C119B"/>
    <w:rsid w:val="002149B4"/>
    <w:rsid w:val="002E3F2D"/>
    <w:rsid w:val="00305A67"/>
    <w:rsid w:val="00350A52"/>
    <w:rsid w:val="00371AD8"/>
    <w:rsid w:val="0042775A"/>
    <w:rsid w:val="00454F24"/>
    <w:rsid w:val="00474AA3"/>
    <w:rsid w:val="0049298E"/>
    <w:rsid w:val="004F0C5C"/>
    <w:rsid w:val="00517EDB"/>
    <w:rsid w:val="005F5E7A"/>
    <w:rsid w:val="00714748"/>
    <w:rsid w:val="00716825"/>
    <w:rsid w:val="0080595D"/>
    <w:rsid w:val="008C0167"/>
    <w:rsid w:val="00A50CE2"/>
    <w:rsid w:val="00B0095F"/>
    <w:rsid w:val="00B46195"/>
    <w:rsid w:val="00B52527"/>
    <w:rsid w:val="00BB35CA"/>
    <w:rsid w:val="00BC021A"/>
    <w:rsid w:val="00C12274"/>
    <w:rsid w:val="00C638FD"/>
    <w:rsid w:val="00CD6268"/>
    <w:rsid w:val="00D221B4"/>
    <w:rsid w:val="00D76EEB"/>
    <w:rsid w:val="00DA654F"/>
    <w:rsid w:val="00E42D35"/>
    <w:rsid w:val="00F02007"/>
    <w:rsid w:val="00F85F2C"/>
    <w:rsid w:val="00F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B5D49"/>
  <w15:chartTrackingRefBased/>
  <w15:docId w15:val="{FA7DF4EF-CA33-494D-B501-2744AE42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8FD"/>
    <w:rPr>
      <w:rFonts w:ascii="Times New Roman" w:eastAsia="Times New Roman" w:hAnsi="Times New Roman" w:cs="Times New Roman"/>
      <w:kern w:val="0"/>
      <w:lang w:val="fr-FR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38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38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38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38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38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38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38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autoRedefine/>
    <w:uiPriority w:val="99"/>
    <w:semiHidden/>
    <w:unhideWhenUsed/>
    <w:rsid w:val="0042775A"/>
    <w:rPr>
      <w:rFonts w:asciiTheme="majorHAnsi" w:hAnsiTheme="majorHAnsi"/>
      <w:kern w:val="2"/>
      <w:szCs w:val="20"/>
      <w:lang w:val="it-IT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775A"/>
    <w:rPr>
      <w:rFonts w:asciiTheme="majorHAnsi" w:eastAsia="Times New Roman" w:hAnsiTheme="majorHAnsi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38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38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38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38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38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38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3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6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38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38F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38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38FD"/>
    <w:pPr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638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38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3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sparvoli</dc:creator>
  <cp:keywords/>
  <dc:description/>
  <cp:lastModifiedBy>francesca sparvoli</cp:lastModifiedBy>
  <cp:revision>4</cp:revision>
  <dcterms:created xsi:type="dcterms:W3CDTF">2024-05-01T05:45:00Z</dcterms:created>
  <dcterms:modified xsi:type="dcterms:W3CDTF">2024-05-01T07:49:00Z</dcterms:modified>
</cp:coreProperties>
</file>