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69EC" w14:textId="717CBE94" w:rsidR="00C45CC7" w:rsidRDefault="00C45CC7" w:rsidP="00C45CC7">
      <w:pPr>
        <w:pStyle w:val="Default"/>
        <w:rPr>
          <w:rFonts w:eastAsia="Times New Roman"/>
          <w:b/>
          <w:bCs/>
          <w:color w:val="auto"/>
          <w:sz w:val="20"/>
          <w:szCs w:val="20"/>
        </w:rPr>
      </w:pPr>
      <w:r w:rsidRPr="075A336A">
        <w:rPr>
          <w:rFonts w:eastAsia="Times New Roman"/>
          <w:b/>
          <w:bCs/>
          <w:color w:val="auto"/>
          <w:sz w:val="20"/>
          <w:szCs w:val="20"/>
        </w:rPr>
        <w:t xml:space="preserve">Asthma Control and Management </w:t>
      </w:r>
      <w:r w:rsidR="5B6896C6" w:rsidRPr="7EBAACCD">
        <w:rPr>
          <w:rFonts w:eastAsia="Times New Roman"/>
          <w:b/>
          <w:bCs/>
          <w:color w:val="auto"/>
          <w:sz w:val="20"/>
          <w:szCs w:val="20"/>
        </w:rPr>
        <w:t>among</w:t>
      </w:r>
      <w:r w:rsidRPr="075A336A">
        <w:rPr>
          <w:rFonts w:eastAsia="Times New Roman"/>
          <w:b/>
          <w:bCs/>
          <w:color w:val="auto"/>
          <w:sz w:val="20"/>
          <w:szCs w:val="20"/>
        </w:rPr>
        <w:t xml:space="preserve"> Arabic-Speaking </w:t>
      </w:r>
      <w:r w:rsidR="365B61DE" w:rsidRPr="075A336A">
        <w:rPr>
          <w:rFonts w:eastAsia="Times New Roman"/>
          <w:b/>
          <w:bCs/>
          <w:color w:val="auto"/>
          <w:sz w:val="20"/>
          <w:szCs w:val="20"/>
        </w:rPr>
        <w:t>immigrants</w:t>
      </w:r>
      <w:r w:rsidRPr="075A336A">
        <w:rPr>
          <w:rFonts w:eastAsia="Times New Roman"/>
          <w:b/>
          <w:bCs/>
          <w:color w:val="auto"/>
          <w:sz w:val="20"/>
          <w:szCs w:val="20"/>
        </w:rPr>
        <w:t xml:space="preserve"> in Australia</w:t>
      </w:r>
    </w:p>
    <w:p w14:paraId="2BFF1DCF" w14:textId="00B89FF6" w:rsidR="00711813" w:rsidRDefault="00711813" w:rsidP="5959515F">
      <w:pPr>
        <w:pStyle w:val="Default"/>
        <w:rPr>
          <w:i/>
          <w:iCs/>
          <w:sz w:val="20"/>
          <w:szCs w:val="20"/>
        </w:rPr>
      </w:pPr>
      <w:r w:rsidRPr="004E5450">
        <w:rPr>
          <w:i/>
          <w:color w:val="auto"/>
          <w:sz w:val="20"/>
          <w:szCs w:val="20"/>
        </w:rPr>
        <w:t xml:space="preserve"> </w:t>
      </w:r>
      <w:r w:rsidR="00C45CC7" w:rsidRPr="00C45CC7">
        <w:rPr>
          <w:i/>
          <w:sz w:val="20"/>
          <w:szCs w:val="20"/>
        </w:rPr>
        <w:t>Malath Al-Juhaish</w:t>
      </w:r>
      <w:r w:rsidR="001B3612">
        <w:rPr>
          <w:i/>
          <w:sz w:val="20"/>
          <w:szCs w:val="20"/>
        </w:rPr>
        <w:t>i</w:t>
      </w:r>
      <w:r w:rsidR="00C45CC7" w:rsidRPr="00C45CC7">
        <w:rPr>
          <w:i/>
          <w:sz w:val="20"/>
          <w:szCs w:val="20"/>
        </w:rPr>
        <w:t>, Chiao Xin Lim, Vincent Chan, Ieva Stupans, Thilini R. Thrimawithan</w:t>
      </w:r>
      <w:r w:rsidR="00311DD2">
        <w:rPr>
          <w:i/>
          <w:sz w:val="20"/>
          <w:szCs w:val="20"/>
        </w:rPr>
        <w:t>a</w:t>
      </w:r>
      <w:r w:rsidR="00A271F8">
        <w:rPr>
          <w:i/>
          <w:sz w:val="20"/>
          <w:szCs w:val="20"/>
        </w:rPr>
        <w:t>.</w:t>
      </w:r>
      <w:r w:rsidR="00C45CC7" w:rsidRPr="3584531D">
        <w:rPr>
          <w:i/>
          <w:iCs/>
          <w:sz w:val="20"/>
          <w:szCs w:val="20"/>
          <w:vertAlign w:val="superscript"/>
        </w:rPr>
        <w:t xml:space="preserve"> </w:t>
      </w:r>
      <w:r w:rsidR="00C45CC7" w:rsidRPr="3584531D">
        <w:rPr>
          <w:i/>
          <w:iCs/>
          <w:sz w:val="20"/>
          <w:szCs w:val="20"/>
        </w:rPr>
        <w:t xml:space="preserve">Pharmacy, School of </w:t>
      </w:r>
      <w:proofErr w:type="gramStart"/>
      <w:r w:rsidR="00C45CC7" w:rsidRPr="3584531D">
        <w:rPr>
          <w:i/>
          <w:iCs/>
          <w:sz w:val="20"/>
          <w:szCs w:val="20"/>
        </w:rPr>
        <w:t>Health</w:t>
      </w:r>
      <w:proofErr w:type="gramEnd"/>
      <w:r w:rsidR="00C45CC7" w:rsidRPr="3584531D">
        <w:rPr>
          <w:i/>
          <w:iCs/>
          <w:sz w:val="20"/>
          <w:szCs w:val="20"/>
        </w:rPr>
        <w:t xml:space="preserve"> and Biomedical Sciences, RMIT University, Melbourne, VIC 3083, Australia.</w:t>
      </w:r>
    </w:p>
    <w:p w14:paraId="214402CD" w14:textId="77777777" w:rsidR="00DE3A69" w:rsidRPr="00C45CC7" w:rsidRDefault="00DE3A69" w:rsidP="3584531D">
      <w:pPr>
        <w:pStyle w:val="Default"/>
        <w:jc w:val="both"/>
        <w:rPr>
          <w:i/>
          <w:iCs/>
          <w:sz w:val="20"/>
          <w:szCs w:val="20"/>
          <w:vertAlign w:val="superscript"/>
        </w:rPr>
      </w:pPr>
    </w:p>
    <w:p w14:paraId="1EFD59FE" w14:textId="057D9E9F" w:rsidR="00C45CC7" w:rsidRPr="00E0735C" w:rsidRDefault="00711813" w:rsidP="00C45CC7">
      <w:pPr>
        <w:jc w:val="both"/>
        <w:rPr>
          <w:rFonts w:ascii="Calibri" w:hAnsi="Calibri" w:cs="Calibri"/>
          <w:sz w:val="20"/>
          <w:szCs w:val="20"/>
        </w:rPr>
      </w:pPr>
      <w:r w:rsidRPr="3584531D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3584531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45CC7" w:rsidRPr="3584531D">
        <w:rPr>
          <w:rFonts w:ascii="Calibri" w:hAnsi="Calibri" w:cs="Calibri"/>
          <w:sz w:val="20"/>
          <w:szCs w:val="20"/>
        </w:rPr>
        <w:t xml:space="preserve">Asthma prevalence is notable among Australians, including minority populations such as </w:t>
      </w:r>
      <w:r w:rsidR="4C71F9E9" w:rsidRPr="3584531D">
        <w:rPr>
          <w:rFonts w:ascii="Calibri" w:hAnsi="Calibri" w:cs="Calibri"/>
          <w:sz w:val="20"/>
          <w:szCs w:val="20"/>
        </w:rPr>
        <w:t xml:space="preserve">Arabic speaking </w:t>
      </w:r>
      <w:r w:rsidR="00C45CC7" w:rsidRPr="3584531D">
        <w:rPr>
          <w:rFonts w:ascii="Calibri" w:hAnsi="Calibri" w:cs="Calibri"/>
          <w:sz w:val="20"/>
          <w:szCs w:val="20"/>
        </w:rPr>
        <w:t>Middle Eastern migrants and refugees</w:t>
      </w:r>
      <w:r w:rsidR="00DB2701" w:rsidRPr="3584531D">
        <w:rPr>
          <w:rFonts w:ascii="Calibri" w:hAnsi="Calibri" w:cs="Calibri"/>
          <w:sz w:val="20"/>
          <w:szCs w:val="20"/>
        </w:rPr>
        <w:t xml:space="preserve"> </w:t>
      </w:r>
      <w:r w:rsidRPr="3584531D">
        <w:rPr>
          <w:rFonts w:ascii="Calibri" w:hAnsi="Calibri" w:cs="Calibri"/>
          <w:sz w:val="20"/>
          <w:szCs w:val="20"/>
        </w:rPr>
        <w:fldChar w:fldCharType="begin"/>
      </w:r>
      <w:r w:rsidR="00255621">
        <w:rPr>
          <w:rFonts w:ascii="Calibri" w:hAnsi="Calibri" w:cs="Calibri"/>
          <w:sz w:val="20"/>
          <w:szCs w:val="20"/>
        </w:rPr>
        <w:instrText xml:space="preserve"> ADDIN EN.CITE &lt;EndNote&gt;&lt;Cite&gt;&lt;Author&gt;Australian Bureau of Statistics&lt;/Author&gt;&lt;Year&gt;2021&lt;/Year&gt;&lt;RecNum&gt;16&lt;/RecNum&gt;&lt;DisplayText&gt;(1)&lt;/DisplayText&gt;&lt;record&gt;&lt;rec-number&gt;16&lt;/rec-number&gt;&lt;foreign-keys&gt;&lt;key app="EN" db-id="r9p2wzef6epszcee5fuvdfa4fv2ts5t2ff0s" timestamp="1691990881"&gt;16&lt;/key&gt;&lt;/foreign-keys&gt;&lt;ref-type name="Web Page"&gt;12&lt;/ref-type&gt;&lt;contributors&gt;&lt;authors&gt;&lt;author&gt;Australian Bureau of Statistics,&lt;/author&gt;&lt;/authors&gt;&lt;/contributors&gt;&lt;titles&gt;&lt;title&gt;Asthma&lt;/title&gt;&lt;/titles&gt;&lt;number&gt;25/01/2023&lt;/number&gt;&lt;dates&gt;&lt;year&gt;2021&lt;/year&gt;&lt;/dates&gt;&lt;pub-location&gt;ABS&lt;/pub-location&gt;&lt;urls&gt;&lt;related-urls&gt;&lt;url&gt;https://www.abs.gov.au/statistics/health/health-conditions-and-risks/asthma/latest-release&lt;/url&gt;&lt;/related-urls&gt;&lt;/urls&gt;&lt;/record&gt;&lt;/Cite&gt;&lt;/EndNote&gt;</w:instrText>
      </w:r>
      <w:r w:rsidRPr="3584531D">
        <w:rPr>
          <w:rFonts w:ascii="Calibri" w:hAnsi="Calibri" w:cs="Calibri"/>
          <w:sz w:val="20"/>
          <w:szCs w:val="20"/>
        </w:rPr>
        <w:fldChar w:fldCharType="separate"/>
      </w:r>
      <w:r w:rsidR="00DB2701" w:rsidRPr="3584531D">
        <w:rPr>
          <w:rFonts w:ascii="Calibri" w:hAnsi="Calibri" w:cs="Calibri"/>
          <w:noProof/>
          <w:sz w:val="20"/>
          <w:szCs w:val="20"/>
        </w:rPr>
        <w:t>(1)</w:t>
      </w:r>
      <w:r w:rsidRPr="3584531D">
        <w:rPr>
          <w:rFonts w:ascii="Calibri" w:hAnsi="Calibri" w:cs="Calibri"/>
          <w:sz w:val="20"/>
          <w:szCs w:val="20"/>
        </w:rPr>
        <w:fldChar w:fldCharType="end"/>
      </w:r>
      <w:r w:rsidR="00C45CC7" w:rsidRPr="3584531D">
        <w:rPr>
          <w:rFonts w:ascii="Calibri" w:hAnsi="Calibri" w:cs="Calibri"/>
          <w:sz w:val="20"/>
          <w:szCs w:val="20"/>
        </w:rPr>
        <w:t>.</w:t>
      </w:r>
      <w:r w:rsidR="0048280C">
        <w:rPr>
          <w:rFonts w:ascii="Calibri" w:hAnsi="Calibri" w:cs="Calibri"/>
          <w:sz w:val="20"/>
          <w:szCs w:val="20"/>
        </w:rPr>
        <w:t xml:space="preserve"> Effective asthma self-management requires </w:t>
      </w:r>
      <w:r w:rsidR="00437D20">
        <w:rPr>
          <w:rFonts w:ascii="Calibri" w:hAnsi="Calibri" w:cs="Calibri"/>
          <w:sz w:val="20"/>
          <w:szCs w:val="20"/>
        </w:rPr>
        <w:t xml:space="preserve">appropriate </w:t>
      </w:r>
      <w:r w:rsidR="00DC1F14">
        <w:rPr>
          <w:rFonts w:ascii="Calibri" w:hAnsi="Calibri" w:cs="Calibri"/>
          <w:sz w:val="20"/>
          <w:szCs w:val="20"/>
        </w:rPr>
        <w:t>knowledge</w:t>
      </w:r>
      <w:r w:rsidR="007A22D8">
        <w:rPr>
          <w:rFonts w:ascii="Calibri" w:hAnsi="Calibri" w:cs="Calibri"/>
          <w:sz w:val="20"/>
          <w:szCs w:val="20"/>
        </w:rPr>
        <w:t xml:space="preserve"> and</w:t>
      </w:r>
      <w:r w:rsidR="00DC1F14">
        <w:rPr>
          <w:rFonts w:ascii="Calibri" w:hAnsi="Calibri" w:cs="Calibri"/>
          <w:sz w:val="20"/>
          <w:szCs w:val="20"/>
        </w:rPr>
        <w:t xml:space="preserve"> skills</w:t>
      </w:r>
      <w:r w:rsidR="007A22D8">
        <w:rPr>
          <w:rFonts w:ascii="Calibri" w:hAnsi="Calibri" w:cs="Calibri"/>
          <w:sz w:val="20"/>
          <w:szCs w:val="20"/>
        </w:rPr>
        <w:t>.</w:t>
      </w:r>
    </w:p>
    <w:p w14:paraId="022F7EB3" w14:textId="182D4973" w:rsidR="00C45CC7" w:rsidRDefault="00711813" w:rsidP="00C45CC7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C45CC7" w:rsidRPr="00C45CC7">
        <w:rPr>
          <w:rFonts w:ascii="Calibri" w:hAnsi="Calibri" w:cs="Calibri"/>
          <w:sz w:val="20"/>
          <w:szCs w:val="20"/>
          <w:lang w:val="en-AU"/>
        </w:rPr>
        <w:t xml:space="preserve">This study </w:t>
      </w:r>
      <w:r w:rsidR="1FDBAFB5" w:rsidRPr="075A336A">
        <w:rPr>
          <w:rFonts w:ascii="Calibri" w:hAnsi="Calibri" w:cs="Calibri"/>
          <w:sz w:val="20"/>
          <w:szCs w:val="20"/>
          <w:lang w:val="en-AU"/>
        </w:rPr>
        <w:t xml:space="preserve">aimed to </w:t>
      </w:r>
      <w:r w:rsidR="00C45CC7" w:rsidRPr="075A336A">
        <w:rPr>
          <w:rFonts w:ascii="Calibri" w:hAnsi="Calibri" w:cs="Calibri"/>
          <w:sz w:val="20"/>
          <w:szCs w:val="20"/>
          <w:lang w:val="en-AU"/>
        </w:rPr>
        <w:t>assess</w:t>
      </w:r>
      <w:r w:rsidR="0813E6A5" w:rsidRPr="075A336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45CC7" w:rsidRPr="00C45CC7">
        <w:rPr>
          <w:rFonts w:ascii="Calibri" w:hAnsi="Calibri" w:cs="Calibri"/>
          <w:sz w:val="20"/>
          <w:szCs w:val="20"/>
          <w:lang w:val="en-AU"/>
        </w:rPr>
        <w:t xml:space="preserve">asthma control, perceptions, and inhaler technique among Arabic-speaking </w:t>
      </w:r>
      <w:r w:rsidR="00714000">
        <w:rPr>
          <w:rFonts w:ascii="Calibri" w:hAnsi="Calibri" w:cs="Calibri"/>
          <w:sz w:val="20"/>
          <w:szCs w:val="20"/>
          <w:lang w:val="en-AU"/>
        </w:rPr>
        <w:t xml:space="preserve">immigrants </w:t>
      </w:r>
      <w:r w:rsidR="00C45CC7" w:rsidRPr="00C45CC7">
        <w:rPr>
          <w:rFonts w:ascii="Calibri" w:hAnsi="Calibri" w:cs="Calibri"/>
          <w:sz w:val="20"/>
          <w:szCs w:val="20"/>
          <w:lang w:val="en-AU"/>
        </w:rPr>
        <w:t>in Australia.</w:t>
      </w:r>
    </w:p>
    <w:p w14:paraId="5BE94FD7" w14:textId="02FE0F10" w:rsidR="00C45CC7" w:rsidRDefault="00711813" w:rsidP="00C45CC7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584531D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3584531D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>A</w:t>
      </w:r>
      <w:r w:rsidR="6ED53FEA" w:rsidRPr="3584531D">
        <w:rPr>
          <w:rFonts w:ascii="Calibri" w:hAnsi="Calibri" w:cs="Calibri"/>
          <w:sz w:val="20"/>
          <w:szCs w:val="20"/>
          <w:lang w:val="en-AU"/>
        </w:rPr>
        <w:t xml:space="preserve"> cross-sectional study design was </w:t>
      </w:r>
      <w:r w:rsidR="51D703DD" w:rsidRPr="3584531D">
        <w:rPr>
          <w:rFonts w:ascii="Calibri" w:hAnsi="Calibri" w:cs="Calibri"/>
          <w:sz w:val="20"/>
          <w:szCs w:val="20"/>
          <w:lang w:val="en-AU"/>
        </w:rPr>
        <w:t>employed,</w:t>
      </w:r>
      <w:r w:rsidR="2686709D" w:rsidRPr="3584531D">
        <w:rPr>
          <w:rFonts w:ascii="Calibri" w:hAnsi="Calibri" w:cs="Calibri"/>
          <w:sz w:val="20"/>
          <w:szCs w:val="20"/>
          <w:lang w:val="en-AU"/>
        </w:rPr>
        <w:t xml:space="preserve"> and Arabic-speaking adults diagnosed with asthma were invited to complete an anonymous self-administered questionnaire</w:t>
      </w:r>
      <w:r w:rsidR="6ED53FEA" w:rsidRPr="3584531D">
        <w:rPr>
          <w:rFonts w:ascii="Calibri" w:hAnsi="Calibri" w:cs="Calibri"/>
          <w:sz w:val="20"/>
          <w:szCs w:val="20"/>
          <w:lang w:val="en-AU"/>
        </w:rPr>
        <w:t>. Participants were recruited</w:t>
      </w:r>
      <w:r w:rsidR="6A7C99DE" w:rsidRPr="3584531D">
        <w:rPr>
          <w:rFonts w:ascii="Calibri" w:hAnsi="Calibri" w:cs="Calibri"/>
          <w:sz w:val="20"/>
          <w:szCs w:val="20"/>
          <w:lang w:val="en-AU"/>
        </w:rPr>
        <w:t xml:space="preserve"> through a multi-faceted approach</w:t>
      </w:r>
      <w:r w:rsidR="0403171D" w:rsidRPr="3584531D">
        <w:rPr>
          <w:rFonts w:ascii="Calibri" w:hAnsi="Calibri" w:cs="Calibri"/>
          <w:sz w:val="20"/>
          <w:szCs w:val="20"/>
          <w:lang w:val="en-AU"/>
        </w:rPr>
        <w:t xml:space="preserve"> from February to June 2024</w:t>
      </w:r>
      <w:r w:rsidR="6A7C99DE" w:rsidRPr="3584531D">
        <w:rPr>
          <w:rFonts w:ascii="Calibri" w:hAnsi="Calibri" w:cs="Calibri"/>
          <w:sz w:val="20"/>
          <w:szCs w:val="20"/>
          <w:lang w:val="en-AU"/>
        </w:rPr>
        <w:t>.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 The </w:t>
      </w:r>
      <w:r w:rsidR="2AD51B43" w:rsidRPr="3584531D">
        <w:rPr>
          <w:rFonts w:ascii="Calibri" w:hAnsi="Calibri" w:cs="Calibri"/>
          <w:sz w:val="20"/>
          <w:szCs w:val="20"/>
          <w:lang w:val="en-AU"/>
        </w:rPr>
        <w:t>questionnaire comprised of six key sections: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 demographics, asthma control, illness perception, asthma knowledge, information resources, and inhaler use. </w:t>
      </w:r>
      <w:r w:rsidR="0D844D23" w:rsidRPr="3584531D">
        <w:rPr>
          <w:rFonts w:ascii="Calibri" w:hAnsi="Calibri" w:cs="Calibri"/>
          <w:sz w:val="20"/>
          <w:szCs w:val="20"/>
          <w:lang w:val="en-AU"/>
        </w:rPr>
        <w:t xml:space="preserve">The questionnaire 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>was available in Arabic</w:t>
      </w:r>
      <w:r w:rsidR="5F0625B9" w:rsidRPr="3584531D">
        <w:rPr>
          <w:rFonts w:ascii="Calibri" w:hAnsi="Calibri" w:cs="Calibri"/>
          <w:sz w:val="20"/>
          <w:szCs w:val="20"/>
          <w:lang w:val="en-AU"/>
        </w:rPr>
        <w:t>,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 in both soft and hard copy formats.</w:t>
      </w:r>
      <w:r w:rsidR="00B948FC">
        <w:rPr>
          <w:rFonts w:ascii="Calibri" w:hAnsi="Calibri" w:cs="Calibri"/>
          <w:sz w:val="20"/>
          <w:szCs w:val="20"/>
          <w:lang w:val="en-AU"/>
        </w:rPr>
        <w:t xml:space="preserve"> Data were analysed using IBM Statistical Package for the Social Sciences Software (SPSS)</w:t>
      </w:r>
      <w:r w:rsidR="005D084B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345DB657" w14:textId="59BC8E93" w:rsidR="00711813" w:rsidRPr="004E5450" w:rsidRDefault="00711813" w:rsidP="00C45CC7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584531D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3584531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>Most participants indicated that asthma had a low to moderate negative impact on their lives</w:t>
      </w:r>
      <w:r w:rsidR="00CA0EBF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45633">
        <w:rPr>
          <w:rFonts w:ascii="Calibri" w:hAnsi="Calibri" w:cs="Calibri"/>
          <w:sz w:val="20"/>
          <w:szCs w:val="20"/>
          <w:lang w:val="en-AU"/>
        </w:rPr>
        <w:t>W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eather, humidity, and family history </w:t>
      </w:r>
      <w:r w:rsidR="00145633">
        <w:rPr>
          <w:rFonts w:ascii="Calibri" w:hAnsi="Calibri" w:cs="Calibri"/>
          <w:sz w:val="20"/>
          <w:szCs w:val="20"/>
          <w:lang w:val="en-AU"/>
        </w:rPr>
        <w:t>were identified as the main causes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 of asthma. The majority (</w:t>
      </w:r>
      <w:r w:rsidR="329B022E" w:rsidRPr="3584531D">
        <w:rPr>
          <w:rFonts w:ascii="Calibri" w:hAnsi="Calibri" w:cs="Calibri"/>
          <w:sz w:val="20"/>
          <w:szCs w:val="20"/>
          <w:lang w:val="en-AU"/>
        </w:rPr>
        <w:t>n=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30) of participants reported having uncontrolled asthma. </w:t>
      </w:r>
      <w:r w:rsidR="6DC7C35E" w:rsidRPr="3584531D">
        <w:rPr>
          <w:rFonts w:ascii="Calibri" w:hAnsi="Calibri" w:cs="Calibri"/>
          <w:sz w:val="20"/>
          <w:szCs w:val="20"/>
          <w:lang w:val="en-AU"/>
        </w:rPr>
        <w:t>The study results also highlighted that n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one of the participants </w:t>
      </w:r>
      <w:r w:rsidR="69133C14" w:rsidRPr="3584531D">
        <w:rPr>
          <w:rFonts w:ascii="Calibri" w:hAnsi="Calibri" w:cs="Calibri"/>
          <w:sz w:val="20"/>
          <w:szCs w:val="20"/>
          <w:lang w:val="en-AU"/>
        </w:rPr>
        <w:t>used their metered-dose inhaler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 correctly, with m</w:t>
      </w:r>
      <w:r w:rsidR="0261E421" w:rsidRPr="3584531D">
        <w:rPr>
          <w:rFonts w:ascii="Calibri" w:hAnsi="Calibri" w:cs="Calibri"/>
          <w:sz w:val="20"/>
          <w:szCs w:val="20"/>
          <w:lang w:val="en-AU"/>
        </w:rPr>
        <w:t>ajority of the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 participants missing 3 or more steps</w:t>
      </w:r>
      <w:r w:rsidR="5F5BB574" w:rsidRPr="3584531D">
        <w:rPr>
          <w:rFonts w:ascii="Calibri" w:hAnsi="Calibri" w:cs="Calibri"/>
          <w:sz w:val="20"/>
          <w:szCs w:val="20"/>
          <w:lang w:val="en-AU"/>
        </w:rPr>
        <w:t xml:space="preserve"> from the checklist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>.</w:t>
      </w:r>
    </w:p>
    <w:p w14:paraId="61296F98" w14:textId="7E217BFB" w:rsidR="00EF12F3" w:rsidRPr="00F4637C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584531D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3584531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The study highlights significant challenges in asthma control and management among Arabic-speaking migrants and refugees in Australia. The findings suggest </w:t>
      </w:r>
      <w:r w:rsidR="475A294F" w:rsidRPr="3584531D">
        <w:rPr>
          <w:rFonts w:ascii="Calibri" w:hAnsi="Calibri" w:cs="Calibri"/>
          <w:sz w:val="20"/>
          <w:szCs w:val="20"/>
          <w:lang w:val="en-AU"/>
        </w:rPr>
        <w:t>the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 xml:space="preserve"> need for targeted </w:t>
      </w:r>
      <w:r w:rsidR="6DD46F43" w:rsidRPr="3584531D">
        <w:rPr>
          <w:rFonts w:ascii="Calibri" w:hAnsi="Calibri" w:cs="Calibri"/>
          <w:sz w:val="20"/>
          <w:szCs w:val="20"/>
          <w:lang w:val="en-AU"/>
        </w:rPr>
        <w:t xml:space="preserve">educational </w:t>
      </w:r>
      <w:r w:rsidR="00C45CC7" w:rsidRPr="3584531D">
        <w:rPr>
          <w:rFonts w:ascii="Calibri" w:hAnsi="Calibri" w:cs="Calibri"/>
          <w:sz w:val="20"/>
          <w:szCs w:val="20"/>
          <w:lang w:val="en-AU"/>
        </w:rPr>
        <w:t>interventions to improve asthma control</w:t>
      </w:r>
      <w:r w:rsidR="3ADFA274" w:rsidRPr="3584531D">
        <w:rPr>
          <w:rFonts w:ascii="Calibri" w:hAnsi="Calibri" w:cs="Calibri"/>
          <w:sz w:val="20"/>
          <w:szCs w:val="20"/>
          <w:lang w:val="en-AU"/>
        </w:rPr>
        <w:t xml:space="preserve"> and asthma self-management</w:t>
      </w:r>
      <w:r w:rsidR="7FBFDC6D" w:rsidRPr="3584531D">
        <w:rPr>
          <w:rFonts w:ascii="Calibri" w:hAnsi="Calibri" w:cs="Calibri"/>
          <w:sz w:val="20"/>
          <w:szCs w:val="20"/>
          <w:lang w:val="en-AU"/>
        </w:rPr>
        <w:t xml:space="preserve"> among Arabic speaking immigrants in Australia. </w:t>
      </w:r>
    </w:p>
    <w:p w14:paraId="70CE74D0" w14:textId="77777777" w:rsidR="00DB2701" w:rsidRPr="00F4637C" w:rsidRDefault="00DB2701" w:rsidP="00947080">
      <w:pPr>
        <w:jc w:val="both"/>
        <w:rPr>
          <w:rFonts w:ascii="Calibri" w:hAnsi="Calibri" w:cs="Calibri"/>
          <w:sz w:val="20"/>
          <w:szCs w:val="20"/>
        </w:rPr>
      </w:pPr>
    </w:p>
    <w:p w14:paraId="3A97D1DF" w14:textId="4D767FE5" w:rsidR="00255621" w:rsidRPr="005C18F5" w:rsidRDefault="00DB2701" w:rsidP="00A953F3">
      <w:pPr>
        <w:pStyle w:val="EndNoteBibliography"/>
        <w:rPr>
          <w:rFonts w:ascii="Calibri" w:hAnsi="Calibri" w:cs="Calibri"/>
          <w:sz w:val="20"/>
          <w:szCs w:val="20"/>
          <w:lang w:val="en-AU"/>
        </w:rPr>
      </w:pPr>
      <w:r w:rsidRPr="005C18F5">
        <w:rPr>
          <w:rFonts w:ascii="Calibri" w:hAnsi="Calibri" w:cs="Calibri"/>
          <w:sz w:val="20"/>
          <w:szCs w:val="20"/>
        </w:rPr>
        <w:fldChar w:fldCharType="begin"/>
      </w:r>
      <w:r w:rsidRPr="005C18F5">
        <w:rPr>
          <w:rFonts w:ascii="Calibri" w:hAnsi="Calibri" w:cs="Calibri"/>
          <w:sz w:val="20"/>
          <w:szCs w:val="20"/>
        </w:rPr>
        <w:instrText xml:space="preserve"> ADDIN EN.REFLIST </w:instrText>
      </w:r>
      <w:r w:rsidRPr="005C18F5">
        <w:rPr>
          <w:rFonts w:ascii="Calibri" w:hAnsi="Calibri" w:cs="Calibri"/>
          <w:sz w:val="20"/>
          <w:szCs w:val="20"/>
        </w:rPr>
        <w:fldChar w:fldCharType="separate"/>
      </w:r>
      <w:r w:rsidR="00255621" w:rsidRPr="005C18F5">
        <w:rPr>
          <w:rFonts w:ascii="Calibri" w:hAnsi="Calibri" w:cs="Calibri"/>
          <w:sz w:val="20"/>
          <w:szCs w:val="20"/>
        </w:rPr>
        <w:t>1.</w:t>
      </w:r>
      <w:r w:rsidR="00255621" w:rsidRPr="005C18F5">
        <w:rPr>
          <w:rFonts w:ascii="Calibri" w:hAnsi="Calibri" w:cs="Calibri"/>
          <w:sz w:val="20"/>
          <w:szCs w:val="20"/>
        </w:rPr>
        <w:tab/>
      </w:r>
      <w:r w:rsidR="00A953F3" w:rsidRPr="005C18F5">
        <w:rPr>
          <w:rFonts w:ascii="Calibri" w:hAnsi="Calibri" w:cs="Calibri"/>
          <w:sz w:val="20"/>
          <w:szCs w:val="20"/>
          <w:lang w:val="en-AU"/>
        </w:rPr>
        <w:t xml:space="preserve">Australian Bureau of Statistics. </w:t>
      </w:r>
      <w:r w:rsidR="00A953F3" w:rsidRPr="005C18F5">
        <w:rPr>
          <w:rFonts w:ascii="Calibri" w:hAnsi="Calibri" w:cs="Calibri"/>
          <w:i/>
          <w:iCs/>
          <w:sz w:val="20"/>
          <w:szCs w:val="20"/>
          <w:lang w:val="en-AU"/>
        </w:rPr>
        <w:t>Asthma</w:t>
      </w:r>
      <w:r w:rsidR="00A953F3" w:rsidRPr="005C18F5">
        <w:rPr>
          <w:rFonts w:ascii="Calibri" w:hAnsi="Calibri" w:cs="Calibri"/>
          <w:sz w:val="20"/>
          <w:szCs w:val="20"/>
          <w:lang w:val="en-AU"/>
        </w:rPr>
        <w:t xml:space="preserve"> [Internet]. Canberra: ABS; 2022 [cited 2024 May 31]. Available from: https://www.abs.gov.au/statistics/health/health-conditions-and-risks/asthma/latest-release.</w:t>
      </w:r>
    </w:p>
    <w:p w14:paraId="0B7639CD" w14:textId="50251B5E" w:rsidR="00101BD0" w:rsidRPr="00C45CC7" w:rsidRDefault="00DB2701" w:rsidP="00255621">
      <w:pPr>
        <w:jc w:val="both"/>
        <w:rPr>
          <w:rFonts w:ascii="Calibri" w:hAnsi="Calibri" w:cs="Calibri"/>
          <w:sz w:val="20"/>
          <w:szCs w:val="20"/>
        </w:rPr>
      </w:pPr>
      <w:r w:rsidRPr="005C18F5">
        <w:rPr>
          <w:rFonts w:ascii="Calibri" w:hAnsi="Calibri" w:cs="Calibri"/>
          <w:sz w:val="20"/>
          <w:szCs w:val="20"/>
        </w:rPr>
        <w:fldChar w:fldCharType="end"/>
      </w:r>
    </w:p>
    <w:sectPr w:rsidR="00101BD0" w:rsidRPr="00C45CC7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E746" w14:textId="77777777" w:rsidR="00BE49D3" w:rsidRDefault="00BE49D3" w:rsidP="00A33D6D">
      <w:r>
        <w:separator/>
      </w:r>
    </w:p>
  </w:endnote>
  <w:endnote w:type="continuationSeparator" w:id="0">
    <w:p w14:paraId="49756917" w14:textId="77777777" w:rsidR="00BE49D3" w:rsidRDefault="00BE49D3" w:rsidP="00A33D6D">
      <w:r>
        <w:continuationSeparator/>
      </w:r>
    </w:p>
  </w:endnote>
  <w:endnote w:type="continuationNotice" w:id="1">
    <w:p w14:paraId="106F00A5" w14:textId="77777777" w:rsidR="00BE49D3" w:rsidRDefault="00BE4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28A3" w14:textId="77777777" w:rsidR="00BE49D3" w:rsidRDefault="00BE49D3" w:rsidP="00A33D6D">
      <w:r>
        <w:separator/>
      </w:r>
    </w:p>
  </w:footnote>
  <w:footnote w:type="continuationSeparator" w:id="0">
    <w:p w14:paraId="47EFE3B5" w14:textId="77777777" w:rsidR="00BE49D3" w:rsidRDefault="00BE49D3" w:rsidP="00A33D6D">
      <w:r>
        <w:continuationSeparator/>
      </w:r>
    </w:p>
  </w:footnote>
  <w:footnote w:type="continuationNotice" w:id="1">
    <w:p w14:paraId="5A27CD8C" w14:textId="77777777" w:rsidR="00BE49D3" w:rsidRDefault="00BE49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2wzef6epszcee5fuvdfa4fv2ts5t2ff0s&quot;&gt;Study 2 Copy&lt;record-ids&gt;&lt;item&gt;16&lt;/item&gt;&lt;/record-ids&gt;&lt;/item&gt;&lt;/Libraries&gt;"/>
  </w:docVars>
  <w:rsids>
    <w:rsidRoot w:val="002226BB"/>
    <w:rsid w:val="000017A9"/>
    <w:rsid w:val="00035BE7"/>
    <w:rsid w:val="00036EDF"/>
    <w:rsid w:val="00041D3D"/>
    <w:rsid w:val="00052BE2"/>
    <w:rsid w:val="00081463"/>
    <w:rsid w:val="00087CA3"/>
    <w:rsid w:val="000A4FA6"/>
    <w:rsid w:val="000C31F2"/>
    <w:rsid w:val="00101BD0"/>
    <w:rsid w:val="001070DB"/>
    <w:rsid w:val="00145633"/>
    <w:rsid w:val="00163B6E"/>
    <w:rsid w:val="00172A88"/>
    <w:rsid w:val="00181A8F"/>
    <w:rsid w:val="001A2F28"/>
    <w:rsid w:val="001A2FFF"/>
    <w:rsid w:val="001A7E8C"/>
    <w:rsid w:val="001B3612"/>
    <w:rsid w:val="001C3D14"/>
    <w:rsid w:val="001E4D20"/>
    <w:rsid w:val="001F63A7"/>
    <w:rsid w:val="00205544"/>
    <w:rsid w:val="00220367"/>
    <w:rsid w:val="002226BB"/>
    <w:rsid w:val="002272B0"/>
    <w:rsid w:val="002400A3"/>
    <w:rsid w:val="00255621"/>
    <w:rsid w:val="00290000"/>
    <w:rsid w:val="002A58BF"/>
    <w:rsid w:val="002B73F5"/>
    <w:rsid w:val="002E7C1A"/>
    <w:rsid w:val="002F08F5"/>
    <w:rsid w:val="00300B92"/>
    <w:rsid w:val="00305DE0"/>
    <w:rsid w:val="00311DD2"/>
    <w:rsid w:val="00361E7B"/>
    <w:rsid w:val="00387491"/>
    <w:rsid w:val="00390686"/>
    <w:rsid w:val="00437D20"/>
    <w:rsid w:val="00437EAB"/>
    <w:rsid w:val="00444224"/>
    <w:rsid w:val="00463555"/>
    <w:rsid w:val="00466392"/>
    <w:rsid w:val="0048280C"/>
    <w:rsid w:val="00483B05"/>
    <w:rsid w:val="00493D69"/>
    <w:rsid w:val="004A2395"/>
    <w:rsid w:val="004E28B9"/>
    <w:rsid w:val="004E3F80"/>
    <w:rsid w:val="004E50FC"/>
    <w:rsid w:val="004E5450"/>
    <w:rsid w:val="005123E9"/>
    <w:rsid w:val="00534C6E"/>
    <w:rsid w:val="00595BE6"/>
    <w:rsid w:val="0059609A"/>
    <w:rsid w:val="00597659"/>
    <w:rsid w:val="005B32D2"/>
    <w:rsid w:val="005C18F5"/>
    <w:rsid w:val="005D084B"/>
    <w:rsid w:val="005D1700"/>
    <w:rsid w:val="005E48A2"/>
    <w:rsid w:val="005E5DEF"/>
    <w:rsid w:val="005E62BE"/>
    <w:rsid w:val="006226A8"/>
    <w:rsid w:val="00630981"/>
    <w:rsid w:val="006522A3"/>
    <w:rsid w:val="00677855"/>
    <w:rsid w:val="0068240C"/>
    <w:rsid w:val="0069583D"/>
    <w:rsid w:val="006A186B"/>
    <w:rsid w:val="006B02AA"/>
    <w:rsid w:val="006B21EF"/>
    <w:rsid w:val="006C4551"/>
    <w:rsid w:val="006E3D96"/>
    <w:rsid w:val="006E53DA"/>
    <w:rsid w:val="00711813"/>
    <w:rsid w:val="00714000"/>
    <w:rsid w:val="00724E3C"/>
    <w:rsid w:val="007407E4"/>
    <w:rsid w:val="00743C46"/>
    <w:rsid w:val="00752C16"/>
    <w:rsid w:val="00760B17"/>
    <w:rsid w:val="00766950"/>
    <w:rsid w:val="007760B6"/>
    <w:rsid w:val="007A0453"/>
    <w:rsid w:val="007A0FE6"/>
    <w:rsid w:val="007A22D8"/>
    <w:rsid w:val="007C16C5"/>
    <w:rsid w:val="007C33B3"/>
    <w:rsid w:val="007C5FD2"/>
    <w:rsid w:val="007F2C24"/>
    <w:rsid w:val="008625A2"/>
    <w:rsid w:val="00885303"/>
    <w:rsid w:val="008909C9"/>
    <w:rsid w:val="008E1C3F"/>
    <w:rsid w:val="009363E9"/>
    <w:rsid w:val="00936A11"/>
    <w:rsid w:val="00947080"/>
    <w:rsid w:val="00947B77"/>
    <w:rsid w:val="00992491"/>
    <w:rsid w:val="009A397A"/>
    <w:rsid w:val="009A7C96"/>
    <w:rsid w:val="009C58CD"/>
    <w:rsid w:val="009D7196"/>
    <w:rsid w:val="009D7308"/>
    <w:rsid w:val="009E2228"/>
    <w:rsid w:val="009F06D6"/>
    <w:rsid w:val="00A15F2F"/>
    <w:rsid w:val="00A266B4"/>
    <w:rsid w:val="00A271F8"/>
    <w:rsid w:val="00A33D6D"/>
    <w:rsid w:val="00A35C9B"/>
    <w:rsid w:val="00A42E89"/>
    <w:rsid w:val="00A50F2F"/>
    <w:rsid w:val="00A51DA4"/>
    <w:rsid w:val="00A66B2B"/>
    <w:rsid w:val="00A71DEF"/>
    <w:rsid w:val="00A77330"/>
    <w:rsid w:val="00A953F3"/>
    <w:rsid w:val="00A97E54"/>
    <w:rsid w:val="00AA0004"/>
    <w:rsid w:val="00AA3EAB"/>
    <w:rsid w:val="00AD748D"/>
    <w:rsid w:val="00AE2DA6"/>
    <w:rsid w:val="00B54FB7"/>
    <w:rsid w:val="00B616CC"/>
    <w:rsid w:val="00B666C9"/>
    <w:rsid w:val="00B862F3"/>
    <w:rsid w:val="00B948FC"/>
    <w:rsid w:val="00BB220F"/>
    <w:rsid w:val="00BB7424"/>
    <w:rsid w:val="00BC5FCC"/>
    <w:rsid w:val="00BC6B9F"/>
    <w:rsid w:val="00BE2FAE"/>
    <w:rsid w:val="00BE49D3"/>
    <w:rsid w:val="00C132EC"/>
    <w:rsid w:val="00C407B0"/>
    <w:rsid w:val="00C45CC7"/>
    <w:rsid w:val="00C60A71"/>
    <w:rsid w:val="00CA0EBF"/>
    <w:rsid w:val="00CD053C"/>
    <w:rsid w:val="00CF6879"/>
    <w:rsid w:val="00D00AC0"/>
    <w:rsid w:val="00D078C7"/>
    <w:rsid w:val="00D55F3B"/>
    <w:rsid w:val="00DA2731"/>
    <w:rsid w:val="00DB2701"/>
    <w:rsid w:val="00DB7B09"/>
    <w:rsid w:val="00DC1F14"/>
    <w:rsid w:val="00DE3A69"/>
    <w:rsid w:val="00E56110"/>
    <w:rsid w:val="00E767EE"/>
    <w:rsid w:val="00E82749"/>
    <w:rsid w:val="00E8552C"/>
    <w:rsid w:val="00E925E1"/>
    <w:rsid w:val="00EE11EF"/>
    <w:rsid w:val="00EF12F3"/>
    <w:rsid w:val="00EF2BCE"/>
    <w:rsid w:val="00F12779"/>
    <w:rsid w:val="00F25005"/>
    <w:rsid w:val="00F436A1"/>
    <w:rsid w:val="00F4637C"/>
    <w:rsid w:val="00F90F73"/>
    <w:rsid w:val="00F97620"/>
    <w:rsid w:val="00FD1617"/>
    <w:rsid w:val="00FE6D6B"/>
    <w:rsid w:val="0261E421"/>
    <w:rsid w:val="0403171D"/>
    <w:rsid w:val="0513ED23"/>
    <w:rsid w:val="075A336A"/>
    <w:rsid w:val="0813E6A5"/>
    <w:rsid w:val="08DE6568"/>
    <w:rsid w:val="0D844D23"/>
    <w:rsid w:val="10C77939"/>
    <w:rsid w:val="1179BE1F"/>
    <w:rsid w:val="13DA5AB8"/>
    <w:rsid w:val="161A480B"/>
    <w:rsid w:val="1A27268E"/>
    <w:rsid w:val="1B5D77F8"/>
    <w:rsid w:val="1F552A2D"/>
    <w:rsid w:val="1FDBAFB5"/>
    <w:rsid w:val="2686709D"/>
    <w:rsid w:val="2AD51B43"/>
    <w:rsid w:val="30858C09"/>
    <w:rsid w:val="329B022E"/>
    <w:rsid w:val="34A92BA7"/>
    <w:rsid w:val="3584531D"/>
    <w:rsid w:val="365B61DE"/>
    <w:rsid w:val="396C5E12"/>
    <w:rsid w:val="3ADFA274"/>
    <w:rsid w:val="3DFFC5DC"/>
    <w:rsid w:val="46CE0310"/>
    <w:rsid w:val="474208A9"/>
    <w:rsid w:val="475A294F"/>
    <w:rsid w:val="4B07C5C0"/>
    <w:rsid w:val="4C71F9E9"/>
    <w:rsid w:val="51D703DD"/>
    <w:rsid w:val="5959515F"/>
    <w:rsid w:val="5B6896C6"/>
    <w:rsid w:val="5F0625B9"/>
    <w:rsid w:val="5F5BB574"/>
    <w:rsid w:val="63EE85C6"/>
    <w:rsid w:val="6519C377"/>
    <w:rsid w:val="6806BB23"/>
    <w:rsid w:val="69133C14"/>
    <w:rsid w:val="6A7C99DE"/>
    <w:rsid w:val="6DC7C35E"/>
    <w:rsid w:val="6DD46F43"/>
    <w:rsid w:val="6ED53FEA"/>
    <w:rsid w:val="761AC08F"/>
    <w:rsid w:val="7843B094"/>
    <w:rsid w:val="7B329129"/>
    <w:rsid w:val="7D77A880"/>
    <w:rsid w:val="7EBAACCD"/>
    <w:rsid w:val="7FBFD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FAE8F"/>
  <w15:chartTrackingRefBased/>
  <w15:docId w15:val="{26B92004-2890-47D3-9C50-C077AA4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3D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3D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D6D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E6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D6B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6D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49"/>
    <w:rPr>
      <w:b/>
      <w:bCs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DB270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B2701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2701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B2701"/>
    <w:rPr>
      <w:noProof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53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67BC1-02C7-43CB-8A76-5CDBD48B89A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79faf93c-7b46-4b26-8966-6d698e8b4062"/>
    <ds:schemaRef ds:uri="http://purl.org/dc/elements/1.1/"/>
    <ds:schemaRef ds:uri="http://schemas.microsoft.com/office/2006/documentManagement/types"/>
    <ds:schemaRef ds:uri="http://www.w3.org/XML/1998/namespace"/>
    <ds:schemaRef ds:uri="4a84e3ec-4587-4418-b23a-bd500947701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>clems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Thilini Thrimawithana</cp:lastModifiedBy>
  <cp:revision>2</cp:revision>
  <cp:lastPrinted>2013-06-14T15:15:00Z</cp:lastPrinted>
  <dcterms:created xsi:type="dcterms:W3CDTF">2024-05-31T09:42:00Z</dcterms:created>
  <dcterms:modified xsi:type="dcterms:W3CDTF">2024-05-31T09:42:00Z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2024-05-31T08:16:04Z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84a0759e-f5ef-4f6e-91b2-815f4b730201</vt:lpwstr>
  </property>
  <property fmtid="{D5CDD505-2E9C-101B-9397-08002B2CF9AE}" pid="8" name="MSIP_Label_8c3d088b-6243-4963-a2e2-8b321ab7f8fc_ContentBits">
    <vt:lpwstr>1</vt:lpwstr>
  </property>
</Properties>
</file>