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3AEE" w14:textId="7FDE4F2F" w:rsidR="0051250E" w:rsidRPr="004E5450" w:rsidRDefault="0051250E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Improving Student </w:t>
      </w:r>
      <w:r w:rsidR="00582CAC">
        <w:rPr>
          <w:rFonts w:ascii="Calibri" w:hAnsi="Calibri" w:cs="Calibri"/>
          <w:b/>
          <w:sz w:val="20"/>
          <w:szCs w:val="20"/>
          <w:lang w:val="en-AU"/>
        </w:rPr>
        <w:t xml:space="preserve">Knowledge </w:t>
      </w:r>
      <w:r>
        <w:rPr>
          <w:rFonts w:ascii="Calibri" w:hAnsi="Calibri" w:cs="Calibri"/>
          <w:b/>
          <w:sz w:val="20"/>
          <w:szCs w:val="20"/>
          <w:lang w:val="en-AU"/>
        </w:rPr>
        <w:t>and Learning Experience using AI Tools In Pharmacology Education</w:t>
      </w:r>
    </w:p>
    <w:p w14:paraId="6D15B0C0" w14:textId="77777777" w:rsidR="0051250E" w:rsidRPr="0074054D" w:rsidRDefault="0051250E" w:rsidP="0051250E">
      <w:pPr>
        <w:jc w:val="both"/>
        <w:rPr>
          <w:rFonts w:ascii="Calibri" w:hAnsi="Calibri" w:cs="Calibri"/>
          <w:sz w:val="20"/>
          <w:szCs w:val="20"/>
        </w:rPr>
      </w:pPr>
      <w:r w:rsidRPr="0074054D">
        <w:rPr>
          <w:rFonts w:ascii="Calibri" w:hAnsi="Calibri" w:cs="Calibri"/>
          <w:sz w:val="20"/>
          <w:szCs w:val="20"/>
        </w:rPr>
        <w:t xml:space="preserve">Gurnit Kaur, Michelle Arnot. Department of Pharmacology and Toxicology, Temerty Faculty of Medicine, University of Toronto, Toronto, On Canada. </w:t>
      </w:r>
    </w:p>
    <w:p w14:paraId="742A9787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10417E5" w14:textId="7FAA5121" w:rsidR="0051250E" w:rsidRPr="0074054D" w:rsidRDefault="0051250E" w:rsidP="0051250E">
      <w:pPr>
        <w:jc w:val="both"/>
        <w:rPr>
          <w:rFonts w:ascii="Calibri" w:hAnsi="Calibri" w:cs="Calibri"/>
          <w:sz w:val="20"/>
          <w:szCs w:val="20"/>
        </w:rPr>
      </w:pPr>
      <w:r w:rsidRPr="0074054D">
        <w:rPr>
          <w:rFonts w:ascii="Calibri" w:hAnsi="Calibri" w:cs="Calibri"/>
          <w:sz w:val="20"/>
          <w:szCs w:val="20"/>
        </w:rPr>
        <w:t>Introduction: As generative AI (genAI) use becomes increasingly widespread, our work has focused on several AI-centered initiatives within undergraduate pharmacology curriculum</w:t>
      </w:r>
      <w:r>
        <w:rPr>
          <w:rFonts w:ascii="Calibri" w:hAnsi="Calibri" w:cs="Calibri"/>
          <w:sz w:val="20"/>
          <w:szCs w:val="20"/>
        </w:rPr>
        <w:t>,</w:t>
      </w:r>
      <w:r w:rsidR="00516B3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such as personalized learning</w:t>
      </w:r>
      <w:r w:rsidRPr="0074054D">
        <w:rPr>
          <w:rFonts w:ascii="Calibri" w:hAnsi="Calibri" w:cs="Calibri"/>
          <w:sz w:val="20"/>
          <w:szCs w:val="20"/>
        </w:rPr>
        <w:t xml:space="preserve">. </w:t>
      </w:r>
      <w:r w:rsidR="00516B37">
        <w:rPr>
          <w:rFonts w:ascii="Calibri" w:hAnsi="Calibri" w:cs="Calibri"/>
          <w:sz w:val="20"/>
          <w:szCs w:val="20"/>
        </w:rPr>
        <w:t>A</w:t>
      </w:r>
      <w:r w:rsidR="00516B37" w:rsidRPr="0074054D">
        <w:rPr>
          <w:rFonts w:ascii="Calibri" w:hAnsi="Calibri" w:cs="Calibri"/>
          <w:sz w:val="20"/>
          <w:szCs w:val="20"/>
        </w:rPr>
        <w:t xml:space="preserve">s future careers </w:t>
      </w:r>
      <w:r w:rsidR="00516B37">
        <w:rPr>
          <w:rFonts w:ascii="Calibri" w:hAnsi="Calibri" w:cs="Calibri"/>
          <w:sz w:val="20"/>
          <w:szCs w:val="20"/>
        </w:rPr>
        <w:t>will</w:t>
      </w:r>
      <w:r w:rsidR="00516B37" w:rsidRPr="0074054D">
        <w:rPr>
          <w:rFonts w:ascii="Calibri" w:hAnsi="Calibri" w:cs="Calibri"/>
          <w:sz w:val="20"/>
          <w:szCs w:val="20"/>
        </w:rPr>
        <w:t xml:space="preserve"> increasingly rely on </w:t>
      </w:r>
      <w:proofErr w:type="spellStart"/>
      <w:r w:rsidR="00516B37" w:rsidRPr="0074054D">
        <w:rPr>
          <w:rFonts w:ascii="Calibri" w:hAnsi="Calibri" w:cs="Calibri"/>
          <w:sz w:val="20"/>
          <w:szCs w:val="20"/>
        </w:rPr>
        <w:t>genAI</w:t>
      </w:r>
      <w:proofErr w:type="spellEnd"/>
      <w:r w:rsidR="00516B37">
        <w:rPr>
          <w:rFonts w:ascii="Calibri" w:hAnsi="Calibri" w:cs="Calibri"/>
          <w:sz w:val="20"/>
          <w:szCs w:val="20"/>
        </w:rPr>
        <w:t>,</w:t>
      </w:r>
      <w:r w:rsidR="00516B37" w:rsidRPr="0074054D">
        <w:rPr>
          <w:rFonts w:ascii="Calibri" w:hAnsi="Calibri" w:cs="Calibri"/>
          <w:sz w:val="20"/>
          <w:szCs w:val="20"/>
        </w:rPr>
        <w:t xml:space="preserve"> </w:t>
      </w:r>
      <w:r w:rsidRPr="0074054D">
        <w:rPr>
          <w:rFonts w:ascii="Calibri" w:hAnsi="Calibri" w:cs="Calibri"/>
          <w:sz w:val="20"/>
          <w:szCs w:val="20"/>
        </w:rPr>
        <w:t xml:space="preserve">AI-integration into the undergraduate curriculum </w:t>
      </w:r>
      <w:r w:rsidR="00516B37">
        <w:rPr>
          <w:rFonts w:ascii="Calibri" w:hAnsi="Calibri" w:cs="Calibri"/>
          <w:sz w:val="20"/>
          <w:szCs w:val="20"/>
        </w:rPr>
        <w:t>is</w:t>
      </w:r>
      <w:r w:rsidR="00516B37" w:rsidRPr="0074054D">
        <w:rPr>
          <w:rFonts w:ascii="Calibri" w:hAnsi="Calibri" w:cs="Calibri"/>
          <w:sz w:val="20"/>
          <w:szCs w:val="20"/>
        </w:rPr>
        <w:t xml:space="preserve"> </w:t>
      </w:r>
      <w:r w:rsidRPr="0074054D">
        <w:rPr>
          <w:rFonts w:ascii="Calibri" w:hAnsi="Calibri" w:cs="Calibri"/>
          <w:sz w:val="20"/>
          <w:szCs w:val="20"/>
        </w:rPr>
        <w:t>multi-faceted</w:t>
      </w:r>
      <w:r w:rsidR="00516B37">
        <w:rPr>
          <w:rFonts w:ascii="Calibri" w:hAnsi="Calibri" w:cs="Calibri"/>
          <w:sz w:val="20"/>
          <w:szCs w:val="20"/>
        </w:rPr>
        <w:t>,</w:t>
      </w:r>
      <w:r w:rsidRPr="0074054D">
        <w:rPr>
          <w:rFonts w:ascii="Calibri" w:hAnsi="Calibri" w:cs="Calibri"/>
          <w:sz w:val="20"/>
          <w:szCs w:val="20"/>
        </w:rPr>
        <w:t xml:space="preserve"> </w:t>
      </w:r>
      <w:r w:rsidR="00D26D2E">
        <w:rPr>
          <w:rFonts w:ascii="Calibri" w:hAnsi="Calibri" w:cs="Calibri"/>
          <w:sz w:val="20"/>
          <w:szCs w:val="20"/>
        </w:rPr>
        <w:t>ensuring students develop with</w:t>
      </w:r>
      <w:r w:rsidRPr="0074054D">
        <w:rPr>
          <w:rFonts w:ascii="Calibri" w:hAnsi="Calibri" w:cs="Calibri"/>
          <w:sz w:val="20"/>
          <w:szCs w:val="20"/>
        </w:rPr>
        <w:t xml:space="preserve"> competence with </w:t>
      </w:r>
      <w:proofErr w:type="spellStart"/>
      <w:r w:rsidRPr="0074054D">
        <w:rPr>
          <w:rFonts w:ascii="Calibri" w:hAnsi="Calibri" w:cs="Calibri"/>
          <w:sz w:val="20"/>
          <w:szCs w:val="20"/>
        </w:rPr>
        <w:t>genAI</w:t>
      </w:r>
      <w:proofErr w:type="spellEnd"/>
      <w:r w:rsidRPr="0074054D">
        <w:rPr>
          <w:rFonts w:ascii="Calibri" w:hAnsi="Calibri" w:cs="Calibri"/>
          <w:sz w:val="20"/>
          <w:szCs w:val="20"/>
        </w:rPr>
        <w:t xml:space="preserve"> tools </w:t>
      </w:r>
      <w:r>
        <w:rPr>
          <w:rFonts w:ascii="Calibri" w:hAnsi="Calibri" w:cs="Calibri"/>
          <w:sz w:val="20"/>
          <w:szCs w:val="20"/>
        </w:rPr>
        <w:t xml:space="preserve">and </w:t>
      </w:r>
      <w:r w:rsidR="00D26D2E">
        <w:rPr>
          <w:rFonts w:ascii="Calibri" w:hAnsi="Calibri" w:cs="Calibri"/>
          <w:sz w:val="20"/>
          <w:szCs w:val="20"/>
        </w:rPr>
        <w:t xml:space="preserve">understand its </w:t>
      </w:r>
      <w:r>
        <w:rPr>
          <w:rFonts w:ascii="Calibri" w:hAnsi="Calibri" w:cs="Calibri"/>
          <w:sz w:val="20"/>
          <w:szCs w:val="20"/>
        </w:rPr>
        <w:t>limitations</w:t>
      </w:r>
      <w:r w:rsidRPr="0074054D">
        <w:rPr>
          <w:rFonts w:ascii="Calibri" w:hAnsi="Calibri" w:cs="Calibri"/>
          <w:sz w:val="20"/>
          <w:szCs w:val="20"/>
        </w:rPr>
        <w:t xml:space="preserve">.   </w:t>
      </w:r>
    </w:p>
    <w:p w14:paraId="35157DCA" w14:textId="28B2DF22" w:rsidR="0051250E" w:rsidRPr="0074054D" w:rsidRDefault="0051250E" w:rsidP="0051250E">
      <w:pPr>
        <w:jc w:val="both"/>
        <w:rPr>
          <w:rFonts w:ascii="Calibri" w:hAnsi="Calibri" w:cs="Calibri"/>
          <w:sz w:val="20"/>
          <w:szCs w:val="20"/>
        </w:rPr>
      </w:pPr>
      <w:r w:rsidRPr="0074054D">
        <w:rPr>
          <w:rFonts w:ascii="Calibri" w:hAnsi="Calibri" w:cs="Calibri"/>
          <w:sz w:val="20"/>
          <w:szCs w:val="20"/>
        </w:rPr>
        <w:t>Aims: This project aims to improve AI literacy among students</w:t>
      </w:r>
      <w:r w:rsidR="00192EC8">
        <w:rPr>
          <w:rFonts w:ascii="Calibri" w:hAnsi="Calibri" w:cs="Calibri"/>
          <w:sz w:val="20"/>
          <w:szCs w:val="20"/>
        </w:rPr>
        <w:t xml:space="preserve">, better understand their perspective and use </w:t>
      </w:r>
      <w:r w:rsidR="006224B5">
        <w:rPr>
          <w:rFonts w:ascii="Calibri" w:hAnsi="Calibri" w:cs="Calibri"/>
          <w:sz w:val="20"/>
          <w:szCs w:val="20"/>
        </w:rPr>
        <w:t xml:space="preserve">while </w:t>
      </w:r>
      <w:r w:rsidR="006224B5" w:rsidRPr="0074054D">
        <w:rPr>
          <w:rFonts w:ascii="Calibri" w:hAnsi="Calibri" w:cs="Calibri"/>
          <w:sz w:val="20"/>
          <w:szCs w:val="20"/>
        </w:rPr>
        <w:t>working</w:t>
      </w:r>
      <w:r w:rsidR="00192EC8">
        <w:rPr>
          <w:rFonts w:ascii="Calibri" w:hAnsi="Calibri" w:cs="Calibri"/>
          <w:sz w:val="20"/>
          <w:szCs w:val="20"/>
        </w:rPr>
        <w:t xml:space="preserve"> to improve</w:t>
      </w:r>
      <w:r w:rsidRPr="0074054D">
        <w:rPr>
          <w:rFonts w:ascii="Calibri" w:hAnsi="Calibri" w:cs="Calibri"/>
          <w:sz w:val="20"/>
          <w:szCs w:val="20"/>
        </w:rPr>
        <w:t xml:space="preserve"> personalized learning experience</w:t>
      </w:r>
      <w:r w:rsidR="00192EC8">
        <w:rPr>
          <w:rFonts w:ascii="Calibri" w:hAnsi="Calibri" w:cs="Calibri"/>
          <w:sz w:val="20"/>
          <w:szCs w:val="20"/>
        </w:rPr>
        <w:t>s</w:t>
      </w:r>
      <w:r w:rsidRPr="0074054D">
        <w:rPr>
          <w:rFonts w:ascii="Calibri" w:hAnsi="Calibri" w:cs="Calibri"/>
          <w:sz w:val="20"/>
          <w:szCs w:val="20"/>
        </w:rPr>
        <w:t xml:space="preserve"> for students. </w:t>
      </w:r>
    </w:p>
    <w:p w14:paraId="5EBD7765" w14:textId="01E0043C" w:rsidR="009D1A5B" w:rsidRPr="00DB7C8A" w:rsidRDefault="0051250E" w:rsidP="009D1A5B">
      <w:pPr>
        <w:jc w:val="both"/>
        <w:rPr>
          <w:rFonts w:ascii="Calibri" w:hAnsi="Calibri" w:cs="Calibri"/>
          <w:sz w:val="20"/>
          <w:szCs w:val="20"/>
        </w:rPr>
      </w:pPr>
      <w:r w:rsidRPr="0074054D">
        <w:rPr>
          <w:rFonts w:ascii="Calibri" w:hAnsi="Calibri" w:cs="Calibri"/>
          <w:sz w:val="20"/>
          <w:szCs w:val="20"/>
        </w:rPr>
        <w:t xml:space="preserve">Methods: GenAI tools were introduced into undergraduate courses through multiple means. An institutionally hosted course-trained AI virtual tutor (AI-VT) was integrated as a resource </w:t>
      </w:r>
      <w:r w:rsidR="00AA1F67">
        <w:rPr>
          <w:rFonts w:ascii="Calibri" w:hAnsi="Calibri" w:cs="Calibri"/>
          <w:sz w:val="20"/>
          <w:szCs w:val="20"/>
        </w:rPr>
        <w:t>for students</w:t>
      </w:r>
      <w:r w:rsidRPr="0074054D">
        <w:rPr>
          <w:rFonts w:ascii="Calibri" w:hAnsi="Calibri" w:cs="Calibri"/>
          <w:sz w:val="20"/>
          <w:szCs w:val="20"/>
        </w:rPr>
        <w:t>; formative assignments were integrated into assessments in a structured</w:t>
      </w:r>
      <w:r w:rsidR="00AA1F67">
        <w:rPr>
          <w:rFonts w:ascii="Calibri" w:hAnsi="Calibri" w:cs="Calibri"/>
          <w:sz w:val="20"/>
          <w:szCs w:val="20"/>
        </w:rPr>
        <w:t xml:space="preserve"> and reflective</w:t>
      </w:r>
      <w:r w:rsidRPr="0074054D">
        <w:rPr>
          <w:rFonts w:ascii="Calibri" w:hAnsi="Calibri" w:cs="Calibri"/>
          <w:sz w:val="20"/>
          <w:szCs w:val="20"/>
        </w:rPr>
        <w:t xml:space="preserve"> framework. Students’</w:t>
      </w:r>
      <w:r w:rsidR="00516B37">
        <w:rPr>
          <w:rFonts w:ascii="Calibri" w:hAnsi="Calibri" w:cs="Calibri"/>
          <w:sz w:val="20"/>
          <w:szCs w:val="20"/>
        </w:rPr>
        <w:t xml:space="preserve"> </w:t>
      </w:r>
      <w:r w:rsidRPr="0074054D">
        <w:rPr>
          <w:rFonts w:ascii="Calibri" w:hAnsi="Calibri" w:cs="Calibri"/>
          <w:sz w:val="20"/>
          <w:szCs w:val="20"/>
        </w:rPr>
        <w:t>perspectives</w:t>
      </w:r>
      <w:r w:rsidR="00516B37">
        <w:rPr>
          <w:rFonts w:ascii="Calibri" w:hAnsi="Calibri" w:cs="Calibri"/>
          <w:sz w:val="20"/>
          <w:szCs w:val="20"/>
        </w:rPr>
        <w:t xml:space="preserve"> </w:t>
      </w:r>
      <w:r w:rsidRPr="0074054D">
        <w:rPr>
          <w:rFonts w:ascii="Calibri" w:hAnsi="Calibri" w:cs="Calibri"/>
          <w:sz w:val="20"/>
          <w:szCs w:val="20"/>
        </w:rPr>
        <w:t>were gathered through mixed-methods, and student-</w:t>
      </w:r>
      <w:proofErr w:type="spellStart"/>
      <w:r w:rsidRPr="0074054D">
        <w:rPr>
          <w:rFonts w:ascii="Calibri" w:hAnsi="Calibri" w:cs="Calibri"/>
          <w:sz w:val="20"/>
          <w:szCs w:val="20"/>
        </w:rPr>
        <w:t>genAI</w:t>
      </w:r>
      <w:proofErr w:type="spellEnd"/>
      <w:r w:rsidRPr="0074054D">
        <w:rPr>
          <w:rFonts w:ascii="Calibri" w:hAnsi="Calibri" w:cs="Calibri"/>
          <w:sz w:val="20"/>
          <w:szCs w:val="20"/>
        </w:rPr>
        <w:t xml:space="preserve"> conversation data reviewed and analyzed. Data was stratified based on reported use of course trained genAI tool. </w:t>
      </w:r>
      <w:r w:rsidR="009D1A5B">
        <w:rPr>
          <w:rFonts w:ascii="Calibri" w:hAnsi="Calibri" w:cs="Calibri"/>
          <w:sz w:val="20"/>
          <w:szCs w:val="20"/>
        </w:rPr>
        <w:t>(</w:t>
      </w:r>
      <w:r w:rsidR="009D1A5B" w:rsidRPr="0074054D">
        <w:rPr>
          <w:rFonts w:ascii="Calibri" w:hAnsi="Calibri" w:cs="Calibri"/>
          <w:sz w:val="20"/>
          <w:szCs w:val="20"/>
        </w:rPr>
        <w:t xml:space="preserve">UofT </w:t>
      </w:r>
      <w:r w:rsidR="00CC485F">
        <w:rPr>
          <w:rFonts w:ascii="Calibri" w:hAnsi="Calibri" w:cs="Calibri"/>
          <w:sz w:val="20"/>
          <w:szCs w:val="20"/>
        </w:rPr>
        <w:t>Research Ethics</w:t>
      </w:r>
      <w:r w:rsidR="009D1A5B" w:rsidRPr="0074054D">
        <w:rPr>
          <w:rFonts w:ascii="Calibri" w:hAnsi="Calibri" w:cs="Calibri"/>
          <w:sz w:val="20"/>
          <w:szCs w:val="20"/>
        </w:rPr>
        <w:t xml:space="preserve"> protocol # 48174</w:t>
      </w:r>
      <w:r w:rsidR="009D1A5B">
        <w:rPr>
          <w:rFonts w:ascii="Calibri" w:hAnsi="Calibri" w:cs="Calibri"/>
          <w:sz w:val="20"/>
          <w:szCs w:val="20"/>
        </w:rPr>
        <w:t>.)</w:t>
      </w:r>
    </w:p>
    <w:p w14:paraId="2D65312F" w14:textId="3DAFB16B" w:rsidR="0051250E" w:rsidRPr="00DC42F2" w:rsidRDefault="0051250E" w:rsidP="0051250E">
      <w:pPr>
        <w:jc w:val="both"/>
        <w:rPr>
          <w:rFonts w:ascii="Calibri" w:hAnsi="Calibri" w:cs="Calibri"/>
          <w:sz w:val="20"/>
          <w:szCs w:val="20"/>
          <w:lang w:val="en-CA"/>
        </w:rPr>
      </w:pPr>
      <w:r w:rsidRPr="0074054D">
        <w:rPr>
          <w:rFonts w:ascii="Calibri" w:hAnsi="Calibri" w:cs="Calibri"/>
          <w:sz w:val="20"/>
          <w:szCs w:val="20"/>
        </w:rPr>
        <w:t xml:space="preserve">Results: </w:t>
      </w:r>
      <w:r w:rsidRPr="00033C38">
        <w:rPr>
          <w:rFonts w:ascii="Calibri" w:hAnsi="Calibri" w:cs="Calibri"/>
          <w:sz w:val="20"/>
          <w:szCs w:val="20"/>
        </w:rPr>
        <w:t>Student survey data showed over 70% (n=318) expressed confidence in their ability to critically engage with AI tools, h</w:t>
      </w:r>
      <w:r w:rsidRPr="0074054D">
        <w:rPr>
          <w:rFonts w:ascii="Calibri" w:hAnsi="Calibri" w:cs="Calibri"/>
          <w:sz w:val="20"/>
          <w:szCs w:val="20"/>
        </w:rPr>
        <w:t xml:space="preserve">owever </w:t>
      </w:r>
      <w:r>
        <w:rPr>
          <w:rFonts w:ascii="Calibri" w:hAnsi="Calibri" w:cs="Calibri"/>
          <w:sz w:val="20"/>
          <w:szCs w:val="20"/>
        </w:rPr>
        <w:t>assessment</w:t>
      </w:r>
      <w:r w:rsidR="00D26D2E">
        <w:rPr>
          <w:rFonts w:ascii="Calibri" w:hAnsi="Calibri" w:cs="Calibri"/>
          <w:sz w:val="20"/>
          <w:szCs w:val="20"/>
        </w:rPr>
        <w:t xml:space="preserve">s </w:t>
      </w:r>
      <w:r>
        <w:rPr>
          <w:rFonts w:ascii="Calibri" w:hAnsi="Calibri" w:cs="Calibri"/>
          <w:sz w:val="20"/>
          <w:szCs w:val="20"/>
        </w:rPr>
        <w:t xml:space="preserve">identified gaps </w:t>
      </w:r>
      <w:r w:rsidR="00516B37"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z w:val="20"/>
          <w:szCs w:val="20"/>
        </w:rPr>
        <w:t xml:space="preserve"> ability to evaluate </w:t>
      </w:r>
      <w:proofErr w:type="spellStart"/>
      <w:r w:rsidR="00516B37">
        <w:rPr>
          <w:rFonts w:ascii="Calibri" w:hAnsi="Calibri" w:cs="Calibri"/>
          <w:sz w:val="20"/>
          <w:szCs w:val="20"/>
        </w:rPr>
        <w:t>genAI</w:t>
      </w:r>
      <w:proofErr w:type="spellEnd"/>
      <w:r w:rsidR="00516B3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="00516B37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scipline-specific knowledge</w:t>
      </w:r>
      <w:r w:rsidRPr="0074054D">
        <w:rPr>
          <w:rFonts w:ascii="Calibri" w:hAnsi="Calibri" w:cs="Calibri"/>
          <w:sz w:val="20"/>
          <w:szCs w:val="20"/>
        </w:rPr>
        <w:t xml:space="preserve">. </w:t>
      </w:r>
      <w:r w:rsidR="00516B37">
        <w:rPr>
          <w:rFonts w:ascii="Calibri" w:hAnsi="Calibri" w:cs="Calibri"/>
          <w:sz w:val="20"/>
          <w:szCs w:val="20"/>
        </w:rPr>
        <w:t>Students reported</w:t>
      </w:r>
      <w:r w:rsidRPr="0074054D">
        <w:rPr>
          <w:rFonts w:ascii="Calibri" w:hAnsi="Calibri" w:cs="Calibri"/>
          <w:sz w:val="20"/>
          <w:szCs w:val="20"/>
        </w:rPr>
        <w:t xml:space="preserve"> AI tools enhanced their learning experience</w:t>
      </w:r>
      <w:r w:rsidR="00516B37">
        <w:rPr>
          <w:rFonts w:ascii="Calibri" w:hAnsi="Calibri" w:cs="Calibri"/>
          <w:sz w:val="20"/>
          <w:szCs w:val="20"/>
        </w:rPr>
        <w:t xml:space="preserve"> and</w:t>
      </w:r>
      <w:r w:rsidRPr="0074054D">
        <w:rPr>
          <w:rFonts w:ascii="Calibri" w:hAnsi="Calibri" w:cs="Calibri"/>
          <w:sz w:val="20"/>
          <w:szCs w:val="20"/>
        </w:rPr>
        <w:t xml:space="preserve"> interacted with the AI-VT at times convenient to </w:t>
      </w:r>
      <w:r w:rsidR="00990987">
        <w:rPr>
          <w:rFonts w:ascii="Calibri" w:hAnsi="Calibri" w:cs="Calibri"/>
          <w:sz w:val="20"/>
          <w:szCs w:val="20"/>
        </w:rPr>
        <w:t>them</w:t>
      </w:r>
      <w:r w:rsidRPr="0074054D">
        <w:rPr>
          <w:rFonts w:ascii="Calibri" w:hAnsi="Calibri" w:cs="Calibri"/>
          <w:sz w:val="20"/>
          <w:szCs w:val="20"/>
        </w:rPr>
        <w:t xml:space="preserve"> habits.  AI-VT</w:t>
      </w:r>
      <w:r w:rsidR="00D26D2E">
        <w:rPr>
          <w:rFonts w:ascii="Calibri" w:hAnsi="Calibri" w:cs="Calibri"/>
          <w:sz w:val="20"/>
          <w:szCs w:val="20"/>
        </w:rPr>
        <w:t xml:space="preserve"> was used more readily by </w:t>
      </w:r>
      <w:proofErr w:type="spellStart"/>
      <w:r w:rsidR="00D26D2E">
        <w:rPr>
          <w:rFonts w:ascii="Calibri" w:hAnsi="Calibri" w:cs="Calibri"/>
          <w:sz w:val="20"/>
          <w:szCs w:val="20"/>
        </w:rPr>
        <w:t>genAI</w:t>
      </w:r>
      <w:proofErr w:type="spellEnd"/>
      <w:r w:rsidR="00D26D2E">
        <w:rPr>
          <w:rFonts w:ascii="Calibri" w:hAnsi="Calibri" w:cs="Calibri"/>
          <w:sz w:val="20"/>
          <w:szCs w:val="20"/>
        </w:rPr>
        <w:t xml:space="preserve"> early adopters</w:t>
      </w:r>
      <w:r w:rsidR="009B275D">
        <w:rPr>
          <w:rFonts w:ascii="Calibri" w:hAnsi="Calibri" w:cs="Calibri"/>
          <w:sz w:val="20"/>
          <w:szCs w:val="20"/>
        </w:rPr>
        <w:t>;</w:t>
      </w:r>
      <w:r w:rsidR="00D26D2E">
        <w:rPr>
          <w:rFonts w:ascii="Calibri" w:hAnsi="Calibri" w:cs="Calibri"/>
          <w:sz w:val="20"/>
          <w:szCs w:val="20"/>
        </w:rPr>
        <w:t xml:space="preserve"> </w:t>
      </w:r>
      <w:r w:rsidR="009B275D" w:rsidRPr="009B275D">
        <w:rPr>
          <w:rFonts w:ascii="Calibri" w:hAnsi="Calibri" w:cs="Calibri"/>
          <w:sz w:val="20"/>
          <w:szCs w:val="20"/>
          <w:lang w:val="en-CA"/>
        </w:rPr>
        <w:t>frequent AI-VT users also reported more positive perceptions.</w:t>
      </w:r>
      <w:r w:rsidRPr="0074054D">
        <w:rPr>
          <w:rFonts w:ascii="Calibri" w:hAnsi="Calibri" w:cs="Calibri"/>
          <w:sz w:val="20"/>
          <w:szCs w:val="20"/>
        </w:rPr>
        <w:t xml:space="preserve"> Students used </w:t>
      </w:r>
      <w:r w:rsidR="00146E8E" w:rsidRPr="0074054D">
        <w:rPr>
          <w:rFonts w:ascii="Calibri" w:hAnsi="Calibri" w:cs="Calibri"/>
          <w:sz w:val="20"/>
          <w:szCs w:val="20"/>
        </w:rPr>
        <w:t>AI</w:t>
      </w:r>
      <w:r w:rsidRPr="0074054D">
        <w:rPr>
          <w:rFonts w:ascii="Calibri" w:hAnsi="Calibri" w:cs="Calibri"/>
          <w:sz w:val="20"/>
          <w:szCs w:val="20"/>
        </w:rPr>
        <w:t xml:space="preserve">-VT </w:t>
      </w:r>
      <w:r w:rsidR="00D26D2E">
        <w:rPr>
          <w:rFonts w:ascii="Calibri" w:hAnsi="Calibri" w:cs="Calibri"/>
          <w:sz w:val="20"/>
          <w:szCs w:val="20"/>
        </w:rPr>
        <w:t>as a tool to clarify</w:t>
      </w:r>
      <w:r w:rsidRPr="0074054D">
        <w:rPr>
          <w:rFonts w:ascii="Calibri" w:hAnsi="Calibri" w:cs="Calibri"/>
          <w:sz w:val="20"/>
          <w:szCs w:val="20"/>
        </w:rPr>
        <w:t xml:space="preserve"> foundational concepts and monitor their learning. Daily AI-VT </w:t>
      </w:r>
      <w:r w:rsidR="00D26D2E">
        <w:rPr>
          <w:rFonts w:ascii="Calibri" w:hAnsi="Calibri" w:cs="Calibri"/>
          <w:sz w:val="20"/>
          <w:szCs w:val="20"/>
        </w:rPr>
        <w:t xml:space="preserve">users </w:t>
      </w:r>
      <w:r w:rsidRPr="0074054D">
        <w:rPr>
          <w:rFonts w:ascii="Calibri" w:hAnsi="Calibri" w:cs="Calibri"/>
          <w:sz w:val="20"/>
          <w:szCs w:val="20"/>
        </w:rPr>
        <w:t xml:space="preserve">reported higher levels of </w:t>
      </w:r>
      <w:r w:rsidR="00D26D2E">
        <w:rPr>
          <w:rFonts w:ascii="Calibri" w:hAnsi="Calibri" w:cs="Calibri"/>
          <w:sz w:val="20"/>
          <w:szCs w:val="20"/>
        </w:rPr>
        <w:t xml:space="preserve">course </w:t>
      </w:r>
      <w:r w:rsidRPr="0074054D">
        <w:rPr>
          <w:rFonts w:ascii="Calibri" w:hAnsi="Calibri" w:cs="Calibri"/>
          <w:sz w:val="20"/>
          <w:szCs w:val="20"/>
        </w:rPr>
        <w:t xml:space="preserve">engagement, were more likely to </w:t>
      </w:r>
      <w:r w:rsidR="00D26D2E">
        <w:rPr>
          <w:rFonts w:ascii="Calibri" w:hAnsi="Calibri" w:cs="Calibri"/>
          <w:sz w:val="20"/>
          <w:szCs w:val="20"/>
        </w:rPr>
        <w:t xml:space="preserve">challenge themselves </w:t>
      </w:r>
      <w:r w:rsidRPr="0074054D">
        <w:rPr>
          <w:rFonts w:ascii="Calibri" w:hAnsi="Calibri" w:cs="Calibri"/>
          <w:sz w:val="20"/>
          <w:szCs w:val="20"/>
        </w:rPr>
        <w:t xml:space="preserve">and perceived the AI-VT had a positive impact on their resilience, emotional support and academic performance. </w:t>
      </w:r>
    </w:p>
    <w:p w14:paraId="4BB768A4" w14:textId="198A03B8" w:rsidR="00F97620" w:rsidRPr="00DB7C8A" w:rsidRDefault="0051250E" w:rsidP="0051250E">
      <w:pPr>
        <w:jc w:val="both"/>
        <w:rPr>
          <w:rFonts w:ascii="Calibri" w:hAnsi="Calibri" w:cs="Calibri"/>
          <w:sz w:val="20"/>
          <w:szCs w:val="20"/>
        </w:rPr>
      </w:pPr>
      <w:r w:rsidRPr="0074054D">
        <w:rPr>
          <w:rFonts w:ascii="Calibri" w:hAnsi="Calibri" w:cs="Calibri"/>
          <w:sz w:val="20"/>
          <w:szCs w:val="20"/>
        </w:rPr>
        <w:t xml:space="preserve">Discussion: Initial data shows that students are using the AI-VT as an interactive </w:t>
      </w:r>
      <w:r w:rsidR="00D26D2E" w:rsidRPr="0074054D">
        <w:rPr>
          <w:rFonts w:ascii="Calibri" w:hAnsi="Calibri" w:cs="Calibri"/>
          <w:sz w:val="20"/>
          <w:szCs w:val="20"/>
        </w:rPr>
        <w:t>resource</w:t>
      </w:r>
      <w:r w:rsidR="00D26D2E">
        <w:rPr>
          <w:rFonts w:ascii="Calibri" w:hAnsi="Calibri" w:cs="Calibri"/>
          <w:sz w:val="20"/>
          <w:szCs w:val="20"/>
        </w:rPr>
        <w:t xml:space="preserve"> to support their learning</w:t>
      </w:r>
      <w:r w:rsidR="00146E8E">
        <w:rPr>
          <w:rFonts w:ascii="Calibri" w:hAnsi="Calibri" w:cs="Calibri"/>
          <w:sz w:val="20"/>
          <w:szCs w:val="20"/>
        </w:rPr>
        <w:t xml:space="preserve">, and links to critical thinking about discipline </w:t>
      </w:r>
      <w:proofErr w:type="spellStart"/>
      <w:r w:rsidR="00146E8E">
        <w:rPr>
          <w:rFonts w:ascii="Calibri" w:hAnsi="Calibri" w:cs="Calibri"/>
          <w:sz w:val="20"/>
          <w:szCs w:val="20"/>
        </w:rPr>
        <w:t>genAI</w:t>
      </w:r>
      <w:proofErr w:type="spellEnd"/>
      <w:r w:rsidR="00146E8E">
        <w:rPr>
          <w:rFonts w:ascii="Calibri" w:hAnsi="Calibri" w:cs="Calibri"/>
          <w:sz w:val="20"/>
          <w:szCs w:val="20"/>
        </w:rPr>
        <w:t xml:space="preserve"> output are imperative</w:t>
      </w:r>
      <w:r w:rsidR="00D26D2E">
        <w:rPr>
          <w:rFonts w:ascii="Calibri" w:hAnsi="Calibri" w:cs="Calibri"/>
          <w:sz w:val="20"/>
          <w:szCs w:val="20"/>
        </w:rPr>
        <w:t xml:space="preserve">. AI integration to </w:t>
      </w:r>
      <w:r w:rsidRPr="0074054D">
        <w:rPr>
          <w:rFonts w:ascii="Calibri" w:hAnsi="Calibri" w:cs="Calibri"/>
          <w:sz w:val="20"/>
          <w:szCs w:val="20"/>
        </w:rPr>
        <w:t>improv</w:t>
      </w:r>
      <w:r w:rsidR="00D26D2E">
        <w:rPr>
          <w:rFonts w:ascii="Calibri" w:hAnsi="Calibri" w:cs="Calibri"/>
          <w:sz w:val="20"/>
          <w:szCs w:val="20"/>
        </w:rPr>
        <w:t>e</w:t>
      </w:r>
      <w:r w:rsidRPr="0074054D">
        <w:rPr>
          <w:rFonts w:ascii="Calibri" w:hAnsi="Calibri" w:cs="Calibri"/>
          <w:sz w:val="20"/>
          <w:szCs w:val="20"/>
        </w:rPr>
        <w:t xml:space="preserve"> personalized learning includes adaptive learning tool and </w:t>
      </w:r>
      <w:proofErr w:type="spellStart"/>
      <w:r w:rsidRPr="0074054D">
        <w:rPr>
          <w:rFonts w:ascii="Calibri" w:hAnsi="Calibri" w:cs="Calibri"/>
          <w:sz w:val="20"/>
          <w:szCs w:val="20"/>
        </w:rPr>
        <w:t>socratic</w:t>
      </w:r>
      <w:proofErr w:type="spellEnd"/>
      <w:r w:rsidRPr="0074054D">
        <w:rPr>
          <w:rFonts w:ascii="Calibri" w:hAnsi="Calibri" w:cs="Calibri"/>
          <w:sz w:val="20"/>
          <w:szCs w:val="20"/>
        </w:rPr>
        <w:t xml:space="preserve"> methods to gauge student comprehension. </w:t>
      </w:r>
      <w:r w:rsidR="00990987">
        <w:rPr>
          <w:rFonts w:ascii="Calibri" w:hAnsi="Calibri" w:cs="Calibri"/>
          <w:sz w:val="20"/>
          <w:szCs w:val="20"/>
        </w:rPr>
        <w:t>These</w:t>
      </w:r>
      <w:r w:rsidRPr="0074054D">
        <w:rPr>
          <w:rFonts w:ascii="Calibri" w:hAnsi="Calibri" w:cs="Calibri"/>
          <w:sz w:val="20"/>
          <w:szCs w:val="20"/>
        </w:rPr>
        <w:t xml:space="preserve"> </w:t>
      </w:r>
      <w:r w:rsidR="007F1FFC" w:rsidRPr="00033C38">
        <w:rPr>
          <w:rFonts w:ascii="Calibri" w:hAnsi="Calibri" w:cs="Calibri"/>
          <w:sz w:val="20"/>
          <w:szCs w:val="20"/>
        </w:rPr>
        <w:t>i</w:t>
      </w:r>
      <w:r w:rsidRPr="00033C38">
        <w:rPr>
          <w:rFonts w:ascii="Calibri" w:hAnsi="Calibri" w:cs="Calibri"/>
          <w:sz w:val="20"/>
          <w:szCs w:val="20"/>
        </w:rPr>
        <w:t>nsights</w:t>
      </w:r>
      <w:r w:rsidR="00146E8E" w:rsidRPr="00033C38">
        <w:rPr>
          <w:rFonts w:ascii="Calibri" w:hAnsi="Calibri" w:cs="Calibri"/>
          <w:sz w:val="20"/>
          <w:szCs w:val="20"/>
        </w:rPr>
        <w:t xml:space="preserve"> </w:t>
      </w:r>
      <w:r w:rsidR="008A1466" w:rsidRPr="00033C38">
        <w:rPr>
          <w:rFonts w:ascii="Calibri" w:hAnsi="Calibri" w:cs="Calibri"/>
          <w:sz w:val="20"/>
          <w:szCs w:val="20"/>
        </w:rPr>
        <w:t>on</w:t>
      </w:r>
      <w:r w:rsidR="00146E8E" w:rsidRPr="00033C38">
        <w:rPr>
          <w:rFonts w:ascii="Calibri" w:hAnsi="Calibri" w:cs="Calibri"/>
          <w:sz w:val="20"/>
          <w:szCs w:val="20"/>
        </w:rPr>
        <w:t xml:space="preserve"> student usage and perceptions of </w:t>
      </w:r>
      <w:r w:rsidR="00D962C6" w:rsidRPr="00033C38">
        <w:rPr>
          <w:rFonts w:ascii="Calibri" w:hAnsi="Calibri" w:cs="Calibri"/>
          <w:sz w:val="20"/>
          <w:szCs w:val="20"/>
        </w:rPr>
        <w:t xml:space="preserve">learning with </w:t>
      </w:r>
      <w:r w:rsidR="00146E8E" w:rsidRPr="00033C38">
        <w:rPr>
          <w:rFonts w:ascii="Calibri" w:hAnsi="Calibri" w:cs="Calibri"/>
          <w:sz w:val="20"/>
          <w:szCs w:val="20"/>
        </w:rPr>
        <w:t xml:space="preserve">AI </w:t>
      </w:r>
      <w:r w:rsidR="007F1FFC" w:rsidRPr="00033C38">
        <w:rPr>
          <w:rFonts w:ascii="Calibri" w:hAnsi="Calibri" w:cs="Calibri"/>
          <w:sz w:val="20"/>
          <w:szCs w:val="20"/>
        </w:rPr>
        <w:t xml:space="preserve">tools </w:t>
      </w:r>
      <w:r w:rsidR="00104856" w:rsidRPr="00033C38">
        <w:rPr>
          <w:rFonts w:ascii="Calibri" w:hAnsi="Calibri" w:cs="Calibri"/>
          <w:sz w:val="20"/>
          <w:szCs w:val="20"/>
        </w:rPr>
        <w:t>help</w:t>
      </w:r>
      <w:r w:rsidR="00DC42F2" w:rsidRPr="00033C38">
        <w:rPr>
          <w:rFonts w:ascii="Calibri" w:hAnsi="Calibri" w:cs="Calibri"/>
          <w:sz w:val="20"/>
          <w:szCs w:val="20"/>
        </w:rPr>
        <w:t xml:space="preserve"> </w:t>
      </w:r>
      <w:r w:rsidR="00215809" w:rsidRPr="00033C38">
        <w:rPr>
          <w:rFonts w:ascii="Calibri" w:hAnsi="Calibri" w:cs="Calibri"/>
          <w:sz w:val="20"/>
          <w:szCs w:val="20"/>
        </w:rPr>
        <w:t>creat</w:t>
      </w:r>
      <w:r w:rsidR="00990987" w:rsidRPr="00033C38">
        <w:rPr>
          <w:rFonts w:ascii="Calibri" w:hAnsi="Calibri" w:cs="Calibri"/>
          <w:sz w:val="20"/>
          <w:szCs w:val="20"/>
        </w:rPr>
        <w:t>e</w:t>
      </w:r>
      <w:r w:rsidR="00215809" w:rsidRPr="00033C38">
        <w:rPr>
          <w:rFonts w:ascii="Calibri" w:hAnsi="Calibri" w:cs="Calibri"/>
          <w:sz w:val="20"/>
          <w:szCs w:val="20"/>
        </w:rPr>
        <w:t xml:space="preserve"> a foundation</w:t>
      </w:r>
      <w:r w:rsidRPr="00033C38">
        <w:rPr>
          <w:rFonts w:ascii="Calibri" w:hAnsi="Calibri" w:cs="Calibri"/>
          <w:sz w:val="20"/>
          <w:szCs w:val="20"/>
        </w:rPr>
        <w:t xml:space="preserve"> for integration of </w:t>
      </w:r>
      <w:r w:rsidR="00033C38" w:rsidRPr="00033C38">
        <w:rPr>
          <w:rFonts w:ascii="Calibri" w:hAnsi="Calibri" w:cs="Calibri"/>
          <w:sz w:val="20"/>
          <w:szCs w:val="20"/>
        </w:rPr>
        <w:t>pedagog</w:t>
      </w:r>
      <w:r w:rsidR="00033C38" w:rsidRPr="0074054D">
        <w:rPr>
          <w:rFonts w:ascii="Calibri" w:hAnsi="Calibri" w:cs="Calibri"/>
          <w:sz w:val="20"/>
          <w:szCs w:val="20"/>
        </w:rPr>
        <w:t>ically thoughtful</w:t>
      </w:r>
      <w:r w:rsidRPr="0074054D">
        <w:rPr>
          <w:rFonts w:ascii="Calibri" w:hAnsi="Calibri" w:cs="Calibri"/>
          <w:sz w:val="20"/>
          <w:szCs w:val="20"/>
        </w:rPr>
        <w:t xml:space="preserve"> AI tools in pharmacology education. </w:t>
      </w:r>
    </w:p>
    <w:sectPr w:rsidR="00F97620" w:rsidRPr="00DB7C8A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33C38"/>
    <w:rsid w:val="00092E95"/>
    <w:rsid w:val="000A4FA6"/>
    <w:rsid w:val="000E3F82"/>
    <w:rsid w:val="00104856"/>
    <w:rsid w:val="00146E8E"/>
    <w:rsid w:val="00192EC8"/>
    <w:rsid w:val="00215809"/>
    <w:rsid w:val="002226BB"/>
    <w:rsid w:val="002272B0"/>
    <w:rsid w:val="002C7761"/>
    <w:rsid w:val="00300B92"/>
    <w:rsid w:val="003238D9"/>
    <w:rsid w:val="00387491"/>
    <w:rsid w:val="003C657A"/>
    <w:rsid w:val="00444224"/>
    <w:rsid w:val="00483B05"/>
    <w:rsid w:val="004E28B9"/>
    <w:rsid w:val="004E50FC"/>
    <w:rsid w:val="004E5450"/>
    <w:rsid w:val="0051250E"/>
    <w:rsid w:val="00516B37"/>
    <w:rsid w:val="00576823"/>
    <w:rsid w:val="00582CAC"/>
    <w:rsid w:val="0059609A"/>
    <w:rsid w:val="00597659"/>
    <w:rsid w:val="005D1700"/>
    <w:rsid w:val="005E48A2"/>
    <w:rsid w:val="005E62BE"/>
    <w:rsid w:val="006224B5"/>
    <w:rsid w:val="006E7B40"/>
    <w:rsid w:val="00711813"/>
    <w:rsid w:val="00724E3C"/>
    <w:rsid w:val="00743C46"/>
    <w:rsid w:val="00760B17"/>
    <w:rsid w:val="007C65A9"/>
    <w:rsid w:val="007F1FFC"/>
    <w:rsid w:val="00885303"/>
    <w:rsid w:val="008909C9"/>
    <w:rsid w:val="008A1466"/>
    <w:rsid w:val="0094336C"/>
    <w:rsid w:val="00947B77"/>
    <w:rsid w:val="00990987"/>
    <w:rsid w:val="009B275D"/>
    <w:rsid w:val="009D1A5B"/>
    <w:rsid w:val="009E2228"/>
    <w:rsid w:val="009F06D6"/>
    <w:rsid w:val="00A266B4"/>
    <w:rsid w:val="00A71DEF"/>
    <w:rsid w:val="00AA1F67"/>
    <w:rsid w:val="00AE2DA6"/>
    <w:rsid w:val="00BC5FCC"/>
    <w:rsid w:val="00C132EC"/>
    <w:rsid w:val="00C60A71"/>
    <w:rsid w:val="00CC485F"/>
    <w:rsid w:val="00D26D2E"/>
    <w:rsid w:val="00D55F3B"/>
    <w:rsid w:val="00D962C6"/>
    <w:rsid w:val="00D97E99"/>
    <w:rsid w:val="00DA2731"/>
    <w:rsid w:val="00DB7C8A"/>
    <w:rsid w:val="00DC42F2"/>
    <w:rsid w:val="00E25AE9"/>
    <w:rsid w:val="00E730E7"/>
    <w:rsid w:val="00E84A34"/>
    <w:rsid w:val="00EE0EE3"/>
    <w:rsid w:val="00EF12F3"/>
    <w:rsid w:val="00EF6E0C"/>
    <w:rsid w:val="00F02477"/>
    <w:rsid w:val="00F2656E"/>
    <w:rsid w:val="00F57F5E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811D9"/>
  <w15:chartTrackingRefBased/>
  <w15:docId w15:val="{F2A560C1-2DB8-404C-8F55-DB4FD237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250E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D2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D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26D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D2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78154-1B15-4C56-B43B-A11C5DAB0AD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Michelle Arnot</cp:lastModifiedBy>
  <cp:revision>6</cp:revision>
  <cp:lastPrinted>2013-06-13T19:15:00Z</cp:lastPrinted>
  <dcterms:created xsi:type="dcterms:W3CDTF">2025-09-14T17:32:00Z</dcterms:created>
  <dcterms:modified xsi:type="dcterms:W3CDTF">2025-09-14T17:36:00Z</dcterms:modified>
</cp:coreProperties>
</file>