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89" w:rsidRDefault="001E3AE3">
      <w:r>
        <w:rPr>
          <w:b/>
          <w:bCs/>
        </w:rPr>
        <w:t>Natural</w:t>
      </w:r>
      <w:r w:rsidR="00B23F89" w:rsidRPr="00197700">
        <w:rPr>
          <w:b/>
          <w:bCs/>
        </w:rPr>
        <w:t xml:space="preserve"> nanotechnology: </w:t>
      </w:r>
      <w:r w:rsidR="00B23F89">
        <w:rPr>
          <w:b/>
          <w:bCs/>
        </w:rPr>
        <w:t>protein encapsidation and</w:t>
      </w:r>
      <w:r w:rsidR="00B23F89" w:rsidRPr="00197700">
        <w:rPr>
          <w:b/>
          <w:bCs/>
        </w:rPr>
        <w:t xml:space="preserve"> delivery within virus-derived protein cages</w:t>
      </w:r>
    </w:p>
    <w:p w:rsidR="003C3D76" w:rsidRDefault="003C3D76">
      <w:pPr>
        <w:contextualSpacing/>
      </w:pPr>
      <w:r>
        <w:t>Frank Sainsbury</w:t>
      </w:r>
    </w:p>
    <w:p w:rsidR="003C3D76" w:rsidRDefault="003C3D76">
      <w:pPr>
        <w:contextualSpacing/>
      </w:pPr>
      <w:r>
        <w:t>Griffith Institute for Drug Discovery, Griffith University</w:t>
      </w:r>
    </w:p>
    <w:p w:rsidR="003C3D76" w:rsidRDefault="003C3D76"/>
    <w:p w:rsidR="00F62733" w:rsidRDefault="00F62733">
      <w:r>
        <w:t xml:space="preserve">Many fundamental biological processes, such as intercellular communication, metabolism and infection, </w:t>
      </w:r>
      <w:proofErr w:type="gramStart"/>
      <w:r>
        <w:t>are regulated</w:t>
      </w:r>
      <w:proofErr w:type="gramEnd"/>
      <w:r>
        <w:t xml:space="preserve"> by biomolecular self-assembly. </w:t>
      </w:r>
      <w:r w:rsidR="000F581A">
        <w:t>We u</w:t>
      </w:r>
      <w:r w:rsidR="00B23F89">
        <w:t>se virus-like particles (VLPs) to investiga</w:t>
      </w:r>
      <w:bookmarkStart w:id="0" w:name="_GoBack"/>
      <w:bookmarkEnd w:id="0"/>
      <w:r w:rsidR="00B23F89">
        <w:t>te</w:t>
      </w:r>
      <w:r w:rsidR="000F581A">
        <w:t xml:space="preserve"> </w:t>
      </w:r>
      <w:r w:rsidR="00B23F89">
        <w:t xml:space="preserve">the molecular details of protein </w:t>
      </w:r>
      <w:r w:rsidR="000F581A">
        <w:t>self-assembly</w:t>
      </w:r>
      <w:r w:rsidR="001A5868">
        <w:t xml:space="preserve"> </w:t>
      </w:r>
      <w:r w:rsidR="001E3AE3">
        <w:t>with the goal of tuning</w:t>
      </w:r>
      <w:r w:rsidR="00B23F89">
        <w:t xml:space="preserve"> the </w:t>
      </w:r>
      <w:r w:rsidR="001C0ADE">
        <w:t>pathways and pr</w:t>
      </w:r>
      <w:r w:rsidR="00B23F89">
        <w:t>oducts of assembly to p</w:t>
      </w:r>
      <w:r>
        <w:t>robe the influence of geometry and spatial stoichiometry on biological interactions</w:t>
      </w:r>
      <w:r w:rsidR="001C0ADE">
        <w:t>.</w:t>
      </w:r>
      <w:r>
        <w:t xml:space="preserve"> This over-arching aim has arisen from exploring the </w:t>
      </w:r>
      <w:r w:rsidRPr="00994AFF">
        <w:t xml:space="preserve">potential </w:t>
      </w:r>
      <w:r>
        <w:t xml:space="preserve">of VLPs as protein cages </w:t>
      </w:r>
      <w:r w:rsidRPr="00994AFF">
        <w:t xml:space="preserve">in diverse application areas including </w:t>
      </w:r>
      <w:proofErr w:type="spellStart"/>
      <w:r w:rsidRPr="00994AFF">
        <w:t>biocatalysis</w:t>
      </w:r>
      <w:proofErr w:type="spellEnd"/>
      <w:r w:rsidRPr="00994AFF">
        <w:t xml:space="preserve">, </w:t>
      </w:r>
      <w:r>
        <w:t>diagnostics</w:t>
      </w:r>
      <w:r w:rsidRPr="00994AFF">
        <w:t xml:space="preserve"> and therapeutic delivery. </w:t>
      </w:r>
      <w:r w:rsidR="00B23F89" w:rsidRPr="00994AFF">
        <w:t>I will present recent work to control protein encapsidation with two platforms, Bluetongue virus (BTV) core-like particles and Murine Polyomavirus (MPyV) VLPs. Each has a unique set of characteristics that define their suitability to different applications</w:t>
      </w:r>
      <w:r w:rsidR="00B23F89">
        <w:t xml:space="preserve"> from biocatalytic nanoreactors to receptor-mediated delivery vehicles for cell engineering. </w:t>
      </w:r>
      <w:r w:rsidR="001E3AE3">
        <w:t xml:space="preserve">This work has led us to </w:t>
      </w:r>
      <w:r w:rsidR="000067C8">
        <w:t xml:space="preserve">employ </w:t>
      </w:r>
      <w:r w:rsidR="001E3AE3">
        <w:t xml:space="preserve">an </w:t>
      </w:r>
      <w:r w:rsidR="000067C8">
        <w:t>array of biophysical techniques</w:t>
      </w:r>
      <w:r w:rsidR="001E3AE3">
        <w:t xml:space="preserve"> as we try to understand and use the precision of </w:t>
      </w:r>
      <w:r w:rsidR="000067C8">
        <w:t>biomolecular assembly to create new tools for discovery in biology and biotechnology.</w:t>
      </w:r>
    </w:p>
    <w:p w:rsidR="005C4CA5" w:rsidRDefault="005C4CA5"/>
    <w:sectPr w:rsidR="005C4C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9F"/>
    <w:rsid w:val="000067C8"/>
    <w:rsid w:val="00012EFE"/>
    <w:rsid w:val="0003375B"/>
    <w:rsid w:val="000B0848"/>
    <w:rsid w:val="000F581A"/>
    <w:rsid w:val="00152152"/>
    <w:rsid w:val="001A5868"/>
    <w:rsid w:val="001C0ADE"/>
    <w:rsid w:val="001E2F7F"/>
    <w:rsid w:val="001E3AE3"/>
    <w:rsid w:val="00396822"/>
    <w:rsid w:val="003C3D76"/>
    <w:rsid w:val="00524890"/>
    <w:rsid w:val="00575808"/>
    <w:rsid w:val="005A3D1C"/>
    <w:rsid w:val="005C4CA5"/>
    <w:rsid w:val="006C7D9F"/>
    <w:rsid w:val="00787B19"/>
    <w:rsid w:val="008B7E90"/>
    <w:rsid w:val="00A26961"/>
    <w:rsid w:val="00B23F89"/>
    <w:rsid w:val="00C73534"/>
    <w:rsid w:val="00DC6EE3"/>
    <w:rsid w:val="00F6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C1E26-3947-4863-B844-B6DFF6AC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Sainsbury</dc:creator>
  <cp:keywords/>
  <dc:description/>
  <cp:lastModifiedBy>Frank Sainsbury</cp:lastModifiedBy>
  <cp:revision>2</cp:revision>
  <dcterms:created xsi:type="dcterms:W3CDTF">2019-11-08T10:35:00Z</dcterms:created>
  <dcterms:modified xsi:type="dcterms:W3CDTF">2019-11-08T10:35:00Z</dcterms:modified>
</cp:coreProperties>
</file>