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D2EE" w14:textId="77777777" w:rsidR="00F51E6B" w:rsidRDefault="00F51E6B" w:rsidP="00A450EF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F51E6B">
        <w:rPr>
          <w:rFonts w:ascii="Calibri" w:hAnsi="Calibri" w:cs="Calibri"/>
          <w:b/>
          <w:sz w:val="20"/>
          <w:szCs w:val="20"/>
          <w:lang w:val="en-AU"/>
        </w:rPr>
        <w:t>Development of nanobodies targeting the relaxin receptor, RXFP1</w:t>
      </w:r>
    </w:p>
    <w:p w14:paraId="2B365B7D" w14:textId="20B0B914" w:rsidR="00A450EF" w:rsidRPr="004E5450" w:rsidRDefault="00581CA3" w:rsidP="00A450E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81CA3">
        <w:rPr>
          <w:rFonts w:ascii="Calibri" w:hAnsi="Calibri" w:cs="Calibri"/>
          <w:sz w:val="20"/>
          <w:szCs w:val="20"/>
          <w:lang w:val="en-AU"/>
        </w:rPr>
        <w:t>Tselmeg Lkhagvajargal</w:t>
      </w:r>
      <w:r w:rsidRPr="00581CA3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581CA3">
        <w:rPr>
          <w:rFonts w:ascii="Calibri" w:hAnsi="Calibri" w:cs="Calibri"/>
          <w:sz w:val="20"/>
          <w:szCs w:val="20"/>
          <w:lang w:val="en-AU"/>
        </w:rPr>
        <w:t>, Tiffany Myint</w:t>
      </w:r>
      <w:r w:rsidRPr="00581CA3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581CA3">
        <w:rPr>
          <w:rFonts w:ascii="Calibri" w:hAnsi="Calibri" w:cs="Calibri"/>
          <w:sz w:val="20"/>
          <w:szCs w:val="20"/>
          <w:lang w:val="en-AU"/>
        </w:rPr>
        <w:t>, Lisa Willams</w:t>
      </w:r>
      <w:r w:rsidRPr="00581CA3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581CA3">
        <w:rPr>
          <w:rFonts w:ascii="Calibri" w:hAnsi="Calibri" w:cs="Calibri"/>
          <w:sz w:val="20"/>
          <w:szCs w:val="20"/>
          <w:lang w:val="en-AU"/>
        </w:rPr>
        <w:t>, Christopher Draper-Joyce</w:t>
      </w:r>
      <w:r w:rsidRPr="00581CA3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581CA3">
        <w:rPr>
          <w:rFonts w:ascii="Calibri" w:hAnsi="Calibri" w:cs="Calibri"/>
          <w:sz w:val="20"/>
          <w:szCs w:val="20"/>
          <w:lang w:val="en-AU"/>
        </w:rPr>
        <w:t>, Daniel J Scott</w:t>
      </w:r>
      <w:r w:rsidRPr="00581CA3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00581CA3">
        <w:rPr>
          <w:rFonts w:ascii="Calibri" w:hAnsi="Calibri" w:cs="Calibri"/>
          <w:sz w:val="20"/>
          <w:szCs w:val="20"/>
          <w:lang w:val="en-AU"/>
        </w:rPr>
        <w:t>, Bradley L Hoare</w:t>
      </w:r>
      <w:r w:rsidR="008C223D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581CA3">
        <w:rPr>
          <w:rFonts w:ascii="Calibri" w:hAnsi="Calibri" w:cs="Calibri"/>
          <w:sz w:val="20"/>
          <w:szCs w:val="20"/>
          <w:lang w:val="en-AU"/>
        </w:rPr>
        <w:t>, Ross AD Bathgate</w:t>
      </w:r>
      <w:r w:rsidRPr="00581CA3">
        <w:rPr>
          <w:rFonts w:ascii="Calibri" w:hAnsi="Calibri" w:cs="Calibri"/>
          <w:sz w:val="20"/>
          <w:szCs w:val="20"/>
          <w:vertAlign w:val="superscript"/>
          <w:lang w:val="en-AU"/>
        </w:rPr>
        <w:t>1,2*</w:t>
      </w:r>
      <w:r w:rsidR="00A450EF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94934">
        <w:rPr>
          <w:rFonts w:ascii="Calibri" w:hAnsi="Calibri" w:cs="Calibri"/>
          <w:sz w:val="20"/>
          <w:szCs w:val="20"/>
          <w:lang w:val="en-AU"/>
        </w:rPr>
        <w:t>Department of Biochemistry and Pharmacology</w:t>
      </w:r>
      <w:r w:rsidR="00A450EF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94934">
        <w:rPr>
          <w:rFonts w:ascii="Calibri" w:hAnsi="Calibri" w:cs="Calibri"/>
          <w:sz w:val="20"/>
          <w:szCs w:val="20"/>
          <w:lang w:val="en-AU"/>
        </w:rPr>
        <w:t>University of Melbourne</w:t>
      </w:r>
      <w:r w:rsidR="00A450EF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A450EF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94934">
        <w:rPr>
          <w:rFonts w:ascii="Calibri" w:hAnsi="Calibri" w:cs="Calibri"/>
          <w:sz w:val="20"/>
          <w:szCs w:val="20"/>
          <w:lang w:val="en-AU"/>
        </w:rPr>
        <w:t>Melbourne</w:t>
      </w:r>
      <w:r w:rsidR="00A450EF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94934">
        <w:rPr>
          <w:rFonts w:ascii="Calibri" w:hAnsi="Calibri" w:cs="Calibri"/>
          <w:sz w:val="20"/>
          <w:szCs w:val="20"/>
          <w:lang w:val="en-AU"/>
        </w:rPr>
        <w:t>VIC</w:t>
      </w:r>
      <w:r w:rsidR="00A450EF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94934">
        <w:rPr>
          <w:rFonts w:ascii="Calibri" w:hAnsi="Calibri" w:cs="Calibri"/>
          <w:sz w:val="20"/>
          <w:szCs w:val="20"/>
          <w:lang w:val="en-AU"/>
        </w:rPr>
        <w:t>Australia</w:t>
      </w:r>
      <w:r w:rsidR="00A450EF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294934">
        <w:rPr>
          <w:rFonts w:ascii="Calibri" w:hAnsi="Calibri" w:cs="Calibri"/>
          <w:sz w:val="20"/>
          <w:szCs w:val="20"/>
          <w:lang w:val="en-AU"/>
        </w:rPr>
        <w:t>The Florey Institute of Neuroscience and Mental Health</w:t>
      </w:r>
      <w:r w:rsidR="00A450EF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A450EF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94934">
        <w:rPr>
          <w:rFonts w:ascii="Calibri" w:hAnsi="Calibri" w:cs="Calibri"/>
          <w:sz w:val="20"/>
          <w:szCs w:val="20"/>
          <w:lang w:val="en-AU"/>
        </w:rPr>
        <w:t>Melbourne</w:t>
      </w:r>
      <w:r w:rsidR="00A450EF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94934">
        <w:rPr>
          <w:rFonts w:ascii="Calibri" w:hAnsi="Calibri" w:cs="Calibri"/>
          <w:sz w:val="20"/>
          <w:szCs w:val="20"/>
          <w:lang w:val="en-AU"/>
        </w:rPr>
        <w:t>VIC</w:t>
      </w:r>
      <w:r w:rsidR="00A450EF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94934">
        <w:rPr>
          <w:rFonts w:ascii="Calibri" w:hAnsi="Calibri" w:cs="Calibri"/>
          <w:sz w:val="20"/>
          <w:szCs w:val="20"/>
          <w:lang w:val="en-AU"/>
        </w:rPr>
        <w:t>Australia</w:t>
      </w:r>
      <w:r w:rsidR="00A450EF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5F608FB8" w14:textId="644CD3D2" w:rsidR="00A450EF" w:rsidRPr="004E5450" w:rsidRDefault="00A450EF" w:rsidP="00A450EF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0EEB63F7" w14:textId="3093A0C2" w:rsidR="00D87493" w:rsidRDefault="00A450EF" w:rsidP="00A450E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51E6B">
        <w:rPr>
          <w:rFonts w:ascii="Calibri" w:hAnsi="Calibri" w:cs="Calibri"/>
          <w:sz w:val="20"/>
          <w:szCs w:val="20"/>
          <w:lang w:val="en-AU"/>
        </w:rPr>
        <w:t xml:space="preserve">Relaxin family peptide </w:t>
      </w:r>
      <w:r w:rsidR="00EC714E">
        <w:rPr>
          <w:rFonts w:ascii="Calibri" w:hAnsi="Calibri" w:cs="Calibri"/>
          <w:sz w:val="20"/>
          <w:szCs w:val="20"/>
          <w:lang w:val="en-AU"/>
        </w:rPr>
        <w:t>1 (RXFP1)</w:t>
      </w:r>
      <w:r w:rsidR="00F51E6B">
        <w:rPr>
          <w:rFonts w:ascii="Calibri" w:hAnsi="Calibri" w:cs="Calibri"/>
          <w:sz w:val="20"/>
          <w:szCs w:val="20"/>
          <w:lang w:val="en-AU"/>
        </w:rPr>
        <w:t>, a class A GPCR</w:t>
      </w:r>
      <w:r w:rsidR="0011575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51E6B">
        <w:rPr>
          <w:rFonts w:ascii="Calibri" w:hAnsi="Calibri" w:cs="Calibri"/>
          <w:sz w:val="20"/>
          <w:szCs w:val="20"/>
          <w:lang w:val="en-AU"/>
        </w:rPr>
        <w:t xml:space="preserve">is the receptor for the peptide hormone relaxin-2. </w:t>
      </w:r>
      <w:r w:rsidR="004F462B">
        <w:rPr>
          <w:rFonts w:ascii="Calibri" w:hAnsi="Calibri" w:cs="Calibri"/>
          <w:sz w:val="20"/>
          <w:szCs w:val="20"/>
          <w:lang w:val="en-AU"/>
        </w:rPr>
        <w:t xml:space="preserve">Numerous </w:t>
      </w:r>
      <w:r w:rsidR="00EC714E">
        <w:rPr>
          <w:rFonts w:ascii="Calibri" w:hAnsi="Calibri" w:cs="Calibri"/>
          <w:sz w:val="20"/>
          <w:szCs w:val="20"/>
          <w:lang w:val="en-AU"/>
        </w:rPr>
        <w:t>RXFP1-targeting</w:t>
      </w:r>
      <w:r w:rsidR="004F462B">
        <w:rPr>
          <w:rFonts w:ascii="Calibri" w:hAnsi="Calibri" w:cs="Calibri"/>
          <w:sz w:val="20"/>
          <w:szCs w:val="20"/>
          <w:lang w:val="en-AU"/>
        </w:rPr>
        <w:t xml:space="preserve"> drugs are in clinical development</w:t>
      </w:r>
      <w:r w:rsidR="00EC714E">
        <w:rPr>
          <w:rFonts w:ascii="Calibri" w:hAnsi="Calibri" w:cs="Calibri"/>
          <w:sz w:val="20"/>
          <w:szCs w:val="20"/>
          <w:lang w:val="en-AU"/>
        </w:rPr>
        <w:t xml:space="preserve"> to treat cardiovascular disease</w:t>
      </w:r>
      <w:r w:rsidR="00AC0C48">
        <w:rPr>
          <w:rFonts w:ascii="Calibri" w:hAnsi="Calibri" w:cs="Calibri"/>
          <w:sz w:val="20"/>
          <w:szCs w:val="20"/>
          <w:lang w:val="en-AU"/>
        </w:rPr>
        <w:t>,</w:t>
      </w:r>
      <w:r w:rsidR="004F462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81CA3">
        <w:rPr>
          <w:rFonts w:ascii="Calibri" w:hAnsi="Calibri" w:cs="Calibri"/>
          <w:sz w:val="20"/>
          <w:szCs w:val="20"/>
          <w:lang w:val="en-AU"/>
        </w:rPr>
        <w:t>yet the</w:t>
      </w:r>
      <w:r w:rsidR="00AC0C4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81CA3">
        <w:rPr>
          <w:rFonts w:ascii="Calibri" w:hAnsi="Calibri" w:cs="Calibri"/>
          <w:sz w:val="20"/>
          <w:szCs w:val="20"/>
          <w:lang w:val="en-AU"/>
        </w:rPr>
        <w:t>mechanism</w:t>
      </w:r>
      <w:r w:rsidR="00D87493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5552DC">
        <w:rPr>
          <w:rFonts w:ascii="Calibri" w:hAnsi="Calibri" w:cs="Calibri"/>
          <w:sz w:val="20"/>
          <w:szCs w:val="20"/>
          <w:lang w:val="en-AU"/>
        </w:rPr>
        <w:t xml:space="preserve">by which peptide and small molecule drugs </w:t>
      </w:r>
      <w:r w:rsidR="00EC714E">
        <w:rPr>
          <w:rFonts w:ascii="Calibri" w:hAnsi="Calibri" w:cs="Calibri"/>
          <w:sz w:val="20"/>
          <w:szCs w:val="20"/>
          <w:lang w:val="en-AU"/>
        </w:rPr>
        <w:t>bind and activate</w:t>
      </w:r>
      <w:r w:rsidR="001945EB">
        <w:rPr>
          <w:rFonts w:ascii="Calibri" w:hAnsi="Calibri" w:cs="Calibri"/>
          <w:sz w:val="20"/>
          <w:szCs w:val="20"/>
          <w:lang w:val="en-AU"/>
        </w:rPr>
        <w:t xml:space="preserve"> RXFP1 are </w:t>
      </w:r>
      <w:r w:rsidR="005C2D11">
        <w:rPr>
          <w:rFonts w:ascii="Calibri" w:hAnsi="Calibri" w:cs="Calibri"/>
          <w:sz w:val="20"/>
          <w:szCs w:val="20"/>
          <w:lang w:val="en-AU"/>
        </w:rPr>
        <w:t xml:space="preserve">not fully understood. In particular, the structure of </w:t>
      </w:r>
      <w:r w:rsidR="0063291D">
        <w:rPr>
          <w:rFonts w:ascii="Calibri" w:hAnsi="Calibri" w:cs="Calibri"/>
          <w:sz w:val="20"/>
          <w:szCs w:val="20"/>
          <w:lang w:val="en-AU"/>
        </w:rPr>
        <w:t>relaxin</w:t>
      </w:r>
      <w:r w:rsidR="004C31C6">
        <w:rPr>
          <w:rFonts w:ascii="Calibri" w:hAnsi="Calibri" w:cs="Calibri"/>
          <w:sz w:val="20"/>
          <w:szCs w:val="20"/>
          <w:lang w:val="en-AU"/>
        </w:rPr>
        <w:t>-2</w:t>
      </w:r>
      <w:r w:rsidR="0063291D">
        <w:rPr>
          <w:rFonts w:ascii="Calibri" w:hAnsi="Calibri" w:cs="Calibri"/>
          <w:sz w:val="20"/>
          <w:szCs w:val="20"/>
          <w:lang w:val="en-AU"/>
        </w:rPr>
        <w:t xml:space="preserve"> bound to the large </w:t>
      </w:r>
      <w:r w:rsidR="00D87493">
        <w:rPr>
          <w:rFonts w:ascii="Calibri" w:hAnsi="Calibri" w:cs="Calibri"/>
          <w:sz w:val="20"/>
          <w:szCs w:val="20"/>
          <w:lang w:val="en-AU"/>
        </w:rPr>
        <w:t>extracellular domain</w:t>
      </w:r>
      <w:r w:rsidR="0063291D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AC0C48">
        <w:rPr>
          <w:rFonts w:ascii="Calibri" w:hAnsi="Calibri" w:cs="Calibri"/>
          <w:sz w:val="20"/>
          <w:szCs w:val="20"/>
          <w:lang w:val="en-AU"/>
        </w:rPr>
        <w:t xml:space="preserve">its </w:t>
      </w:r>
      <w:r w:rsidR="00423AD1">
        <w:rPr>
          <w:rFonts w:ascii="Calibri" w:hAnsi="Calibri" w:cs="Calibri"/>
          <w:sz w:val="20"/>
          <w:szCs w:val="20"/>
          <w:lang w:val="en-AU"/>
        </w:rPr>
        <w:t xml:space="preserve">key </w:t>
      </w:r>
      <w:r w:rsidR="00AC0C48">
        <w:rPr>
          <w:rFonts w:ascii="Calibri" w:hAnsi="Calibri" w:cs="Calibri"/>
          <w:sz w:val="20"/>
          <w:szCs w:val="20"/>
          <w:lang w:val="en-AU"/>
        </w:rPr>
        <w:t>role in</w:t>
      </w:r>
      <w:r w:rsidR="000B1088">
        <w:rPr>
          <w:rFonts w:ascii="Calibri" w:hAnsi="Calibri" w:cs="Calibri"/>
          <w:sz w:val="20"/>
          <w:szCs w:val="20"/>
          <w:lang w:val="en-AU"/>
        </w:rPr>
        <w:t xml:space="preserve"> receptor activation </w:t>
      </w:r>
      <w:r w:rsidR="00D87493">
        <w:rPr>
          <w:rFonts w:ascii="Calibri" w:hAnsi="Calibri" w:cs="Calibri"/>
          <w:sz w:val="20"/>
          <w:szCs w:val="20"/>
          <w:lang w:val="en-AU"/>
        </w:rPr>
        <w:t>remain poorly defined.</w:t>
      </w:r>
    </w:p>
    <w:p w14:paraId="565B6D15" w14:textId="6F5E61B4" w:rsidR="00A450EF" w:rsidRPr="004E5450" w:rsidRDefault="00A450EF" w:rsidP="00A450E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C117B">
        <w:rPr>
          <w:rFonts w:ascii="Calibri" w:hAnsi="Calibri" w:cs="Calibri"/>
          <w:sz w:val="20"/>
          <w:szCs w:val="20"/>
          <w:lang w:val="en-AU"/>
        </w:rPr>
        <w:t>Nanobodies (</w:t>
      </w:r>
      <w:r w:rsidR="001C117B" w:rsidRPr="001C117B">
        <w:rPr>
          <w:rFonts w:ascii="Calibri" w:hAnsi="Calibri" w:cs="Calibri"/>
          <w:sz w:val="20"/>
          <w:szCs w:val="20"/>
          <w:lang w:val="en-AU"/>
        </w:rPr>
        <w:t>single-domain heavy-chain only antibod</w:t>
      </w:r>
      <w:r w:rsidR="0055292B">
        <w:rPr>
          <w:rFonts w:ascii="Calibri" w:hAnsi="Calibri" w:cs="Calibri"/>
          <w:sz w:val="20"/>
          <w:szCs w:val="20"/>
          <w:lang w:val="en-AU"/>
        </w:rPr>
        <w:t>y</w:t>
      </w:r>
      <w:r w:rsidR="001C117B" w:rsidRPr="001C117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117B">
        <w:rPr>
          <w:rFonts w:ascii="Calibri" w:hAnsi="Calibri" w:cs="Calibri"/>
          <w:sz w:val="20"/>
          <w:szCs w:val="20"/>
          <w:lang w:val="en-AU"/>
        </w:rPr>
        <w:t xml:space="preserve">fragments) </w:t>
      </w:r>
      <w:r w:rsidR="004F195B">
        <w:rPr>
          <w:rFonts w:ascii="Calibri" w:hAnsi="Calibri" w:cs="Calibri"/>
          <w:sz w:val="20"/>
          <w:szCs w:val="20"/>
          <w:lang w:val="en-AU"/>
        </w:rPr>
        <w:t xml:space="preserve">targeting </w:t>
      </w:r>
      <w:r w:rsidR="00D03DC8">
        <w:rPr>
          <w:rFonts w:ascii="Calibri" w:hAnsi="Calibri" w:cs="Calibri"/>
          <w:sz w:val="20"/>
          <w:szCs w:val="20"/>
          <w:lang w:val="en-AU"/>
        </w:rPr>
        <w:t>the extracellular domain of GPCR</w:t>
      </w:r>
      <w:r w:rsidR="003C1145">
        <w:rPr>
          <w:rFonts w:ascii="Calibri" w:hAnsi="Calibri" w:cs="Calibri"/>
          <w:sz w:val="20"/>
          <w:szCs w:val="20"/>
          <w:lang w:val="en-AU"/>
        </w:rPr>
        <w:t>s</w:t>
      </w:r>
      <w:r w:rsidR="00D03DC8">
        <w:rPr>
          <w:rFonts w:ascii="Calibri" w:hAnsi="Calibri" w:cs="Calibri"/>
          <w:sz w:val="20"/>
          <w:szCs w:val="20"/>
          <w:lang w:val="en-AU"/>
        </w:rPr>
        <w:t xml:space="preserve"> have </w:t>
      </w:r>
      <w:r w:rsidR="00D03DC8" w:rsidRPr="00D03DC8">
        <w:rPr>
          <w:rFonts w:ascii="Calibri" w:hAnsi="Calibri" w:cs="Calibri"/>
          <w:sz w:val="20"/>
          <w:szCs w:val="20"/>
          <w:lang w:val="en-AU"/>
        </w:rPr>
        <w:t>proven effective in both assisting structural imaging and enabling functional modulation.</w:t>
      </w:r>
      <w:r w:rsidR="00D03DC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500FA">
        <w:rPr>
          <w:rFonts w:ascii="Calibri" w:hAnsi="Calibri" w:cs="Calibri"/>
          <w:sz w:val="20"/>
          <w:szCs w:val="20"/>
          <w:lang w:val="en-AU"/>
        </w:rPr>
        <w:t>Th</w:t>
      </w:r>
      <w:r w:rsidR="00DF71AF">
        <w:rPr>
          <w:rFonts w:ascii="Calibri" w:hAnsi="Calibri" w:cs="Calibri"/>
          <w:sz w:val="20"/>
          <w:szCs w:val="20"/>
          <w:lang w:val="en-AU"/>
        </w:rPr>
        <w:t xml:space="preserve">e aim of this </w:t>
      </w:r>
      <w:r w:rsidR="006C0019">
        <w:rPr>
          <w:rFonts w:ascii="Calibri" w:hAnsi="Calibri" w:cs="Calibri"/>
          <w:sz w:val="20"/>
          <w:szCs w:val="20"/>
          <w:lang w:val="en-AU"/>
        </w:rPr>
        <w:t xml:space="preserve">work </w:t>
      </w:r>
      <w:r w:rsidR="00AA4780">
        <w:rPr>
          <w:rFonts w:ascii="Calibri" w:hAnsi="Calibri" w:cs="Calibri"/>
          <w:sz w:val="20"/>
          <w:szCs w:val="20"/>
          <w:lang w:val="en-AU"/>
        </w:rPr>
        <w:t xml:space="preserve">is </w:t>
      </w:r>
      <w:r w:rsidR="00336B30">
        <w:rPr>
          <w:rFonts w:ascii="Calibri" w:hAnsi="Calibri" w:cs="Calibri"/>
          <w:sz w:val="20"/>
          <w:szCs w:val="20"/>
          <w:lang w:val="en-AU"/>
        </w:rPr>
        <w:t xml:space="preserve">to isolate </w:t>
      </w:r>
      <w:r w:rsidR="0079235E">
        <w:rPr>
          <w:rFonts w:ascii="Calibri" w:hAnsi="Calibri" w:cs="Calibri"/>
          <w:sz w:val="20"/>
          <w:szCs w:val="20"/>
          <w:lang w:val="en-AU"/>
        </w:rPr>
        <w:t>nan</w:t>
      </w:r>
      <w:r w:rsidR="00997AE2">
        <w:rPr>
          <w:rFonts w:ascii="Calibri" w:hAnsi="Calibri" w:cs="Calibri"/>
          <w:sz w:val="20"/>
          <w:szCs w:val="20"/>
          <w:lang w:val="en-AU"/>
        </w:rPr>
        <w:t>obodies that t</w:t>
      </w:r>
      <w:r w:rsidR="002A22F9">
        <w:rPr>
          <w:rFonts w:ascii="Calibri" w:hAnsi="Calibri" w:cs="Calibri"/>
          <w:sz w:val="20"/>
          <w:szCs w:val="20"/>
          <w:lang w:val="en-AU"/>
        </w:rPr>
        <w:t xml:space="preserve">arget the </w:t>
      </w:r>
      <w:r w:rsidR="002C0702">
        <w:rPr>
          <w:rFonts w:ascii="Calibri" w:hAnsi="Calibri" w:cs="Calibri"/>
          <w:sz w:val="20"/>
          <w:szCs w:val="20"/>
          <w:lang w:val="en-AU"/>
        </w:rPr>
        <w:t>extra</w:t>
      </w:r>
      <w:r w:rsidR="00F831BE">
        <w:rPr>
          <w:rFonts w:ascii="Calibri" w:hAnsi="Calibri" w:cs="Calibri"/>
          <w:sz w:val="20"/>
          <w:szCs w:val="20"/>
          <w:lang w:val="en-AU"/>
        </w:rPr>
        <w:t xml:space="preserve">cellular </w:t>
      </w:r>
      <w:r w:rsidR="00F63176">
        <w:rPr>
          <w:rFonts w:ascii="Calibri" w:hAnsi="Calibri" w:cs="Calibri"/>
          <w:sz w:val="20"/>
          <w:szCs w:val="20"/>
          <w:lang w:val="en-AU"/>
        </w:rPr>
        <w:t xml:space="preserve">domain of </w:t>
      </w:r>
      <w:r w:rsidR="009D52F8">
        <w:rPr>
          <w:rFonts w:ascii="Calibri" w:hAnsi="Calibri" w:cs="Calibri"/>
          <w:sz w:val="20"/>
          <w:szCs w:val="20"/>
          <w:lang w:val="en-AU"/>
        </w:rPr>
        <w:t>RXFP1</w:t>
      </w:r>
      <w:r w:rsidR="00B7504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83990">
        <w:rPr>
          <w:rFonts w:ascii="Calibri" w:hAnsi="Calibri" w:cs="Calibri"/>
          <w:sz w:val="20"/>
          <w:szCs w:val="20"/>
          <w:lang w:val="en-AU"/>
        </w:rPr>
        <w:t>with high</w:t>
      </w:r>
      <w:r w:rsidR="00055FF4">
        <w:rPr>
          <w:rFonts w:ascii="Calibri" w:hAnsi="Calibri" w:cs="Calibri"/>
          <w:sz w:val="20"/>
          <w:szCs w:val="20"/>
          <w:lang w:val="en-AU"/>
        </w:rPr>
        <w:t xml:space="preserve"> affinit</w:t>
      </w:r>
      <w:r w:rsidR="008A1D51">
        <w:rPr>
          <w:rFonts w:ascii="Calibri" w:hAnsi="Calibri" w:cs="Calibri"/>
          <w:sz w:val="20"/>
          <w:szCs w:val="20"/>
          <w:lang w:val="en-AU"/>
        </w:rPr>
        <w:t>y</w:t>
      </w:r>
      <w:r w:rsidR="009D52F8">
        <w:rPr>
          <w:rFonts w:ascii="Calibri" w:hAnsi="Calibri" w:cs="Calibri"/>
          <w:sz w:val="20"/>
          <w:szCs w:val="20"/>
          <w:lang w:val="en-AU"/>
        </w:rPr>
        <w:t>.</w:t>
      </w:r>
    </w:p>
    <w:p w14:paraId="5DAEEBFB" w14:textId="6D83F923" w:rsidR="004F195B" w:rsidRDefault="00A450EF" w:rsidP="00A450E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F195B" w:rsidRPr="004F195B">
        <w:rPr>
          <w:rFonts w:ascii="Calibri" w:hAnsi="Calibri" w:cs="Calibri"/>
          <w:sz w:val="20"/>
          <w:szCs w:val="20"/>
          <w:lang w:val="en-AU"/>
        </w:rPr>
        <w:t>Nanobody sequences</w:t>
      </w:r>
      <w:r w:rsidR="00077E42">
        <w:rPr>
          <w:rFonts w:ascii="Calibri" w:hAnsi="Calibri" w:cs="Calibri"/>
          <w:sz w:val="20"/>
          <w:szCs w:val="20"/>
          <w:lang w:val="en-AU"/>
        </w:rPr>
        <w:t xml:space="preserve"> generated</w:t>
      </w:r>
      <w:r w:rsidR="004F195B" w:rsidRPr="004F195B">
        <w:rPr>
          <w:rFonts w:ascii="Calibri" w:hAnsi="Calibri" w:cs="Calibri"/>
          <w:sz w:val="20"/>
          <w:szCs w:val="20"/>
          <w:lang w:val="en-AU"/>
        </w:rPr>
        <w:t xml:space="preserve"> from </w:t>
      </w:r>
      <w:r w:rsidR="00077E42">
        <w:rPr>
          <w:rFonts w:ascii="Calibri" w:hAnsi="Calibri" w:cs="Calibri"/>
          <w:sz w:val="20"/>
          <w:szCs w:val="20"/>
          <w:lang w:val="en-AU"/>
        </w:rPr>
        <w:t xml:space="preserve">two </w:t>
      </w:r>
      <w:r w:rsidR="00D03DC8">
        <w:rPr>
          <w:rFonts w:ascii="Calibri" w:hAnsi="Calibri" w:cs="Calibri"/>
          <w:sz w:val="20"/>
          <w:szCs w:val="20"/>
          <w:lang w:val="en-AU"/>
        </w:rPr>
        <w:t xml:space="preserve">alpaca </w:t>
      </w:r>
      <w:r w:rsidR="004F195B" w:rsidRPr="004F195B">
        <w:rPr>
          <w:rFonts w:ascii="Calibri" w:hAnsi="Calibri" w:cs="Calibri"/>
          <w:sz w:val="20"/>
          <w:szCs w:val="20"/>
          <w:lang w:val="en-AU"/>
        </w:rPr>
        <w:t>immuniz</w:t>
      </w:r>
      <w:r w:rsidR="00077E42">
        <w:rPr>
          <w:rFonts w:ascii="Calibri" w:hAnsi="Calibri" w:cs="Calibri"/>
          <w:sz w:val="20"/>
          <w:szCs w:val="20"/>
          <w:lang w:val="en-AU"/>
        </w:rPr>
        <w:t>ations</w:t>
      </w:r>
      <w:r w:rsidR="00303483">
        <w:rPr>
          <w:rFonts w:ascii="Calibri" w:hAnsi="Calibri" w:cs="Calibri"/>
          <w:sz w:val="20"/>
          <w:szCs w:val="20"/>
          <w:lang w:val="en-AU"/>
        </w:rPr>
        <w:t xml:space="preserve"> with RXFP1 protein</w:t>
      </w:r>
      <w:r w:rsidR="004F195B" w:rsidRPr="004F195B">
        <w:rPr>
          <w:rFonts w:ascii="Calibri" w:hAnsi="Calibri" w:cs="Calibri"/>
          <w:sz w:val="20"/>
          <w:szCs w:val="20"/>
          <w:lang w:val="en-AU"/>
        </w:rPr>
        <w:t xml:space="preserve"> were cloned into a phage display library for</w:t>
      </w:r>
      <w:r w:rsidR="004F195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D1F60">
        <w:rPr>
          <w:rFonts w:ascii="Calibri" w:hAnsi="Calibri" w:cs="Calibri"/>
          <w:sz w:val="20"/>
          <w:szCs w:val="20"/>
          <w:lang w:val="en-AU"/>
        </w:rPr>
        <w:t>iter</w:t>
      </w:r>
      <w:r w:rsidR="003077CC">
        <w:rPr>
          <w:rFonts w:ascii="Calibri" w:hAnsi="Calibri" w:cs="Calibri"/>
          <w:sz w:val="20"/>
          <w:szCs w:val="20"/>
          <w:lang w:val="en-AU"/>
        </w:rPr>
        <w:t>ative ro</w:t>
      </w:r>
      <w:r w:rsidR="008D5933">
        <w:rPr>
          <w:rFonts w:ascii="Calibri" w:hAnsi="Calibri" w:cs="Calibri"/>
          <w:sz w:val="20"/>
          <w:szCs w:val="20"/>
          <w:lang w:val="en-AU"/>
        </w:rPr>
        <w:t>unds</w:t>
      </w:r>
      <w:r w:rsidR="003268AA">
        <w:rPr>
          <w:rFonts w:ascii="Calibri" w:hAnsi="Calibri" w:cs="Calibri"/>
          <w:sz w:val="20"/>
          <w:szCs w:val="20"/>
          <w:lang w:val="en-AU"/>
        </w:rPr>
        <w:t xml:space="preserve"> of</w:t>
      </w:r>
      <w:r w:rsidR="00CF081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F195B" w:rsidRPr="004F195B">
        <w:rPr>
          <w:rFonts w:ascii="Calibri" w:hAnsi="Calibri" w:cs="Calibri"/>
          <w:sz w:val="20"/>
          <w:szCs w:val="20"/>
          <w:lang w:val="en-AU"/>
        </w:rPr>
        <w:t>magnetic-based selection against a truncated RXFP1 ectodomain protein containing the N-terminal low-density lipoprotein A module and linker.</w:t>
      </w:r>
      <w:r w:rsidR="004F195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E50B0">
        <w:rPr>
          <w:rFonts w:ascii="Calibri" w:hAnsi="Calibri" w:cs="Calibri"/>
          <w:sz w:val="20"/>
          <w:szCs w:val="20"/>
          <w:lang w:val="en-AU"/>
        </w:rPr>
        <w:t>Panned</w:t>
      </w:r>
      <w:r w:rsidR="007E7A18">
        <w:rPr>
          <w:rFonts w:ascii="Calibri" w:hAnsi="Calibri" w:cs="Calibri"/>
          <w:sz w:val="20"/>
          <w:szCs w:val="20"/>
          <w:lang w:val="en-AU"/>
        </w:rPr>
        <w:t xml:space="preserve"> R</w:t>
      </w:r>
      <w:r w:rsidR="006D67B4">
        <w:rPr>
          <w:rFonts w:ascii="Calibri" w:hAnsi="Calibri" w:cs="Calibri"/>
          <w:sz w:val="20"/>
          <w:szCs w:val="20"/>
          <w:lang w:val="en-AU"/>
        </w:rPr>
        <w:t>XFP</w:t>
      </w:r>
      <w:r w:rsidR="0060230F">
        <w:rPr>
          <w:rFonts w:ascii="Calibri" w:hAnsi="Calibri" w:cs="Calibri"/>
          <w:sz w:val="20"/>
          <w:szCs w:val="20"/>
          <w:lang w:val="en-AU"/>
        </w:rPr>
        <w:t xml:space="preserve">1 </w:t>
      </w:r>
      <w:r w:rsidR="004339F1">
        <w:rPr>
          <w:rFonts w:ascii="Calibri" w:hAnsi="Calibri" w:cs="Calibri"/>
          <w:sz w:val="20"/>
          <w:szCs w:val="20"/>
          <w:lang w:val="en-AU"/>
        </w:rPr>
        <w:t>bind</w:t>
      </w:r>
      <w:r w:rsidR="001D7A4A">
        <w:rPr>
          <w:rFonts w:ascii="Calibri" w:hAnsi="Calibri" w:cs="Calibri"/>
          <w:sz w:val="20"/>
          <w:szCs w:val="20"/>
          <w:lang w:val="en-AU"/>
        </w:rPr>
        <w:t xml:space="preserve">ing </w:t>
      </w:r>
      <w:r w:rsidR="002544E6">
        <w:rPr>
          <w:rFonts w:ascii="Calibri" w:hAnsi="Calibri" w:cs="Calibri"/>
          <w:sz w:val="20"/>
          <w:szCs w:val="20"/>
          <w:lang w:val="en-AU"/>
        </w:rPr>
        <w:t>ca</w:t>
      </w:r>
      <w:r w:rsidR="00C51128">
        <w:rPr>
          <w:rFonts w:ascii="Calibri" w:hAnsi="Calibri" w:cs="Calibri"/>
          <w:sz w:val="20"/>
          <w:szCs w:val="20"/>
          <w:lang w:val="en-AU"/>
        </w:rPr>
        <w:t>ndidat</w:t>
      </w:r>
      <w:r w:rsidR="0017280D">
        <w:rPr>
          <w:rFonts w:ascii="Calibri" w:hAnsi="Calibri" w:cs="Calibri"/>
          <w:sz w:val="20"/>
          <w:szCs w:val="20"/>
          <w:lang w:val="en-AU"/>
        </w:rPr>
        <w:t>es</w:t>
      </w:r>
      <w:r w:rsidR="00740D4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E0D85">
        <w:rPr>
          <w:rFonts w:ascii="Calibri" w:hAnsi="Calibri" w:cs="Calibri"/>
          <w:sz w:val="20"/>
          <w:szCs w:val="20"/>
          <w:lang w:val="en-AU"/>
        </w:rPr>
        <w:t>were</w:t>
      </w:r>
      <w:r w:rsidR="00451DC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2328">
        <w:rPr>
          <w:rFonts w:ascii="Calibri" w:hAnsi="Calibri" w:cs="Calibri"/>
          <w:sz w:val="20"/>
          <w:szCs w:val="20"/>
          <w:lang w:val="en-AU"/>
        </w:rPr>
        <w:t>te</w:t>
      </w:r>
      <w:r w:rsidR="007F7D21">
        <w:rPr>
          <w:rFonts w:ascii="Calibri" w:hAnsi="Calibri" w:cs="Calibri"/>
          <w:sz w:val="20"/>
          <w:szCs w:val="20"/>
          <w:lang w:val="en-AU"/>
        </w:rPr>
        <w:t xml:space="preserve">sted </w:t>
      </w:r>
      <w:r w:rsidR="00247AB0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8B4742">
        <w:rPr>
          <w:rFonts w:ascii="Calibri" w:hAnsi="Calibri" w:cs="Calibri"/>
          <w:sz w:val="20"/>
          <w:szCs w:val="20"/>
          <w:lang w:val="en-AU"/>
        </w:rPr>
        <w:t xml:space="preserve">HEK </w:t>
      </w:r>
      <w:r w:rsidR="00247AB0">
        <w:rPr>
          <w:rFonts w:ascii="Calibri" w:hAnsi="Calibri" w:cs="Calibri"/>
          <w:sz w:val="20"/>
          <w:szCs w:val="20"/>
          <w:lang w:val="en-AU"/>
        </w:rPr>
        <w:t>cell</w:t>
      </w:r>
      <w:r w:rsidR="000F70D5">
        <w:rPr>
          <w:rFonts w:ascii="Calibri" w:hAnsi="Calibri" w:cs="Calibri"/>
          <w:sz w:val="20"/>
          <w:szCs w:val="20"/>
          <w:lang w:val="en-AU"/>
        </w:rPr>
        <w:t>-based</w:t>
      </w:r>
      <w:r w:rsidR="003E34F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235C5">
        <w:rPr>
          <w:rFonts w:ascii="Calibri" w:hAnsi="Calibri" w:cs="Calibri"/>
          <w:sz w:val="20"/>
          <w:szCs w:val="20"/>
          <w:lang w:val="en-AU"/>
        </w:rPr>
        <w:t>RXFP</w:t>
      </w:r>
      <w:r w:rsidR="00E4378C">
        <w:rPr>
          <w:rFonts w:ascii="Calibri" w:hAnsi="Calibri" w:cs="Calibri"/>
          <w:sz w:val="20"/>
          <w:szCs w:val="20"/>
          <w:lang w:val="en-AU"/>
        </w:rPr>
        <w:t>1</w:t>
      </w:r>
      <w:r w:rsidR="000F70D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5556E">
        <w:rPr>
          <w:rFonts w:ascii="Calibri" w:hAnsi="Calibri" w:cs="Calibri"/>
          <w:sz w:val="20"/>
          <w:szCs w:val="20"/>
          <w:lang w:val="en-AU"/>
        </w:rPr>
        <w:t xml:space="preserve">binding and </w:t>
      </w:r>
      <w:r w:rsidR="00B00760">
        <w:rPr>
          <w:rFonts w:ascii="Calibri" w:hAnsi="Calibri" w:cs="Calibri"/>
          <w:sz w:val="20"/>
          <w:szCs w:val="20"/>
          <w:lang w:val="en-AU"/>
        </w:rPr>
        <w:t>s</w:t>
      </w:r>
      <w:r w:rsidR="00CD0660">
        <w:rPr>
          <w:rFonts w:ascii="Calibri" w:hAnsi="Calibri" w:cs="Calibri"/>
          <w:sz w:val="20"/>
          <w:szCs w:val="20"/>
          <w:lang w:val="en-AU"/>
        </w:rPr>
        <w:t>ignall</w:t>
      </w:r>
      <w:r w:rsidR="00A6221F">
        <w:rPr>
          <w:rFonts w:ascii="Calibri" w:hAnsi="Calibri" w:cs="Calibri"/>
          <w:sz w:val="20"/>
          <w:szCs w:val="20"/>
          <w:lang w:val="en-AU"/>
        </w:rPr>
        <w:t>ing</w:t>
      </w:r>
      <w:r w:rsidR="009244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5556E">
        <w:rPr>
          <w:rFonts w:ascii="Calibri" w:hAnsi="Calibri" w:cs="Calibri"/>
          <w:sz w:val="20"/>
          <w:szCs w:val="20"/>
          <w:lang w:val="en-AU"/>
        </w:rPr>
        <w:t>assays</w:t>
      </w:r>
      <w:r w:rsidR="00826F96">
        <w:rPr>
          <w:rFonts w:ascii="Calibri" w:hAnsi="Calibri" w:cs="Calibri"/>
          <w:sz w:val="20"/>
          <w:szCs w:val="20"/>
          <w:lang w:val="en-AU"/>
        </w:rPr>
        <w:t xml:space="preserve">, flow cytometry </w:t>
      </w:r>
      <w:r w:rsidR="00FA4927">
        <w:rPr>
          <w:rFonts w:ascii="Calibri" w:hAnsi="Calibri" w:cs="Calibri"/>
          <w:sz w:val="20"/>
          <w:szCs w:val="20"/>
          <w:lang w:val="en-AU"/>
        </w:rPr>
        <w:t>binding studies</w:t>
      </w:r>
      <w:r w:rsidR="004555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C5E1B">
        <w:rPr>
          <w:rFonts w:ascii="Calibri" w:hAnsi="Calibri" w:cs="Calibri"/>
          <w:sz w:val="20"/>
          <w:szCs w:val="20"/>
          <w:lang w:val="en-AU"/>
        </w:rPr>
        <w:t>and</w:t>
      </w:r>
      <w:r w:rsidR="00483F5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B1B42">
        <w:rPr>
          <w:rFonts w:ascii="Calibri" w:hAnsi="Calibri" w:cs="Calibri"/>
          <w:sz w:val="20"/>
          <w:szCs w:val="20"/>
          <w:lang w:val="en-AU"/>
        </w:rPr>
        <w:t>direct</w:t>
      </w:r>
      <w:r w:rsidR="005340C8">
        <w:rPr>
          <w:rFonts w:ascii="Calibri" w:hAnsi="Calibri" w:cs="Calibri"/>
          <w:sz w:val="20"/>
          <w:szCs w:val="20"/>
          <w:lang w:val="en-AU"/>
        </w:rPr>
        <w:t xml:space="preserve"> prote</w:t>
      </w:r>
      <w:r w:rsidR="00734D32">
        <w:rPr>
          <w:rFonts w:ascii="Calibri" w:hAnsi="Calibri" w:cs="Calibri"/>
          <w:sz w:val="20"/>
          <w:szCs w:val="20"/>
          <w:lang w:val="en-AU"/>
        </w:rPr>
        <w:t>in-</w:t>
      </w:r>
      <w:r w:rsidR="00D65CDE">
        <w:rPr>
          <w:rFonts w:ascii="Calibri" w:hAnsi="Calibri" w:cs="Calibri"/>
          <w:sz w:val="20"/>
          <w:szCs w:val="20"/>
          <w:lang w:val="en-AU"/>
        </w:rPr>
        <w:t>pr</w:t>
      </w:r>
      <w:r w:rsidR="0060782D">
        <w:rPr>
          <w:rFonts w:ascii="Calibri" w:hAnsi="Calibri" w:cs="Calibri"/>
          <w:sz w:val="20"/>
          <w:szCs w:val="20"/>
          <w:lang w:val="en-AU"/>
        </w:rPr>
        <w:t>otein i</w:t>
      </w:r>
      <w:r w:rsidR="00205D1C">
        <w:rPr>
          <w:rFonts w:ascii="Calibri" w:hAnsi="Calibri" w:cs="Calibri"/>
          <w:sz w:val="20"/>
          <w:szCs w:val="20"/>
          <w:lang w:val="en-AU"/>
        </w:rPr>
        <w:t>nteracti</w:t>
      </w:r>
      <w:r w:rsidR="00345521">
        <w:rPr>
          <w:rFonts w:ascii="Calibri" w:hAnsi="Calibri" w:cs="Calibri"/>
          <w:sz w:val="20"/>
          <w:szCs w:val="20"/>
          <w:lang w:val="en-AU"/>
        </w:rPr>
        <w:t>on</w:t>
      </w:r>
      <w:r w:rsidR="00B748F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5556E">
        <w:rPr>
          <w:rFonts w:ascii="Calibri" w:hAnsi="Calibri" w:cs="Calibri"/>
          <w:sz w:val="20"/>
          <w:szCs w:val="20"/>
          <w:lang w:val="en-AU"/>
        </w:rPr>
        <w:t>analysis</w:t>
      </w:r>
      <w:r w:rsidR="00102CE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70495">
        <w:rPr>
          <w:rFonts w:ascii="Calibri" w:hAnsi="Calibri" w:cs="Calibri"/>
          <w:sz w:val="20"/>
          <w:szCs w:val="20"/>
          <w:lang w:val="en-AU"/>
        </w:rPr>
        <w:t xml:space="preserve">with recombinant RXFP1 ectodomain protein </w:t>
      </w:r>
      <w:r w:rsidR="00102CE3">
        <w:rPr>
          <w:rFonts w:ascii="Calibri" w:hAnsi="Calibri" w:cs="Calibri"/>
          <w:sz w:val="20"/>
          <w:szCs w:val="20"/>
          <w:lang w:val="en-AU"/>
        </w:rPr>
        <w:t>using</w:t>
      </w:r>
      <w:r w:rsidR="00E0349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349A" w:rsidRPr="00E0349A">
        <w:rPr>
          <w:rFonts w:ascii="Calibri" w:hAnsi="Calibri" w:cs="Calibri"/>
          <w:sz w:val="20"/>
          <w:szCs w:val="20"/>
        </w:rPr>
        <w:t>Octet</w:t>
      </w:r>
      <w:r w:rsidR="00E0349A" w:rsidRPr="00E0349A">
        <w:rPr>
          <w:rFonts w:ascii="Calibri" w:hAnsi="Calibri" w:cs="Calibri"/>
          <w:sz w:val="20"/>
          <w:szCs w:val="20"/>
          <w:vertAlign w:val="superscript"/>
        </w:rPr>
        <w:t>®️</w:t>
      </w:r>
      <w:r w:rsidR="00E0349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94D73" w:rsidRPr="00C33836">
        <w:rPr>
          <w:rFonts w:ascii="Calibri" w:hAnsi="Calibri" w:cs="Calibri"/>
          <w:sz w:val="20"/>
          <w:szCs w:val="20"/>
          <w:lang w:val="en-AU"/>
        </w:rPr>
        <w:t>Biolayer Interferometry</w:t>
      </w:r>
      <w:r w:rsidR="00E0349A" w:rsidRPr="00C33836">
        <w:rPr>
          <w:rFonts w:ascii="Calibri" w:hAnsi="Calibri" w:cs="Calibri"/>
          <w:sz w:val="20"/>
          <w:szCs w:val="20"/>
          <w:lang w:val="en-AU"/>
        </w:rPr>
        <w:t xml:space="preserve"> (BLi).</w:t>
      </w:r>
    </w:p>
    <w:p w14:paraId="4A4AE3A6" w14:textId="5E2A97E9" w:rsidR="00A94C1D" w:rsidRDefault="00A450EF" w:rsidP="00A450E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11AC1">
        <w:rPr>
          <w:rFonts w:ascii="Calibri" w:hAnsi="Calibri" w:cs="Calibri"/>
          <w:sz w:val="20"/>
          <w:szCs w:val="20"/>
          <w:lang w:val="en-AU"/>
        </w:rPr>
        <w:t>The</w:t>
      </w:r>
      <w:r w:rsidR="00074354">
        <w:rPr>
          <w:rFonts w:ascii="Calibri" w:hAnsi="Calibri" w:cs="Calibri"/>
          <w:sz w:val="20"/>
          <w:szCs w:val="20"/>
          <w:lang w:val="en-AU"/>
        </w:rPr>
        <w:t xml:space="preserve"> lead nanobo</w:t>
      </w:r>
      <w:r w:rsidR="003C4FCC">
        <w:rPr>
          <w:rFonts w:ascii="Calibri" w:hAnsi="Calibri" w:cs="Calibri"/>
          <w:sz w:val="20"/>
          <w:szCs w:val="20"/>
          <w:lang w:val="en-AU"/>
        </w:rPr>
        <w:t>dy</w:t>
      </w:r>
      <w:r w:rsidR="00596439">
        <w:rPr>
          <w:rFonts w:ascii="Calibri" w:hAnsi="Calibri" w:cs="Calibri"/>
          <w:sz w:val="20"/>
          <w:szCs w:val="20"/>
          <w:lang w:val="en-AU"/>
        </w:rPr>
        <w:t>,</w:t>
      </w:r>
      <w:r w:rsidR="00A136D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A387D">
        <w:rPr>
          <w:rFonts w:ascii="Calibri" w:hAnsi="Calibri" w:cs="Calibri"/>
          <w:sz w:val="20"/>
          <w:szCs w:val="20"/>
          <w:lang w:val="en-AU"/>
        </w:rPr>
        <w:t>nb247</w:t>
      </w:r>
      <w:r w:rsidR="00F70500">
        <w:rPr>
          <w:rFonts w:ascii="Calibri" w:hAnsi="Calibri" w:cs="Calibri"/>
          <w:sz w:val="20"/>
          <w:szCs w:val="20"/>
          <w:lang w:val="en-AU"/>
        </w:rPr>
        <w:t>,</w:t>
      </w:r>
      <w:r w:rsidR="00E81E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74246">
        <w:rPr>
          <w:rFonts w:ascii="Calibri" w:hAnsi="Calibri" w:cs="Calibri"/>
          <w:sz w:val="20"/>
          <w:szCs w:val="20"/>
          <w:lang w:val="en-AU"/>
        </w:rPr>
        <w:t>d</w:t>
      </w:r>
      <w:r w:rsidR="00987CA6">
        <w:rPr>
          <w:rFonts w:ascii="Calibri" w:hAnsi="Calibri" w:cs="Calibri"/>
          <w:sz w:val="20"/>
          <w:szCs w:val="20"/>
          <w:lang w:val="en-AU"/>
        </w:rPr>
        <w:t>isplay</w:t>
      </w:r>
      <w:r w:rsidR="00E972EA">
        <w:rPr>
          <w:rFonts w:ascii="Calibri" w:hAnsi="Calibri" w:cs="Calibri"/>
          <w:sz w:val="20"/>
          <w:szCs w:val="20"/>
          <w:lang w:val="en-AU"/>
        </w:rPr>
        <w:t xml:space="preserve">ed </w:t>
      </w:r>
      <w:r w:rsidR="006330EA">
        <w:rPr>
          <w:rFonts w:ascii="Calibri" w:hAnsi="Calibri" w:cs="Calibri"/>
          <w:sz w:val="20"/>
          <w:szCs w:val="20"/>
          <w:lang w:val="en-AU"/>
        </w:rPr>
        <w:t xml:space="preserve">low </w:t>
      </w:r>
      <w:r w:rsidR="00E972EA">
        <w:rPr>
          <w:rFonts w:ascii="Calibri" w:hAnsi="Calibri" w:cs="Calibri"/>
          <w:sz w:val="20"/>
          <w:szCs w:val="20"/>
          <w:lang w:val="en-AU"/>
        </w:rPr>
        <w:t>nano</w:t>
      </w:r>
      <w:r w:rsidR="006615F5">
        <w:rPr>
          <w:rFonts w:ascii="Calibri" w:hAnsi="Calibri" w:cs="Calibri"/>
          <w:sz w:val="20"/>
          <w:szCs w:val="20"/>
          <w:lang w:val="en-AU"/>
        </w:rPr>
        <w:t xml:space="preserve">molar </w:t>
      </w:r>
      <w:r w:rsidR="00227569">
        <w:rPr>
          <w:rFonts w:ascii="Calibri" w:hAnsi="Calibri" w:cs="Calibri"/>
          <w:sz w:val="20"/>
          <w:szCs w:val="20"/>
          <w:lang w:val="en-AU"/>
        </w:rPr>
        <w:t>binding</w:t>
      </w:r>
      <w:r w:rsidR="00F61976">
        <w:rPr>
          <w:rFonts w:ascii="Calibri" w:hAnsi="Calibri" w:cs="Calibri"/>
          <w:sz w:val="20"/>
          <w:szCs w:val="20"/>
          <w:lang w:val="en-AU"/>
        </w:rPr>
        <w:t xml:space="preserve"> affinit</w:t>
      </w:r>
      <w:r w:rsidR="000716D3">
        <w:rPr>
          <w:rFonts w:ascii="Calibri" w:hAnsi="Calibri" w:cs="Calibri"/>
          <w:sz w:val="20"/>
          <w:szCs w:val="20"/>
          <w:lang w:val="en-AU"/>
        </w:rPr>
        <w:t xml:space="preserve">y </w:t>
      </w:r>
      <w:r w:rsidR="0096422A">
        <w:rPr>
          <w:rFonts w:ascii="Calibri" w:hAnsi="Calibri" w:cs="Calibri"/>
          <w:sz w:val="20"/>
          <w:szCs w:val="20"/>
          <w:lang w:val="en-AU"/>
        </w:rPr>
        <w:t>to th</w:t>
      </w:r>
      <w:r w:rsidR="002F2358">
        <w:rPr>
          <w:rFonts w:ascii="Calibri" w:hAnsi="Calibri" w:cs="Calibri"/>
          <w:sz w:val="20"/>
          <w:szCs w:val="20"/>
          <w:lang w:val="en-AU"/>
        </w:rPr>
        <w:t xml:space="preserve">e </w:t>
      </w:r>
      <w:r w:rsidR="00F05F8D">
        <w:rPr>
          <w:rFonts w:ascii="Calibri" w:hAnsi="Calibri" w:cs="Calibri"/>
          <w:sz w:val="20"/>
          <w:szCs w:val="20"/>
          <w:lang w:val="en-AU"/>
        </w:rPr>
        <w:t>RXFP</w:t>
      </w:r>
      <w:r w:rsidR="00D730D3">
        <w:rPr>
          <w:rFonts w:ascii="Calibri" w:hAnsi="Calibri" w:cs="Calibri"/>
          <w:sz w:val="20"/>
          <w:szCs w:val="20"/>
          <w:lang w:val="en-AU"/>
        </w:rPr>
        <w:t>1</w:t>
      </w:r>
      <w:r w:rsidR="00AB32B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F3478">
        <w:rPr>
          <w:rFonts w:ascii="Calibri" w:hAnsi="Calibri" w:cs="Calibri"/>
          <w:sz w:val="20"/>
          <w:szCs w:val="20"/>
          <w:lang w:val="en-AU"/>
        </w:rPr>
        <w:t>e</w:t>
      </w:r>
      <w:r w:rsidR="00FD58FF">
        <w:rPr>
          <w:rFonts w:ascii="Calibri" w:hAnsi="Calibri" w:cs="Calibri"/>
          <w:sz w:val="20"/>
          <w:szCs w:val="20"/>
          <w:lang w:val="en-AU"/>
        </w:rPr>
        <w:t>ctodoma</w:t>
      </w:r>
      <w:r w:rsidR="00AB21F1">
        <w:rPr>
          <w:rFonts w:ascii="Calibri" w:hAnsi="Calibri" w:cs="Calibri"/>
          <w:sz w:val="20"/>
          <w:szCs w:val="20"/>
          <w:lang w:val="en-AU"/>
        </w:rPr>
        <w:t>in</w:t>
      </w:r>
      <w:r w:rsidR="00E0349A">
        <w:rPr>
          <w:rFonts w:ascii="Calibri" w:hAnsi="Calibri" w:cs="Calibri"/>
          <w:sz w:val="20"/>
          <w:szCs w:val="20"/>
          <w:lang w:val="en-AU"/>
        </w:rPr>
        <w:t xml:space="preserve"> using BL</w:t>
      </w:r>
      <w:r w:rsidR="00FA4927">
        <w:rPr>
          <w:rFonts w:ascii="Calibri" w:hAnsi="Calibri" w:cs="Calibri"/>
          <w:sz w:val="20"/>
          <w:szCs w:val="20"/>
          <w:lang w:val="en-AU"/>
        </w:rPr>
        <w:t>i</w:t>
      </w:r>
      <w:r w:rsidR="00E0349A">
        <w:rPr>
          <w:rFonts w:ascii="Calibri" w:hAnsi="Calibri" w:cs="Calibri"/>
          <w:sz w:val="20"/>
          <w:szCs w:val="20"/>
          <w:lang w:val="en-AU"/>
        </w:rPr>
        <w:t>.</w:t>
      </w:r>
      <w:r w:rsidR="00AB21F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F2E7B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8B4742">
        <w:rPr>
          <w:rFonts w:ascii="Calibri" w:hAnsi="Calibri" w:cs="Calibri"/>
          <w:sz w:val="20"/>
          <w:szCs w:val="20"/>
          <w:lang w:val="en-AU"/>
        </w:rPr>
        <w:t xml:space="preserve">HEK-RXFP1 </w:t>
      </w:r>
      <w:r w:rsidR="001F2E7B">
        <w:rPr>
          <w:rFonts w:ascii="Calibri" w:hAnsi="Calibri" w:cs="Calibri"/>
          <w:sz w:val="20"/>
          <w:szCs w:val="20"/>
          <w:lang w:val="en-AU"/>
        </w:rPr>
        <w:t xml:space="preserve">cells </w:t>
      </w:r>
      <w:r w:rsidR="008B4742">
        <w:rPr>
          <w:rFonts w:ascii="Calibri" w:hAnsi="Calibri" w:cs="Calibri"/>
          <w:sz w:val="20"/>
          <w:szCs w:val="20"/>
          <w:lang w:val="en-AU"/>
        </w:rPr>
        <w:t xml:space="preserve">it </w:t>
      </w:r>
      <w:r w:rsidR="00B81040">
        <w:rPr>
          <w:rFonts w:ascii="Calibri" w:hAnsi="Calibri" w:cs="Calibri"/>
          <w:sz w:val="20"/>
          <w:szCs w:val="20"/>
          <w:lang w:val="en-AU"/>
        </w:rPr>
        <w:t>fully competed</w:t>
      </w:r>
      <w:r w:rsidR="001F2E7B">
        <w:rPr>
          <w:rFonts w:ascii="Calibri" w:hAnsi="Calibri" w:cs="Calibri"/>
          <w:sz w:val="20"/>
          <w:szCs w:val="20"/>
          <w:lang w:val="en-AU"/>
        </w:rPr>
        <w:t xml:space="preserve"> with </w:t>
      </w:r>
      <w:r w:rsidR="0091342B">
        <w:rPr>
          <w:rFonts w:ascii="Calibri" w:hAnsi="Calibri" w:cs="Calibri"/>
          <w:sz w:val="20"/>
          <w:szCs w:val="20"/>
          <w:lang w:val="en-AU"/>
        </w:rPr>
        <w:t>Europi</w:t>
      </w:r>
      <w:r w:rsidR="00554AFA">
        <w:rPr>
          <w:rFonts w:ascii="Calibri" w:hAnsi="Calibri" w:cs="Calibri"/>
          <w:sz w:val="20"/>
          <w:szCs w:val="20"/>
          <w:lang w:val="en-AU"/>
        </w:rPr>
        <w:t>um</w:t>
      </w:r>
      <w:r w:rsidR="0087160F">
        <w:rPr>
          <w:rFonts w:ascii="Calibri" w:hAnsi="Calibri" w:cs="Calibri"/>
          <w:sz w:val="20"/>
          <w:szCs w:val="20"/>
          <w:lang w:val="en-AU"/>
        </w:rPr>
        <w:t>-lab</w:t>
      </w:r>
      <w:r w:rsidR="00F071D7">
        <w:rPr>
          <w:rFonts w:ascii="Calibri" w:hAnsi="Calibri" w:cs="Calibri"/>
          <w:sz w:val="20"/>
          <w:szCs w:val="20"/>
          <w:lang w:val="en-AU"/>
        </w:rPr>
        <w:t xml:space="preserve">elled </w:t>
      </w:r>
      <w:r w:rsidR="00C434B8">
        <w:rPr>
          <w:rFonts w:ascii="Calibri" w:hAnsi="Calibri" w:cs="Calibri"/>
          <w:sz w:val="20"/>
          <w:szCs w:val="20"/>
          <w:lang w:val="en-AU"/>
        </w:rPr>
        <w:t>relaxin</w:t>
      </w:r>
      <w:r w:rsidR="001F1BF7">
        <w:rPr>
          <w:rFonts w:ascii="Calibri" w:hAnsi="Calibri" w:cs="Calibri"/>
          <w:sz w:val="20"/>
          <w:szCs w:val="20"/>
          <w:lang w:val="en-AU"/>
        </w:rPr>
        <w:t xml:space="preserve">-2 </w:t>
      </w:r>
      <w:r w:rsidR="005B72AA">
        <w:rPr>
          <w:rFonts w:ascii="Calibri" w:hAnsi="Calibri" w:cs="Calibri"/>
          <w:sz w:val="20"/>
          <w:szCs w:val="20"/>
          <w:lang w:val="en-AU"/>
        </w:rPr>
        <w:t xml:space="preserve">binding </w:t>
      </w:r>
      <w:r w:rsidR="0091342B">
        <w:rPr>
          <w:rFonts w:ascii="Calibri" w:hAnsi="Calibri" w:cs="Calibri"/>
          <w:sz w:val="20"/>
          <w:szCs w:val="20"/>
          <w:lang w:val="en-AU"/>
        </w:rPr>
        <w:t>with high affinity (</w:t>
      </w:r>
      <w:proofErr w:type="spellStart"/>
      <w:r w:rsidR="0091342B">
        <w:rPr>
          <w:rFonts w:ascii="Calibri" w:hAnsi="Calibri" w:cs="Calibri"/>
          <w:sz w:val="20"/>
          <w:szCs w:val="20"/>
          <w:lang w:val="en-AU"/>
        </w:rPr>
        <w:t>pK</w:t>
      </w:r>
      <w:r w:rsidR="0091342B" w:rsidRPr="00FC1605">
        <w:rPr>
          <w:rFonts w:ascii="Calibri" w:hAnsi="Calibri" w:cs="Calibri"/>
          <w:sz w:val="20"/>
          <w:szCs w:val="20"/>
          <w:vertAlign w:val="subscript"/>
          <w:lang w:val="en-AU"/>
        </w:rPr>
        <w:t>i</w:t>
      </w:r>
      <w:proofErr w:type="spellEnd"/>
      <w:r w:rsidR="0091342B">
        <w:rPr>
          <w:rFonts w:ascii="Calibri" w:hAnsi="Calibri" w:cs="Calibri"/>
          <w:sz w:val="20"/>
          <w:szCs w:val="20"/>
          <w:lang w:val="en-AU"/>
        </w:rPr>
        <w:t xml:space="preserve"> =</w:t>
      </w:r>
      <w:r w:rsidR="00872974">
        <w:rPr>
          <w:rFonts w:ascii="Calibri" w:hAnsi="Calibri" w:cs="Calibri"/>
          <w:sz w:val="20"/>
          <w:szCs w:val="20"/>
          <w:lang w:val="en-AU"/>
        </w:rPr>
        <w:t xml:space="preserve"> 8.75</w:t>
      </w:r>
      <w:r w:rsidR="00296EF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6F5B">
        <w:rPr>
          <w:rFonts w:ascii="Calibri" w:hAnsi="Calibri" w:cs="Calibri"/>
          <w:sz w:val="20"/>
          <w:szCs w:val="20"/>
          <w:lang w:val="en-AU"/>
        </w:rPr>
        <w:t>±</w:t>
      </w:r>
      <w:r w:rsidR="00872974">
        <w:rPr>
          <w:rFonts w:ascii="Calibri" w:hAnsi="Calibri" w:cs="Calibri"/>
          <w:sz w:val="20"/>
          <w:szCs w:val="20"/>
          <w:lang w:val="en-AU"/>
        </w:rPr>
        <w:t xml:space="preserve"> 0.04</w:t>
      </w:r>
      <w:r w:rsidR="0091342B">
        <w:rPr>
          <w:rFonts w:ascii="Calibri" w:hAnsi="Calibri" w:cs="Calibri"/>
          <w:sz w:val="20"/>
          <w:szCs w:val="20"/>
          <w:lang w:val="en-AU"/>
        </w:rPr>
        <w:t>)</w:t>
      </w:r>
      <w:r w:rsidR="00BA6F5B">
        <w:rPr>
          <w:rFonts w:ascii="Calibri" w:hAnsi="Calibri" w:cs="Calibri"/>
          <w:sz w:val="20"/>
          <w:szCs w:val="20"/>
          <w:lang w:val="en-AU"/>
        </w:rPr>
        <w:t>.</w:t>
      </w:r>
      <w:r w:rsidR="00DB7F09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AF4910">
        <w:rPr>
          <w:rFonts w:ascii="Calibri" w:hAnsi="Calibri" w:cs="Calibri"/>
          <w:sz w:val="20"/>
          <w:szCs w:val="20"/>
          <w:lang w:val="en-AU"/>
        </w:rPr>
        <w:t>CRE-reporter gene assays</w:t>
      </w:r>
      <w:r w:rsidR="00DB7F0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A387D">
        <w:rPr>
          <w:rFonts w:ascii="Calibri" w:hAnsi="Calibri" w:cs="Calibri"/>
          <w:sz w:val="20"/>
          <w:szCs w:val="20"/>
          <w:lang w:val="en-AU"/>
        </w:rPr>
        <w:t>nb247</w:t>
      </w:r>
      <w:r w:rsidR="00DB7F0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F4910">
        <w:rPr>
          <w:rFonts w:ascii="Calibri" w:hAnsi="Calibri" w:cs="Calibri"/>
          <w:sz w:val="20"/>
          <w:szCs w:val="20"/>
          <w:lang w:val="en-AU"/>
        </w:rPr>
        <w:t>demonstrated no agonist activity but fully antagonise</w:t>
      </w:r>
      <w:r w:rsidR="005B72AA">
        <w:rPr>
          <w:rFonts w:ascii="Calibri" w:hAnsi="Calibri" w:cs="Calibri"/>
          <w:sz w:val="20"/>
          <w:szCs w:val="20"/>
          <w:lang w:val="en-AU"/>
        </w:rPr>
        <w:t>d</w:t>
      </w:r>
      <w:r w:rsidR="00AF4910">
        <w:rPr>
          <w:rFonts w:ascii="Calibri" w:hAnsi="Calibri" w:cs="Calibri"/>
          <w:sz w:val="20"/>
          <w:szCs w:val="20"/>
          <w:lang w:val="en-AU"/>
        </w:rPr>
        <w:t xml:space="preserve"> relaxin</w:t>
      </w:r>
      <w:r w:rsidR="004C31C6">
        <w:rPr>
          <w:rFonts w:ascii="Calibri" w:hAnsi="Calibri" w:cs="Calibri"/>
          <w:sz w:val="20"/>
          <w:szCs w:val="20"/>
          <w:lang w:val="en-AU"/>
        </w:rPr>
        <w:t>-2-</w:t>
      </w:r>
      <w:r w:rsidR="00AF4910">
        <w:rPr>
          <w:rFonts w:ascii="Calibri" w:hAnsi="Calibri" w:cs="Calibri"/>
          <w:sz w:val="20"/>
          <w:szCs w:val="20"/>
          <w:lang w:val="en-AU"/>
        </w:rPr>
        <w:t xml:space="preserve">mediated </w:t>
      </w:r>
      <w:r w:rsidR="00F864A7">
        <w:rPr>
          <w:rFonts w:ascii="Calibri" w:hAnsi="Calibri" w:cs="Calibri"/>
          <w:sz w:val="20"/>
          <w:szCs w:val="20"/>
          <w:lang w:val="en-AU"/>
        </w:rPr>
        <w:t>cAMP activity</w:t>
      </w:r>
      <w:r w:rsidR="00134DD4">
        <w:rPr>
          <w:rFonts w:ascii="Calibri" w:hAnsi="Calibri" w:cs="Calibri"/>
          <w:sz w:val="20"/>
          <w:szCs w:val="20"/>
          <w:lang w:val="en-AU"/>
        </w:rPr>
        <w:t>,</w:t>
      </w:r>
      <w:r w:rsidR="007F7383">
        <w:rPr>
          <w:rFonts w:ascii="Calibri" w:hAnsi="Calibri" w:cs="Calibri"/>
          <w:sz w:val="20"/>
          <w:szCs w:val="20"/>
          <w:lang w:val="en-AU"/>
        </w:rPr>
        <w:t xml:space="preserve"> with </w:t>
      </w:r>
      <w:r w:rsidR="007F7383" w:rsidRPr="007F7383">
        <w:rPr>
          <w:rFonts w:ascii="Calibri" w:hAnsi="Calibri" w:cs="Calibri"/>
          <w:sz w:val="20"/>
          <w:szCs w:val="20"/>
          <w:lang w:val="en-AU"/>
        </w:rPr>
        <w:t>Schild curve shift analysis demonstrat</w:t>
      </w:r>
      <w:r w:rsidR="00134DD4">
        <w:rPr>
          <w:rFonts w:ascii="Calibri" w:hAnsi="Calibri" w:cs="Calibri"/>
          <w:sz w:val="20"/>
          <w:szCs w:val="20"/>
          <w:lang w:val="en-AU"/>
        </w:rPr>
        <w:t>ing</w:t>
      </w:r>
      <w:r w:rsidR="007F7383">
        <w:rPr>
          <w:rFonts w:ascii="Calibri" w:hAnsi="Calibri" w:cs="Calibri"/>
          <w:sz w:val="20"/>
          <w:szCs w:val="20"/>
          <w:lang w:val="en-AU"/>
        </w:rPr>
        <w:t xml:space="preserve"> a pA</w:t>
      </w:r>
      <w:r w:rsidR="007F7383" w:rsidRPr="00FC1605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7F738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B3AC7">
        <w:rPr>
          <w:rFonts w:ascii="Calibri" w:hAnsi="Calibri" w:cs="Calibri"/>
          <w:sz w:val="20"/>
          <w:szCs w:val="20"/>
          <w:lang w:val="en-AU"/>
        </w:rPr>
        <w:t>value</w:t>
      </w:r>
      <w:r w:rsidR="00296EF2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CB3AC7">
        <w:rPr>
          <w:rFonts w:ascii="Calibri" w:hAnsi="Calibri" w:cs="Calibri"/>
          <w:sz w:val="20"/>
          <w:szCs w:val="20"/>
          <w:lang w:val="en-AU"/>
        </w:rPr>
        <w:t>8.</w:t>
      </w:r>
      <w:r w:rsidR="00014CAA">
        <w:rPr>
          <w:rFonts w:ascii="Calibri" w:hAnsi="Calibri" w:cs="Calibri"/>
          <w:sz w:val="20"/>
          <w:szCs w:val="20"/>
          <w:lang w:val="en-AU"/>
        </w:rPr>
        <w:t>76 ± 0.25</w:t>
      </w:r>
      <w:r w:rsidR="00296EF2">
        <w:rPr>
          <w:rFonts w:ascii="Calibri" w:hAnsi="Calibri" w:cs="Calibri"/>
          <w:sz w:val="20"/>
          <w:szCs w:val="20"/>
          <w:lang w:val="en-AU"/>
        </w:rPr>
        <w:t>)</w:t>
      </w:r>
      <w:r w:rsidR="005B72AA">
        <w:rPr>
          <w:rFonts w:ascii="Calibri" w:hAnsi="Calibri" w:cs="Calibri"/>
          <w:sz w:val="20"/>
          <w:szCs w:val="20"/>
          <w:lang w:val="en-AU"/>
        </w:rPr>
        <w:t>,</w:t>
      </w:r>
      <w:r w:rsidR="00014CAA">
        <w:rPr>
          <w:rFonts w:ascii="Calibri" w:hAnsi="Calibri" w:cs="Calibri"/>
          <w:sz w:val="20"/>
          <w:szCs w:val="20"/>
          <w:lang w:val="en-AU"/>
        </w:rPr>
        <w:t xml:space="preserve"> closely mirroring the affinity value.</w:t>
      </w:r>
      <w:r w:rsidR="007F7383">
        <w:rPr>
          <w:rFonts w:ascii="Calibri" w:hAnsi="Calibri" w:cs="Calibri"/>
          <w:sz w:val="20"/>
          <w:szCs w:val="20"/>
          <w:lang w:val="en-AU"/>
        </w:rPr>
        <w:t xml:space="preserve"> Importantly, </w:t>
      </w:r>
      <w:r w:rsidR="009A387D">
        <w:rPr>
          <w:rFonts w:ascii="Calibri" w:hAnsi="Calibri" w:cs="Calibri"/>
          <w:sz w:val="20"/>
          <w:szCs w:val="20"/>
          <w:lang w:val="en-AU"/>
        </w:rPr>
        <w:t>nb247</w:t>
      </w:r>
      <w:r w:rsidR="007F7383">
        <w:rPr>
          <w:rFonts w:ascii="Calibri" w:hAnsi="Calibri" w:cs="Calibri"/>
          <w:sz w:val="20"/>
          <w:szCs w:val="20"/>
          <w:lang w:val="en-AU"/>
        </w:rPr>
        <w:t xml:space="preserve"> did not antagonise Forskolin-mediated cAMP activity highlighting the specificity of its action. </w:t>
      </w:r>
      <w:r w:rsidR="00870D45">
        <w:rPr>
          <w:rFonts w:ascii="Calibri" w:hAnsi="Calibri" w:cs="Calibri"/>
          <w:sz w:val="20"/>
          <w:szCs w:val="20"/>
          <w:lang w:val="en-AU"/>
        </w:rPr>
        <w:t xml:space="preserve">Epitope mapping </w:t>
      </w:r>
      <w:r w:rsidR="005B193A">
        <w:rPr>
          <w:rFonts w:ascii="Calibri" w:hAnsi="Calibri" w:cs="Calibri"/>
          <w:sz w:val="20"/>
          <w:szCs w:val="20"/>
          <w:lang w:val="en-AU"/>
        </w:rPr>
        <w:t>indicated</w:t>
      </w:r>
      <w:r w:rsidR="0007196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22583">
        <w:rPr>
          <w:rFonts w:ascii="Calibri" w:hAnsi="Calibri" w:cs="Calibri"/>
          <w:sz w:val="20"/>
          <w:szCs w:val="20"/>
          <w:lang w:val="en-AU"/>
        </w:rPr>
        <w:t>mb</w:t>
      </w:r>
      <w:r w:rsidR="00F4217D">
        <w:rPr>
          <w:rFonts w:ascii="Calibri" w:hAnsi="Calibri" w:cs="Calibri"/>
          <w:sz w:val="20"/>
          <w:szCs w:val="20"/>
          <w:lang w:val="en-AU"/>
        </w:rPr>
        <w:t xml:space="preserve">1 </w:t>
      </w:r>
      <w:r w:rsidR="00343EF4">
        <w:rPr>
          <w:rFonts w:ascii="Calibri" w:hAnsi="Calibri" w:cs="Calibri"/>
          <w:sz w:val="20"/>
          <w:szCs w:val="20"/>
          <w:lang w:val="en-AU"/>
        </w:rPr>
        <w:t>bind</w:t>
      </w:r>
      <w:r w:rsidR="00F4217D">
        <w:rPr>
          <w:rFonts w:ascii="Calibri" w:hAnsi="Calibri" w:cs="Calibri"/>
          <w:sz w:val="20"/>
          <w:szCs w:val="20"/>
          <w:lang w:val="en-AU"/>
        </w:rPr>
        <w:t>s</w:t>
      </w:r>
      <w:r w:rsidR="00A94C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705D">
        <w:rPr>
          <w:rFonts w:ascii="Calibri" w:hAnsi="Calibri" w:cs="Calibri"/>
          <w:sz w:val="20"/>
          <w:szCs w:val="20"/>
          <w:lang w:val="en-AU"/>
        </w:rPr>
        <w:t>to the</w:t>
      </w:r>
      <w:r w:rsidR="0027641A">
        <w:rPr>
          <w:rFonts w:ascii="Calibri" w:hAnsi="Calibri" w:cs="Calibri"/>
          <w:sz w:val="20"/>
          <w:szCs w:val="20"/>
          <w:lang w:val="en-AU"/>
        </w:rPr>
        <w:t xml:space="preserve"> linker domain </w:t>
      </w:r>
      <w:r w:rsidR="00F942F3">
        <w:rPr>
          <w:rFonts w:ascii="Calibri" w:hAnsi="Calibri" w:cs="Calibri"/>
          <w:sz w:val="20"/>
          <w:szCs w:val="20"/>
          <w:lang w:val="en-AU"/>
        </w:rPr>
        <w:t>between the LRRs and LDLa module</w:t>
      </w:r>
      <w:r w:rsidR="00E0705D">
        <w:rPr>
          <w:rFonts w:ascii="Calibri" w:hAnsi="Calibri" w:cs="Calibri"/>
          <w:sz w:val="20"/>
          <w:szCs w:val="20"/>
          <w:lang w:val="en-AU"/>
        </w:rPr>
        <w:t xml:space="preserve"> and not </w:t>
      </w:r>
      <w:r w:rsidR="006A3913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E0705D">
        <w:rPr>
          <w:rFonts w:ascii="Calibri" w:hAnsi="Calibri" w:cs="Calibri"/>
          <w:sz w:val="20"/>
          <w:szCs w:val="20"/>
          <w:lang w:val="en-AU"/>
        </w:rPr>
        <w:t>the primary relaxin</w:t>
      </w:r>
      <w:r w:rsidR="004C31C6">
        <w:rPr>
          <w:rFonts w:ascii="Calibri" w:hAnsi="Calibri" w:cs="Calibri"/>
          <w:sz w:val="20"/>
          <w:szCs w:val="20"/>
          <w:lang w:val="en-AU"/>
        </w:rPr>
        <w:t>-2</w:t>
      </w:r>
      <w:r w:rsidR="00E0705D">
        <w:rPr>
          <w:rFonts w:ascii="Calibri" w:hAnsi="Calibri" w:cs="Calibri"/>
          <w:sz w:val="20"/>
          <w:szCs w:val="20"/>
          <w:lang w:val="en-AU"/>
        </w:rPr>
        <w:t xml:space="preserve"> binding site. T</w:t>
      </w:r>
      <w:r w:rsidR="00A94C1D">
        <w:rPr>
          <w:rFonts w:ascii="Calibri" w:hAnsi="Calibri" w:cs="Calibri"/>
          <w:sz w:val="20"/>
          <w:szCs w:val="20"/>
          <w:lang w:val="en-AU"/>
        </w:rPr>
        <w:t xml:space="preserve">hese findings suggest that </w:t>
      </w:r>
      <w:r w:rsidR="009A387D">
        <w:rPr>
          <w:rFonts w:ascii="Calibri" w:hAnsi="Calibri" w:cs="Calibri"/>
          <w:sz w:val="20"/>
          <w:szCs w:val="20"/>
          <w:lang w:val="en-AU"/>
        </w:rPr>
        <w:t>nb247</w:t>
      </w:r>
      <w:r w:rsidR="00A94C1D">
        <w:rPr>
          <w:rFonts w:ascii="Calibri" w:hAnsi="Calibri" w:cs="Calibri"/>
          <w:sz w:val="20"/>
          <w:szCs w:val="20"/>
          <w:lang w:val="en-AU"/>
        </w:rPr>
        <w:t xml:space="preserve"> functions as a negative allosteric modulator </w:t>
      </w:r>
      <w:r w:rsidR="000656C2">
        <w:rPr>
          <w:rFonts w:ascii="Calibri" w:hAnsi="Calibri" w:cs="Calibri"/>
          <w:sz w:val="20"/>
          <w:szCs w:val="20"/>
          <w:lang w:val="en-AU"/>
        </w:rPr>
        <w:t>of relaxin-2 binding and RXFP1 activation.</w:t>
      </w:r>
    </w:p>
    <w:p w14:paraId="3678B1B2" w14:textId="3B07FA47" w:rsidR="00D954BA" w:rsidRPr="00A450EF" w:rsidRDefault="00A450E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0490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A387D">
        <w:rPr>
          <w:rFonts w:ascii="Calibri" w:hAnsi="Calibri" w:cs="Calibri"/>
          <w:sz w:val="20"/>
          <w:szCs w:val="20"/>
          <w:lang w:val="en-AU"/>
        </w:rPr>
        <w:t>Nb247</w:t>
      </w:r>
      <w:r w:rsidR="00D97C1A">
        <w:rPr>
          <w:rFonts w:ascii="Calibri" w:hAnsi="Calibri" w:cs="Calibri"/>
          <w:sz w:val="20"/>
          <w:szCs w:val="20"/>
          <w:lang w:val="en-AU"/>
        </w:rPr>
        <w:t xml:space="preserve"> is the first ever </w:t>
      </w:r>
      <w:r w:rsidR="00DB3684">
        <w:rPr>
          <w:rFonts w:ascii="Calibri" w:hAnsi="Calibri" w:cs="Calibri"/>
          <w:sz w:val="20"/>
          <w:szCs w:val="20"/>
          <w:lang w:val="en-AU"/>
        </w:rPr>
        <w:t>high-affinity</w:t>
      </w:r>
      <w:r w:rsidR="00D97C1A">
        <w:rPr>
          <w:rFonts w:ascii="Calibri" w:hAnsi="Calibri" w:cs="Calibri"/>
          <w:sz w:val="20"/>
          <w:szCs w:val="20"/>
          <w:lang w:val="en-AU"/>
        </w:rPr>
        <w:t xml:space="preserve"> full antagonist</w:t>
      </w:r>
      <w:r w:rsidR="00E0705D">
        <w:rPr>
          <w:rFonts w:ascii="Calibri" w:hAnsi="Calibri" w:cs="Calibri"/>
          <w:sz w:val="20"/>
          <w:szCs w:val="20"/>
          <w:lang w:val="en-AU"/>
        </w:rPr>
        <w:t>/negative allosteric modulator</w:t>
      </w:r>
      <w:r w:rsidR="00D97C1A">
        <w:rPr>
          <w:rFonts w:ascii="Calibri" w:hAnsi="Calibri" w:cs="Calibri"/>
          <w:sz w:val="20"/>
          <w:szCs w:val="20"/>
          <w:lang w:val="en-AU"/>
        </w:rPr>
        <w:t xml:space="preserve"> of </w:t>
      </w:r>
      <w:r w:rsidR="00C05149" w:rsidRPr="00C05149">
        <w:rPr>
          <w:rFonts w:ascii="Calibri" w:hAnsi="Calibri" w:cs="Calibri"/>
          <w:sz w:val="20"/>
          <w:szCs w:val="20"/>
          <w:lang w:val="en-AU"/>
        </w:rPr>
        <w:t>RXFP1</w:t>
      </w:r>
      <w:r w:rsidR="00DB3684">
        <w:rPr>
          <w:rFonts w:ascii="Calibri" w:hAnsi="Calibri" w:cs="Calibri"/>
          <w:sz w:val="20"/>
          <w:szCs w:val="20"/>
          <w:lang w:val="en-AU"/>
        </w:rPr>
        <w:t xml:space="preserve">. Its novel mode of binding </w:t>
      </w:r>
      <w:r w:rsidR="00810D87">
        <w:rPr>
          <w:rFonts w:ascii="Calibri" w:hAnsi="Calibri" w:cs="Calibri"/>
          <w:sz w:val="20"/>
          <w:szCs w:val="20"/>
          <w:lang w:val="en-AU"/>
        </w:rPr>
        <w:t xml:space="preserve">will be invaluable in determining the ligand activation mechanisms of this </w:t>
      </w:r>
      <w:r w:rsidR="00F45AA7">
        <w:rPr>
          <w:rFonts w:ascii="Calibri" w:hAnsi="Calibri" w:cs="Calibri"/>
          <w:sz w:val="20"/>
          <w:szCs w:val="20"/>
          <w:lang w:val="en-AU"/>
        </w:rPr>
        <w:t>chal</w:t>
      </w:r>
      <w:r w:rsidR="00062FDC">
        <w:rPr>
          <w:rFonts w:ascii="Calibri" w:hAnsi="Calibri" w:cs="Calibri"/>
          <w:sz w:val="20"/>
          <w:szCs w:val="20"/>
          <w:lang w:val="en-AU"/>
        </w:rPr>
        <w:t>lenging</w:t>
      </w:r>
      <w:r w:rsidR="009C1FD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10D87">
        <w:rPr>
          <w:rFonts w:ascii="Calibri" w:hAnsi="Calibri" w:cs="Calibri"/>
          <w:sz w:val="20"/>
          <w:szCs w:val="20"/>
          <w:lang w:val="en-AU"/>
        </w:rPr>
        <w:t xml:space="preserve">therapeutic target. </w:t>
      </w:r>
    </w:p>
    <w:sectPr w:rsidR="00D954BA" w:rsidRPr="00A450EF" w:rsidSect="00A450EF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EF"/>
    <w:rsid w:val="00014492"/>
    <w:rsid w:val="00014CAA"/>
    <w:rsid w:val="00015039"/>
    <w:rsid w:val="0001518B"/>
    <w:rsid w:val="00020FDB"/>
    <w:rsid w:val="00022FC0"/>
    <w:rsid w:val="00025582"/>
    <w:rsid w:val="000257ED"/>
    <w:rsid w:val="00030015"/>
    <w:rsid w:val="000446A0"/>
    <w:rsid w:val="000476B3"/>
    <w:rsid w:val="00055FF4"/>
    <w:rsid w:val="00062FDC"/>
    <w:rsid w:val="000652BB"/>
    <w:rsid w:val="000656C2"/>
    <w:rsid w:val="00065974"/>
    <w:rsid w:val="00067D78"/>
    <w:rsid w:val="000716D3"/>
    <w:rsid w:val="00071968"/>
    <w:rsid w:val="00074354"/>
    <w:rsid w:val="00075AFB"/>
    <w:rsid w:val="00077E42"/>
    <w:rsid w:val="00081D86"/>
    <w:rsid w:val="00083A7A"/>
    <w:rsid w:val="00094734"/>
    <w:rsid w:val="000A1D9A"/>
    <w:rsid w:val="000A571F"/>
    <w:rsid w:val="000B1088"/>
    <w:rsid w:val="000B621F"/>
    <w:rsid w:val="000D4E88"/>
    <w:rsid w:val="000F162F"/>
    <w:rsid w:val="000F5F59"/>
    <w:rsid w:val="000F70D5"/>
    <w:rsid w:val="000F71C9"/>
    <w:rsid w:val="001028B0"/>
    <w:rsid w:val="00102CE3"/>
    <w:rsid w:val="00103483"/>
    <w:rsid w:val="001074F5"/>
    <w:rsid w:val="00112EEA"/>
    <w:rsid w:val="00113052"/>
    <w:rsid w:val="00115623"/>
    <w:rsid w:val="00115751"/>
    <w:rsid w:val="00117C02"/>
    <w:rsid w:val="00125337"/>
    <w:rsid w:val="00125F68"/>
    <w:rsid w:val="00133184"/>
    <w:rsid w:val="00134DD4"/>
    <w:rsid w:val="00135AF7"/>
    <w:rsid w:val="00143520"/>
    <w:rsid w:val="00145DD7"/>
    <w:rsid w:val="001603D7"/>
    <w:rsid w:val="00167D86"/>
    <w:rsid w:val="0017280D"/>
    <w:rsid w:val="0018291B"/>
    <w:rsid w:val="0018540B"/>
    <w:rsid w:val="00191525"/>
    <w:rsid w:val="00192110"/>
    <w:rsid w:val="001945EB"/>
    <w:rsid w:val="00196251"/>
    <w:rsid w:val="00197193"/>
    <w:rsid w:val="00197536"/>
    <w:rsid w:val="001A29BE"/>
    <w:rsid w:val="001B125E"/>
    <w:rsid w:val="001C117B"/>
    <w:rsid w:val="001C2328"/>
    <w:rsid w:val="001C6EF2"/>
    <w:rsid w:val="001D245C"/>
    <w:rsid w:val="001D4F81"/>
    <w:rsid w:val="001D6A4A"/>
    <w:rsid w:val="001D7A4A"/>
    <w:rsid w:val="001E01BB"/>
    <w:rsid w:val="001F1BF7"/>
    <w:rsid w:val="001F2E7B"/>
    <w:rsid w:val="001F4981"/>
    <w:rsid w:val="001F7BF5"/>
    <w:rsid w:val="00205D1C"/>
    <w:rsid w:val="00227569"/>
    <w:rsid w:val="00231907"/>
    <w:rsid w:val="00235E80"/>
    <w:rsid w:val="00237523"/>
    <w:rsid w:val="002378CD"/>
    <w:rsid w:val="002465C1"/>
    <w:rsid w:val="00247AB0"/>
    <w:rsid w:val="00250A47"/>
    <w:rsid w:val="00253192"/>
    <w:rsid w:val="0025397A"/>
    <w:rsid w:val="002544E6"/>
    <w:rsid w:val="00262A4E"/>
    <w:rsid w:val="002639F6"/>
    <w:rsid w:val="002669C7"/>
    <w:rsid w:val="00267BF6"/>
    <w:rsid w:val="00271852"/>
    <w:rsid w:val="0027311D"/>
    <w:rsid w:val="002761F2"/>
    <w:rsid w:val="0027641A"/>
    <w:rsid w:val="00286A18"/>
    <w:rsid w:val="00294934"/>
    <w:rsid w:val="0029693A"/>
    <w:rsid w:val="00296EF2"/>
    <w:rsid w:val="002A22F9"/>
    <w:rsid w:val="002A75FF"/>
    <w:rsid w:val="002B3E09"/>
    <w:rsid w:val="002B5293"/>
    <w:rsid w:val="002C0702"/>
    <w:rsid w:val="002C54A4"/>
    <w:rsid w:val="002C70D1"/>
    <w:rsid w:val="002D149B"/>
    <w:rsid w:val="002D2DE1"/>
    <w:rsid w:val="002E3938"/>
    <w:rsid w:val="002E78AC"/>
    <w:rsid w:val="002F2358"/>
    <w:rsid w:val="002F5B60"/>
    <w:rsid w:val="002F66A3"/>
    <w:rsid w:val="00300F0D"/>
    <w:rsid w:val="00303483"/>
    <w:rsid w:val="003077CC"/>
    <w:rsid w:val="003116EE"/>
    <w:rsid w:val="00326301"/>
    <w:rsid w:val="003268AA"/>
    <w:rsid w:val="0033503E"/>
    <w:rsid w:val="00336B30"/>
    <w:rsid w:val="003426D0"/>
    <w:rsid w:val="00343EF4"/>
    <w:rsid w:val="00345521"/>
    <w:rsid w:val="00351C63"/>
    <w:rsid w:val="00362E9D"/>
    <w:rsid w:val="00374835"/>
    <w:rsid w:val="003A093F"/>
    <w:rsid w:val="003A7C44"/>
    <w:rsid w:val="003B1B16"/>
    <w:rsid w:val="003C0ED7"/>
    <w:rsid w:val="003C1145"/>
    <w:rsid w:val="003C4FCC"/>
    <w:rsid w:val="003C5973"/>
    <w:rsid w:val="003D3874"/>
    <w:rsid w:val="003D5F57"/>
    <w:rsid w:val="003D7E6F"/>
    <w:rsid w:val="003E14B3"/>
    <w:rsid w:val="003E34F6"/>
    <w:rsid w:val="003E5453"/>
    <w:rsid w:val="003F2D8F"/>
    <w:rsid w:val="004113D1"/>
    <w:rsid w:val="00413C7D"/>
    <w:rsid w:val="00420394"/>
    <w:rsid w:val="00420638"/>
    <w:rsid w:val="00421E46"/>
    <w:rsid w:val="00423AD1"/>
    <w:rsid w:val="00427807"/>
    <w:rsid w:val="00430102"/>
    <w:rsid w:val="004325B0"/>
    <w:rsid w:val="004339F1"/>
    <w:rsid w:val="004340A5"/>
    <w:rsid w:val="00435777"/>
    <w:rsid w:val="00435943"/>
    <w:rsid w:val="00435945"/>
    <w:rsid w:val="00441CBB"/>
    <w:rsid w:val="0044760D"/>
    <w:rsid w:val="00451DC5"/>
    <w:rsid w:val="004520F9"/>
    <w:rsid w:val="0045556E"/>
    <w:rsid w:val="00467347"/>
    <w:rsid w:val="00471C14"/>
    <w:rsid w:val="0048195B"/>
    <w:rsid w:val="00483F5D"/>
    <w:rsid w:val="004A7900"/>
    <w:rsid w:val="004B1475"/>
    <w:rsid w:val="004B3F77"/>
    <w:rsid w:val="004B5090"/>
    <w:rsid w:val="004C26DE"/>
    <w:rsid w:val="004C31C6"/>
    <w:rsid w:val="004C32F5"/>
    <w:rsid w:val="004C5E1B"/>
    <w:rsid w:val="004D6025"/>
    <w:rsid w:val="004E1ED5"/>
    <w:rsid w:val="004E319A"/>
    <w:rsid w:val="004E4D4B"/>
    <w:rsid w:val="004F195B"/>
    <w:rsid w:val="004F1E8F"/>
    <w:rsid w:val="004F462B"/>
    <w:rsid w:val="005021C4"/>
    <w:rsid w:val="00510843"/>
    <w:rsid w:val="005158FB"/>
    <w:rsid w:val="00516C8D"/>
    <w:rsid w:val="00524214"/>
    <w:rsid w:val="005252C9"/>
    <w:rsid w:val="005340C8"/>
    <w:rsid w:val="005340CE"/>
    <w:rsid w:val="00535F7E"/>
    <w:rsid w:val="0053790D"/>
    <w:rsid w:val="00552684"/>
    <w:rsid w:val="0055292B"/>
    <w:rsid w:val="00554AFA"/>
    <w:rsid w:val="005552DC"/>
    <w:rsid w:val="0055765B"/>
    <w:rsid w:val="00562551"/>
    <w:rsid w:val="00563FBB"/>
    <w:rsid w:val="00564263"/>
    <w:rsid w:val="0057188A"/>
    <w:rsid w:val="00575351"/>
    <w:rsid w:val="00581CA3"/>
    <w:rsid w:val="00584F71"/>
    <w:rsid w:val="005850E0"/>
    <w:rsid w:val="00592183"/>
    <w:rsid w:val="00596439"/>
    <w:rsid w:val="005A5CF0"/>
    <w:rsid w:val="005B193A"/>
    <w:rsid w:val="005B685A"/>
    <w:rsid w:val="005B72AA"/>
    <w:rsid w:val="005C01E6"/>
    <w:rsid w:val="005C2D11"/>
    <w:rsid w:val="005C4152"/>
    <w:rsid w:val="005C4A42"/>
    <w:rsid w:val="005C7C65"/>
    <w:rsid w:val="005D0EC5"/>
    <w:rsid w:val="005D6A8E"/>
    <w:rsid w:val="005E1F1C"/>
    <w:rsid w:val="005E2110"/>
    <w:rsid w:val="005F196C"/>
    <w:rsid w:val="005F5EC3"/>
    <w:rsid w:val="005F7A08"/>
    <w:rsid w:val="0060230F"/>
    <w:rsid w:val="0060571F"/>
    <w:rsid w:val="0060782D"/>
    <w:rsid w:val="006104A1"/>
    <w:rsid w:val="00611AC1"/>
    <w:rsid w:val="00614F83"/>
    <w:rsid w:val="00622583"/>
    <w:rsid w:val="006237C8"/>
    <w:rsid w:val="00627921"/>
    <w:rsid w:val="0063291D"/>
    <w:rsid w:val="006330EA"/>
    <w:rsid w:val="00633490"/>
    <w:rsid w:val="00641921"/>
    <w:rsid w:val="0064347D"/>
    <w:rsid w:val="00644C3A"/>
    <w:rsid w:val="006615F5"/>
    <w:rsid w:val="00663BE0"/>
    <w:rsid w:val="00676785"/>
    <w:rsid w:val="006804C7"/>
    <w:rsid w:val="0068340B"/>
    <w:rsid w:val="00683CBE"/>
    <w:rsid w:val="00684240"/>
    <w:rsid w:val="00685C8A"/>
    <w:rsid w:val="00690D42"/>
    <w:rsid w:val="00696DDA"/>
    <w:rsid w:val="006A069D"/>
    <w:rsid w:val="006A2245"/>
    <w:rsid w:val="006A3913"/>
    <w:rsid w:val="006B04D1"/>
    <w:rsid w:val="006B116D"/>
    <w:rsid w:val="006B1B42"/>
    <w:rsid w:val="006B7755"/>
    <w:rsid w:val="006C0019"/>
    <w:rsid w:val="006D67B4"/>
    <w:rsid w:val="006E1E85"/>
    <w:rsid w:val="006E5646"/>
    <w:rsid w:val="006F1640"/>
    <w:rsid w:val="006F3163"/>
    <w:rsid w:val="006F5950"/>
    <w:rsid w:val="006F5CB8"/>
    <w:rsid w:val="00702C71"/>
    <w:rsid w:val="00703D2F"/>
    <w:rsid w:val="00707F50"/>
    <w:rsid w:val="00710671"/>
    <w:rsid w:val="007124EE"/>
    <w:rsid w:val="007146B3"/>
    <w:rsid w:val="00715B75"/>
    <w:rsid w:val="007175D7"/>
    <w:rsid w:val="00717910"/>
    <w:rsid w:val="00722AD2"/>
    <w:rsid w:val="00724492"/>
    <w:rsid w:val="0072590F"/>
    <w:rsid w:val="007262DB"/>
    <w:rsid w:val="00726B23"/>
    <w:rsid w:val="00734B66"/>
    <w:rsid w:val="00734D32"/>
    <w:rsid w:val="00740D4F"/>
    <w:rsid w:val="00747004"/>
    <w:rsid w:val="0075143F"/>
    <w:rsid w:val="00751E40"/>
    <w:rsid w:val="00755428"/>
    <w:rsid w:val="00765A63"/>
    <w:rsid w:val="00766260"/>
    <w:rsid w:val="00773561"/>
    <w:rsid w:val="0077636A"/>
    <w:rsid w:val="0078596D"/>
    <w:rsid w:val="00786D9C"/>
    <w:rsid w:val="00787D00"/>
    <w:rsid w:val="0079235E"/>
    <w:rsid w:val="00794D73"/>
    <w:rsid w:val="007A2E06"/>
    <w:rsid w:val="007A6743"/>
    <w:rsid w:val="007B1779"/>
    <w:rsid w:val="007B21ED"/>
    <w:rsid w:val="007B3435"/>
    <w:rsid w:val="007C750C"/>
    <w:rsid w:val="007D2C83"/>
    <w:rsid w:val="007E6246"/>
    <w:rsid w:val="007E7A18"/>
    <w:rsid w:val="007F68B7"/>
    <w:rsid w:val="007F7383"/>
    <w:rsid w:val="007F7D21"/>
    <w:rsid w:val="00804131"/>
    <w:rsid w:val="008070D5"/>
    <w:rsid w:val="008077A1"/>
    <w:rsid w:val="00810D87"/>
    <w:rsid w:val="00811FD0"/>
    <w:rsid w:val="00815E26"/>
    <w:rsid w:val="00817DA4"/>
    <w:rsid w:val="008235C5"/>
    <w:rsid w:val="00826F96"/>
    <w:rsid w:val="00830B64"/>
    <w:rsid w:val="0083381C"/>
    <w:rsid w:val="008413CE"/>
    <w:rsid w:val="008467C8"/>
    <w:rsid w:val="00847927"/>
    <w:rsid w:val="008570C6"/>
    <w:rsid w:val="0086335A"/>
    <w:rsid w:val="00865A7C"/>
    <w:rsid w:val="00870495"/>
    <w:rsid w:val="00870D45"/>
    <w:rsid w:val="0087160F"/>
    <w:rsid w:val="0087218C"/>
    <w:rsid w:val="00872974"/>
    <w:rsid w:val="00882D54"/>
    <w:rsid w:val="00884004"/>
    <w:rsid w:val="00886D96"/>
    <w:rsid w:val="00887025"/>
    <w:rsid w:val="008910DB"/>
    <w:rsid w:val="00892EEC"/>
    <w:rsid w:val="00893FA6"/>
    <w:rsid w:val="00895BDF"/>
    <w:rsid w:val="008A1D51"/>
    <w:rsid w:val="008A42CC"/>
    <w:rsid w:val="008A62E5"/>
    <w:rsid w:val="008A71DD"/>
    <w:rsid w:val="008B4742"/>
    <w:rsid w:val="008B55FF"/>
    <w:rsid w:val="008C223D"/>
    <w:rsid w:val="008C2A3D"/>
    <w:rsid w:val="008C335E"/>
    <w:rsid w:val="008C70CE"/>
    <w:rsid w:val="008D0717"/>
    <w:rsid w:val="008D1165"/>
    <w:rsid w:val="008D5933"/>
    <w:rsid w:val="008D7C75"/>
    <w:rsid w:val="008E181F"/>
    <w:rsid w:val="008F1A8D"/>
    <w:rsid w:val="008F2B7C"/>
    <w:rsid w:val="008F7701"/>
    <w:rsid w:val="009002F1"/>
    <w:rsid w:val="0091342B"/>
    <w:rsid w:val="00914159"/>
    <w:rsid w:val="009220CA"/>
    <w:rsid w:val="009244A5"/>
    <w:rsid w:val="009251CF"/>
    <w:rsid w:val="009329F0"/>
    <w:rsid w:val="009426DD"/>
    <w:rsid w:val="00943C25"/>
    <w:rsid w:val="0095513B"/>
    <w:rsid w:val="00960B6B"/>
    <w:rsid w:val="0096422A"/>
    <w:rsid w:val="00967434"/>
    <w:rsid w:val="00970B92"/>
    <w:rsid w:val="00987CA6"/>
    <w:rsid w:val="009946DD"/>
    <w:rsid w:val="00994F5E"/>
    <w:rsid w:val="00997AE2"/>
    <w:rsid w:val="009A09CB"/>
    <w:rsid w:val="009A2C12"/>
    <w:rsid w:val="009A387D"/>
    <w:rsid w:val="009A4888"/>
    <w:rsid w:val="009B5F78"/>
    <w:rsid w:val="009B72C3"/>
    <w:rsid w:val="009C1FD2"/>
    <w:rsid w:val="009C3274"/>
    <w:rsid w:val="009D44D3"/>
    <w:rsid w:val="009D514A"/>
    <w:rsid w:val="009D52F8"/>
    <w:rsid w:val="009D56EB"/>
    <w:rsid w:val="009F015B"/>
    <w:rsid w:val="009F0898"/>
    <w:rsid w:val="009F4685"/>
    <w:rsid w:val="009F6C6B"/>
    <w:rsid w:val="00A111D8"/>
    <w:rsid w:val="00A136D3"/>
    <w:rsid w:val="00A1721F"/>
    <w:rsid w:val="00A1733A"/>
    <w:rsid w:val="00A279E9"/>
    <w:rsid w:val="00A420D6"/>
    <w:rsid w:val="00A450EF"/>
    <w:rsid w:val="00A46E8F"/>
    <w:rsid w:val="00A47D53"/>
    <w:rsid w:val="00A518A9"/>
    <w:rsid w:val="00A53B95"/>
    <w:rsid w:val="00A559BC"/>
    <w:rsid w:val="00A57E00"/>
    <w:rsid w:val="00A60C9B"/>
    <w:rsid w:val="00A6221F"/>
    <w:rsid w:val="00A73718"/>
    <w:rsid w:val="00A80E76"/>
    <w:rsid w:val="00A83990"/>
    <w:rsid w:val="00A94C1D"/>
    <w:rsid w:val="00A95ECA"/>
    <w:rsid w:val="00AA24E5"/>
    <w:rsid w:val="00AA32A1"/>
    <w:rsid w:val="00AA4780"/>
    <w:rsid w:val="00AB21F1"/>
    <w:rsid w:val="00AB32B0"/>
    <w:rsid w:val="00AB37EF"/>
    <w:rsid w:val="00AB453A"/>
    <w:rsid w:val="00AB5033"/>
    <w:rsid w:val="00AC0C48"/>
    <w:rsid w:val="00AC355F"/>
    <w:rsid w:val="00AC47C4"/>
    <w:rsid w:val="00AC6C5C"/>
    <w:rsid w:val="00AE3696"/>
    <w:rsid w:val="00AE50B0"/>
    <w:rsid w:val="00AE6527"/>
    <w:rsid w:val="00AE7BB5"/>
    <w:rsid w:val="00AF1B1F"/>
    <w:rsid w:val="00AF4910"/>
    <w:rsid w:val="00AF7080"/>
    <w:rsid w:val="00B0010C"/>
    <w:rsid w:val="00B00760"/>
    <w:rsid w:val="00B07A45"/>
    <w:rsid w:val="00B20DCD"/>
    <w:rsid w:val="00B30516"/>
    <w:rsid w:val="00B328C8"/>
    <w:rsid w:val="00B37C0E"/>
    <w:rsid w:val="00B42CB1"/>
    <w:rsid w:val="00B442AF"/>
    <w:rsid w:val="00B50D38"/>
    <w:rsid w:val="00B50D45"/>
    <w:rsid w:val="00B52D38"/>
    <w:rsid w:val="00B55D49"/>
    <w:rsid w:val="00B5671B"/>
    <w:rsid w:val="00B61D93"/>
    <w:rsid w:val="00B62055"/>
    <w:rsid w:val="00B65D46"/>
    <w:rsid w:val="00B66BAB"/>
    <w:rsid w:val="00B66BCB"/>
    <w:rsid w:val="00B67A28"/>
    <w:rsid w:val="00B67EF6"/>
    <w:rsid w:val="00B7029B"/>
    <w:rsid w:val="00B70C12"/>
    <w:rsid w:val="00B74246"/>
    <w:rsid w:val="00B748F9"/>
    <w:rsid w:val="00B7504D"/>
    <w:rsid w:val="00B75F53"/>
    <w:rsid w:val="00B81040"/>
    <w:rsid w:val="00B8721F"/>
    <w:rsid w:val="00B90F0C"/>
    <w:rsid w:val="00B94E12"/>
    <w:rsid w:val="00BA3B6D"/>
    <w:rsid w:val="00BA6F5B"/>
    <w:rsid w:val="00BC1960"/>
    <w:rsid w:val="00BC2F0F"/>
    <w:rsid w:val="00BC3DD1"/>
    <w:rsid w:val="00BD665C"/>
    <w:rsid w:val="00BE359B"/>
    <w:rsid w:val="00C00FA9"/>
    <w:rsid w:val="00C05149"/>
    <w:rsid w:val="00C057BF"/>
    <w:rsid w:val="00C06432"/>
    <w:rsid w:val="00C277D1"/>
    <w:rsid w:val="00C27DF4"/>
    <w:rsid w:val="00C30262"/>
    <w:rsid w:val="00C316A6"/>
    <w:rsid w:val="00C33617"/>
    <w:rsid w:val="00C33836"/>
    <w:rsid w:val="00C36D8A"/>
    <w:rsid w:val="00C431D9"/>
    <w:rsid w:val="00C434B8"/>
    <w:rsid w:val="00C51128"/>
    <w:rsid w:val="00C5578E"/>
    <w:rsid w:val="00C601A0"/>
    <w:rsid w:val="00C65358"/>
    <w:rsid w:val="00C710C4"/>
    <w:rsid w:val="00C814BD"/>
    <w:rsid w:val="00C8754F"/>
    <w:rsid w:val="00CA4C07"/>
    <w:rsid w:val="00CB18A1"/>
    <w:rsid w:val="00CB3AC7"/>
    <w:rsid w:val="00CC03DD"/>
    <w:rsid w:val="00CC67CF"/>
    <w:rsid w:val="00CC759E"/>
    <w:rsid w:val="00CC7E67"/>
    <w:rsid w:val="00CD0660"/>
    <w:rsid w:val="00CD208D"/>
    <w:rsid w:val="00CE0EDE"/>
    <w:rsid w:val="00CF081A"/>
    <w:rsid w:val="00CF0FD9"/>
    <w:rsid w:val="00CF1CFD"/>
    <w:rsid w:val="00CF26F5"/>
    <w:rsid w:val="00D03346"/>
    <w:rsid w:val="00D03DC8"/>
    <w:rsid w:val="00D04904"/>
    <w:rsid w:val="00D139F2"/>
    <w:rsid w:val="00D17A1C"/>
    <w:rsid w:val="00D228A8"/>
    <w:rsid w:val="00D22A30"/>
    <w:rsid w:val="00D264DA"/>
    <w:rsid w:val="00D27A71"/>
    <w:rsid w:val="00D32D14"/>
    <w:rsid w:val="00D33798"/>
    <w:rsid w:val="00D35723"/>
    <w:rsid w:val="00D44525"/>
    <w:rsid w:val="00D4454A"/>
    <w:rsid w:val="00D44B52"/>
    <w:rsid w:val="00D44DA1"/>
    <w:rsid w:val="00D500FA"/>
    <w:rsid w:val="00D55544"/>
    <w:rsid w:val="00D60051"/>
    <w:rsid w:val="00D65CDE"/>
    <w:rsid w:val="00D6609B"/>
    <w:rsid w:val="00D72D35"/>
    <w:rsid w:val="00D730D3"/>
    <w:rsid w:val="00D74253"/>
    <w:rsid w:val="00D74CA3"/>
    <w:rsid w:val="00D777EE"/>
    <w:rsid w:val="00D821A8"/>
    <w:rsid w:val="00D82ABE"/>
    <w:rsid w:val="00D82DDD"/>
    <w:rsid w:val="00D87493"/>
    <w:rsid w:val="00D95333"/>
    <w:rsid w:val="00D954BA"/>
    <w:rsid w:val="00D97C1A"/>
    <w:rsid w:val="00DA49CF"/>
    <w:rsid w:val="00DB3684"/>
    <w:rsid w:val="00DB37D6"/>
    <w:rsid w:val="00DB47E5"/>
    <w:rsid w:val="00DB4E96"/>
    <w:rsid w:val="00DB589D"/>
    <w:rsid w:val="00DB7F09"/>
    <w:rsid w:val="00DC010A"/>
    <w:rsid w:val="00DC0978"/>
    <w:rsid w:val="00DC09B8"/>
    <w:rsid w:val="00DC1241"/>
    <w:rsid w:val="00DD1F60"/>
    <w:rsid w:val="00DE126E"/>
    <w:rsid w:val="00DE12FB"/>
    <w:rsid w:val="00DE2C6D"/>
    <w:rsid w:val="00DF465D"/>
    <w:rsid w:val="00DF59AA"/>
    <w:rsid w:val="00DF5E1F"/>
    <w:rsid w:val="00DF71AF"/>
    <w:rsid w:val="00E01F61"/>
    <w:rsid w:val="00E0349A"/>
    <w:rsid w:val="00E06E55"/>
    <w:rsid w:val="00E0705D"/>
    <w:rsid w:val="00E07DED"/>
    <w:rsid w:val="00E14EEE"/>
    <w:rsid w:val="00E1547D"/>
    <w:rsid w:val="00E17D40"/>
    <w:rsid w:val="00E27A5A"/>
    <w:rsid w:val="00E33F98"/>
    <w:rsid w:val="00E34E6F"/>
    <w:rsid w:val="00E4378C"/>
    <w:rsid w:val="00E51138"/>
    <w:rsid w:val="00E56216"/>
    <w:rsid w:val="00E75277"/>
    <w:rsid w:val="00E804FD"/>
    <w:rsid w:val="00E818DF"/>
    <w:rsid w:val="00E81E4E"/>
    <w:rsid w:val="00E84380"/>
    <w:rsid w:val="00E87C7D"/>
    <w:rsid w:val="00E91356"/>
    <w:rsid w:val="00E946A0"/>
    <w:rsid w:val="00E972EA"/>
    <w:rsid w:val="00EA53FF"/>
    <w:rsid w:val="00EA7A48"/>
    <w:rsid w:val="00EB4354"/>
    <w:rsid w:val="00EC6F2E"/>
    <w:rsid w:val="00EC714E"/>
    <w:rsid w:val="00ED41E9"/>
    <w:rsid w:val="00ED5137"/>
    <w:rsid w:val="00ED5409"/>
    <w:rsid w:val="00ED687A"/>
    <w:rsid w:val="00EE2C32"/>
    <w:rsid w:val="00EE32AC"/>
    <w:rsid w:val="00EE5E61"/>
    <w:rsid w:val="00EE7A9F"/>
    <w:rsid w:val="00EE7B6B"/>
    <w:rsid w:val="00EF299F"/>
    <w:rsid w:val="00EF3F08"/>
    <w:rsid w:val="00EF4181"/>
    <w:rsid w:val="00EF6800"/>
    <w:rsid w:val="00F05B4B"/>
    <w:rsid w:val="00F05F8D"/>
    <w:rsid w:val="00F071D7"/>
    <w:rsid w:val="00F11087"/>
    <w:rsid w:val="00F11A70"/>
    <w:rsid w:val="00F245D2"/>
    <w:rsid w:val="00F255C4"/>
    <w:rsid w:val="00F3153E"/>
    <w:rsid w:val="00F4217D"/>
    <w:rsid w:val="00F45AA7"/>
    <w:rsid w:val="00F500BA"/>
    <w:rsid w:val="00F51E6B"/>
    <w:rsid w:val="00F61976"/>
    <w:rsid w:val="00F63176"/>
    <w:rsid w:val="00F70500"/>
    <w:rsid w:val="00F81525"/>
    <w:rsid w:val="00F831BE"/>
    <w:rsid w:val="00F864A7"/>
    <w:rsid w:val="00F92CD8"/>
    <w:rsid w:val="00F94232"/>
    <w:rsid w:val="00F942F3"/>
    <w:rsid w:val="00FA2FAE"/>
    <w:rsid w:val="00FA4927"/>
    <w:rsid w:val="00FA54D1"/>
    <w:rsid w:val="00FA651C"/>
    <w:rsid w:val="00FB5B53"/>
    <w:rsid w:val="00FC1605"/>
    <w:rsid w:val="00FC7AC5"/>
    <w:rsid w:val="00FD58FF"/>
    <w:rsid w:val="00FE0D85"/>
    <w:rsid w:val="00FE133D"/>
    <w:rsid w:val="00FE2574"/>
    <w:rsid w:val="00FE423C"/>
    <w:rsid w:val="00FE46D4"/>
    <w:rsid w:val="00FE50B6"/>
    <w:rsid w:val="00FF2581"/>
    <w:rsid w:val="00FF25CC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EED95"/>
  <w15:chartTrackingRefBased/>
  <w15:docId w15:val="{CE1C4D89-E4C3-144B-A968-B3109909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0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0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0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0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0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0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0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0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0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0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5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0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5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0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5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0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5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0E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50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styleId="Hyperlink">
    <w:name w:val="Hyperlink"/>
    <w:uiPriority w:val="99"/>
    <w:unhideWhenUsed/>
    <w:rsid w:val="00A450EF"/>
    <w:rPr>
      <w:color w:val="0563C1"/>
      <w:u w:val="single"/>
    </w:rPr>
  </w:style>
  <w:style w:type="paragraph" w:styleId="Revision">
    <w:name w:val="Revision"/>
    <w:hidden/>
    <w:uiPriority w:val="99"/>
    <w:semiHidden/>
    <w:rsid w:val="0045556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B5D3846A18B489717CC5FD7DB06E8" ma:contentTypeVersion="7" ma:contentTypeDescription="Create a new document." ma:contentTypeScope="" ma:versionID="565ab94536fd04da74373d35929e2f4f">
  <xsd:schema xmlns:xsd="http://www.w3.org/2001/XMLSchema" xmlns:xs="http://www.w3.org/2001/XMLSchema" xmlns:p="http://schemas.microsoft.com/office/2006/metadata/properties" xmlns:ns3="5c78da71-ab0d-4e14-b64f-325299be79c5" targetNamespace="http://schemas.microsoft.com/office/2006/metadata/properties" ma:root="true" ma:fieldsID="b463e623e35b32a32cf85f22fc1c965f" ns3:_="">
    <xsd:import namespace="5c78da71-ab0d-4e14-b64f-325299be7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8da71-ab0d-4e14-b64f-325299be7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78da71-ab0d-4e14-b64f-325299be79c5" xsi:nil="true"/>
  </documentManagement>
</p:properties>
</file>

<file path=customXml/itemProps1.xml><?xml version="1.0" encoding="utf-8"?>
<ds:datastoreItem xmlns:ds="http://schemas.openxmlformats.org/officeDocument/2006/customXml" ds:itemID="{3B9525A6-A859-49BB-A72A-F2C6ADB54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CFDFC-0DD8-4EFF-9F3E-EB522E4C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8da71-ab0d-4e14-b64f-325299be7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8CBCD-50E4-4157-8B86-9B8ADFBA3A99}">
  <ds:schemaRefs>
    <ds:schemaRef ds:uri="http://schemas.microsoft.com/office/2006/metadata/properties"/>
    <ds:schemaRef ds:uri="http://schemas.microsoft.com/office/infopath/2007/PartnerControls"/>
    <ds:schemaRef ds:uri="5c78da71-ab0d-4e14-b64f-325299be79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Tselmeg Lkhagvajargal</dc:creator>
  <cp:keywords/>
  <dc:description/>
  <cp:lastModifiedBy>Tselmeg Lkhagvajargal</cp:lastModifiedBy>
  <cp:revision>3</cp:revision>
  <dcterms:created xsi:type="dcterms:W3CDTF">2025-09-15T03:14:00Z</dcterms:created>
  <dcterms:modified xsi:type="dcterms:W3CDTF">2025-09-15T03:48:00Z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0x0101002A7B5D3846A18B489717CC5FD7DB06E8</vt:lpwstr>
  </property>
  <property fmtid="{D5CDD505-2E9C-101B-9397-08002B2CF9AE}" pid="3" name="GrammarlyDocumentId">
    <vt:lpwstr>8ea2ab63-3629-4069-ad3e-4fbea6e86995</vt:lpwstr>
  </property>
</Properties>
</file>