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09960A6B" w:rsidR="00711813" w:rsidRPr="00DF1C8E" w:rsidRDefault="003308FC" w:rsidP="00F26BBE">
      <w:pPr>
        <w:jc w:val="center"/>
        <w:rPr>
          <w:rFonts w:ascii="Calibri" w:hAnsi="Calibri" w:cs="Calibri"/>
          <w:b/>
          <w:sz w:val="28"/>
          <w:szCs w:val="28"/>
          <w:lang w:val="en-AU"/>
        </w:rPr>
      </w:pPr>
      <w:bookmarkStart w:id="0" w:name="_GoBack"/>
      <w:bookmarkEnd w:id="0"/>
      <w:r>
        <w:rPr>
          <w:rFonts w:ascii="Calibri" w:hAnsi="Calibri" w:cs="Calibri"/>
          <w:b/>
          <w:sz w:val="28"/>
          <w:szCs w:val="28"/>
          <w:lang w:val="en-AU"/>
        </w:rPr>
        <w:t>Enhanced stretchability of piezoelectric polymer by boron nitride nanosheets</w:t>
      </w:r>
    </w:p>
    <w:p w14:paraId="57C45AC5" w14:textId="77777777" w:rsidR="00DF1C8E" w:rsidRDefault="00DF1C8E" w:rsidP="00711813">
      <w:pPr>
        <w:jc w:val="both"/>
        <w:rPr>
          <w:rFonts w:ascii="Calibri" w:hAnsi="Calibri" w:cs="Calibri"/>
          <w:sz w:val="20"/>
          <w:szCs w:val="20"/>
          <w:lang w:val="en-AU"/>
        </w:rPr>
      </w:pPr>
    </w:p>
    <w:p w14:paraId="22DB1634" w14:textId="106DCF1A" w:rsidR="00DF1C8E" w:rsidRPr="0090760A" w:rsidRDefault="0090760A" w:rsidP="00F26BBE">
      <w:pPr>
        <w:jc w:val="center"/>
        <w:rPr>
          <w:rFonts w:ascii="Calibri" w:hAnsi="Calibri" w:cs="Calibri"/>
          <w:i/>
          <w:vertAlign w:val="superscript"/>
          <w:lang w:val="en-AU"/>
        </w:rPr>
      </w:pPr>
      <w:r>
        <w:rPr>
          <w:rFonts w:ascii="Calibri" w:hAnsi="Calibri" w:cs="Calibri"/>
          <w:i/>
          <w:lang w:val="en-AU"/>
        </w:rPr>
        <w:t xml:space="preserve">Jin </w:t>
      </w:r>
      <w:proofErr w:type="spellStart"/>
      <w:r>
        <w:rPr>
          <w:rFonts w:ascii="Calibri" w:hAnsi="Calibri" w:cs="Calibri"/>
          <w:i/>
          <w:lang w:val="en-AU"/>
        </w:rPr>
        <w:t>Zhang</w:t>
      </w:r>
      <w:r w:rsidR="005F19FF" w:rsidRPr="005F19FF">
        <w:rPr>
          <w:rFonts w:ascii="Calibri" w:hAnsi="Calibri" w:cs="Calibri"/>
          <w:i/>
          <w:vertAlign w:val="superscript"/>
          <w:lang w:val="en-AU"/>
        </w:rPr>
        <w:t>A</w:t>
      </w:r>
      <w:proofErr w:type="spellEnd"/>
      <w:r w:rsidR="008A3715">
        <w:rPr>
          <w:rFonts w:ascii="Calibri" w:hAnsi="Calibri" w:cs="Calibri"/>
          <w:i/>
          <w:vertAlign w:val="superscript"/>
          <w:lang w:val="en-AU"/>
        </w:rPr>
        <w:t>,</w:t>
      </w:r>
      <w:r w:rsidR="008A3715">
        <w:rPr>
          <w:rFonts w:ascii="Calibri" w:hAnsi="Calibri" w:cs="Calibri"/>
          <w:i/>
          <w:lang w:val="en-AU"/>
        </w:rPr>
        <w:t>*</w:t>
      </w:r>
      <w:r w:rsidR="00711813" w:rsidRPr="005F19FF">
        <w:rPr>
          <w:rFonts w:ascii="Calibri" w:hAnsi="Calibri" w:cs="Calibri"/>
          <w:i/>
          <w:lang w:val="en-AU"/>
        </w:rPr>
        <w:t xml:space="preserve">, </w:t>
      </w:r>
      <w:r>
        <w:rPr>
          <w:rFonts w:ascii="Calibri" w:hAnsi="Calibri" w:cs="Calibri"/>
          <w:i/>
          <w:lang w:val="en-AU"/>
        </w:rPr>
        <w:t xml:space="preserve">Weiwei </w:t>
      </w:r>
      <w:proofErr w:type="spellStart"/>
      <w:r>
        <w:rPr>
          <w:rFonts w:ascii="Calibri" w:hAnsi="Calibri" w:cs="Calibri"/>
          <w:i/>
          <w:lang w:val="en-AU"/>
        </w:rPr>
        <w:t>Lei</w:t>
      </w:r>
      <w:r w:rsidR="005F19FF" w:rsidRPr="005F19FF">
        <w:rPr>
          <w:rFonts w:ascii="Calibri" w:hAnsi="Calibri" w:cs="Calibri"/>
          <w:i/>
          <w:vertAlign w:val="superscript"/>
          <w:lang w:val="en-AU"/>
        </w:rPr>
        <w:t>B</w:t>
      </w:r>
      <w:proofErr w:type="spellEnd"/>
      <w:r>
        <w:rPr>
          <w:rFonts w:ascii="Calibri" w:hAnsi="Calibri" w:cs="Calibri"/>
          <w:i/>
          <w:lang w:val="en-AU"/>
        </w:rPr>
        <w:t xml:space="preserve">, Chun </w:t>
      </w:r>
      <w:proofErr w:type="spellStart"/>
      <w:r>
        <w:rPr>
          <w:rFonts w:ascii="Calibri" w:hAnsi="Calibri" w:cs="Calibri"/>
          <w:i/>
          <w:lang w:val="en-AU"/>
        </w:rPr>
        <w:t>Wang</w:t>
      </w:r>
      <w:r>
        <w:rPr>
          <w:rFonts w:ascii="Calibri" w:hAnsi="Calibri" w:cs="Calibri"/>
          <w:i/>
          <w:vertAlign w:val="superscript"/>
          <w:lang w:val="en-AU"/>
        </w:rPr>
        <w:t>A</w:t>
      </w:r>
      <w:proofErr w:type="spellEnd"/>
    </w:p>
    <w:p w14:paraId="49EF8C2D" w14:textId="00E53CE0"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90760A">
        <w:rPr>
          <w:rFonts w:ascii="Calibri" w:hAnsi="Calibri" w:cs="Calibri"/>
          <w:sz w:val="22"/>
          <w:szCs w:val="22"/>
          <w:lang w:val="en-AU"/>
        </w:rPr>
        <w:t>School</w:t>
      </w:r>
      <w:proofErr w:type="spellEnd"/>
      <w:r w:rsidR="0090760A">
        <w:rPr>
          <w:rFonts w:ascii="Calibri" w:hAnsi="Calibri" w:cs="Calibri"/>
          <w:sz w:val="22"/>
          <w:szCs w:val="22"/>
          <w:lang w:val="en-AU"/>
        </w:rPr>
        <w:t xml:space="preserve"> of Mechanical and Manufacturing Engineering</w:t>
      </w:r>
      <w:r w:rsidR="00711813" w:rsidRPr="006B3866">
        <w:rPr>
          <w:rFonts w:ascii="Calibri" w:hAnsi="Calibri" w:cs="Calibri"/>
          <w:sz w:val="22"/>
          <w:szCs w:val="22"/>
          <w:lang w:val="en-AU"/>
        </w:rPr>
        <w:t xml:space="preserve">, </w:t>
      </w:r>
      <w:r w:rsidR="0090760A">
        <w:rPr>
          <w:rFonts w:ascii="Calibri" w:hAnsi="Calibri" w:cs="Calibri"/>
          <w:sz w:val="22"/>
          <w:szCs w:val="22"/>
          <w:lang w:val="en-AU"/>
        </w:rPr>
        <w:t>University of New South Wales</w:t>
      </w:r>
      <w:r w:rsidR="00711813" w:rsidRPr="006B3866">
        <w:rPr>
          <w:rFonts w:ascii="Calibri" w:hAnsi="Calibri" w:cs="Calibri"/>
          <w:sz w:val="22"/>
          <w:szCs w:val="22"/>
          <w:lang w:val="en-AU"/>
        </w:rPr>
        <w:t>,</w:t>
      </w:r>
      <w:r w:rsidR="0090760A">
        <w:rPr>
          <w:rFonts w:ascii="Calibri" w:hAnsi="Calibri" w:cs="Calibri"/>
          <w:sz w:val="22"/>
          <w:szCs w:val="22"/>
          <w:lang w:val="en-AU"/>
        </w:rPr>
        <w:t xml:space="preserve"> Sydney</w:t>
      </w:r>
      <w:r w:rsidR="00EF12F3" w:rsidRPr="006B3866">
        <w:rPr>
          <w:rFonts w:ascii="Calibri" w:hAnsi="Calibri" w:cs="Calibri"/>
          <w:sz w:val="22"/>
          <w:szCs w:val="22"/>
          <w:lang w:val="en-AU"/>
        </w:rPr>
        <w:t xml:space="preserve">, </w:t>
      </w:r>
      <w:r w:rsidR="0090760A">
        <w:rPr>
          <w:rFonts w:ascii="Calibri" w:hAnsi="Calibri" w:cs="Calibri"/>
          <w:sz w:val="22"/>
          <w:szCs w:val="22"/>
          <w:lang w:val="en-AU"/>
        </w:rPr>
        <w:t>Australia</w:t>
      </w:r>
      <w:r w:rsidR="00711813" w:rsidRPr="006B3866">
        <w:rPr>
          <w:rFonts w:ascii="Calibri" w:hAnsi="Calibri" w:cs="Calibri"/>
          <w:sz w:val="22"/>
          <w:szCs w:val="22"/>
          <w:lang w:val="en-AU"/>
        </w:rPr>
        <w:t xml:space="preserve">; </w:t>
      </w:r>
      <w:proofErr w:type="spellStart"/>
      <w:r>
        <w:rPr>
          <w:rFonts w:ascii="Calibri" w:hAnsi="Calibri" w:cs="Calibri"/>
          <w:sz w:val="22"/>
          <w:szCs w:val="22"/>
          <w:vertAlign w:val="superscript"/>
          <w:lang w:val="en-AU"/>
        </w:rPr>
        <w:t>B</w:t>
      </w:r>
      <w:r w:rsidR="0090760A">
        <w:rPr>
          <w:rFonts w:ascii="Calibri" w:hAnsi="Calibri" w:cs="Calibri"/>
          <w:sz w:val="22"/>
          <w:szCs w:val="22"/>
          <w:lang w:val="en-AU"/>
        </w:rPr>
        <w:t>Institute</w:t>
      </w:r>
      <w:proofErr w:type="spellEnd"/>
      <w:r w:rsidR="0090760A">
        <w:rPr>
          <w:rFonts w:ascii="Calibri" w:hAnsi="Calibri" w:cs="Calibri"/>
          <w:sz w:val="22"/>
          <w:szCs w:val="22"/>
          <w:lang w:val="en-AU"/>
        </w:rPr>
        <w:t xml:space="preserve"> for Frontier Materials</w:t>
      </w:r>
      <w:r w:rsidR="00711813" w:rsidRPr="006B3866">
        <w:rPr>
          <w:rFonts w:ascii="Calibri" w:hAnsi="Calibri" w:cs="Calibri"/>
          <w:sz w:val="22"/>
          <w:szCs w:val="22"/>
          <w:lang w:val="en-AU"/>
        </w:rPr>
        <w:t xml:space="preserve">, </w:t>
      </w:r>
      <w:r w:rsidR="0090760A">
        <w:rPr>
          <w:rFonts w:ascii="Calibri" w:hAnsi="Calibri" w:cs="Calibri"/>
          <w:sz w:val="22"/>
          <w:szCs w:val="22"/>
          <w:lang w:val="en-AU"/>
        </w:rPr>
        <w:t>Deakin University</w:t>
      </w:r>
      <w:r w:rsidR="00711813" w:rsidRPr="006B3866">
        <w:rPr>
          <w:rFonts w:ascii="Calibri" w:hAnsi="Calibri" w:cs="Calibri"/>
          <w:sz w:val="22"/>
          <w:szCs w:val="22"/>
          <w:lang w:val="en-AU"/>
        </w:rPr>
        <w:t xml:space="preserve">, </w:t>
      </w:r>
      <w:r w:rsidR="0090760A">
        <w:rPr>
          <w:rFonts w:ascii="Calibri" w:hAnsi="Calibri" w:cs="Calibri"/>
          <w:sz w:val="22"/>
          <w:szCs w:val="22"/>
          <w:lang w:val="en-AU"/>
        </w:rPr>
        <w:t>Geelong</w:t>
      </w:r>
      <w:r w:rsidR="00EF12F3" w:rsidRPr="006B3866">
        <w:rPr>
          <w:rFonts w:ascii="Calibri" w:hAnsi="Calibri" w:cs="Calibri"/>
          <w:sz w:val="22"/>
          <w:szCs w:val="22"/>
          <w:lang w:val="en-AU"/>
        </w:rPr>
        <w:t xml:space="preserve">, </w:t>
      </w:r>
      <w:r w:rsidR="0090760A">
        <w:rPr>
          <w:rFonts w:ascii="Calibri" w:hAnsi="Calibri" w:cs="Calibri"/>
          <w:sz w:val="22"/>
          <w:szCs w:val="22"/>
          <w:lang w:val="en-AU"/>
        </w:rPr>
        <w:t>Australia</w:t>
      </w:r>
      <w:r w:rsidR="00711813" w:rsidRPr="006B3866">
        <w:rPr>
          <w:rFonts w:ascii="Calibri" w:hAnsi="Calibri" w:cs="Calibri"/>
          <w:sz w:val="22"/>
          <w:szCs w:val="22"/>
          <w:lang w:val="en-AU"/>
        </w:rPr>
        <w:t>.</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35D9DF9C" w14:textId="024653EE" w:rsidR="00711813" w:rsidRDefault="00711813" w:rsidP="00711813">
      <w:pPr>
        <w:jc w:val="both"/>
        <w:rPr>
          <w:rFonts w:ascii="Calibri" w:hAnsi="Calibri" w:cs="Calibri"/>
          <w:sz w:val="22"/>
          <w:szCs w:val="22"/>
          <w:lang w:val="en-AU"/>
        </w:rPr>
      </w:pPr>
      <w:r w:rsidRPr="00714B20">
        <w:rPr>
          <w:rFonts w:ascii="Calibri" w:hAnsi="Calibri" w:cs="Calibri"/>
          <w:b/>
          <w:sz w:val="22"/>
          <w:szCs w:val="22"/>
          <w:lang w:val="en-AU"/>
        </w:rPr>
        <w:t>Introduction</w:t>
      </w:r>
      <w:r w:rsidRPr="006B3866">
        <w:rPr>
          <w:rFonts w:ascii="Calibri" w:hAnsi="Calibri" w:cs="Calibri"/>
          <w:sz w:val="22"/>
          <w:szCs w:val="22"/>
          <w:lang w:val="en-AU"/>
        </w:rPr>
        <w:t>.</w:t>
      </w:r>
    </w:p>
    <w:p w14:paraId="0CA76088" w14:textId="17B7A657" w:rsidR="0090760A" w:rsidRDefault="003308FC" w:rsidP="00156DA7">
      <w:pPr>
        <w:jc w:val="both"/>
        <w:rPr>
          <w:rFonts w:ascii="Calibri" w:hAnsi="Calibri" w:cs="Calibri"/>
          <w:sz w:val="22"/>
          <w:szCs w:val="22"/>
          <w:lang w:val="en-AU"/>
        </w:rPr>
      </w:pPr>
      <w:r w:rsidRPr="003308FC">
        <w:rPr>
          <w:rFonts w:ascii="Calibri" w:hAnsi="Calibri" w:cs="Calibri"/>
          <w:sz w:val="22"/>
          <w:szCs w:val="22"/>
          <w:lang w:val="en-AU"/>
        </w:rPr>
        <w:t xml:space="preserve">Poly(vinylidene fluoride) (PVDF) </w:t>
      </w:r>
      <w:r w:rsidR="00156DA7">
        <w:rPr>
          <w:rFonts w:ascii="Calibri" w:hAnsi="Calibri" w:cs="Calibri"/>
          <w:sz w:val="22"/>
          <w:szCs w:val="22"/>
          <w:lang w:val="en-AU"/>
        </w:rPr>
        <w:t xml:space="preserve">is commonly used for making piezoelectric sensors and energy harvesting devices. However, its low strength and extension strain limits the adoption of this material by emerging wearable technologies. Some recent works have been focused on preparing cutting special patterns to increase the elongation of PVDF film. </w:t>
      </w:r>
    </w:p>
    <w:p w14:paraId="7DA17633" w14:textId="77777777" w:rsidR="00714B20" w:rsidRDefault="00714B20" w:rsidP="00711813">
      <w:pPr>
        <w:jc w:val="both"/>
        <w:rPr>
          <w:rFonts w:ascii="Calibri" w:hAnsi="Calibri" w:cs="Calibri"/>
          <w:b/>
          <w:sz w:val="22"/>
          <w:szCs w:val="22"/>
          <w:lang w:val="en-AU"/>
        </w:rPr>
      </w:pPr>
    </w:p>
    <w:p w14:paraId="59342C4C" w14:textId="4FD01AD0" w:rsidR="00711813" w:rsidRPr="006B3866" w:rsidRDefault="00711813" w:rsidP="00711813">
      <w:pPr>
        <w:jc w:val="both"/>
        <w:rPr>
          <w:rFonts w:ascii="Calibri" w:hAnsi="Calibri" w:cs="Calibri"/>
          <w:sz w:val="22"/>
          <w:szCs w:val="22"/>
          <w:lang w:val="en-AU"/>
        </w:rPr>
      </w:pPr>
      <w:r w:rsidRPr="00714B20">
        <w:rPr>
          <w:rFonts w:ascii="Calibri" w:hAnsi="Calibri" w:cs="Calibri"/>
          <w:b/>
          <w:sz w:val="22"/>
          <w:szCs w:val="22"/>
          <w:lang w:val="en-AU"/>
        </w:rPr>
        <w:t>Aims</w:t>
      </w:r>
      <w:r w:rsidRPr="006B3866">
        <w:rPr>
          <w:rFonts w:ascii="Calibri" w:hAnsi="Calibri" w:cs="Calibri"/>
          <w:sz w:val="22"/>
          <w:szCs w:val="22"/>
          <w:lang w:val="en-AU"/>
        </w:rPr>
        <w:t xml:space="preserve">. </w:t>
      </w:r>
    </w:p>
    <w:p w14:paraId="4194454A" w14:textId="04C330F3" w:rsidR="00045573" w:rsidRPr="006B3866" w:rsidRDefault="00BD2EB1" w:rsidP="00711813">
      <w:pPr>
        <w:jc w:val="both"/>
        <w:rPr>
          <w:rFonts w:ascii="Calibri" w:hAnsi="Calibri" w:cs="Calibri"/>
          <w:sz w:val="22"/>
          <w:szCs w:val="22"/>
          <w:lang w:val="en-AU"/>
        </w:rPr>
      </w:pPr>
      <w:r>
        <w:rPr>
          <w:rFonts w:ascii="Calibri" w:hAnsi="Calibri" w:cs="Calibri"/>
          <w:sz w:val="22"/>
          <w:szCs w:val="22"/>
          <w:lang w:val="en-AU"/>
        </w:rPr>
        <w:t xml:space="preserve">To increase the stretchability of piezoelectric polymer to cater the need for conformability of sensors and energy harvest devices. </w:t>
      </w:r>
    </w:p>
    <w:p w14:paraId="6334B9A4" w14:textId="77777777" w:rsidR="00714B20" w:rsidRDefault="00714B20" w:rsidP="00711813">
      <w:pPr>
        <w:jc w:val="both"/>
        <w:rPr>
          <w:rFonts w:ascii="Calibri" w:hAnsi="Calibri" w:cs="Calibri"/>
          <w:b/>
          <w:sz w:val="22"/>
          <w:szCs w:val="22"/>
          <w:lang w:val="en-AU"/>
        </w:rPr>
      </w:pPr>
    </w:p>
    <w:p w14:paraId="70330504" w14:textId="36407E29" w:rsidR="00711813" w:rsidRPr="006B3866" w:rsidRDefault="00711813" w:rsidP="00711813">
      <w:pPr>
        <w:jc w:val="both"/>
        <w:rPr>
          <w:rFonts w:ascii="Calibri" w:hAnsi="Calibri" w:cs="Calibri"/>
          <w:sz w:val="22"/>
          <w:szCs w:val="22"/>
          <w:lang w:val="en-AU"/>
        </w:rPr>
      </w:pPr>
      <w:r w:rsidRPr="00714B20">
        <w:rPr>
          <w:rFonts w:ascii="Calibri" w:hAnsi="Calibri" w:cs="Calibri"/>
          <w:b/>
          <w:sz w:val="22"/>
          <w:szCs w:val="22"/>
          <w:lang w:val="en-AU"/>
        </w:rPr>
        <w:t>Methods</w:t>
      </w:r>
      <w:r w:rsidRPr="006B3866">
        <w:rPr>
          <w:rFonts w:ascii="Calibri" w:hAnsi="Calibri" w:cs="Calibri"/>
          <w:sz w:val="22"/>
          <w:szCs w:val="22"/>
          <w:lang w:val="en-AU"/>
        </w:rPr>
        <w:t xml:space="preserve">. </w:t>
      </w:r>
    </w:p>
    <w:p w14:paraId="6422C6F6" w14:textId="110E41D8" w:rsidR="00022966" w:rsidRDefault="00BD2EB1" w:rsidP="00022966">
      <w:pPr>
        <w:jc w:val="both"/>
        <w:rPr>
          <w:rFonts w:ascii="Calibri" w:hAnsi="Calibri" w:cs="Calibri"/>
          <w:sz w:val="22"/>
          <w:szCs w:val="22"/>
          <w:lang w:val="en-AU"/>
        </w:rPr>
      </w:pPr>
      <w:r>
        <w:rPr>
          <w:rFonts w:ascii="Calibri" w:hAnsi="Calibri" w:cs="Calibri"/>
          <w:sz w:val="22"/>
          <w:szCs w:val="22"/>
          <w:lang w:val="en-AU"/>
        </w:rPr>
        <w:t>PVDF/B</w:t>
      </w:r>
      <w:r w:rsidR="00022966">
        <w:rPr>
          <w:rFonts w:ascii="Calibri" w:hAnsi="Calibri" w:cs="Calibri"/>
          <w:sz w:val="22"/>
          <w:szCs w:val="22"/>
          <w:lang w:val="en-AU"/>
        </w:rPr>
        <w:t>o</w:t>
      </w:r>
      <w:r>
        <w:rPr>
          <w:rFonts w:ascii="Calibri" w:hAnsi="Calibri" w:cs="Calibri"/>
          <w:sz w:val="22"/>
          <w:szCs w:val="22"/>
          <w:lang w:val="en-AU"/>
        </w:rPr>
        <w:t>ron n</w:t>
      </w:r>
      <w:r w:rsidR="00022966">
        <w:rPr>
          <w:rFonts w:ascii="Calibri" w:hAnsi="Calibri" w:cs="Calibri"/>
          <w:sz w:val="22"/>
          <w:szCs w:val="22"/>
          <w:lang w:val="en-AU"/>
        </w:rPr>
        <w:t xml:space="preserve">itride nanosheets (BNNSs) nanocomposites were </w:t>
      </w:r>
      <w:proofErr w:type="spellStart"/>
      <w:r w:rsidR="00022966">
        <w:rPr>
          <w:rFonts w:ascii="Calibri" w:hAnsi="Calibri" w:cs="Calibri"/>
          <w:sz w:val="22"/>
          <w:szCs w:val="22"/>
          <w:lang w:val="en-AU"/>
        </w:rPr>
        <w:t>electrospun</w:t>
      </w:r>
      <w:proofErr w:type="spellEnd"/>
      <w:r w:rsidR="00022966">
        <w:rPr>
          <w:rFonts w:ascii="Calibri" w:hAnsi="Calibri" w:cs="Calibri"/>
          <w:sz w:val="22"/>
          <w:szCs w:val="22"/>
          <w:lang w:val="en-AU"/>
        </w:rPr>
        <w:t xml:space="preserve"> into nanofibres.</w:t>
      </w:r>
      <w:r w:rsidR="00022966" w:rsidRPr="00022966">
        <w:t xml:space="preserve"> </w:t>
      </w:r>
      <w:r w:rsidR="00022966" w:rsidRPr="00022966">
        <w:rPr>
          <w:rFonts w:ascii="Calibri" w:hAnsi="Calibri" w:cs="Calibri"/>
          <w:sz w:val="22"/>
          <w:szCs w:val="22"/>
          <w:lang w:val="en-AU"/>
        </w:rPr>
        <w:t>Commercial BN powder with urea as agent was processed</w:t>
      </w:r>
      <w:r w:rsidR="00022966">
        <w:rPr>
          <w:rFonts w:ascii="Calibri" w:hAnsi="Calibri" w:cs="Calibri"/>
          <w:sz w:val="22"/>
          <w:szCs w:val="22"/>
          <w:lang w:val="en-AU"/>
        </w:rPr>
        <w:t xml:space="preserve"> </w:t>
      </w:r>
      <w:r w:rsidR="00022966" w:rsidRPr="00022966">
        <w:rPr>
          <w:rFonts w:ascii="Calibri" w:hAnsi="Calibri" w:cs="Calibri"/>
          <w:sz w:val="22"/>
          <w:szCs w:val="22"/>
          <w:lang w:val="en-AU"/>
        </w:rPr>
        <w:t xml:space="preserve">using ball milling </w:t>
      </w:r>
      <w:r w:rsidR="00022966">
        <w:rPr>
          <w:rFonts w:ascii="Calibri" w:hAnsi="Calibri" w:cs="Calibri"/>
          <w:sz w:val="22"/>
          <w:szCs w:val="22"/>
          <w:lang w:val="en-AU"/>
        </w:rPr>
        <w:t>method</w:t>
      </w:r>
      <w:r w:rsidR="00022966" w:rsidRPr="00022966">
        <w:rPr>
          <w:rFonts w:ascii="Calibri" w:hAnsi="Calibri" w:cs="Calibri"/>
          <w:sz w:val="22"/>
          <w:szCs w:val="22"/>
          <w:lang w:val="en-AU"/>
        </w:rPr>
        <w:t xml:space="preserve"> operating at</w:t>
      </w:r>
      <w:r w:rsidR="00022966">
        <w:rPr>
          <w:rFonts w:ascii="Calibri" w:hAnsi="Calibri" w:cs="Calibri"/>
          <w:sz w:val="22"/>
          <w:szCs w:val="22"/>
          <w:lang w:val="en-AU"/>
        </w:rPr>
        <w:t xml:space="preserve"> </w:t>
      </w:r>
      <w:r w:rsidR="00022966" w:rsidRPr="00022966">
        <w:rPr>
          <w:rFonts w:ascii="Calibri" w:hAnsi="Calibri" w:cs="Calibri"/>
          <w:sz w:val="22"/>
          <w:szCs w:val="22"/>
          <w:lang w:val="en-AU"/>
        </w:rPr>
        <w:t>400 rpm for 20 h at ambient temperature.</w:t>
      </w:r>
      <w:r w:rsidR="00022966">
        <w:rPr>
          <w:rFonts w:ascii="Calibri" w:hAnsi="Calibri" w:cs="Calibri"/>
          <w:sz w:val="22"/>
          <w:szCs w:val="22"/>
          <w:lang w:val="en-AU"/>
        </w:rPr>
        <w:t xml:space="preserve"> The few-layer h-BN was characterised by SEM, TEM and EDX. Tensile tests and piezoelectric property measurements were conducted for characterising membrane properties.</w:t>
      </w:r>
    </w:p>
    <w:p w14:paraId="2B7EDDB3" w14:textId="5A07CAE2" w:rsidR="00EF12F3" w:rsidRPr="006B3866" w:rsidRDefault="00711813" w:rsidP="00711813">
      <w:pPr>
        <w:jc w:val="both"/>
        <w:rPr>
          <w:rFonts w:ascii="Calibri" w:hAnsi="Calibri" w:cs="Calibri"/>
          <w:sz w:val="22"/>
          <w:szCs w:val="22"/>
          <w:lang w:val="en-AU"/>
        </w:rPr>
      </w:pPr>
      <w:r w:rsidRPr="006B3866">
        <w:rPr>
          <w:rFonts w:ascii="Calibri" w:hAnsi="Calibri" w:cs="Calibri"/>
          <w:sz w:val="22"/>
          <w:szCs w:val="22"/>
          <w:lang w:val="en-AU"/>
        </w:rPr>
        <w:t xml:space="preserve">Discussion. </w:t>
      </w:r>
    </w:p>
    <w:p w14:paraId="28E4E79A" w14:textId="02DDF192" w:rsidR="00022966" w:rsidRDefault="00714B20" w:rsidP="00711813">
      <w:pPr>
        <w:jc w:val="both"/>
        <w:rPr>
          <w:rFonts w:ascii="Calibri" w:hAnsi="Calibri" w:cs="Calibri"/>
          <w:sz w:val="22"/>
          <w:szCs w:val="22"/>
          <w:lang w:val="en-AU"/>
        </w:rPr>
      </w:pPr>
      <w:r w:rsidRPr="00A03559">
        <w:rPr>
          <w:noProof/>
          <w:lang w:val="en-AU" w:eastAsia="zh-CN"/>
        </w:rPr>
        <w:drawing>
          <wp:anchor distT="0" distB="0" distL="114300" distR="114300" simplePos="0" relativeHeight="251658240" behindDoc="1" locked="0" layoutInCell="1" allowOverlap="1" wp14:anchorId="4CFABB3E" wp14:editId="491DE442">
            <wp:simplePos x="0" y="0"/>
            <wp:positionH relativeFrom="column">
              <wp:posOffset>480060</wp:posOffset>
            </wp:positionH>
            <wp:positionV relativeFrom="paragraph">
              <wp:posOffset>127000</wp:posOffset>
            </wp:positionV>
            <wp:extent cx="2419350" cy="2000909"/>
            <wp:effectExtent l="0" t="0" r="0" b="0"/>
            <wp:wrapTight wrapText="bothSides">
              <wp:wrapPolygon edited="0">
                <wp:start x="2551" y="206"/>
                <wp:lineTo x="1871" y="1028"/>
                <wp:lineTo x="340" y="3290"/>
                <wp:lineTo x="170" y="13778"/>
                <wp:lineTo x="2381" y="17069"/>
                <wp:lineTo x="1531" y="17275"/>
                <wp:lineTo x="1871" y="19331"/>
                <wp:lineTo x="7483" y="20359"/>
                <wp:lineTo x="7483" y="20771"/>
                <wp:lineTo x="13436" y="21182"/>
                <wp:lineTo x="15477" y="21182"/>
                <wp:lineTo x="15647" y="20359"/>
                <wp:lineTo x="20750" y="19537"/>
                <wp:lineTo x="21090" y="17891"/>
                <wp:lineTo x="18539" y="17069"/>
                <wp:lineTo x="18709" y="1851"/>
                <wp:lineTo x="16328" y="1234"/>
                <wp:lineTo x="3231" y="206"/>
                <wp:lineTo x="2551" y="206"/>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6">
                      <a:extLst>
                        <a:ext uri="{28A0092B-C50C-407E-A947-70E740481C1C}">
                          <a14:useLocalDpi xmlns:a14="http://schemas.microsoft.com/office/drawing/2010/main" val="0"/>
                        </a:ext>
                      </a:extLst>
                    </a:blip>
                    <a:srcRect l="7053" t="9868" r="12846" b="3618"/>
                    <a:stretch/>
                  </pic:blipFill>
                  <pic:spPr bwMode="auto">
                    <a:xfrm>
                      <a:off x="0" y="0"/>
                      <a:ext cx="2419350" cy="20009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4B20">
        <w:rPr>
          <w:noProof/>
          <w:lang w:val="en-AU" w:eastAsia="zh-CN"/>
        </w:rPr>
        <w:drawing>
          <wp:anchor distT="0" distB="0" distL="114300" distR="114300" simplePos="0" relativeHeight="251659264" behindDoc="1" locked="0" layoutInCell="1" allowOverlap="1" wp14:anchorId="71A44524" wp14:editId="607964F9">
            <wp:simplePos x="0" y="0"/>
            <wp:positionH relativeFrom="column">
              <wp:posOffset>2804160</wp:posOffset>
            </wp:positionH>
            <wp:positionV relativeFrom="paragraph">
              <wp:posOffset>13970</wp:posOffset>
            </wp:positionV>
            <wp:extent cx="2996565" cy="2085975"/>
            <wp:effectExtent l="0" t="0" r="0" b="9525"/>
            <wp:wrapTight wrapText="bothSides">
              <wp:wrapPolygon edited="0">
                <wp:start x="2472" y="395"/>
                <wp:lineTo x="1099" y="789"/>
                <wp:lineTo x="1099" y="1381"/>
                <wp:lineTo x="2472" y="3945"/>
                <wp:lineTo x="0" y="4142"/>
                <wp:lineTo x="0" y="13611"/>
                <wp:lineTo x="2472" y="16570"/>
                <wp:lineTo x="687" y="17359"/>
                <wp:lineTo x="687" y="17753"/>
                <wp:lineTo x="2334" y="19726"/>
                <wp:lineTo x="2334" y="20121"/>
                <wp:lineTo x="10299" y="21501"/>
                <wp:lineTo x="12496" y="21501"/>
                <wp:lineTo x="13869" y="21304"/>
                <wp:lineTo x="18812" y="20121"/>
                <wp:lineTo x="18812" y="19726"/>
                <wp:lineTo x="17577" y="16570"/>
                <wp:lineTo x="17851" y="10258"/>
                <wp:lineTo x="20323" y="8482"/>
                <wp:lineTo x="20323" y="7693"/>
                <wp:lineTo x="17851" y="7101"/>
                <wp:lineTo x="17577" y="3945"/>
                <wp:lineTo x="21421" y="3156"/>
                <wp:lineTo x="21147" y="1973"/>
                <wp:lineTo x="3021" y="395"/>
                <wp:lineTo x="2472" y="39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7">
                      <a:extLst>
                        <a:ext uri="{28A0092B-C50C-407E-A947-70E740481C1C}">
                          <a14:useLocalDpi xmlns:a14="http://schemas.microsoft.com/office/drawing/2010/main" val="0"/>
                        </a:ext>
                      </a:extLst>
                    </a:blip>
                    <a:srcRect l="5290" t="8882" r="252" b="5263"/>
                    <a:stretch/>
                  </pic:blipFill>
                  <pic:spPr bwMode="auto">
                    <a:xfrm>
                      <a:off x="0" y="0"/>
                      <a:ext cx="2996565" cy="2085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A788D2" w14:textId="2D208927" w:rsidR="00022966" w:rsidRDefault="00022966" w:rsidP="00711813">
      <w:pPr>
        <w:jc w:val="both"/>
        <w:rPr>
          <w:rFonts w:ascii="Calibri" w:hAnsi="Calibri" w:cs="Calibri"/>
          <w:sz w:val="22"/>
          <w:szCs w:val="22"/>
          <w:lang w:val="en-AU"/>
        </w:rPr>
      </w:pPr>
    </w:p>
    <w:p w14:paraId="23B152E1" w14:textId="57C65C45" w:rsidR="004F6C1B" w:rsidRDefault="004F6C1B" w:rsidP="00711813">
      <w:pPr>
        <w:jc w:val="both"/>
        <w:rPr>
          <w:rFonts w:ascii="Calibri" w:hAnsi="Calibri" w:cs="Calibri"/>
          <w:sz w:val="22"/>
          <w:szCs w:val="22"/>
          <w:lang w:val="en-AU"/>
        </w:rPr>
      </w:pPr>
    </w:p>
    <w:p w14:paraId="6FCEB34E" w14:textId="0645B554" w:rsidR="00714B20" w:rsidRDefault="00714B20" w:rsidP="00711813">
      <w:pPr>
        <w:jc w:val="both"/>
        <w:rPr>
          <w:rFonts w:ascii="Calibri" w:hAnsi="Calibri" w:cs="Calibri"/>
          <w:sz w:val="22"/>
          <w:szCs w:val="22"/>
          <w:lang w:val="en-AU"/>
        </w:rPr>
      </w:pPr>
    </w:p>
    <w:p w14:paraId="3B4A0D17" w14:textId="22E50054" w:rsidR="00714B20" w:rsidRDefault="00714B20" w:rsidP="00711813">
      <w:pPr>
        <w:jc w:val="both"/>
        <w:rPr>
          <w:rFonts w:ascii="Calibri" w:hAnsi="Calibri" w:cs="Calibri"/>
          <w:sz w:val="22"/>
          <w:szCs w:val="22"/>
          <w:lang w:val="en-AU"/>
        </w:rPr>
      </w:pPr>
    </w:p>
    <w:p w14:paraId="464A493E" w14:textId="2AE8A83D" w:rsidR="00714B20" w:rsidRDefault="00714B20" w:rsidP="00711813">
      <w:pPr>
        <w:jc w:val="both"/>
        <w:rPr>
          <w:rFonts w:ascii="Calibri" w:hAnsi="Calibri" w:cs="Calibri"/>
          <w:sz w:val="22"/>
          <w:szCs w:val="22"/>
          <w:lang w:val="en-AU"/>
        </w:rPr>
      </w:pPr>
    </w:p>
    <w:p w14:paraId="3A8B0866" w14:textId="02CDFB8A" w:rsidR="00714B20" w:rsidRDefault="00714B20" w:rsidP="00711813">
      <w:pPr>
        <w:jc w:val="both"/>
        <w:rPr>
          <w:rFonts w:ascii="Calibri" w:hAnsi="Calibri" w:cs="Calibri"/>
          <w:sz w:val="22"/>
          <w:szCs w:val="22"/>
          <w:lang w:val="en-AU"/>
        </w:rPr>
      </w:pPr>
    </w:p>
    <w:p w14:paraId="33377F60" w14:textId="731E6017" w:rsidR="00714B20" w:rsidRDefault="00714B20" w:rsidP="00711813">
      <w:pPr>
        <w:jc w:val="both"/>
        <w:rPr>
          <w:rFonts w:ascii="Calibri" w:hAnsi="Calibri" w:cs="Calibri"/>
          <w:sz w:val="22"/>
          <w:szCs w:val="22"/>
          <w:lang w:val="en-AU"/>
        </w:rPr>
      </w:pPr>
    </w:p>
    <w:p w14:paraId="6F593782" w14:textId="4CB35875" w:rsidR="00714B20" w:rsidRDefault="00714B20" w:rsidP="00711813">
      <w:pPr>
        <w:jc w:val="both"/>
        <w:rPr>
          <w:rFonts w:ascii="Calibri" w:hAnsi="Calibri" w:cs="Calibri"/>
          <w:sz w:val="22"/>
          <w:szCs w:val="22"/>
          <w:lang w:val="en-AU"/>
        </w:rPr>
      </w:pPr>
    </w:p>
    <w:p w14:paraId="17555F71" w14:textId="413B2AD9" w:rsidR="00714B20" w:rsidRDefault="00714B20" w:rsidP="00711813">
      <w:pPr>
        <w:jc w:val="both"/>
        <w:rPr>
          <w:rFonts w:ascii="Calibri" w:hAnsi="Calibri" w:cs="Calibri"/>
          <w:sz w:val="22"/>
          <w:szCs w:val="22"/>
          <w:lang w:val="en-AU"/>
        </w:rPr>
      </w:pPr>
    </w:p>
    <w:p w14:paraId="15E79489" w14:textId="703A0D1B" w:rsidR="00714B20" w:rsidRDefault="00714B20" w:rsidP="00711813">
      <w:pPr>
        <w:jc w:val="both"/>
        <w:rPr>
          <w:rFonts w:ascii="Calibri" w:hAnsi="Calibri" w:cs="Calibri"/>
          <w:sz w:val="22"/>
          <w:szCs w:val="22"/>
          <w:lang w:val="en-AU"/>
        </w:rPr>
      </w:pPr>
    </w:p>
    <w:p w14:paraId="7E15ADA1" w14:textId="20B2FE30" w:rsidR="00714B20" w:rsidRDefault="00714B20" w:rsidP="00711813">
      <w:pPr>
        <w:jc w:val="both"/>
        <w:rPr>
          <w:rFonts w:ascii="Calibri" w:hAnsi="Calibri" w:cs="Calibri"/>
          <w:sz w:val="22"/>
          <w:szCs w:val="22"/>
          <w:lang w:val="en-AU"/>
        </w:rPr>
      </w:pPr>
    </w:p>
    <w:p w14:paraId="0DCE454B" w14:textId="3D44F728" w:rsidR="00714B20" w:rsidRDefault="00714B20" w:rsidP="00711813">
      <w:pPr>
        <w:jc w:val="both"/>
        <w:rPr>
          <w:rFonts w:ascii="Calibri" w:hAnsi="Calibri" w:cs="Calibri"/>
          <w:sz w:val="22"/>
          <w:szCs w:val="22"/>
          <w:lang w:val="en-AU"/>
        </w:rPr>
      </w:pPr>
    </w:p>
    <w:p w14:paraId="24EB32E1" w14:textId="0E145D4A" w:rsidR="004F6C1B" w:rsidRDefault="004F6C1B" w:rsidP="00A73E5B">
      <w:pPr>
        <w:jc w:val="center"/>
        <w:rPr>
          <w:rFonts w:ascii="Calibri" w:hAnsi="Calibri" w:cs="Calibri"/>
          <w:sz w:val="22"/>
          <w:szCs w:val="22"/>
          <w:lang w:val="en-AU"/>
        </w:rPr>
      </w:pPr>
      <w:r>
        <w:rPr>
          <w:rFonts w:ascii="Calibri" w:hAnsi="Calibri" w:cs="Calibri"/>
          <w:sz w:val="22"/>
          <w:szCs w:val="22"/>
          <w:lang w:val="en-AU"/>
        </w:rPr>
        <w:t xml:space="preserve">Fig. 1. </w:t>
      </w:r>
      <w:r w:rsidR="00A73E5B">
        <w:rPr>
          <w:rFonts w:ascii="Calibri" w:hAnsi="Calibri" w:cs="Calibri"/>
          <w:sz w:val="22"/>
          <w:szCs w:val="22"/>
          <w:lang w:val="en-AU"/>
        </w:rPr>
        <w:t>Tensile stress strain curves and electric output while the membrane experiences impact loading</w:t>
      </w:r>
    </w:p>
    <w:p w14:paraId="30D90F32" w14:textId="764B7E4A" w:rsidR="00022966" w:rsidRDefault="00022966" w:rsidP="00711813">
      <w:pPr>
        <w:jc w:val="both"/>
        <w:rPr>
          <w:rFonts w:ascii="Calibri" w:hAnsi="Calibri" w:cs="Calibri"/>
          <w:sz w:val="22"/>
          <w:szCs w:val="22"/>
          <w:lang w:val="en-AU"/>
        </w:rPr>
      </w:pPr>
    </w:p>
    <w:p w14:paraId="04574364" w14:textId="2A09AA1E" w:rsidR="00A73E5B" w:rsidRDefault="00A73E5B" w:rsidP="00A73E5B">
      <w:pPr>
        <w:jc w:val="both"/>
        <w:rPr>
          <w:rFonts w:ascii="Calibri" w:hAnsi="Calibri" w:cs="Calibri"/>
          <w:sz w:val="22"/>
          <w:szCs w:val="22"/>
          <w:lang w:val="en-AU"/>
        </w:rPr>
      </w:pPr>
      <w:r>
        <w:rPr>
          <w:rFonts w:ascii="Calibri" w:hAnsi="Calibri" w:cs="Calibri"/>
          <w:sz w:val="22"/>
          <w:szCs w:val="22"/>
          <w:lang w:val="en-AU"/>
        </w:rPr>
        <w:t xml:space="preserve">The neat PVDF showed maximum tensile stress of 0.6MPa and maximum tensile strain of 40%; with 1 </w:t>
      </w:r>
      <w:proofErr w:type="spellStart"/>
      <w:r>
        <w:rPr>
          <w:rFonts w:ascii="Calibri" w:hAnsi="Calibri" w:cs="Calibri"/>
          <w:sz w:val="22"/>
          <w:szCs w:val="22"/>
          <w:lang w:val="en-AU"/>
        </w:rPr>
        <w:t>wt</w:t>
      </w:r>
      <w:proofErr w:type="spellEnd"/>
      <w:r>
        <w:rPr>
          <w:rFonts w:ascii="Calibri" w:hAnsi="Calibri" w:cs="Calibri"/>
          <w:sz w:val="22"/>
          <w:szCs w:val="22"/>
          <w:lang w:val="en-AU"/>
        </w:rPr>
        <w:t>% of BNNSs, the strength increased to 6 MPa and the elongation reached 110%. It represents enhancement of 900% and 175% in strength and elongation, respectively.</w:t>
      </w:r>
      <w:r w:rsidRPr="00A73E5B">
        <w:t xml:space="preserve"> </w:t>
      </w:r>
      <w:r w:rsidRPr="00A73E5B">
        <w:rPr>
          <w:rFonts w:ascii="Calibri" w:hAnsi="Calibri" w:cs="Calibri"/>
          <w:sz w:val="22"/>
          <w:szCs w:val="22"/>
          <w:lang w:val="en-AU"/>
        </w:rPr>
        <w:t>The inc</w:t>
      </w:r>
      <w:r>
        <w:rPr>
          <w:rFonts w:ascii="Calibri" w:hAnsi="Calibri" w:cs="Calibri"/>
          <w:sz w:val="22"/>
          <w:szCs w:val="22"/>
          <w:lang w:val="en-AU"/>
        </w:rPr>
        <w:t>orporation</w:t>
      </w:r>
      <w:r w:rsidRPr="00A73E5B">
        <w:rPr>
          <w:rFonts w:ascii="Calibri" w:hAnsi="Calibri" w:cs="Calibri"/>
          <w:sz w:val="22"/>
          <w:szCs w:val="22"/>
          <w:lang w:val="en-AU"/>
        </w:rPr>
        <w:t xml:space="preserve"> of BNNSs showed no</w:t>
      </w:r>
      <w:r>
        <w:rPr>
          <w:rFonts w:ascii="Calibri" w:hAnsi="Calibri" w:cs="Calibri"/>
          <w:sz w:val="22"/>
          <w:szCs w:val="22"/>
          <w:lang w:val="en-AU"/>
        </w:rPr>
        <w:t xml:space="preserve"> </w:t>
      </w:r>
      <w:r w:rsidRPr="00A73E5B">
        <w:rPr>
          <w:rFonts w:ascii="Calibri" w:hAnsi="Calibri" w:cs="Calibri"/>
          <w:sz w:val="22"/>
          <w:szCs w:val="22"/>
          <w:lang w:val="en-AU"/>
        </w:rPr>
        <w:t>or even a slight improvement in output current and output voltage</w:t>
      </w:r>
      <w:r>
        <w:rPr>
          <w:rFonts w:ascii="Calibri" w:hAnsi="Calibri" w:cs="Calibri"/>
          <w:sz w:val="22"/>
          <w:szCs w:val="22"/>
          <w:lang w:val="en-AU"/>
        </w:rPr>
        <w:t xml:space="preserve"> as can be seen in Fig. 1</w:t>
      </w:r>
      <w:r w:rsidRPr="00A73E5B">
        <w:rPr>
          <w:rFonts w:ascii="Calibri" w:hAnsi="Calibri" w:cs="Calibri"/>
          <w:sz w:val="22"/>
          <w:szCs w:val="22"/>
          <w:lang w:val="en-AU"/>
        </w:rPr>
        <w:t>. The</w:t>
      </w:r>
      <w:r>
        <w:rPr>
          <w:rFonts w:ascii="Calibri" w:hAnsi="Calibri" w:cs="Calibri"/>
          <w:sz w:val="22"/>
          <w:szCs w:val="22"/>
          <w:lang w:val="en-AU"/>
        </w:rPr>
        <w:t xml:space="preserve"> </w:t>
      </w:r>
      <w:r w:rsidRPr="00A73E5B">
        <w:rPr>
          <w:rFonts w:ascii="Calibri" w:hAnsi="Calibri" w:cs="Calibri"/>
          <w:sz w:val="22"/>
          <w:szCs w:val="22"/>
          <w:lang w:val="en-AU"/>
        </w:rPr>
        <w:t>PVDF</w:t>
      </w:r>
      <w:r w:rsidR="00714B20">
        <w:rPr>
          <w:rFonts w:ascii="Calibri" w:hAnsi="Calibri" w:cs="Calibri"/>
          <w:sz w:val="22"/>
          <w:szCs w:val="22"/>
          <w:lang w:val="en-AU"/>
        </w:rPr>
        <w:t>/</w:t>
      </w:r>
      <w:r w:rsidRPr="00A73E5B">
        <w:rPr>
          <w:rFonts w:ascii="Calibri" w:hAnsi="Calibri" w:cs="Calibri"/>
          <w:sz w:val="22"/>
          <w:szCs w:val="22"/>
          <w:lang w:val="en-AU"/>
        </w:rPr>
        <w:t>BN</w:t>
      </w:r>
      <w:r w:rsidR="00714B20">
        <w:rPr>
          <w:rFonts w:ascii="Calibri" w:hAnsi="Calibri" w:cs="Calibri"/>
          <w:sz w:val="22"/>
          <w:szCs w:val="22"/>
          <w:lang w:val="en-AU"/>
        </w:rPr>
        <w:t>1.5</w:t>
      </w:r>
      <w:r w:rsidRPr="00A73E5B">
        <w:rPr>
          <w:rFonts w:ascii="Calibri" w:hAnsi="Calibri" w:cs="Calibri"/>
          <w:sz w:val="22"/>
          <w:szCs w:val="22"/>
          <w:lang w:val="en-AU"/>
        </w:rPr>
        <w:t xml:space="preserve"> generated output voltage </w:t>
      </w:r>
      <w:r w:rsidR="00714B20">
        <w:rPr>
          <w:rFonts w:ascii="Calibri" w:hAnsi="Calibri" w:cs="Calibri"/>
          <w:sz w:val="22"/>
          <w:szCs w:val="22"/>
          <w:lang w:val="en-AU"/>
        </w:rPr>
        <w:t>around 0.8V</w:t>
      </w:r>
      <w:r w:rsidRPr="00A73E5B">
        <w:rPr>
          <w:rFonts w:ascii="Calibri" w:hAnsi="Calibri" w:cs="Calibri"/>
          <w:sz w:val="22"/>
          <w:szCs w:val="22"/>
          <w:lang w:val="en-AU"/>
        </w:rPr>
        <w:t xml:space="preserve"> and</w:t>
      </w:r>
      <w:r w:rsidR="00714B20">
        <w:rPr>
          <w:rFonts w:ascii="Calibri" w:hAnsi="Calibri" w:cs="Calibri"/>
          <w:sz w:val="22"/>
          <w:szCs w:val="22"/>
          <w:lang w:val="en-AU"/>
        </w:rPr>
        <w:t xml:space="preserve"> </w:t>
      </w:r>
      <w:r w:rsidRPr="00A73E5B">
        <w:rPr>
          <w:rFonts w:ascii="Calibri" w:hAnsi="Calibri" w:cs="Calibri"/>
          <w:sz w:val="22"/>
          <w:szCs w:val="22"/>
          <w:lang w:val="en-AU"/>
        </w:rPr>
        <w:t xml:space="preserve">output current </w:t>
      </w:r>
      <w:r w:rsidR="00714B20">
        <w:rPr>
          <w:rFonts w:ascii="Calibri" w:hAnsi="Calibri" w:cs="Calibri"/>
          <w:sz w:val="22"/>
          <w:szCs w:val="22"/>
          <w:lang w:val="en-AU"/>
        </w:rPr>
        <w:t>around 0.8</w:t>
      </w:r>
      <w:r w:rsidRPr="00A73E5B">
        <w:rPr>
          <w:rFonts w:ascii="Calibri" w:hAnsi="Calibri" w:cs="Calibri"/>
          <w:sz w:val="22"/>
          <w:szCs w:val="22"/>
          <w:lang w:val="en-AU"/>
        </w:rPr>
        <w:t xml:space="preserve"> </w:t>
      </w:r>
      <w:proofErr w:type="spellStart"/>
      <w:r w:rsidRPr="00A73E5B">
        <w:rPr>
          <w:rFonts w:ascii="Calibri" w:hAnsi="Calibri" w:cs="Calibri"/>
          <w:sz w:val="22"/>
          <w:szCs w:val="22"/>
          <w:lang w:val="en-AU"/>
        </w:rPr>
        <w:t>μA</w:t>
      </w:r>
      <w:proofErr w:type="spellEnd"/>
      <w:r w:rsidRPr="00A73E5B">
        <w:rPr>
          <w:rFonts w:ascii="Calibri" w:hAnsi="Calibri" w:cs="Calibri"/>
          <w:sz w:val="22"/>
          <w:szCs w:val="22"/>
          <w:lang w:val="en-AU"/>
        </w:rPr>
        <w:t>.</w:t>
      </w:r>
      <w:r w:rsidR="00714B20">
        <w:rPr>
          <w:rFonts w:ascii="Calibri" w:hAnsi="Calibri" w:cs="Calibri"/>
          <w:sz w:val="22"/>
          <w:szCs w:val="22"/>
          <w:lang w:val="en-AU"/>
        </w:rPr>
        <w:t xml:space="preserve"> With significantly improved stretchability, the piezoelectric nanofibres will have more broad applications.</w:t>
      </w:r>
    </w:p>
    <w:p w14:paraId="631098AA" w14:textId="77777777" w:rsidR="00714B20" w:rsidRDefault="00714B20" w:rsidP="00711813">
      <w:pPr>
        <w:jc w:val="both"/>
        <w:rPr>
          <w:rFonts w:ascii="Calibri" w:hAnsi="Calibri" w:cs="Calibri"/>
          <w:b/>
          <w:sz w:val="22"/>
          <w:szCs w:val="22"/>
        </w:rPr>
      </w:pPr>
    </w:p>
    <w:p w14:paraId="181C748C" w14:textId="41C20605" w:rsidR="00641190" w:rsidRDefault="00045573" w:rsidP="00711813">
      <w:pPr>
        <w:jc w:val="both"/>
        <w:rPr>
          <w:rFonts w:ascii="Calibri" w:hAnsi="Calibri" w:cs="Calibri"/>
          <w:sz w:val="22"/>
          <w:szCs w:val="22"/>
        </w:rPr>
      </w:pPr>
      <w:r w:rsidRPr="00714B20">
        <w:rPr>
          <w:rFonts w:ascii="Calibri" w:hAnsi="Calibri" w:cs="Calibri"/>
          <w:b/>
          <w:sz w:val="22"/>
          <w:szCs w:val="22"/>
        </w:rPr>
        <w:t>Conclusion</w:t>
      </w:r>
      <w:r w:rsidRPr="006B3866">
        <w:rPr>
          <w:rFonts w:ascii="Calibri" w:hAnsi="Calibri" w:cs="Calibri"/>
          <w:sz w:val="22"/>
          <w:szCs w:val="22"/>
        </w:rPr>
        <w:t xml:space="preserve">. </w:t>
      </w:r>
    </w:p>
    <w:p w14:paraId="4B6DB24D" w14:textId="64EA7B64" w:rsidR="00714B20" w:rsidRPr="006B3866" w:rsidRDefault="00714B20" w:rsidP="00711813">
      <w:pPr>
        <w:jc w:val="both"/>
        <w:rPr>
          <w:rFonts w:ascii="Calibri" w:hAnsi="Calibri" w:cs="Calibri"/>
          <w:sz w:val="22"/>
          <w:szCs w:val="22"/>
        </w:rPr>
      </w:pPr>
      <w:r>
        <w:rPr>
          <w:rFonts w:ascii="Calibri" w:hAnsi="Calibri" w:cs="Calibri"/>
          <w:sz w:val="22"/>
          <w:szCs w:val="22"/>
        </w:rPr>
        <w:t xml:space="preserve">The work presents a simple method of increasing the </w:t>
      </w:r>
      <w:proofErr w:type="spellStart"/>
      <w:r>
        <w:rPr>
          <w:rFonts w:ascii="Calibri" w:hAnsi="Calibri" w:cs="Calibri"/>
          <w:sz w:val="22"/>
          <w:szCs w:val="22"/>
        </w:rPr>
        <w:t>stretchability</w:t>
      </w:r>
      <w:proofErr w:type="spellEnd"/>
      <w:r>
        <w:rPr>
          <w:rFonts w:ascii="Calibri" w:hAnsi="Calibri" w:cs="Calibri"/>
          <w:sz w:val="22"/>
          <w:szCs w:val="22"/>
        </w:rPr>
        <w:t xml:space="preserve"> of PVDF nanofibre </w:t>
      </w:r>
      <w:proofErr w:type="spellStart"/>
      <w:r>
        <w:rPr>
          <w:rFonts w:ascii="Calibri" w:hAnsi="Calibri" w:cs="Calibri"/>
          <w:sz w:val="22"/>
          <w:szCs w:val="22"/>
        </w:rPr>
        <w:t>membrnaes</w:t>
      </w:r>
      <w:proofErr w:type="spellEnd"/>
      <w:r>
        <w:rPr>
          <w:rFonts w:ascii="Calibri" w:hAnsi="Calibri" w:cs="Calibri"/>
          <w:sz w:val="22"/>
          <w:szCs w:val="22"/>
        </w:rPr>
        <w:t xml:space="preserve"> with the inclusion of small amount of BNNSs. In the meantime, the piezoelectric performance was not affected or showed slight increase with the presence of 1~1.5wt% of BNNSs</w:t>
      </w:r>
      <w:r w:rsidR="008A3715">
        <w:rPr>
          <w:rFonts w:ascii="Calibri" w:hAnsi="Calibri" w:cs="Calibri"/>
          <w:sz w:val="22"/>
          <w:szCs w:val="22"/>
        </w:rPr>
        <w:t xml:space="preserve"> [1]</w:t>
      </w:r>
      <w:r>
        <w:rPr>
          <w:rFonts w:ascii="Calibri" w:hAnsi="Calibri" w:cs="Calibri"/>
          <w:sz w:val="22"/>
          <w:szCs w:val="22"/>
        </w:rPr>
        <w:t>.</w:t>
      </w:r>
    </w:p>
    <w:p w14:paraId="193725D9" w14:textId="2D3E26BA" w:rsidR="005F19FF" w:rsidRPr="008A3715" w:rsidRDefault="005F19FF" w:rsidP="00711813">
      <w:pPr>
        <w:jc w:val="both"/>
        <w:rPr>
          <w:rFonts w:ascii="Calibri" w:hAnsi="Calibri" w:cs="Calibri"/>
          <w:b/>
          <w:sz w:val="22"/>
          <w:szCs w:val="22"/>
          <w:lang w:val="en-AU"/>
        </w:rPr>
      </w:pPr>
      <w:r w:rsidRPr="008A3715">
        <w:rPr>
          <w:rFonts w:ascii="Calibri" w:hAnsi="Calibri" w:cs="Calibri"/>
          <w:b/>
          <w:sz w:val="22"/>
          <w:szCs w:val="22"/>
          <w:lang w:val="en-AU"/>
        </w:rPr>
        <w:t>References</w:t>
      </w:r>
      <w:r w:rsidR="008A3715">
        <w:rPr>
          <w:rFonts w:ascii="Calibri" w:hAnsi="Calibri" w:cs="Calibri"/>
          <w:b/>
          <w:sz w:val="22"/>
          <w:szCs w:val="22"/>
          <w:lang w:val="en-AU"/>
        </w:rPr>
        <w:t>.</w:t>
      </w:r>
    </w:p>
    <w:p w14:paraId="19A0A76F" w14:textId="446077F9" w:rsidR="00F97620" w:rsidRDefault="008A3715" w:rsidP="008A3715">
      <w:pPr>
        <w:numPr>
          <w:ilvl w:val="0"/>
          <w:numId w:val="1"/>
        </w:numPr>
        <w:shd w:val="clear" w:color="auto" w:fill="FFFFFF"/>
        <w:ind w:left="284" w:hanging="284"/>
        <w:jc w:val="both"/>
        <w:textAlignment w:val="top"/>
        <w:rPr>
          <w:rFonts w:ascii="Calibri" w:hAnsi="Calibri" w:cs="Calibri"/>
          <w:sz w:val="22"/>
          <w:szCs w:val="22"/>
          <w:lang w:val="en-AU"/>
        </w:rPr>
      </w:pPr>
      <w:r w:rsidRPr="008A3715">
        <w:rPr>
          <w:rFonts w:asciiTheme="minorHAnsi" w:hAnsiTheme="minorHAnsi" w:cstheme="minorHAnsi"/>
          <w:sz w:val="22"/>
          <w:szCs w:val="22"/>
          <w:lang w:eastAsia="en-AU"/>
        </w:rPr>
        <w:t>Zhang, J., Liu, D., Han, Q., Jiang, L., Shao, H., Tang, B., Lei, W., Lin, T. &amp; Wang, C. (2019) Mechanically stretchable piezoelectric polyvinylidene fluoride (PVDF)/Boron nitride nanosheets (BNNSs) polymer nanocomposites. Compos. Part B., 175, 107157.</w:t>
      </w:r>
      <w:r w:rsidRPr="006B3866">
        <w:rPr>
          <w:rFonts w:ascii="Calibri" w:hAnsi="Calibri" w:cs="Calibri"/>
          <w:sz w:val="22"/>
          <w:szCs w:val="22"/>
          <w:lang w:val="en-AU"/>
        </w:rPr>
        <w:t xml:space="preserve"> </w:t>
      </w:r>
    </w:p>
    <w:p w14:paraId="43E77375" w14:textId="48BAB6F4" w:rsidR="008A3715" w:rsidRPr="006B3866" w:rsidRDefault="008A3715" w:rsidP="008A3715">
      <w:pPr>
        <w:shd w:val="clear" w:color="auto" w:fill="FFFFFF"/>
        <w:jc w:val="both"/>
        <w:textAlignment w:val="top"/>
        <w:rPr>
          <w:rFonts w:ascii="Calibri" w:hAnsi="Calibri" w:cs="Calibri"/>
          <w:sz w:val="22"/>
          <w:szCs w:val="22"/>
          <w:lang w:val="en-AU"/>
        </w:rPr>
      </w:pPr>
      <w:r>
        <w:rPr>
          <w:rFonts w:ascii="Calibri" w:hAnsi="Calibri" w:cs="Calibri"/>
          <w:sz w:val="22"/>
          <w:szCs w:val="22"/>
          <w:lang w:val="en-AU"/>
        </w:rPr>
        <w:t>Contact author: jin.zhang6@unsw.edu.au</w:t>
      </w:r>
    </w:p>
    <w:sectPr w:rsidR="008A3715"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BB"/>
    <w:rsid w:val="00022966"/>
    <w:rsid w:val="0004118E"/>
    <w:rsid w:val="00045573"/>
    <w:rsid w:val="00156DA7"/>
    <w:rsid w:val="001A21AD"/>
    <w:rsid w:val="002078AD"/>
    <w:rsid w:val="002226BB"/>
    <w:rsid w:val="00225236"/>
    <w:rsid w:val="002272B0"/>
    <w:rsid w:val="00300B92"/>
    <w:rsid w:val="0030585E"/>
    <w:rsid w:val="00322A40"/>
    <w:rsid w:val="003308FC"/>
    <w:rsid w:val="00387491"/>
    <w:rsid w:val="00412E4F"/>
    <w:rsid w:val="00483B05"/>
    <w:rsid w:val="004E28B9"/>
    <w:rsid w:val="004E5450"/>
    <w:rsid w:val="004F6C1B"/>
    <w:rsid w:val="0055229D"/>
    <w:rsid w:val="00562D19"/>
    <w:rsid w:val="0059609A"/>
    <w:rsid w:val="00597659"/>
    <w:rsid w:val="005E48A2"/>
    <w:rsid w:val="005F19FF"/>
    <w:rsid w:val="00641190"/>
    <w:rsid w:val="006B3866"/>
    <w:rsid w:val="00711813"/>
    <w:rsid w:val="00714B20"/>
    <w:rsid w:val="00724E3C"/>
    <w:rsid w:val="00743C46"/>
    <w:rsid w:val="008909C9"/>
    <w:rsid w:val="008A3715"/>
    <w:rsid w:val="0090760A"/>
    <w:rsid w:val="00947B77"/>
    <w:rsid w:val="009E2228"/>
    <w:rsid w:val="009F06D6"/>
    <w:rsid w:val="00A03559"/>
    <w:rsid w:val="00A266B4"/>
    <w:rsid w:val="00A73E5B"/>
    <w:rsid w:val="00B3764C"/>
    <w:rsid w:val="00BC5FCC"/>
    <w:rsid w:val="00BD2EB1"/>
    <w:rsid w:val="00C60A71"/>
    <w:rsid w:val="00CC165A"/>
    <w:rsid w:val="00D55F3B"/>
    <w:rsid w:val="00DA2731"/>
    <w:rsid w:val="00DC0ABB"/>
    <w:rsid w:val="00DF1C8E"/>
    <w:rsid w:val="00EE5C8F"/>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ACA8D-D230-4FBA-ABFF-DFBA4454B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2151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2501</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Jin Zhang</cp:lastModifiedBy>
  <cp:revision>2</cp:revision>
  <cp:lastPrinted>2013-06-13T05:15:00Z</cp:lastPrinted>
  <dcterms:created xsi:type="dcterms:W3CDTF">2019-08-15T05:20:00Z</dcterms:created>
  <dcterms:modified xsi:type="dcterms:W3CDTF">2019-08-15T05:20:00Z</dcterms:modified>
</cp:coreProperties>
</file>