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358B5066" w:rsidR="00711813" w:rsidRPr="00DF1C8E" w:rsidRDefault="007028ED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Cobalamins </w:t>
      </w:r>
      <w:r w:rsidR="003D12F0">
        <w:rPr>
          <w:rFonts w:ascii="Calibri" w:hAnsi="Calibri" w:cs="Calibri"/>
          <w:b/>
          <w:sz w:val="28"/>
          <w:szCs w:val="28"/>
          <w:lang w:val="en-AU"/>
        </w:rPr>
        <w:t>as</w:t>
      </w:r>
      <w:r w:rsidRPr="007028ED">
        <w:rPr>
          <w:rFonts w:ascii="Calibri" w:hAnsi="Calibri" w:cs="Calibri"/>
          <w:b/>
          <w:sz w:val="28"/>
          <w:szCs w:val="28"/>
          <w:lang w:val="en-AU"/>
        </w:rPr>
        <w:t xml:space="preserve"> Reactive Surface Enhanced Raman Probe</w:t>
      </w:r>
      <w:r>
        <w:rPr>
          <w:rFonts w:ascii="Calibri" w:hAnsi="Calibri" w:cs="Calibri"/>
          <w:b/>
          <w:sz w:val="28"/>
          <w:szCs w:val="28"/>
          <w:lang w:val="en-AU"/>
        </w:rPr>
        <w:t>s</w:t>
      </w:r>
      <w:r w:rsidRPr="007028ED">
        <w:rPr>
          <w:rFonts w:ascii="Calibri" w:hAnsi="Calibri" w:cs="Calibri"/>
          <w:b/>
          <w:sz w:val="28"/>
          <w:szCs w:val="28"/>
          <w:lang w:val="en-AU"/>
        </w:rPr>
        <w:t xml:space="preserve"> for the</w:t>
      </w:r>
      <w:r w:rsidR="000E78CB">
        <w:rPr>
          <w:rFonts w:ascii="Calibri" w:hAnsi="Calibri" w:cs="Calibri"/>
          <w:b/>
          <w:sz w:val="28"/>
          <w:szCs w:val="28"/>
          <w:lang w:val="en-AU"/>
        </w:rPr>
        <w:t xml:space="preserve"> Detection &amp; </w:t>
      </w:r>
      <w:r w:rsidR="000E78CB" w:rsidRPr="007028ED">
        <w:rPr>
          <w:rFonts w:ascii="Calibri" w:hAnsi="Calibri" w:cs="Calibri"/>
          <w:b/>
          <w:sz w:val="28"/>
          <w:szCs w:val="28"/>
          <w:lang w:val="en-AU"/>
        </w:rPr>
        <w:t>Quantification</w:t>
      </w:r>
      <w:r w:rsidRPr="007028ED">
        <w:rPr>
          <w:rFonts w:ascii="Calibri" w:hAnsi="Calibri" w:cs="Calibri"/>
          <w:b/>
          <w:sz w:val="28"/>
          <w:szCs w:val="28"/>
          <w:lang w:val="en-AU"/>
        </w:rPr>
        <w:t xml:space="preserve"> of </w:t>
      </w:r>
      <w:r w:rsidR="000E78CB">
        <w:rPr>
          <w:rFonts w:ascii="Calibri" w:hAnsi="Calibri" w:cs="Calibri"/>
          <w:b/>
          <w:sz w:val="28"/>
          <w:szCs w:val="28"/>
          <w:lang w:val="en-AU"/>
        </w:rPr>
        <w:t>Sulphite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6FFC83EA" w14:textId="76E68EAD" w:rsidR="007028ED" w:rsidRPr="00D3672E" w:rsidRDefault="007028ED" w:rsidP="007028ED">
      <w:pPr>
        <w:jc w:val="center"/>
        <w:rPr>
          <w:rFonts w:eastAsia="MS Gothic"/>
          <w:i/>
          <w:sz w:val="20"/>
          <w:szCs w:val="20"/>
        </w:rPr>
      </w:pPr>
      <w:r>
        <w:rPr>
          <w:rFonts w:eastAsia="MS Gothic"/>
          <w:i/>
          <w:sz w:val="20"/>
          <w:szCs w:val="20"/>
          <w:u w:val="single"/>
        </w:rPr>
        <w:t>Paul Denman</w:t>
      </w:r>
      <w:r w:rsidRPr="00D3672E">
        <w:rPr>
          <w:rFonts w:eastAsia="MS Gothic"/>
          <w:i/>
          <w:sz w:val="20"/>
          <w:szCs w:val="20"/>
          <w:u w:val="single"/>
          <w:vertAlign w:val="superscript"/>
        </w:rPr>
        <w:t>1</w:t>
      </w:r>
      <w:r>
        <w:rPr>
          <w:rFonts w:eastAsia="MS Gothic"/>
          <w:i/>
          <w:sz w:val="20"/>
          <w:szCs w:val="20"/>
        </w:rPr>
        <w:t>, Kevin Jack</w:t>
      </w:r>
      <w:r>
        <w:rPr>
          <w:rFonts w:eastAsia="MS Gothic"/>
          <w:i/>
          <w:sz w:val="20"/>
          <w:szCs w:val="20"/>
          <w:vertAlign w:val="superscript"/>
        </w:rPr>
        <w:t>3</w:t>
      </w:r>
      <w:r>
        <w:rPr>
          <w:rFonts w:eastAsia="MS Gothic"/>
          <w:i/>
          <w:sz w:val="20"/>
          <w:szCs w:val="20"/>
        </w:rPr>
        <w:t>, James Blinco</w:t>
      </w:r>
      <w:r>
        <w:rPr>
          <w:rFonts w:eastAsia="MS Gothic"/>
          <w:i/>
          <w:sz w:val="20"/>
          <w:szCs w:val="20"/>
          <w:vertAlign w:val="superscript"/>
        </w:rPr>
        <w:t>4</w:t>
      </w:r>
      <w:r>
        <w:rPr>
          <w:rFonts w:eastAsia="MS Gothic"/>
          <w:i/>
          <w:sz w:val="20"/>
          <w:szCs w:val="20"/>
        </w:rPr>
        <w:t xml:space="preserve">, </w:t>
      </w:r>
      <w:proofErr w:type="spellStart"/>
      <w:r>
        <w:rPr>
          <w:rFonts w:eastAsia="MS Gothic"/>
          <w:i/>
          <w:sz w:val="20"/>
          <w:szCs w:val="20"/>
        </w:rPr>
        <w:t>Idriss</w:t>
      </w:r>
      <w:proofErr w:type="spellEnd"/>
      <w:r>
        <w:rPr>
          <w:rFonts w:eastAsia="MS Gothic"/>
          <w:i/>
          <w:sz w:val="20"/>
          <w:szCs w:val="20"/>
        </w:rPr>
        <w:t xml:space="preserve"> Blakey</w:t>
      </w:r>
      <w:r w:rsidRPr="00D3672E">
        <w:rPr>
          <w:rFonts w:eastAsia="MS Gothic"/>
          <w:i/>
          <w:sz w:val="20"/>
          <w:szCs w:val="20"/>
          <w:vertAlign w:val="superscript"/>
        </w:rPr>
        <w:t>1</w:t>
      </w:r>
      <w:proofErr w:type="gramStart"/>
      <w:r>
        <w:rPr>
          <w:rFonts w:eastAsia="MS Gothic"/>
          <w:i/>
          <w:sz w:val="20"/>
          <w:szCs w:val="20"/>
          <w:vertAlign w:val="superscript"/>
        </w:rPr>
        <w:t>,2</w:t>
      </w:r>
      <w:proofErr w:type="gramEnd"/>
    </w:p>
    <w:p w14:paraId="49EF8C2D" w14:textId="3CC43159" w:rsidR="00711813" w:rsidRPr="006B3866" w:rsidRDefault="007028ED" w:rsidP="007028ED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eastAsia="MS Gothic"/>
          <w:sz w:val="20"/>
          <w:szCs w:val="20"/>
          <w:vertAlign w:val="superscript"/>
        </w:rPr>
        <w:t>1</w:t>
      </w:r>
      <w:r>
        <w:rPr>
          <w:rFonts w:eastAsia="MS Gothic"/>
          <w:sz w:val="20"/>
          <w:szCs w:val="20"/>
        </w:rPr>
        <w:t xml:space="preserve">Australian Institute of Bio-engineering &amp; Nanotechnology </w:t>
      </w:r>
      <w:r w:rsidRPr="00D3672E">
        <w:rPr>
          <w:rFonts w:eastAsia="MS Gothic"/>
          <w:sz w:val="20"/>
          <w:szCs w:val="20"/>
        </w:rPr>
        <w:t>University of Queensland, St. Lucia, Queensland 4072, Australia</w:t>
      </w:r>
      <w:r>
        <w:rPr>
          <w:rFonts w:eastAsia="MS Gothic"/>
          <w:sz w:val="20"/>
          <w:szCs w:val="20"/>
        </w:rPr>
        <w:t xml:space="preserve">, </w:t>
      </w:r>
      <w:r w:rsidRPr="00D3672E">
        <w:rPr>
          <w:rFonts w:eastAsia="MS Gothic"/>
          <w:sz w:val="20"/>
          <w:szCs w:val="20"/>
          <w:vertAlign w:val="superscript"/>
        </w:rPr>
        <w:t>2</w:t>
      </w:r>
      <w:r w:rsidRPr="00D3672E">
        <w:rPr>
          <w:rFonts w:eastAsia="MS Gothic"/>
          <w:sz w:val="20"/>
          <w:szCs w:val="20"/>
        </w:rPr>
        <w:t>Centre for Advanced Imaging, University of Queensland, St. Lucia, Queensland 4072, Australia</w:t>
      </w:r>
      <w:r>
        <w:rPr>
          <w:rFonts w:eastAsia="MS Gothic"/>
          <w:sz w:val="20"/>
          <w:szCs w:val="20"/>
        </w:rPr>
        <w:t xml:space="preserve">, </w:t>
      </w:r>
      <w:r>
        <w:rPr>
          <w:rFonts w:eastAsia="MS Gothic"/>
          <w:sz w:val="20"/>
          <w:szCs w:val="20"/>
          <w:vertAlign w:val="superscript"/>
        </w:rPr>
        <w:t>3</w:t>
      </w:r>
      <w:r w:rsidRPr="00D3672E">
        <w:rPr>
          <w:rFonts w:eastAsia="MS Gothic"/>
          <w:sz w:val="20"/>
          <w:szCs w:val="20"/>
        </w:rPr>
        <w:t>Centre for Microscopy and Microanalysis, University of Queensland, St. Lucia, Queensland 4072, Australia</w:t>
      </w:r>
      <w:r>
        <w:rPr>
          <w:rFonts w:eastAsia="MS Gothic"/>
          <w:sz w:val="20"/>
          <w:szCs w:val="20"/>
        </w:rPr>
        <w:t xml:space="preserve">, </w:t>
      </w:r>
      <w:r>
        <w:rPr>
          <w:rFonts w:eastAsia="MS Gothic"/>
          <w:sz w:val="20"/>
          <w:vertAlign w:val="superscript"/>
        </w:rPr>
        <w:t>4</w:t>
      </w:r>
      <w:r w:rsidRPr="00A46559">
        <w:rPr>
          <w:rFonts w:eastAsia="MS Gothic"/>
          <w:kern w:val="2"/>
          <w:sz w:val="20"/>
          <w:lang w:eastAsia="ja-JP"/>
        </w:rPr>
        <w:t>Science and Engineering Faculty, Queensland University of Technology, Brisbane, Queensland, 4001, Austra</w:t>
      </w:r>
      <w:r w:rsidR="00A34FC3">
        <w:rPr>
          <w:rFonts w:eastAsia="MS Gothic"/>
          <w:kern w:val="2"/>
          <w:sz w:val="20"/>
          <w:lang w:eastAsia="ja-JP"/>
        </w:rPr>
        <w:t>lia</w:t>
      </w:r>
    </w:p>
    <w:p w14:paraId="05E17889" w14:textId="46DDFD0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A754185" w14:textId="2CF93FBA" w:rsidR="00337906" w:rsidRDefault="00337906" w:rsidP="00337906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337906">
        <w:rPr>
          <w:rFonts w:ascii="Calibri" w:hAnsi="Calibri" w:cs="Calibri"/>
          <w:sz w:val="22"/>
          <w:szCs w:val="22"/>
          <w:lang w:val="en-AU"/>
        </w:rPr>
        <w:t xml:space="preserve">Surface Enhanced Raman Spectroscopy (SERS) has been shown to be a highly promising molecular sensing technique, especially in aqueous and biological applications due to high sensitivity, rich spectroscopic information and excellent water compatibility. Due to the nature of SERS, a noble metal substrate is required to achieve Raman signal amplification and gold nanoparticle (AuNP) aggregates can provide an easy to modify, and simple to synthesise substrate </w:t>
      </w:r>
      <w:r w:rsidR="0073037E">
        <w:rPr>
          <w:rFonts w:ascii="Calibri" w:hAnsi="Calibri" w:cs="Calibri"/>
          <w:sz w:val="22"/>
          <w:szCs w:val="22"/>
          <w:lang w:val="en-AU"/>
        </w:rPr>
        <w:t>that provide</w:t>
      </w:r>
      <w:r w:rsidRPr="00337906">
        <w:rPr>
          <w:rFonts w:ascii="Calibri" w:hAnsi="Calibri" w:cs="Calibri"/>
          <w:sz w:val="22"/>
          <w:szCs w:val="22"/>
          <w:lang w:val="en-AU"/>
        </w:rPr>
        <w:t xml:space="preserve"> exc</w:t>
      </w:r>
      <w:r w:rsidR="0073037E">
        <w:rPr>
          <w:rFonts w:ascii="Calibri" w:hAnsi="Calibri" w:cs="Calibri"/>
          <w:sz w:val="22"/>
          <w:szCs w:val="22"/>
          <w:lang w:val="en-AU"/>
        </w:rPr>
        <w:t>ellent Raman signal enhancement. H</w:t>
      </w:r>
      <w:r w:rsidRPr="00337906">
        <w:rPr>
          <w:rFonts w:ascii="Calibri" w:hAnsi="Calibri" w:cs="Calibri"/>
          <w:sz w:val="22"/>
          <w:szCs w:val="22"/>
          <w:lang w:val="en-AU"/>
        </w:rPr>
        <w:t>owever</w:t>
      </w:r>
      <w:r w:rsidR="0073037E">
        <w:rPr>
          <w:rFonts w:ascii="Calibri" w:hAnsi="Calibri" w:cs="Calibri"/>
          <w:sz w:val="22"/>
          <w:szCs w:val="22"/>
          <w:lang w:val="en-AU"/>
        </w:rPr>
        <w:t>, this system</w:t>
      </w:r>
      <w:r w:rsidRPr="00337906">
        <w:rPr>
          <w:rFonts w:ascii="Calibri" w:hAnsi="Calibri" w:cs="Calibri"/>
          <w:sz w:val="22"/>
          <w:szCs w:val="22"/>
          <w:lang w:val="en-AU"/>
        </w:rPr>
        <w:t xml:space="preserve"> can have issues with further ag</w:t>
      </w:r>
      <w:r w:rsidR="0073037E">
        <w:rPr>
          <w:rFonts w:ascii="Calibri" w:hAnsi="Calibri" w:cs="Calibri"/>
          <w:sz w:val="22"/>
          <w:szCs w:val="22"/>
          <w:lang w:val="en-AU"/>
        </w:rPr>
        <w:t>glomeration and sedimentation which</w:t>
      </w:r>
      <w:r w:rsidRPr="00337906">
        <w:rPr>
          <w:rFonts w:ascii="Calibri" w:hAnsi="Calibri" w:cs="Calibri"/>
          <w:sz w:val="22"/>
          <w:szCs w:val="22"/>
          <w:lang w:val="en-AU"/>
        </w:rPr>
        <w:t xml:space="preserve"> can be prevented through incorporation of aggregates into a polymer hydrogel substrate,</w:t>
      </w:r>
      <w:r w:rsidRPr="00337906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B738B5">
        <w:rPr>
          <w:rFonts w:ascii="Calibri" w:hAnsi="Calibri" w:cs="Calibri"/>
          <w:sz w:val="22"/>
          <w:szCs w:val="22"/>
          <w:lang w:val="en-AU"/>
        </w:rPr>
        <w:t xml:space="preserve"> or slowed down</w:t>
      </w:r>
      <w:r w:rsidRPr="00337906">
        <w:rPr>
          <w:rFonts w:ascii="Calibri" w:hAnsi="Calibri" w:cs="Calibri"/>
          <w:sz w:val="22"/>
          <w:szCs w:val="22"/>
          <w:lang w:val="en-AU"/>
        </w:rPr>
        <w:t xml:space="preserve"> by coating the particles with suitable molecular stabilises.</w:t>
      </w:r>
      <w:r w:rsidR="00BF5DD9" w:rsidRPr="00B54C52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B738B5">
        <w:rPr>
          <w:rFonts w:ascii="Calibri" w:hAnsi="Calibri" w:cs="Calibri"/>
          <w:sz w:val="22"/>
          <w:szCs w:val="22"/>
          <w:lang w:val="en-AU"/>
        </w:rPr>
        <w:t xml:space="preserve"> Direct SERS based sensing also has selectivity issues with molecular detection in complex mixtures, which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can be overcome with the</w:t>
      </w:r>
      <w:r w:rsidR="00B738B5">
        <w:rPr>
          <w:rFonts w:ascii="Calibri" w:hAnsi="Calibri" w:cs="Calibri"/>
          <w:sz w:val="22"/>
          <w:szCs w:val="22"/>
          <w:lang w:val="en-AU"/>
        </w:rPr>
        <w:t xml:space="preserve"> i</w:t>
      </w:r>
      <w:r w:rsidRPr="00337906">
        <w:rPr>
          <w:rFonts w:ascii="Calibri" w:hAnsi="Calibri" w:cs="Calibri"/>
          <w:sz w:val="22"/>
          <w:szCs w:val="22"/>
          <w:lang w:val="en-AU"/>
        </w:rPr>
        <w:t>ncorporation of a reactive probe</w:t>
      </w:r>
      <w:r w:rsidR="00BF5DD9">
        <w:rPr>
          <w:rFonts w:ascii="Calibri" w:hAnsi="Calibri" w:cs="Calibri"/>
          <w:sz w:val="22"/>
          <w:szCs w:val="22"/>
          <w:lang w:val="en-AU"/>
        </w:rPr>
        <w:t xml:space="preserve"> such as a cobalamin </w:t>
      </w:r>
      <w:r w:rsidR="00B738B5">
        <w:rPr>
          <w:rFonts w:ascii="Calibri" w:hAnsi="Calibri" w:cs="Calibri"/>
          <w:sz w:val="22"/>
          <w:szCs w:val="22"/>
          <w:lang w:val="en-AU"/>
        </w:rPr>
        <w:t>that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then</w:t>
      </w:r>
      <w:r w:rsidR="00B738B5">
        <w:rPr>
          <w:rFonts w:ascii="Calibri" w:hAnsi="Calibri" w:cs="Calibri"/>
          <w:sz w:val="22"/>
          <w:szCs w:val="22"/>
          <w:lang w:val="en-AU"/>
        </w:rPr>
        <w:t xml:space="preserve"> targets the desired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analyte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– resulting in</w:t>
      </w:r>
      <w:r w:rsidR="00B54C52">
        <w:rPr>
          <w:rFonts w:ascii="Calibri" w:hAnsi="Calibri" w:cs="Calibri"/>
          <w:sz w:val="22"/>
          <w:szCs w:val="22"/>
          <w:lang w:val="en-AU"/>
        </w:rPr>
        <w:t xml:space="preserve"> highly sensitive, selective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detection.</w:t>
      </w:r>
    </w:p>
    <w:p w14:paraId="476E80A0" w14:textId="5574718D" w:rsidR="00337906" w:rsidRPr="00337906" w:rsidRDefault="00337906" w:rsidP="00337906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F5F45D6" w14:textId="32EA4868" w:rsidR="00337906" w:rsidRPr="001A3B82" w:rsidRDefault="00B738B5" w:rsidP="00337906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Cobalamins have a rich chemistry that has been consistently investigated, chiefly </w:t>
      </w:r>
      <w:r w:rsidR="00BF5DD9">
        <w:rPr>
          <w:rFonts w:ascii="Calibri" w:hAnsi="Calibri" w:cs="Calibri"/>
          <w:sz w:val="22"/>
          <w:szCs w:val="22"/>
          <w:lang w:val="en-AU"/>
        </w:rPr>
        <w:t>relating to its biological role in the body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H</w:t>
      </w:r>
      <w:r w:rsidR="00BF5DD9">
        <w:rPr>
          <w:rFonts w:ascii="Calibri" w:hAnsi="Calibri" w:cs="Calibri"/>
          <w:sz w:val="22"/>
          <w:szCs w:val="22"/>
          <w:lang w:val="en-AU"/>
        </w:rPr>
        <w:t xml:space="preserve">ere we show </w:t>
      </w:r>
      <w:r w:rsidR="001A3B82">
        <w:rPr>
          <w:rFonts w:ascii="Calibri" w:hAnsi="Calibri" w:cs="Calibri"/>
          <w:sz w:val="22"/>
          <w:szCs w:val="22"/>
          <w:lang w:val="en-AU"/>
        </w:rPr>
        <w:t>they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also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have</w:t>
      </w:r>
      <w:r w:rsidR="00FB4919">
        <w:rPr>
          <w:rFonts w:ascii="Calibri" w:hAnsi="Calibri" w:cs="Calibri"/>
          <w:sz w:val="22"/>
          <w:szCs w:val="22"/>
          <w:lang w:val="en-AU"/>
        </w:rPr>
        <w:t xml:space="preserve"> a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novel</w:t>
      </w:r>
      <w:r w:rsidR="00BF5DD9">
        <w:rPr>
          <w:rFonts w:ascii="Calibri" w:hAnsi="Calibri" w:cs="Calibri"/>
          <w:sz w:val="22"/>
          <w:szCs w:val="22"/>
          <w:lang w:val="en-AU"/>
        </w:rPr>
        <w:t xml:space="preserve"> application as a 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reactive probe in </w:t>
      </w:r>
      <w:r w:rsidR="00DF6F31">
        <w:rPr>
          <w:rFonts w:ascii="Calibri" w:hAnsi="Calibri" w:cs="Calibri"/>
          <w:sz w:val="22"/>
          <w:szCs w:val="22"/>
          <w:lang w:val="en-AU"/>
        </w:rPr>
        <w:t>an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AuNP</w:t>
      </w:r>
      <w:r w:rsidR="00DF6F31" w:rsidRPr="00DF6F31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F6F31">
        <w:rPr>
          <w:rFonts w:ascii="Calibri" w:hAnsi="Calibri" w:cs="Calibri"/>
          <w:sz w:val="22"/>
          <w:szCs w:val="22"/>
          <w:lang w:val="en-AU"/>
        </w:rPr>
        <w:t>based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F5DD9">
        <w:rPr>
          <w:rFonts w:ascii="Calibri" w:hAnsi="Calibri" w:cs="Calibri"/>
          <w:sz w:val="22"/>
          <w:szCs w:val="22"/>
          <w:lang w:val="en-AU"/>
        </w:rPr>
        <w:t>SERS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sensing</w:t>
      </w:r>
      <w:r w:rsidR="001A3B82">
        <w:rPr>
          <w:rFonts w:ascii="Calibri" w:hAnsi="Calibri" w:cs="Calibri"/>
          <w:sz w:val="22"/>
          <w:szCs w:val="22"/>
          <w:lang w:val="en-AU"/>
        </w:rPr>
        <w:t xml:space="preserve"> system</w:t>
      </w:r>
      <w:r w:rsidR="00DF6F31">
        <w:rPr>
          <w:rFonts w:ascii="Calibri" w:hAnsi="Calibri" w:cs="Calibri"/>
          <w:sz w:val="22"/>
          <w:szCs w:val="22"/>
          <w:lang w:val="en-AU"/>
        </w:rPr>
        <w:t xml:space="preserve"> for the detection of sulphite.</w:t>
      </w:r>
      <w:r w:rsidR="001E02A9">
        <w:rPr>
          <w:rFonts w:ascii="Calibri" w:hAnsi="Calibri" w:cs="Calibri"/>
          <w:sz w:val="22"/>
          <w:szCs w:val="22"/>
          <w:lang w:val="en-AU"/>
        </w:rPr>
        <w:t xml:space="preserve"> By first coating AuNPs with cyanocobalamin, followed by aggregation in order to generate high SERS enhancements and then addition of sulphite, we </w:t>
      </w:r>
      <w:r w:rsidR="00337906" w:rsidRPr="001A3B82">
        <w:rPr>
          <w:rFonts w:asciiTheme="minorHAnsi" w:hAnsiTheme="minorHAnsi" w:cstheme="minorHAnsi"/>
          <w:sz w:val="22"/>
          <w:szCs w:val="22"/>
          <w:lang w:val="en-AU"/>
        </w:rPr>
        <w:t xml:space="preserve">successfully demonstrate that </w:t>
      </w:r>
      <w:r w:rsidR="001E02A9">
        <w:rPr>
          <w:rFonts w:asciiTheme="minorHAnsi" w:hAnsiTheme="minorHAnsi" w:cstheme="minorHAnsi"/>
          <w:sz w:val="22"/>
          <w:szCs w:val="22"/>
          <w:lang w:val="en-AU"/>
        </w:rPr>
        <w:t>this</w:t>
      </w:r>
      <w:r w:rsidR="00B54C52">
        <w:rPr>
          <w:rFonts w:asciiTheme="minorHAnsi" w:hAnsiTheme="minorHAnsi" w:cstheme="minorHAnsi"/>
          <w:sz w:val="22"/>
          <w:szCs w:val="22"/>
          <w:lang w:val="en-AU"/>
        </w:rPr>
        <w:t xml:space="preserve"> pH tuneable</w:t>
      </w:r>
      <w:r w:rsidR="001E02A9">
        <w:rPr>
          <w:rFonts w:asciiTheme="minorHAnsi" w:hAnsiTheme="minorHAnsi" w:cstheme="minorHAnsi"/>
          <w:sz w:val="22"/>
          <w:szCs w:val="22"/>
          <w:lang w:val="en-AU"/>
        </w:rPr>
        <w:t xml:space="preserve"> system can </w:t>
      </w:r>
      <w:r w:rsidR="00337906" w:rsidRPr="001A3B82">
        <w:rPr>
          <w:rFonts w:asciiTheme="minorHAnsi" w:hAnsiTheme="minorHAnsi" w:cstheme="minorHAnsi"/>
          <w:sz w:val="22"/>
          <w:szCs w:val="22"/>
          <w:lang w:val="en-AU"/>
        </w:rPr>
        <w:t>give a ratiometric SERS signal for the quantification of sulphite in complex solutions such as wine dow</w:t>
      </w:r>
      <w:r w:rsidR="00B54C52">
        <w:rPr>
          <w:rFonts w:asciiTheme="minorHAnsi" w:hAnsiTheme="minorHAnsi" w:cstheme="minorHAnsi"/>
          <w:sz w:val="22"/>
          <w:szCs w:val="22"/>
          <w:lang w:val="en-AU"/>
        </w:rPr>
        <w:t>n to nano-molar concentrations.</w:t>
      </w:r>
    </w:p>
    <w:p w14:paraId="22958051" w14:textId="5E971FD2" w:rsidR="00583194" w:rsidRDefault="003F700A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noProof/>
          <w:lang w:val="en-AU" w:eastAsia="en-AU"/>
        </w:rPr>
        <w:drawing>
          <wp:anchor distT="0" distB="0" distL="114300" distR="114300" simplePos="0" relativeHeight="251668480" behindDoc="1" locked="0" layoutInCell="1" allowOverlap="1" wp14:anchorId="67A32DDE" wp14:editId="0B9B2385">
            <wp:simplePos x="0" y="0"/>
            <wp:positionH relativeFrom="column">
              <wp:posOffset>4839335</wp:posOffset>
            </wp:positionH>
            <wp:positionV relativeFrom="paragraph">
              <wp:posOffset>163195</wp:posOffset>
            </wp:positionV>
            <wp:extent cx="813435" cy="843915"/>
            <wp:effectExtent l="0" t="0" r="5715" b="0"/>
            <wp:wrapTight wrapText="bothSides">
              <wp:wrapPolygon edited="0">
                <wp:start x="0" y="0"/>
                <wp:lineTo x="0" y="20966"/>
                <wp:lineTo x="21246" y="20966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84C" w:rsidRPr="00EC51EF">
        <w:rPr>
          <w:noProof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FFDF1B0" wp14:editId="5B378A63">
            <wp:simplePos x="0" y="0"/>
            <wp:positionH relativeFrom="column">
              <wp:posOffset>395512</wp:posOffset>
            </wp:positionH>
            <wp:positionV relativeFrom="paragraph">
              <wp:posOffset>74954</wp:posOffset>
            </wp:positionV>
            <wp:extent cx="994547" cy="914400"/>
            <wp:effectExtent l="0" t="0" r="0" b="0"/>
            <wp:wrapTight wrapText="bothSides">
              <wp:wrapPolygon edited="0">
                <wp:start x="0" y="0"/>
                <wp:lineTo x="0" y="21150"/>
                <wp:lineTo x="21103" y="21150"/>
                <wp:lineTo x="2110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4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1EF">
        <w:rPr>
          <w:noProof/>
          <w:lang w:val="en-AU" w:eastAsia="en-AU"/>
        </w:rPr>
        <w:drawing>
          <wp:anchor distT="0" distB="0" distL="114300" distR="114300" simplePos="0" relativeHeight="251667456" behindDoc="1" locked="0" layoutInCell="1" allowOverlap="1" wp14:anchorId="19F5003A" wp14:editId="6867956C">
            <wp:simplePos x="0" y="0"/>
            <wp:positionH relativeFrom="column">
              <wp:posOffset>2491420</wp:posOffset>
            </wp:positionH>
            <wp:positionV relativeFrom="paragraph">
              <wp:posOffset>109353</wp:posOffset>
            </wp:positionV>
            <wp:extent cx="828675" cy="859530"/>
            <wp:effectExtent l="0" t="0" r="0" b="0"/>
            <wp:wrapTight wrapText="bothSides">
              <wp:wrapPolygon edited="0">
                <wp:start x="0" y="0"/>
                <wp:lineTo x="0" y="21073"/>
                <wp:lineTo x="20855" y="21073"/>
                <wp:lineTo x="208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3FF7F" w14:textId="2EFE12B0" w:rsidR="00583194" w:rsidRDefault="0014084C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147736" wp14:editId="6A9BD3B9">
                <wp:simplePos x="0" y="0"/>
                <wp:positionH relativeFrom="margin">
                  <wp:posOffset>3909060</wp:posOffset>
                </wp:positionH>
                <wp:positionV relativeFrom="paragraph">
                  <wp:posOffset>78740</wp:posOffset>
                </wp:positionV>
                <wp:extent cx="485775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8744" w14:textId="7FE10844" w:rsidR="00EC51EF" w:rsidRPr="00EC51EF" w:rsidRDefault="00EC51EF" w:rsidP="00EC51E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</w:t>
                            </w: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477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8pt;margin-top:6.2pt;width:38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yvDAIAAPMDAAAOAAAAZHJzL2Uyb0RvYy54bWysU9uO2yAQfa/Uf0C8N7Yj57JWnNV2t6kq&#10;bS/Sbj8AYxyjAkOBxE6/vgPOZqP2rSoPCJiZM3PODJvbUStyFM5LMDUtZjklwnBopdnX9Pvz7t2a&#10;Eh+YaZkCI2p6Ep7ebt++2Qy2EnPoQbXCEQQxvhpsTfsQbJVlnvdCMz8DKwwaO3CaBby6fdY6NiC6&#10;Vtk8z5fZAK61DrjwHl8fJiPdJvyuEzx87TovAlE1xdpC2l3am7hn2w2r9o7ZXvJzGewfqtBMGkx6&#10;gXpggZGDk39BackdeOjCjIPOoOskF4kDsinyP9g89cyKxAXF8fYik/9/sPzL8ZsjssXeLSkxTGOP&#10;nsUYyHsYyTzKM1hfodeTRb8w4jO6JqrePgL/4YmB+56ZvbhzDoZesBbLK2JkdhU64fgI0gyfocU0&#10;7BAgAY2d01E7VIMgOrbpdGlNLIXjY7lerFYLSjiaijIvl/PUu4xVL9HW+fBRgCbxUFOHrU/o7Pjo&#10;Q6yGVS8uMZmBnVQqtV8ZMtT0ZjFfpIAri5YBp1NJXdN1Htc0L5HkB9Om4MCkms6YQJkz60h0ohzG&#10;ZkTHKEUD7Qn5O5imEH8NHnpwvygZcAJr6n8emBOUqE8GNbwpyjKObLqUixUyJu7a0lxbmOEIVdNA&#10;yXS8D2nMI1dv71DrnUwyvFZyrhUnK6lz/gVxdK/vyev1r25/AwAA//8DAFBLAwQUAAYACAAAACEA&#10;YFor0N4AAAAKAQAADwAAAGRycy9kb3ducmV2LnhtbEyPwU7DMBBE70j8g7VI3KgTFwKEOFWF2nIs&#10;lIizG5skIl5btpuGv2c5wXE1TzNvq9VsRzaZEAeHEvJFBsxg6/SAnYTmfXvzACwmhVqNDo2EbxNh&#10;VV9eVKrU7oxvZjqkjlEJxlJJ6FPyJeex7Y1VceG8Qco+XbAq0Rk6roM6U7kduciygls1IC30ypvn&#10;3rRfh5OV4JPf3b+E/et6s52y5mPXiKHbSHl9Na+fgCUzpz8YfvVJHWpyOroT6shGCUV+VxBKgbgF&#10;RkDxKHJgRwliuSyA1xX//0L9AwAA//8DAFBLAQItABQABgAIAAAAIQC2gziS/gAAAOEBAAATAAAA&#10;AAAAAAAAAAAAAAAAAABbQ29udGVudF9UeXBlc10ueG1sUEsBAi0AFAAGAAgAAAAhADj9If/WAAAA&#10;lAEAAAsAAAAAAAAAAAAAAAAALwEAAF9yZWxzLy5yZWxzUEsBAi0AFAAGAAgAAAAhAAXGTK8MAgAA&#10;8wMAAA4AAAAAAAAAAAAAAAAALgIAAGRycy9lMm9Eb2MueG1sUEsBAi0AFAAGAAgAAAAhAGBaK9De&#10;AAAACgEAAA8AAAAAAAAAAAAAAAAAZgQAAGRycy9kb3ducmV2LnhtbFBLBQYAAAAABAAEAPMAAABx&#10;BQAAAAA=&#10;" filled="f" stroked="f">
                <v:textbox style="mso-fit-shape-to-text:t">
                  <w:txbxContent>
                    <w:p w14:paraId="2D4F8744" w14:textId="7FE10844" w:rsidR="00EC51EF" w:rsidRPr="00EC51EF" w:rsidRDefault="00EC51EF" w:rsidP="00EC51E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</w:t>
                      </w:r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00A" w:rsidRPr="00583194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F45FE6" wp14:editId="48B76EDB">
                <wp:simplePos x="0" y="0"/>
                <wp:positionH relativeFrom="margin">
                  <wp:posOffset>1628140</wp:posOffset>
                </wp:positionH>
                <wp:positionV relativeFrom="paragraph">
                  <wp:posOffset>91440</wp:posOffset>
                </wp:positionV>
                <wp:extent cx="48577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244B" w14:textId="511F575B" w:rsidR="00EC51EF" w:rsidRPr="00EC51EF" w:rsidRDefault="00EC51EF" w:rsidP="00EC51E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NaCl</w:t>
                            </w: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45FE6" id="_x0000_s1027" type="#_x0000_t202" style="position:absolute;left:0;text-align:left;margin-left:128.2pt;margin-top:7.2pt;width:38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h2DwIAAPoDAAAOAAAAZHJzL2Uyb0RvYy54bWysU8GO2yAQvVfqPyDujR3L2WStOKvtblNV&#10;2m4r7fYDMMYxKjAUSOz06zvgJI3aW1UOCJiZN/PeDOu7UStyEM5LMDWdz3JKhOHQSrOr6bfX7bsV&#10;JT4w0zIFRtT0KDy927x9sx5sJQroQbXCEQQxvhpsTfsQbJVlnvdCMz8DKwwaO3CaBby6XdY6NiC6&#10;VlmR5zfZAK61DrjwHl8fJyPdJPyuEzx86TovAlE1xdpC2l3am7hnmzWrdo7ZXvJTGewfqtBMGkx6&#10;gXpkgZG9k39BackdeOjCjIPOoOskF4kDspnnf7B56ZkViQuK4+1FJv//YPnz4asjssXeFZQYprFH&#10;r2IM5D2MpIjyDNZX6PVi0S+M+Iyuiaq3T8C/e2LgoWdmJ+6dg6EXrMXy5jEyuwqdcHwEaYbP0GIa&#10;tg+QgMbO6agdqkEQHdt0vLQmlsLxsVwtlssFJRxN8zIvb4rUu4xV52jrfPgoQJN4qKnD1id0dnjy&#10;IVbDqrNLTGZgK5VK7VeGDDW9XRSLFHBl0TLgdCqpa7rK45rmJZL8YNoUHJhU0xkTKHNiHYlOlMPY&#10;jJO+ZzEbaI8og4NpGPHz4KEH95OSAQexpv7HnjlBifpkUMrbeVnGyU2XcrFE4sRdW5prCzMcoWoa&#10;KJmODyFNe6Ts7T1KvpVJjdibqZJTyThgSaTTZ4gTfH1PXr+/7OYXAAAA//8DAFBLAwQUAAYACAAA&#10;ACEA3t7tI94AAAAKAQAADwAAAGRycy9kb3ducmV2LnhtbEyPwU7DMAyG70i8Q2Qkbiyl3QqUptOE&#10;tnEERsU5a0xb0ThVknXl7TEnOFnW9+v353I920FM6EPvSMHtIgGB1DjTU6ugft/d3IMIUZPRgyNU&#10;8I0B1tXlRakL4870htMhtoJLKBRaQRfjWEgZmg6tDgs3IjH7dN7qyKtvpfH6zOV2kGmS5NLqnvhC&#10;p0d86rD5OpysgjGO+7tn//K62e6mpP7Y12nfbpW6vpo3jyAizvEvDL/6rA4VOx3diUwQg4J0lS85&#10;ymDJkwNZlj6AODLJVjnIqpT/X6h+AAAA//8DAFBLAQItABQABgAIAAAAIQC2gziS/gAAAOEBAAAT&#10;AAAAAAAAAAAAAAAAAAAAAABbQ29udGVudF9UeXBlc10ueG1sUEsBAi0AFAAGAAgAAAAhADj9If/W&#10;AAAAlAEAAAsAAAAAAAAAAAAAAAAALwEAAF9yZWxzLy5yZWxzUEsBAi0AFAAGAAgAAAAhAJ0FKHYP&#10;AgAA+gMAAA4AAAAAAAAAAAAAAAAALgIAAGRycy9lMm9Eb2MueG1sUEsBAi0AFAAGAAgAAAAhAN7e&#10;7SPeAAAACgEAAA8AAAAAAAAAAAAAAAAAaQQAAGRycy9kb3ducmV2LnhtbFBLBQYAAAAABAAEAPMA&#10;AAB0BQAAAAA=&#10;" filled="f" stroked="f">
                <v:textbox style="mso-fit-shape-to-text:t">
                  <w:txbxContent>
                    <w:p w14:paraId="76CF244B" w14:textId="511F575B" w:rsidR="00EC51EF" w:rsidRPr="00EC51EF" w:rsidRDefault="00EC51EF" w:rsidP="00EC51E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NaCl</w:t>
                      </w:r>
                      <w:proofErr w:type="spellEnd"/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FE8C38" w14:textId="71D59CB3" w:rsidR="00583194" w:rsidRDefault="0073037E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337DB" wp14:editId="2E8D1CC7">
                <wp:simplePos x="0" y="0"/>
                <wp:positionH relativeFrom="column">
                  <wp:posOffset>3688607</wp:posOffset>
                </wp:positionH>
                <wp:positionV relativeFrom="paragraph">
                  <wp:posOffset>176183</wp:posOffset>
                </wp:positionV>
                <wp:extent cx="828675" cy="0"/>
                <wp:effectExtent l="0" t="76200" r="952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2E2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90.45pt;margin-top:13.85pt;width:65.2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b52AEAAP8DAAAOAAAAZHJzL2Uyb0RvYy54bWysU12P0zAQfEfiP1h+p0krcVRV0xPqAS8I&#10;Kg549zl2YmF7rbVpkn/P2mkD4kM6nXixYntndma82d+OzrKzwmjAN3y9qjlTXkJrfNfwL5/fvthy&#10;FpPwrbDgVcMnFfnt4fmz/RB2agM92FYhIxIfd0NoeJ9S2FVVlL1yIq4gKE+XGtCJRFvsqhbFQOzO&#10;Vpu6vqkGwDYgSBUjnd7Nl/xQ+LVWMn3UOqrEbMNJWyorlvUhr9VhL3YditAbeZEhnqDCCeOp6UJ1&#10;J5Jg39H8QeWMRIig00qCq0BrI1XxQG7W9W9u7nsRVPFC4cSwxBT/H638cD4hMy293UvOvHD0RvcJ&#10;hen6xF4jwsCO4D3lCMiohPIaQtwR7OhPeNnFcMJsftTomLYmfCW6EgcZZGNJe1rSVmNikg63m+3N&#10;K2oqr1fVzJCZAsb0ToFj+aPh8aJokTKzi/P7mEgDAa+ADLY+r0kY+8a3LE2BPCU0wndWZQNUnkuq&#10;bGSWXr7SZNUM/6Q0RUIS5zZlGNXRIjsLGqP223phocoM0cbaBVQX5/8EXWozTJUBfSxwqS4dwacF&#10;6IwH/FvXNF6l6rn+6nr2mm0/QDuVhyxx0JSVfC5/RB7jX/cF/vO/PfwAAAD//wMAUEsDBBQABgAI&#10;AAAAIQDArgGk3wAAAAkBAAAPAAAAZHJzL2Rvd25yZXYueG1sTI/BTsMwDIbvSLxD5EncWNqp0NE1&#10;nRASF0AwBpfdssZrKxqnSrKt8PQYcdiOtj/9/v5yOdpeHNCHzpGCdJqAQKqd6ahR8PnxeD0HEaIm&#10;o3tHqOAbAyyry4tSF8Yd6R0P69gIDqFQaAVtjEMhZahbtDpM3YDEt53zVkcefSON10cOt72cJcmt&#10;tLoj/tDqAR9arL/We6vgJfVvT/nmdZeFxv9s6DlbhZVT6moy3i9ARBzjCYY/fVaHip22bk8miF7B&#10;zTy5Y1TBLM9BMJCnaQZi+7+QVSnPG1S/AAAA//8DAFBLAQItABQABgAIAAAAIQC2gziS/gAAAOEB&#10;AAATAAAAAAAAAAAAAAAAAAAAAABbQ29udGVudF9UeXBlc10ueG1sUEsBAi0AFAAGAAgAAAAhADj9&#10;If/WAAAAlAEAAAsAAAAAAAAAAAAAAAAALwEAAF9yZWxzLy5yZWxzUEsBAi0AFAAGAAgAAAAhAIk7&#10;5vnYAQAA/wMAAA4AAAAAAAAAAAAAAAAALgIAAGRycy9lMm9Eb2MueG1sUEsBAi0AFAAGAAgAAAAh&#10;AMCuAaT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155289AA" w14:textId="23A0FB4E" w:rsidR="00583194" w:rsidRDefault="003F700A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B08DF" wp14:editId="1AE77EEB">
                <wp:simplePos x="0" y="0"/>
                <wp:positionH relativeFrom="column">
                  <wp:posOffset>1422813</wp:posOffset>
                </wp:positionH>
                <wp:positionV relativeFrom="paragraph">
                  <wp:posOffset>20110</wp:posOffset>
                </wp:positionV>
                <wp:extent cx="925619" cy="5610"/>
                <wp:effectExtent l="0" t="76200" r="27305" b="901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619" cy="56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3FE57" id="Straight Arrow Connector 26" o:spid="_x0000_s1026" type="#_x0000_t32" style="position:absolute;margin-left:112.05pt;margin-top:1.6pt;width:72.9pt;height: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Ve3AEAAAIEAAAOAAAAZHJzL2Uyb0RvYy54bWysU02P0zAQvSPxHyzfadJKVGzVdIW6wAVB&#10;xQJ3r2MnFv7SeGiSf8/YaQPiQ1qtuFh2PO/Ne8+T/e3oLDsrSCb4hq9XNWfKy9Aa3zX8y+e3L15x&#10;llD4VtjgVcMnlfjt4fmz/RB3ahP6YFsFjEh82g2x4T1i3FVVkr1yIq1CVJ4udQAnkI7QVS2Igdid&#10;rTZ1va2GAG2EIFVK9PVuvuSHwq+1kvhR66SQ2YaTNiwrlPUhr9VhL3YdiNgbeZEhnqDCCeOp6UJ1&#10;J1Cw72D+oHJGQkhB40oGVwWtjVTFA7lZ17+5ue9FVMULhZPiElP6f7Tyw/kEzLQN32w588LRG90j&#10;CNP1yF4DhIEdg/eUYwBGJZTXENOOYEd/gsspxRNk86MGx7Q18SuNQomDDLKxpD0taasRmaSPN5uX&#10;2/UNZ5KuaFfeoppJMlmEhO9UcCxvGp4uohY1cwNxfp+QZBDwCshg6/OKwtg3vmU4RbKFYITvrMoe&#10;qDyXVNnLrL7scLJqhn9SmlIhlXObMo/qaIGdBU1S+229sFBlhmhj7QKqi/l/gi61GabKjD4WuFSX&#10;jsHjAnTGB/hbVxyvUvVcf3U9e822H0I7lbcscdCglXwuP0We5F/PBf7z1z38AAAA//8DAFBLAwQU&#10;AAYACAAAACEAsDYwPd0AAAAHAQAADwAAAGRycy9kb3ducmV2LnhtbEyOzU7DMBCE70i8g7VI3KiT&#10;NCo0ZFMhJC6AoBQuvbnJNomI15HttoGnZznBcX4085WryQ7qSD70jhHSWQKKuHZNzy3Cx/vD1Q2o&#10;EA03ZnBMCF8UYFWdn5WmaNyJ3+i4ia2SEQ6FQehiHAutQ92RNWHmRmLJ9s5bE0X6VjfenGTcDjpL&#10;koW2pmd56MxI9x3Vn5uDRXhO/evj9fZln4fWf2/5KV+HtUO8vJjubkFFmuJfGX7xBR0qYdq5AzdB&#10;DQhZlqdSRZhnoCSfL5ZLUDsEsXVV6v/81Q8AAAD//wMAUEsBAi0AFAAGAAgAAAAhALaDOJL+AAAA&#10;4QEAABMAAAAAAAAAAAAAAAAAAAAAAFtDb250ZW50X1R5cGVzXS54bWxQSwECLQAUAAYACAAAACEA&#10;OP0h/9YAAACUAQAACwAAAAAAAAAAAAAAAAAvAQAAX3JlbHMvLnJlbHNQSwECLQAUAAYACAAAACEA&#10;MM+FXtwBAAACBAAADgAAAAAAAAAAAAAAAAAuAgAAZHJzL2Uyb0RvYy54bWxQSwECLQAUAAYACAAA&#10;ACEAsDYwPd0AAAAH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14:paraId="097D37FA" w14:textId="29A19829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04FD1766" w14:textId="4C2296AF" w:rsidR="00583194" w:rsidRDefault="003F700A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583194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BB05F" wp14:editId="6C30E12C">
                <wp:simplePos x="0" y="0"/>
                <wp:positionH relativeFrom="margin">
                  <wp:posOffset>-33659</wp:posOffset>
                </wp:positionH>
                <wp:positionV relativeFrom="paragraph">
                  <wp:posOffset>135462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3833" w14:textId="5DFF0614" w:rsidR="00583194" w:rsidRDefault="0058319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Gold Nanoparticles (</w:t>
                            </w:r>
                            <w:proofErr w:type="spellStart"/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AuNPs</w:t>
                            </w:r>
                            <w:proofErr w:type="spellEnd"/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B99277A" w14:textId="58B698D5" w:rsidR="00EC51EF" w:rsidRPr="00EC51EF" w:rsidRDefault="00EC51E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      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8BB05F" id="_x0000_s1028" type="#_x0000_t202" style="position:absolute;left:0;text-align:left;margin-left:-2.65pt;margin-top:10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oFEA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o8InNTfQHFAHB6Md8fvgogP3h5IerVhT/3vHnKBEfTGo5aKYTqN302Y6u0bixF1GNpcRZjhC&#10;1TRQMi7vQ/J7pOztHWq+lkmN2JyxkmPJaLEk0vE7RA9f7tOt10+7egEAAP//AwBQSwMEFAAGAAgA&#10;AAAhAPYKyIvfAAAACQEAAA8AAABkcnMvZG93bnJldi54bWxMj81OwzAQhO9IvIO1SNxap2kSUIhT&#10;IX4kjrQFiaMbb+KIeB3FbhvenuVUTqvdGc1+U21mN4gTTqH3pGC1TEAgNd701Cn42L8u7kGEqMno&#10;wRMq+MEAm/r6qtKl8Wfa4mkXO8EhFEqtwMY4llKGxqLTYelHJNZaPzkdeZ06aSZ95nA3yDRJCul0&#10;T/zB6hGfLDbfu6NT8Elfw1ubGYt3+Xu2HV+e2zzulbq9mR8fQESc48UMf/iMDjUzHfyRTBCDgkW+&#10;ZqeCdMWT9XVR5CAOfMjSHGRdyf8N6l8AAAD//wMAUEsBAi0AFAAGAAgAAAAhALaDOJL+AAAA4QEA&#10;ABMAAAAAAAAAAAAAAAAAAAAAAFtDb250ZW50X1R5cGVzXS54bWxQSwECLQAUAAYACAAAACEAOP0h&#10;/9YAAACUAQAACwAAAAAAAAAAAAAAAAAvAQAAX3JlbHMvLnJlbHNQSwECLQAUAAYACAAAACEAS+Aa&#10;BRACAAD8AwAADgAAAAAAAAAAAAAAAAAuAgAAZHJzL2Uyb0RvYy54bWxQSwECLQAUAAYACAAAACEA&#10;9grIi98AAAAJAQAADwAAAAAAAAAAAAAAAABqBAAAZHJzL2Rvd25yZXYueG1sUEsFBgAAAAAEAAQA&#10;8wAAAHYFAAAAAA==&#10;" filled="f" stroked="f">
                <v:textbox style="mso-fit-shape-to-text:t">
                  <w:txbxContent>
                    <w:p w14:paraId="722F3833" w14:textId="5DFF0614" w:rsidR="00583194" w:rsidRDefault="0058319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Gold Nanoparticles (</w:t>
                      </w:r>
                      <w:proofErr w:type="spellStart"/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AuNPs</w:t>
                      </w:r>
                      <w:proofErr w:type="spellEnd"/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1B99277A" w14:textId="58B698D5" w:rsidR="00EC51EF" w:rsidRPr="00EC51EF" w:rsidRDefault="00EC51E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       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A22B5E" w14:textId="7EFFAC2D" w:rsidR="00583194" w:rsidRDefault="00A92B5E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583194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876E7A" wp14:editId="317D46C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68529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5C432" w14:textId="4C6FCA80" w:rsidR="00EC51EF" w:rsidRDefault="00A92B5E" w:rsidP="00EC51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</w:t>
                            </w:r>
                            <w:r w:rsid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eaction of </w:t>
                            </w:r>
                          </w:p>
                          <w:p w14:paraId="5B03F15E" w14:textId="3403AF34" w:rsidR="00EC51EF" w:rsidRPr="00EC51EF" w:rsidRDefault="00A92B5E" w:rsidP="00EC51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</w:t>
                            </w:r>
                            <w:r w:rsid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yanocobalamin with SO</w:t>
                            </w:r>
                            <w:r w:rsidR="00EC51EF"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76E7A" id="_x0000_s1029" type="#_x0000_t202" style="position:absolute;left:0;text-align:left;margin-left:81.5pt;margin-top:.45pt;width:132.7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rtEAIAAPsDAAAOAAAAZHJzL2Uyb0RvYy54bWysU9tu2zAMfR+wfxD0vtjxnCwx4hRduwwD&#10;ugvQ7gMUWY6FSaImKbGzry8lJ2nQvQ3zg0CZ5CHPIbW6GbQiB+G8BFPT6SSnRBgOjTS7mv582rxb&#10;UOIDMw1TYERNj8LTm/XbN6veVqKADlQjHEEQ46ve1rQLwVZZ5nknNPMTsMKgswWnWcCr22WNYz2i&#10;a5UVeT7PenCNdcCF9/j3fnTSdcJvW8HD97b1IhBVU+wtpNOlcxvPbL1i1c4x20l+aoP9QxeaSYNF&#10;L1D3LDCyd/IvKC25Aw9tmHDQGbSt5CJxQDbT/BWbx45ZkbigON5eZPL/D5Z/O/xwRDY4u5ISwzTO&#10;6EkMgXyEgRRRnt76CqMeLcaFAX9jaKLq7QPwX54YuOuY2Ylb56DvBGuwvWnMzK5SRxwfQbb9V2iw&#10;DNsHSEBD63TUDtUgiI5jOl5GE1vhseR8MSuW6OLom5Z5OS/S8DJWndOt8+GzAE2iUVOHs0/w7PDg&#10;Q2yHVeeQWM3ARiqV5q8M6Wu6nBWzlHDl0TLgeiqpa7rI4zcuTGT5yTQpOTCpRhsLKHOiHZmOnMOw&#10;HZLA789qbqE5og4Oxm3E14NGB+4PJT1uYk397z1zghL1xaCWy2lZxtVNl3L2AYkTd+3ZXnuY4QhV&#10;00DJaN6FtO6Rsre3qPlGJjXicMZOTi3jhiWRTq8hrvD1PUW9vNn1MwAAAP//AwBQSwMEFAAGAAgA&#10;AAAhAG7VVfHbAAAABQEAAA8AAABkcnMvZG93bnJldi54bWxMj8FOwzAQRO9I/IO1SNyoUwsKDXGq&#10;CrXlSClRz268JBHxOrLdNPw9ywluO5rRzNtiNblejBhi50nDfJaBQKq97ajRUH1s755AxGTImt4T&#10;avjGCKvy+qowufUXesfxkBrBJRRzo6FNaciljHWLzsSZH5DY+/TBmcQyNNIGc+Fy10uVZQvpTEe8&#10;0JoBX1qsvw5np2FIw+7xNbzt15vtmFXHXaW6ZqP17c20fgaRcEp/YfjFZ3Qomenkz2Sj6DXwI0nD&#10;EgR7avFwD+LEh1JzkGUh/9OXPwAAAP//AwBQSwECLQAUAAYACAAAACEAtoM4kv4AAADhAQAAEwAA&#10;AAAAAAAAAAAAAAAAAAAAW0NvbnRlbnRfVHlwZXNdLnhtbFBLAQItABQABgAIAAAAIQA4/SH/1gAA&#10;AJQBAAALAAAAAAAAAAAAAAAAAC8BAABfcmVscy8ucmVsc1BLAQItABQABgAIAAAAIQBvEjrtEAIA&#10;APsDAAAOAAAAAAAAAAAAAAAAAC4CAABkcnMvZTJvRG9jLnhtbFBLAQItABQABgAIAAAAIQBu1VXx&#10;2wAAAAUBAAAPAAAAAAAAAAAAAAAAAGoEAABkcnMvZG93bnJldi54bWxQSwUGAAAAAAQABADzAAAA&#10;cgUAAAAA&#10;" filled="f" stroked="f">
                <v:textbox style="mso-fit-shape-to-text:t">
                  <w:txbxContent>
                    <w:p w14:paraId="53D5C432" w14:textId="4C6FCA80" w:rsidR="00EC51EF" w:rsidRDefault="00A92B5E" w:rsidP="00EC51E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</w:t>
                      </w:r>
                      <w:r w:rsid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eaction of </w:t>
                      </w:r>
                    </w:p>
                    <w:p w14:paraId="5B03F15E" w14:textId="3403AF34" w:rsidR="00EC51EF" w:rsidRPr="00EC51EF" w:rsidRDefault="00A92B5E" w:rsidP="00EC51E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</w:t>
                      </w:r>
                      <w:r w:rsid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yanocobalamin with SO</w:t>
                      </w:r>
                      <w:r w:rsidR="00EC51EF"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84C" w:rsidRPr="00583194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615EC90" wp14:editId="192120E3">
                <wp:simplePos x="0" y="0"/>
                <wp:positionH relativeFrom="margin">
                  <wp:posOffset>2143125</wp:posOffset>
                </wp:positionH>
                <wp:positionV relativeFrom="paragraph">
                  <wp:posOffset>20104</wp:posOffset>
                </wp:positionV>
                <wp:extent cx="162115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FD8A" w14:textId="55C601DD" w:rsidR="00EC51EF" w:rsidRPr="00EC51EF" w:rsidRDefault="0014084C" w:rsidP="00EC51E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Aggregation with</w:t>
                            </w:r>
                            <w:r w:rsid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high SERS enhancement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5EC90" id="_x0000_s1030" type="#_x0000_t202" style="position:absolute;left:0;text-align:left;margin-left:168.75pt;margin-top:1.6pt;width:127.6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V1EAIAAPsDAAAOAAAAZHJzL2Uyb0RvYy54bWysU9tu2zAMfR+wfxD0vvgyJ2uNOEXXLsOA&#10;7gK0+wBFlmNhkqhJSuzs60vJSRp0b8P8IFAmechzSC1vRq3IXjgvwTS0mOWUCMOhlWbb0J9P63dX&#10;lPjATMsUGNHQg/D0ZvX2zXKwtSihB9UKRxDE+HqwDe1DsHWWed4LzfwMrDDo7MBpFvDqtlnr2IDo&#10;WmVlni+yAVxrHXDhPf69n5x0lfC7TvDwveu8CEQ1FHsL6XTp3MQzWy1ZvXXM9pIf22D/0IVm0mDR&#10;M9Q9C4zsnPwLSkvuwEMXZhx0Bl0nuUgckE2Rv2Lz2DMrEhcUx9uzTP7/wfJv+x+OyBZn954SwzTO&#10;6EmMgXyEkZRRnsH6GqMeLcaFEX9jaKLq7QPwX54YuOuZ2Ypb52DoBWuxvSJmZhepE46PIJvhK7RY&#10;hu0CJKCxczpqh2oQRMcxHc6jia3wWHJRFsV8TglHX1Hl1aJMw8tYfUq3zofPAjSJRkMdzj7Bs/2D&#10;D7EdVp9CYjUDa6lUmr8yZGjo9bycp4QLj5YB11NJ3dCrPH7TwkSWn0ybkgOTarKxgDJH2pHpxDmM&#10;mzEJXJ3U3EB7QB0cTNuIrweNHtwfSgbcxIb63zvmBCXqi0Etr4uqiqubLtX8AxIn7tKzufQwwxGq&#10;oYGSybwLad0jZW9vUfO1TGrE4UydHFvGDUsiHV9DXOHLe4p6ebOrZwAAAP//AwBQSwMEFAAGAAgA&#10;AAAhAMiqBtjeAAAACQEAAA8AAABkcnMvZG93bnJldi54bWxMj8FOwzAQRO9I/IO1SNyog9tSCHGq&#10;CrXlCJSIsxsvSUS8tmI3DX/PcoLbjmY0+6ZYT64XIw6x86ThdpaBQKq97ajRUL3vbu5BxGTImt4T&#10;avjGCOvy8qIwufVnesPxkBrBJRRzo6FNKeRSxrpFZ+LMByT2Pv3gTGI5NNIO5szlrpcqy+6kMx3x&#10;h9YEfGqx/jqcnIaQwn71PLy8bra7Mas+9pXqmq3W11fT5hFEwin9heEXn9GhZKajP5GNotcwn6+W&#10;HOVDgWB/+aB4ylGDUosFyLKQ/xeUPwAAAP//AwBQSwECLQAUAAYACAAAACEAtoM4kv4AAADhAQAA&#10;EwAAAAAAAAAAAAAAAAAAAAAAW0NvbnRlbnRfVHlwZXNdLnhtbFBLAQItABQABgAIAAAAIQA4/SH/&#10;1gAAAJQBAAALAAAAAAAAAAAAAAAAAC8BAABfcmVscy8ucmVsc1BLAQItABQABgAIAAAAIQB6cLV1&#10;EAIAAPsDAAAOAAAAAAAAAAAAAAAAAC4CAABkcnMvZTJvRG9jLnhtbFBLAQItABQABgAIAAAAIQDI&#10;qgbY3gAAAAkBAAAPAAAAAAAAAAAAAAAAAGoEAABkcnMvZG93bnJldi54bWxQSwUGAAAAAAQABADz&#10;AAAAdQUAAAAA&#10;" filled="f" stroked="f">
                <v:textbox style="mso-fit-shape-to-text:t">
                  <w:txbxContent>
                    <w:p w14:paraId="684AFD8A" w14:textId="55C601DD" w:rsidR="00EC51EF" w:rsidRPr="00EC51EF" w:rsidRDefault="0014084C" w:rsidP="00EC51E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Aggregation with</w:t>
                      </w:r>
                      <w:r w:rsid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high SERS enhancement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41A563" w14:textId="7BD287F9" w:rsidR="00583194" w:rsidRDefault="0014084C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noProof/>
          <w:lang w:val="en-AU" w:eastAsia="en-AU"/>
        </w:rPr>
        <w:drawing>
          <wp:anchor distT="0" distB="0" distL="114300" distR="114300" simplePos="0" relativeHeight="251669504" behindDoc="1" locked="0" layoutInCell="1" allowOverlap="1" wp14:anchorId="0BD17161" wp14:editId="51082DCD">
            <wp:simplePos x="0" y="0"/>
            <wp:positionH relativeFrom="column">
              <wp:posOffset>1375410</wp:posOffset>
            </wp:positionH>
            <wp:positionV relativeFrom="paragraph">
              <wp:posOffset>137747</wp:posOffset>
            </wp:positionV>
            <wp:extent cx="222885" cy="232410"/>
            <wp:effectExtent l="0" t="0" r="5715" b="0"/>
            <wp:wrapTight wrapText="bothSides">
              <wp:wrapPolygon edited="0">
                <wp:start x="0" y="0"/>
                <wp:lineTo x="0" y="19475"/>
                <wp:lineTo x="20308" y="19475"/>
                <wp:lineTo x="2030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194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DFE9C" wp14:editId="70B7C850">
                <wp:simplePos x="0" y="0"/>
                <wp:positionH relativeFrom="margin">
                  <wp:posOffset>214474</wp:posOffset>
                </wp:positionH>
                <wp:positionV relativeFrom="paragraph">
                  <wp:posOffset>111340</wp:posOffset>
                </wp:positionV>
                <wp:extent cx="14097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1BA1" w14:textId="470B9413" w:rsidR="00583194" w:rsidRPr="00EC51EF" w:rsidRDefault="00583194" w:rsidP="0058319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Cyanocobalamin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DFE9C" id="_x0000_s1031" type="#_x0000_t202" style="position:absolute;left:0;text-align:left;margin-left:16.9pt;margin-top:8.75pt;width:11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UBDAIAAPoDAAAOAAAAZHJzL2Uyb0RvYy54bWysU8Fu2zAMvQ/YPwi6L3aCpG2MOEXXLsOA&#10;rhvQ7gMYWY6FSaImKbG7rx8lJ1mw3Yb5IIgm+cj3SK1uB6PZQfqg0NZ8Oik5k1Zgo+yu5t9eNu9u&#10;OAsRbAMaraz5qwz8dv32zap3lZxhh7qRnhGIDVXvat7F6KqiCKKTBsIEnbTkbNEbiGT6XdF46And&#10;6GJWlldFj75xHoUMgf4+jE6+zvhtK0X80rZBRqZrTr3FfPp8btNZrFdQ7Ty4ToljG/APXRhQloqe&#10;oR4gAtt79ReUUcJjwDZOBJoC21YJmTkQm2n5B5vnDpzMXEic4M4yhf8HK54OXz1TDc2OMwuGRvQi&#10;h8je48BmSZ3ehYqCnh2FxYF+p8jENLhHFN8Ds3jfgd3JO++x7yQ01N00ZRYXqSNOSCDb/jM2VAb2&#10;ETPQ0HqTAEkMRug0pdfzZFIrIpWcl8vrklyCfGTMr2Z5dgVUp3TnQ/wo0bB0qbmn0Wd4ODyGmNqB&#10;6hSSqlncKK3z+LVlfc2Xi9kiJ1x4jIq0nVqZmt+U6Rv3JbH8YJucHEHp8U4FtD3STkxHznHYDlnf&#10;xUnNLTavpIPHcRnp8dClQ/+Ts54Wsebhxx685Ex/sqTlcjqfp83NxnxxTcSZv/RsLz1gBUHVPHI2&#10;Xu9j3vZxYnek+UZlNdJwxk6OLdOCZZGOjyFt8KWdo34/2fUvAAAA//8DAFBLAwQUAAYACAAAACEA&#10;S7bXS90AAAAJAQAADwAAAGRycy9kb3ducmV2LnhtbEyPQU/DMAyF70j8h8hI3FhKq9KpNJ0mtI0j&#10;MCrOWWPaisaJmqwr/x5zgpv9nvX8vWqz2FHMOIXBkYL7VQICqXVmoE5B876/W4MIUZPRoyNU8I0B&#10;NvX1VaVL4y70hvMxdoJDKJRaQR+jL6UMbY9Wh5XzSOx9usnqyOvUSTPpC4fbUaZJ8iCtHog/9Nrj&#10;U4/t1/FsFfjoD8Xz9PK63e3npPk4NOnQ7ZS6vVm2jyAiLvHvGH7xGR1qZjq5M5kgRgVZxuSR9SIH&#10;wX6a5yyceMjWBci6kv8b1D8AAAD//wMAUEsBAi0AFAAGAAgAAAAhALaDOJL+AAAA4QEAABMAAAAA&#10;AAAAAAAAAAAAAAAAAFtDb250ZW50X1R5cGVzXS54bWxQSwECLQAUAAYACAAAACEAOP0h/9YAAACU&#10;AQAACwAAAAAAAAAAAAAAAAAvAQAAX3JlbHMvLnJlbHNQSwECLQAUAAYACAAAACEAMnP1AQwCAAD6&#10;AwAADgAAAAAAAAAAAAAAAAAuAgAAZHJzL2Uyb0RvYy54bWxQSwECLQAUAAYACAAAACEAS7bXS90A&#10;AAAJAQAADwAAAAAAAAAAAAAAAABmBAAAZHJzL2Rvd25yZXYueG1sUEsFBgAAAAAEAAQA8wAAAHAF&#10;AAAAAA==&#10;" filled="f" stroked="f">
                <v:textbox style="mso-fit-shape-to-text:t">
                  <w:txbxContent>
                    <w:p w14:paraId="33521BA1" w14:textId="470B9413" w:rsidR="00583194" w:rsidRPr="00EC51EF" w:rsidRDefault="00583194" w:rsidP="0058319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Cyanocobalamin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3FAB26" w14:textId="3B81BB20" w:rsidR="00583194" w:rsidRDefault="0014084C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14084C">
        <w:rPr>
          <w:noProof/>
          <w:lang w:val="en-AU" w:eastAsia="en-AU"/>
        </w:rPr>
        <w:drawing>
          <wp:anchor distT="0" distB="0" distL="114300" distR="114300" simplePos="0" relativeHeight="251688960" behindDoc="1" locked="0" layoutInCell="1" allowOverlap="1" wp14:anchorId="4107D0BC" wp14:editId="150A1E3B">
            <wp:simplePos x="0" y="0"/>
            <wp:positionH relativeFrom="column">
              <wp:posOffset>2195674</wp:posOffset>
            </wp:positionH>
            <wp:positionV relativeFrom="paragraph">
              <wp:posOffset>168167</wp:posOffset>
            </wp:positionV>
            <wp:extent cx="1423035" cy="1830705"/>
            <wp:effectExtent l="0" t="0" r="5715" b="0"/>
            <wp:wrapTight wrapText="bothSides">
              <wp:wrapPolygon edited="0">
                <wp:start x="0" y="0"/>
                <wp:lineTo x="0" y="21353"/>
                <wp:lineTo x="21398" y="21353"/>
                <wp:lineTo x="2139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CC5DA" w14:textId="3BDFED03" w:rsidR="00583194" w:rsidRDefault="0014084C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14084C">
        <w:rPr>
          <w:noProof/>
          <w:lang w:val="en-AU" w:eastAsia="en-AU"/>
        </w:rPr>
        <w:drawing>
          <wp:anchor distT="0" distB="0" distL="114300" distR="114300" simplePos="0" relativeHeight="251689984" behindDoc="1" locked="0" layoutInCell="1" allowOverlap="1" wp14:anchorId="7BA74A30" wp14:editId="113C5FF2">
            <wp:simplePos x="0" y="0"/>
            <wp:positionH relativeFrom="margin">
              <wp:posOffset>4491990</wp:posOffset>
            </wp:positionH>
            <wp:positionV relativeFrom="paragraph">
              <wp:posOffset>7620</wp:posOffset>
            </wp:positionV>
            <wp:extent cx="1430655" cy="1823085"/>
            <wp:effectExtent l="0" t="0" r="0" b="5715"/>
            <wp:wrapTight wrapText="bothSides">
              <wp:wrapPolygon edited="0">
                <wp:start x="0" y="0"/>
                <wp:lineTo x="0" y="21442"/>
                <wp:lineTo x="21284" y="21442"/>
                <wp:lineTo x="21284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C44FD" w14:textId="023E3419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3159CA25" w14:textId="33F2CDE4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6C0C9F53" w14:textId="641FAB0C" w:rsidR="00583194" w:rsidRDefault="00A92B5E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816116" wp14:editId="143914ED">
                <wp:simplePos x="0" y="0"/>
                <wp:positionH relativeFrom="margin">
                  <wp:posOffset>3903608</wp:posOffset>
                </wp:positionH>
                <wp:positionV relativeFrom="paragraph">
                  <wp:posOffset>4600</wp:posOffset>
                </wp:positionV>
                <wp:extent cx="485775" cy="140462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70EC9" w14:textId="77777777" w:rsidR="00A92B5E" w:rsidRPr="00EC51EF" w:rsidRDefault="00A92B5E" w:rsidP="00A92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</w:t>
                            </w: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EC51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816116" id="_x0000_s1032" type="#_x0000_t202" style="position:absolute;left:0;text-align:left;margin-left:307.35pt;margin-top:.35pt;width:38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G8EQIAAPoDAAAOAAAAZHJzL2Uyb0RvYy54bWysU9uO2yAQfa/Uf0C8N3ayzmWtOKvtblNV&#10;2l6k3X4AwThGBYYCiZ1+/Q44Sa32rSoPCJiZM3PODOu7XityFM5LMBWdTnJKhOFQS7Ov6PeX7bsV&#10;JT4wUzMFRlT0JDy927x9s+5sKWbQgqqFIwhifNnZirYh2DLLPG+FZn4CVhg0NuA0C3h1+6x2rEN0&#10;rbJZni+yDlxtHXDhPb4+Dka6SfhNI3j42jReBKIqirWFtLu07+Kebdas3DtmW8nPZbB/qEIzaTDp&#10;FeqRBUYOTv4FpSV34KEJEw46g6aRXCQOyGaa/8HmuWVWJC4ojrdXmfz/g+Vfjt8ckXVFb24oMUxj&#10;j15EH8h76MksytNZX6LXs0W/0OMztjlR9fYJ+A9PDDy0zOzFvXPQtYLVWN40Rmaj0AHHR5Bd9xlq&#10;TMMOARJQ3zgdtUM1CKJjm07X1sRSOD4Wq/lyOaeEo2la5MVilnqXsfISbZ0PHwVoEg8Vddj6hM6O&#10;Tz7Ealh5cYnJDGylUqn9ypCuorfz2TwFjCxaBpxOJXVFV3lcw7xEkh9MnYIDk2o4YwJlzqwj0YFy&#10;6Hd90ndxEXMH9QllcDAMI34ePLTgflHS4SBW1P88MCcoUZ8MSnk7LYo4uelSzJdInLixZTe2MMMR&#10;qqKBkuH4ENK0R8re3qPkW5nUiL0ZKjmXjAOWRDp/hjjB43vy+v1lN68AAAD//wMAUEsDBBQABgAI&#10;AAAAIQANSZmk3gAAAAgBAAAPAAAAZHJzL2Rvd25yZXYueG1sTI/NTsMwEITvSLyDtUjcqBMLpTSN&#10;U1WoLUegRJzdeJtExD+y3TS8PcsJLiOtZjTzbbWZzcgmDHFwVkK+yIChbZ0ebCeh+dg/PAGLSVmt&#10;RmdRwjdG2NS3N5Uqtbvad5yOqWNUYmOpJPQp+ZLz2PZoVFw4j5a8swtGJTpDx3VQVyo3IxdZVnCj&#10;BksLvfL43GP7dbwYCT75w/IlvL5td/spaz4PjRi6nZT3d/N2DSzhnP7C8ItP6FAT08ldrI5slFDk&#10;j0uKSiAlu1jlAthJghD5Cnhd8f8P1D8AAAD//wMAUEsBAi0AFAAGAAgAAAAhALaDOJL+AAAA4QEA&#10;ABMAAAAAAAAAAAAAAAAAAAAAAFtDb250ZW50X1R5cGVzXS54bWxQSwECLQAUAAYACAAAACEAOP0h&#10;/9YAAACUAQAACwAAAAAAAAAAAAAAAAAvAQAAX3JlbHMvLnJlbHNQSwECLQAUAAYACAAAACEAQs4h&#10;vBECAAD6AwAADgAAAAAAAAAAAAAAAAAuAgAAZHJzL2Uyb0RvYy54bWxQSwECLQAUAAYACAAAACEA&#10;DUmZpN4AAAAIAQAADwAAAAAAAAAAAAAAAABrBAAAZHJzL2Rvd25yZXYueG1sUEsFBgAAAAAEAAQA&#10;8wAAAHYFAAAAAA==&#10;" filled="f" stroked="f">
                <v:textbox style="mso-fit-shape-to-text:t">
                  <w:txbxContent>
                    <w:p w14:paraId="0A770EC9" w14:textId="77777777" w:rsidR="00A92B5E" w:rsidRPr="00EC51EF" w:rsidRDefault="00A92B5E" w:rsidP="00A92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</w:t>
                      </w:r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EC51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DF8BD9" w14:textId="11F8F9F4" w:rsidR="00583194" w:rsidRDefault="0014084C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EC51EF">
        <w:rPr>
          <w:rFonts w:asciiTheme="minorHAnsi" w:hAnsiTheme="minorHAnsi" w:cstheme="minorHAnsi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FE0F1" wp14:editId="0125B124">
                <wp:simplePos x="0" y="0"/>
                <wp:positionH relativeFrom="column">
                  <wp:posOffset>3827468</wp:posOffset>
                </wp:positionH>
                <wp:positionV relativeFrom="paragraph">
                  <wp:posOffset>84455</wp:posOffset>
                </wp:positionV>
                <wp:extent cx="517525" cy="3175"/>
                <wp:effectExtent l="0" t="76200" r="15875" b="920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25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8261" id="Straight Arrow Connector 31" o:spid="_x0000_s1026" type="#_x0000_t32" style="position:absolute;margin-left:301.4pt;margin-top:6.65pt;width:40.75pt;height: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Nr3AEAAAIEAAAOAAAAZHJzL2Uyb0RvYy54bWysU02P0zAQvSPxHyzfadKuCqhqukJd4IKg&#10;YoG717EbC39pPDTJv2fspFnEh4QQF8uO571573myvx2cZRcFyQTf8PWq5kx5GVrjzw3//OnNs5ec&#10;JRS+FTZ41fBRJX57ePpk38ed2oQu2FYBIxKfdn1seIcYd1WVZKecSKsQladLHcAJpCOcqxZET+zO&#10;Vpu6fl71AdoIQaqU6OvddMkPhV9rJfGD1kkhsw0nbVhWKOtDXqvDXuzOIGJn5CxD/IMKJ4ynpgvV&#10;nUDBvoH5hcoZCSEFjSsZXBW0NlIVD+RmXf/k5r4TURUvFE6KS0zp/9HK95cTMNM2/GbNmReO3uge&#10;QZhzh+wVQOjZMXhPOQZgVEJ59THtCHb0J5hPKZ4gmx80OKatiV9oFEocZJANJe1xSVsNyCR93K5f&#10;bDdbziRd3dA+c1cTSSaLkPCtCo7lTcPTLGpRMzUQl3cJJ+AVkMHW5xWFsa99y3CMZAvBCH+2au6T&#10;S6rsZVJfdjhaNcE/Kk2pkMqpTZlHdbTALoImqf1akiC11lNlhmhj7QKqi/k/gubaDFNlRv8WuFSX&#10;jsHjAnTGB/hdVxyuUvVUf3U9ec22H0I7lrcscdCglXeYf4o8yT+eC/zx1z18BwAA//8DAFBLAwQU&#10;AAYACAAAACEAlEzaqN8AAAAJAQAADwAAAGRycy9kb3ducmV2LnhtbEyPQU/DMAyF75P2HyIjcWPp&#10;tqpUpek0IXEBBGNw2S1rvLaicaok2wq/Hu/Ebrbf0/P3ytVoe3FCHzpHCuazBARS7UxHjYKvz6e7&#10;HESImozuHaGCHwywqqaTUhfGnekDT9vYCA6hUGgFbYxDIWWoW7Q6zNyAxNrBeasjr76Rxuszh9te&#10;LpIkk1Z3xB9aPeBji/X39mgVvM79+/P97u2Qhsb/7ugl3YSNU+r2Zlw/gIg4xn8zXPAZHSpm2rsj&#10;mSB6BVmyYPTIwnIJgg1ZnvKwvxxykFUprxtUfwAAAP//AwBQSwECLQAUAAYACAAAACEAtoM4kv4A&#10;AADhAQAAEwAAAAAAAAAAAAAAAAAAAAAAW0NvbnRlbnRfVHlwZXNdLnhtbFBLAQItABQABgAIAAAA&#10;IQA4/SH/1gAAAJQBAAALAAAAAAAAAAAAAAAAAC8BAABfcmVscy8ucmVsc1BLAQItABQABgAIAAAA&#10;IQAnCDNr3AEAAAIEAAAOAAAAAAAAAAAAAAAAAC4CAABkcnMvZTJvRG9jLnhtbFBLAQItABQABgAI&#10;AAAAIQCUTNqo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14:paraId="1C0AE521" w14:textId="0D833025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7B82FF5E" w14:textId="0A050811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680AFD9E" w14:textId="5D122D20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78637110" w14:textId="503D0A78" w:rsidR="00583194" w:rsidRDefault="00583194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45FBE73F" w14:textId="49FB3DAA" w:rsidR="001A3B82" w:rsidRDefault="001A3B82" w:rsidP="00DF6F31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</w:p>
    <w:p w14:paraId="04970902" w14:textId="20F6BF84" w:rsidR="001A3B82" w:rsidRDefault="001A3B82" w:rsidP="00337906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64EB43D5" w14:textId="1A1535DF" w:rsidR="00DF6F31" w:rsidRDefault="00DF6F31" w:rsidP="00337906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Figure 1: </w:t>
      </w:r>
      <w:r w:rsidR="0014084C">
        <w:rPr>
          <w:rFonts w:asciiTheme="minorHAnsi" w:hAnsiTheme="minorHAnsi" w:cstheme="minorHAnsi"/>
          <w:sz w:val="22"/>
          <w:szCs w:val="22"/>
          <w:lang w:val="en-AU"/>
        </w:rPr>
        <w:t>Visual representation of</w:t>
      </w:r>
      <w:r>
        <w:rPr>
          <w:rFonts w:asciiTheme="minorHAnsi" w:hAnsiTheme="minorHAnsi" w:cstheme="minorHAnsi"/>
          <w:sz w:val="22"/>
          <w:szCs w:val="22"/>
          <w:lang w:val="en-AU"/>
        </w:rPr>
        <w:t xml:space="preserve"> cyanocobalamin </w:t>
      </w:r>
      <w:r w:rsidR="00A92B5E">
        <w:rPr>
          <w:rFonts w:asciiTheme="minorHAnsi" w:hAnsiTheme="minorHAnsi" w:cstheme="minorHAnsi"/>
          <w:sz w:val="22"/>
          <w:szCs w:val="22"/>
          <w:lang w:val="en-AU"/>
        </w:rPr>
        <w:t xml:space="preserve">incorporation into AuNPs, followed by aggregation with NaCl and the </w:t>
      </w:r>
      <w:r w:rsidR="0014084C">
        <w:rPr>
          <w:rFonts w:asciiTheme="minorHAnsi" w:hAnsiTheme="minorHAnsi" w:cstheme="minorHAnsi"/>
          <w:sz w:val="22"/>
          <w:szCs w:val="22"/>
          <w:lang w:val="en-AU"/>
        </w:rPr>
        <w:t>corresponding SERS signal change</w:t>
      </w:r>
      <w:r w:rsidR="00A92B5E">
        <w:rPr>
          <w:rFonts w:asciiTheme="minorHAnsi" w:hAnsiTheme="minorHAnsi" w:cstheme="minorHAnsi"/>
          <w:sz w:val="22"/>
          <w:szCs w:val="22"/>
          <w:lang w:val="en-AU"/>
        </w:rPr>
        <w:t xml:space="preserve"> upon addition of sulphite</w:t>
      </w:r>
      <w:r w:rsidR="0014084C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B327198" w14:textId="427F5A54" w:rsidR="00DF6F31" w:rsidRDefault="00DF6F31" w:rsidP="00337906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C1590D9" w14:textId="2B00F258" w:rsidR="00337906" w:rsidRPr="001A3B82" w:rsidRDefault="00337906" w:rsidP="00337906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1A3B82">
        <w:rPr>
          <w:rFonts w:asciiTheme="minorHAnsi" w:hAnsiTheme="minorHAnsi" w:cstheme="minorHAnsi"/>
          <w:sz w:val="22"/>
          <w:szCs w:val="22"/>
          <w:lang w:val="en-AU"/>
        </w:rPr>
        <w:t>1.</w:t>
      </w:r>
      <w:r w:rsidRPr="001A3B82">
        <w:rPr>
          <w:rFonts w:asciiTheme="minorHAnsi" w:hAnsiTheme="minorHAnsi" w:cstheme="minorHAnsi"/>
          <w:sz w:val="22"/>
          <w:szCs w:val="22"/>
          <w:lang w:val="en-AU"/>
        </w:rPr>
        <w:tab/>
      </w:r>
      <w:bookmarkStart w:id="0" w:name="_GoBack"/>
      <w:proofErr w:type="spellStart"/>
      <w:r w:rsidRPr="001A3B82">
        <w:rPr>
          <w:rFonts w:asciiTheme="minorHAnsi" w:hAnsiTheme="minorHAnsi" w:cstheme="minorHAnsi"/>
          <w:sz w:val="22"/>
          <w:szCs w:val="22"/>
          <w:lang w:val="en-AU"/>
        </w:rPr>
        <w:t>Pastoriza</w:t>
      </w:r>
      <w:bookmarkEnd w:id="0"/>
      <w:proofErr w:type="spellEnd"/>
      <w:r w:rsidRPr="001A3B82">
        <w:rPr>
          <w:rFonts w:asciiTheme="minorHAnsi" w:hAnsiTheme="minorHAnsi" w:cstheme="minorHAnsi"/>
          <w:sz w:val="22"/>
          <w:szCs w:val="22"/>
          <w:lang w:val="en-AU"/>
        </w:rPr>
        <w:t>-Santos, I.; Kinnear, C.; Pérez-</w:t>
      </w:r>
      <w:proofErr w:type="spellStart"/>
      <w:r w:rsidRPr="001A3B82">
        <w:rPr>
          <w:rFonts w:asciiTheme="minorHAnsi" w:hAnsiTheme="minorHAnsi" w:cstheme="minorHAnsi"/>
          <w:sz w:val="22"/>
          <w:szCs w:val="22"/>
          <w:lang w:val="en-AU"/>
        </w:rPr>
        <w:t>Juste</w:t>
      </w:r>
      <w:proofErr w:type="spellEnd"/>
      <w:r w:rsidRPr="001A3B82">
        <w:rPr>
          <w:rFonts w:asciiTheme="minorHAnsi" w:hAnsiTheme="minorHAnsi" w:cstheme="minorHAnsi"/>
          <w:sz w:val="22"/>
          <w:szCs w:val="22"/>
          <w:lang w:val="en-AU"/>
        </w:rPr>
        <w:t xml:space="preserve">, J.; </w:t>
      </w:r>
      <w:proofErr w:type="spellStart"/>
      <w:r w:rsidRPr="001A3B82">
        <w:rPr>
          <w:rFonts w:asciiTheme="minorHAnsi" w:hAnsiTheme="minorHAnsi" w:cstheme="minorHAnsi"/>
          <w:sz w:val="22"/>
          <w:szCs w:val="22"/>
          <w:lang w:val="en-AU"/>
        </w:rPr>
        <w:t>Mulvaney</w:t>
      </w:r>
      <w:proofErr w:type="spellEnd"/>
      <w:r w:rsidRPr="001A3B82">
        <w:rPr>
          <w:rFonts w:asciiTheme="minorHAnsi" w:hAnsiTheme="minorHAnsi" w:cstheme="minorHAnsi"/>
          <w:sz w:val="22"/>
          <w:szCs w:val="22"/>
          <w:lang w:val="en-AU"/>
        </w:rPr>
        <w:t>, P.; Liz-</w:t>
      </w:r>
      <w:proofErr w:type="spellStart"/>
      <w:r w:rsidRPr="001A3B82">
        <w:rPr>
          <w:rFonts w:asciiTheme="minorHAnsi" w:hAnsiTheme="minorHAnsi" w:cstheme="minorHAnsi"/>
          <w:sz w:val="22"/>
          <w:szCs w:val="22"/>
          <w:lang w:val="en-AU"/>
        </w:rPr>
        <w:t>Marzán</w:t>
      </w:r>
      <w:proofErr w:type="spellEnd"/>
      <w:r w:rsidRPr="001A3B82">
        <w:rPr>
          <w:rFonts w:asciiTheme="minorHAnsi" w:hAnsiTheme="minorHAnsi" w:cstheme="minorHAnsi"/>
          <w:sz w:val="22"/>
          <w:szCs w:val="22"/>
          <w:lang w:val="en-AU"/>
        </w:rPr>
        <w:t xml:space="preserve">, L. M., </w:t>
      </w:r>
      <w:proofErr w:type="spellStart"/>
      <w:r w:rsidRPr="001A3B82">
        <w:rPr>
          <w:rFonts w:asciiTheme="minorHAnsi" w:hAnsiTheme="minorHAnsi" w:cstheme="minorHAnsi"/>
          <w:sz w:val="22"/>
          <w:szCs w:val="22"/>
          <w:lang w:val="en-AU"/>
        </w:rPr>
        <w:t>Plasmonic</w:t>
      </w:r>
      <w:proofErr w:type="spellEnd"/>
      <w:r w:rsidRPr="001A3B82">
        <w:rPr>
          <w:rFonts w:asciiTheme="minorHAnsi" w:hAnsiTheme="minorHAnsi" w:cstheme="minorHAnsi"/>
          <w:sz w:val="22"/>
          <w:szCs w:val="22"/>
          <w:lang w:val="en-AU"/>
        </w:rPr>
        <w:t xml:space="preserve"> polymer nanocomposites. Nature Reviews Materials 2018</w:t>
      </w:r>
    </w:p>
    <w:p w14:paraId="5DDDE145" w14:textId="618C5806" w:rsidR="00337906" w:rsidRPr="001A3B82" w:rsidRDefault="00337906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0A64B75A" w14:textId="3D685B95" w:rsidR="0014084C" w:rsidRDefault="00BF5DD9" w:rsidP="00E15C65">
      <w:pPr>
        <w:pStyle w:val="EndNoteBibliography"/>
        <w:rPr>
          <w:lang w:val="en-AU" w:eastAsia="en-AU"/>
        </w:rPr>
      </w:pPr>
      <w:r w:rsidRPr="001A3B82">
        <w:rPr>
          <w:rFonts w:asciiTheme="minorHAnsi" w:hAnsiTheme="minorHAnsi" w:cstheme="minorHAnsi"/>
          <w:sz w:val="22"/>
          <w:szCs w:val="22"/>
          <w:lang w:val="en-AU"/>
        </w:rPr>
        <w:fldChar w:fldCharType="begin"/>
      </w:r>
      <w:r w:rsidRPr="001A3B82">
        <w:rPr>
          <w:rFonts w:asciiTheme="minorHAnsi" w:hAnsiTheme="minorHAnsi" w:cstheme="minorHAnsi"/>
          <w:sz w:val="22"/>
          <w:szCs w:val="22"/>
          <w:lang w:val="en-AU"/>
        </w:rPr>
        <w:instrText xml:space="preserve"> ADDIN EN.REFLIST </w:instrText>
      </w:r>
      <w:r w:rsidRPr="001A3B82">
        <w:rPr>
          <w:rFonts w:asciiTheme="minorHAnsi" w:hAnsiTheme="minorHAnsi" w:cstheme="minorHAnsi"/>
          <w:sz w:val="22"/>
          <w:szCs w:val="22"/>
          <w:lang w:val="en-AU"/>
        </w:rPr>
        <w:fldChar w:fldCharType="separate"/>
      </w:r>
      <w:r w:rsidRPr="001A3B82">
        <w:rPr>
          <w:rFonts w:asciiTheme="minorHAnsi" w:hAnsiTheme="minorHAnsi" w:cstheme="minorHAnsi"/>
          <w:sz w:val="22"/>
          <w:szCs w:val="22"/>
        </w:rPr>
        <w:t>2.</w:t>
      </w:r>
      <w:r w:rsidRPr="001A3B82">
        <w:rPr>
          <w:rFonts w:asciiTheme="minorHAnsi" w:hAnsiTheme="minorHAnsi" w:cstheme="minorHAnsi"/>
          <w:sz w:val="22"/>
          <w:szCs w:val="22"/>
        </w:rPr>
        <w:tab/>
        <w:t xml:space="preserve">Blakey, I.; Merican, Z.; Thurecht, K. J., A method for controlling the aggregation of gold nanoparticles: tuning of optical and spectroscopic properties. </w:t>
      </w:r>
      <w:r w:rsidRPr="001A3B82">
        <w:rPr>
          <w:rFonts w:asciiTheme="minorHAnsi" w:hAnsiTheme="minorHAnsi" w:cstheme="minorHAnsi"/>
          <w:i/>
          <w:sz w:val="22"/>
          <w:szCs w:val="22"/>
        </w:rPr>
        <w:t xml:space="preserve">Langmuir </w:t>
      </w:r>
      <w:r w:rsidRPr="001A3B82">
        <w:rPr>
          <w:rFonts w:asciiTheme="minorHAnsi" w:hAnsiTheme="minorHAnsi" w:cstheme="minorHAnsi"/>
          <w:b/>
          <w:sz w:val="22"/>
          <w:szCs w:val="22"/>
        </w:rPr>
        <w:t>2013,</w:t>
      </w:r>
      <w:r w:rsidRPr="001A3B82">
        <w:rPr>
          <w:rFonts w:asciiTheme="minorHAnsi" w:hAnsiTheme="minorHAnsi" w:cstheme="minorHAnsi"/>
          <w:sz w:val="22"/>
          <w:szCs w:val="22"/>
        </w:rPr>
        <w:t xml:space="preserve"> </w:t>
      </w:r>
      <w:r w:rsidRPr="001A3B82">
        <w:rPr>
          <w:rFonts w:asciiTheme="minorHAnsi" w:hAnsiTheme="minorHAnsi" w:cstheme="minorHAnsi"/>
          <w:i/>
          <w:sz w:val="22"/>
          <w:szCs w:val="22"/>
        </w:rPr>
        <w:t>29</w:t>
      </w:r>
      <w:r w:rsidRPr="001A3B82">
        <w:rPr>
          <w:rFonts w:asciiTheme="minorHAnsi" w:hAnsiTheme="minorHAnsi" w:cstheme="minorHAnsi"/>
          <w:sz w:val="22"/>
          <w:szCs w:val="22"/>
        </w:rPr>
        <w:t xml:space="preserve"> (26), 8266-74.</w:t>
      </w:r>
      <w:r w:rsidRPr="001A3B82">
        <w:rPr>
          <w:rFonts w:asciiTheme="minorHAnsi" w:hAnsiTheme="minorHAnsi" w:cstheme="minorHAnsi"/>
          <w:sz w:val="22"/>
          <w:szCs w:val="22"/>
          <w:lang w:val="en-AU"/>
        </w:rPr>
        <w:fldChar w:fldCharType="end"/>
      </w:r>
      <w:r w:rsidR="00583194" w:rsidRPr="00583194">
        <w:rPr>
          <w:lang w:val="en-AU" w:eastAsia="en-AU"/>
        </w:rPr>
        <w:t xml:space="preserve"> </w:t>
      </w:r>
    </w:p>
    <w:sectPr w:rsidR="0014084C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a0ezppfxws2pe5s9gp0vwsxvvt2sdsdea2&quot;&gt;Start-Saved-Saved&lt;record-ids&gt;&lt;item&gt;5&lt;/item&gt;&lt;/record-ids&gt;&lt;/item&gt;&lt;/Libraries&gt;"/>
  </w:docVars>
  <w:rsids>
    <w:rsidRoot w:val="002226BB"/>
    <w:rsid w:val="0004118E"/>
    <w:rsid w:val="00045573"/>
    <w:rsid w:val="000E78CB"/>
    <w:rsid w:val="0014084C"/>
    <w:rsid w:val="001A21AD"/>
    <w:rsid w:val="001A3B82"/>
    <w:rsid w:val="001E02A9"/>
    <w:rsid w:val="002078AD"/>
    <w:rsid w:val="002226BB"/>
    <w:rsid w:val="00225236"/>
    <w:rsid w:val="002272B0"/>
    <w:rsid w:val="00300B92"/>
    <w:rsid w:val="0030585E"/>
    <w:rsid w:val="00337906"/>
    <w:rsid w:val="00387491"/>
    <w:rsid w:val="003D12F0"/>
    <w:rsid w:val="003F700A"/>
    <w:rsid w:val="00483B05"/>
    <w:rsid w:val="004E28B9"/>
    <w:rsid w:val="004E5450"/>
    <w:rsid w:val="0055229D"/>
    <w:rsid w:val="00562D19"/>
    <w:rsid w:val="00583194"/>
    <w:rsid w:val="0059609A"/>
    <w:rsid w:val="00597659"/>
    <w:rsid w:val="005E48A2"/>
    <w:rsid w:val="005F19FF"/>
    <w:rsid w:val="00641190"/>
    <w:rsid w:val="006B3866"/>
    <w:rsid w:val="007028ED"/>
    <w:rsid w:val="00711813"/>
    <w:rsid w:val="00724E3C"/>
    <w:rsid w:val="0073037E"/>
    <w:rsid w:val="00743C46"/>
    <w:rsid w:val="008909C9"/>
    <w:rsid w:val="00947B77"/>
    <w:rsid w:val="009B2641"/>
    <w:rsid w:val="009E2228"/>
    <w:rsid w:val="009F06D6"/>
    <w:rsid w:val="00A266B4"/>
    <w:rsid w:val="00A34FC3"/>
    <w:rsid w:val="00A92B5E"/>
    <w:rsid w:val="00B54C52"/>
    <w:rsid w:val="00B738B5"/>
    <w:rsid w:val="00BC5FCC"/>
    <w:rsid w:val="00BF5DD9"/>
    <w:rsid w:val="00C60A71"/>
    <w:rsid w:val="00CC165A"/>
    <w:rsid w:val="00D55F3B"/>
    <w:rsid w:val="00DA2731"/>
    <w:rsid w:val="00DC0ABB"/>
    <w:rsid w:val="00DF1C8E"/>
    <w:rsid w:val="00DF6F31"/>
    <w:rsid w:val="00E15C65"/>
    <w:rsid w:val="00EC51EF"/>
    <w:rsid w:val="00EF12F3"/>
    <w:rsid w:val="00F26BBE"/>
    <w:rsid w:val="00F97620"/>
    <w:rsid w:val="00FB4919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BF5DD9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5DD9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F5DD9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5DD9"/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2814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Paul Denman</cp:lastModifiedBy>
  <cp:revision>6</cp:revision>
  <cp:lastPrinted>2013-06-13T05:15:00Z</cp:lastPrinted>
  <dcterms:created xsi:type="dcterms:W3CDTF">2019-08-19T09:54:00Z</dcterms:created>
  <dcterms:modified xsi:type="dcterms:W3CDTF">2019-08-19T10:24:00Z</dcterms:modified>
</cp:coreProperties>
</file>