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FACC" w14:textId="07154EF8" w:rsidR="00711813" w:rsidRPr="004E5450" w:rsidRDefault="00B31CF3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Getting the</w:t>
      </w:r>
      <w:r w:rsidR="00DC4FAB" w:rsidRPr="00DC4FAB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DC4FAB">
        <w:rPr>
          <w:rFonts w:ascii="Calibri" w:hAnsi="Calibri" w:cs="Calibri"/>
          <w:b/>
          <w:sz w:val="20"/>
          <w:szCs w:val="20"/>
          <w:lang w:val="en-AU"/>
        </w:rPr>
        <w:t>paracetamol</w:t>
      </w:r>
      <w:r>
        <w:rPr>
          <w:rFonts w:ascii="Calibri" w:hAnsi="Calibri" w:cs="Calibri"/>
          <w:b/>
          <w:sz w:val="20"/>
          <w:szCs w:val="20"/>
          <w:lang w:val="en-AU"/>
        </w:rPr>
        <w:t xml:space="preserve"> dose right for </w:t>
      </w:r>
      <w:r w:rsidR="00FD4375">
        <w:rPr>
          <w:rFonts w:ascii="Calibri" w:hAnsi="Calibri" w:cs="Calibri"/>
          <w:b/>
          <w:sz w:val="20"/>
          <w:szCs w:val="20"/>
          <w:lang w:val="en-AU"/>
        </w:rPr>
        <w:t xml:space="preserve">very preterm neonates with </w:t>
      </w:r>
      <w:r w:rsidR="00925B48" w:rsidRPr="00925B48">
        <w:rPr>
          <w:rFonts w:ascii="Calibri" w:hAnsi="Calibri" w:cs="Calibri"/>
          <w:b/>
          <w:sz w:val="20"/>
          <w:szCs w:val="20"/>
          <w:lang w:val="en-AU"/>
        </w:rPr>
        <w:t>patent ductus arteriosus</w:t>
      </w:r>
    </w:p>
    <w:p w14:paraId="2B9FCB7D" w14:textId="73A9B2A6" w:rsidR="00711813" w:rsidRDefault="00925B48" w:rsidP="00711813">
      <w:pPr>
        <w:pStyle w:val="Default"/>
        <w:jc w:val="both"/>
        <w:rPr>
          <w:i/>
          <w:color w:val="auto"/>
          <w:sz w:val="20"/>
          <w:szCs w:val="20"/>
        </w:rPr>
      </w:pPr>
      <w:r w:rsidRPr="00A52779">
        <w:rPr>
          <w:sz w:val="20"/>
          <w:szCs w:val="20"/>
        </w:rPr>
        <w:t>Daniel Wright</w:t>
      </w:r>
      <w:r w:rsidRPr="00A52779">
        <w:rPr>
          <w:sz w:val="20"/>
          <w:szCs w:val="20"/>
          <w:vertAlign w:val="superscript"/>
        </w:rPr>
        <w:t>1,2</w:t>
      </w:r>
      <w:r w:rsidR="00747A66">
        <w:rPr>
          <w:sz w:val="20"/>
          <w:szCs w:val="20"/>
          <w:vertAlign w:val="superscript"/>
        </w:rPr>
        <w:t>,4</w:t>
      </w:r>
      <w:r w:rsidR="00476C99">
        <w:rPr>
          <w:sz w:val="20"/>
          <w:szCs w:val="20"/>
        </w:rPr>
        <w:t xml:space="preserve">, </w:t>
      </w:r>
      <w:r w:rsidR="00017E3C" w:rsidRPr="00A52779">
        <w:rPr>
          <w:sz w:val="20"/>
          <w:szCs w:val="20"/>
        </w:rPr>
        <w:t>Kiu Yee Wong</w:t>
      </w:r>
      <w:r w:rsidR="00017E3C" w:rsidRPr="00A52779">
        <w:rPr>
          <w:sz w:val="20"/>
          <w:szCs w:val="20"/>
          <w:vertAlign w:val="superscript"/>
        </w:rPr>
        <w:t>1</w:t>
      </w:r>
      <w:r w:rsidR="00017E3C" w:rsidRPr="00A52779">
        <w:rPr>
          <w:sz w:val="20"/>
          <w:szCs w:val="20"/>
        </w:rPr>
        <w:t>, Jana Stojanova</w:t>
      </w:r>
      <w:r w:rsidR="00017E3C" w:rsidRPr="00A52779">
        <w:rPr>
          <w:sz w:val="20"/>
          <w:szCs w:val="20"/>
          <w:vertAlign w:val="superscript"/>
        </w:rPr>
        <w:t>1,2</w:t>
      </w:r>
      <w:r w:rsidR="00747A66">
        <w:rPr>
          <w:sz w:val="20"/>
          <w:szCs w:val="20"/>
          <w:vertAlign w:val="superscript"/>
        </w:rPr>
        <w:t>,4</w:t>
      </w:r>
      <w:r w:rsidR="00017E3C" w:rsidRPr="00A52779">
        <w:rPr>
          <w:sz w:val="20"/>
          <w:szCs w:val="20"/>
        </w:rPr>
        <w:t xml:space="preserve">, </w:t>
      </w:r>
      <w:r w:rsidR="0000411A">
        <w:rPr>
          <w:sz w:val="20"/>
          <w:szCs w:val="20"/>
        </w:rPr>
        <w:t>Nuo Xu</w:t>
      </w:r>
      <w:r w:rsidR="0000411A" w:rsidRPr="00A52779">
        <w:rPr>
          <w:sz w:val="20"/>
          <w:szCs w:val="20"/>
          <w:vertAlign w:val="superscript"/>
        </w:rPr>
        <w:t>1</w:t>
      </w:r>
      <w:r w:rsidR="00733433" w:rsidRPr="005045C9">
        <w:rPr>
          <w:sz w:val="20"/>
          <w:szCs w:val="20"/>
        </w:rPr>
        <w:t>,</w:t>
      </w:r>
      <w:r w:rsidR="00733433">
        <w:rPr>
          <w:sz w:val="20"/>
          <w:szCs w:val="20"/>
          <w:vertAlign w:val="superscript"/>
        </w:rPr>
        <w:t xml:space="preserve"> </w:t>
      </w:r>
      <w:r w:rsidR="00A66499">
        <w:rPr>
          <w:sz w:val="20"/>
          <w:szCs w:val="20"/>
        </w:rPr>
        <w:t>Xiao Zhu</w:t>
      </w:r>
      <w:r w:rsidR="00A66499" w:rsidRPr="00A66499">
        <w:rPr>
          <w:sz w:val="20"/>
          <w:szCs w:val="20"/>
          <w:vertAlign w:val="superscript"/>
        </w:rPr>
        <w:t>5</w:t>
      </w:r>
      <w:r w:rsidR="00A66499">
        <w:rPr>
          <w:sz w:val="20"/>
          <w:szCs w:val="20"/>
        </w:rPr>
        <w:t xml:space="preserve">, </w:t>
      </w:r>
      <w:r w:rsidR="00017E3C" w:rsidRPr="00A52779">
        <w:rPr>
          <w:sz w:val="20"/>
          <w:szCs w:val="20"/>
        </w:rPr>
        <w:t>Tim Schindler</w:t>
      </w:r>
      <w:r w:rsidR="00243B01">
        <w:rPr>
          <w:sz w:val="20"/>
          <w:szCs w:val="20"/>
          <w:vertAlign w:val="superscript"/>
        </w:rPr>
        <w:t>3</w:t>
      </w:r>
      <w:r w:rsidR="00017E3C" w:rsidRPr="00A52779">
        <w:rPr>
          <w:sz w:val="20"/>
          <w:szCs w:val="20"/>
          <w:vertAlign w:val="superscript"/>
        </w:rPr>
        <w:t>,</w:t>
      </w:r>
      <w:r w:rsidR="00243B01">
        <w:rPr>
          <w:sz w:val="20"/>
          <w:szCs w:val="20"/>
          <w:vertAlign w:val="superscript"/>
        </w:rPr>
        <w:t>4</w:t>
      </w:r>
      <w:r w:rsidR="00476C99">
        <w:rPr>
          <w:sz w:val="20"/>
          <w:szCs w:val="20"/>
        </w:rPr>
        <w:t xml:space="preserve">. </w:t>
      </w:r>
      <w:r w:rsidR="00017E3C" w:rsidRPr="00A52779">
        <w:rPr>
          <w:sz w:val="20"/>
          <w:szCs w:val="20"/>
        </w:rPr>
        <w:t>Uni Sydney, Sydney, Aus</w:t>
      </w:r>
      <w:r w:rsidR="00017E3C" w:rsidRPr="00A52779">
        <w:rPr>
          <w:sz w:val="20"/>
          <w:szCs w:val="20"/>
          <w:vertAlign w:val="superscript"/>
        </w:rPr>
        <w:t>1</w:t>
      </w:r>
      <w:r w:rsidR="00017E3C" w:rsidRPr="00A52779">
        <w:rPr>
          <w:sz w:val="20"/>
          <w:szCs w:val="20"/>
        </w:rPr>
        <w:t>; St. Vincent's Hospital Sydney, Aus</w:t>
      </w:r>
      <w:r w:rsidR="00017E3C" w:rsidRPr="00A52779">
        <w:rPr>
          <w:sz w:val="20"/>
          <w:szCs w:val="20"/>
          <w:vertAlign w:val="superscript"/>
        </w:rPr>
        <w:t>2</w:t>
      </w:r>
      <w:r w:rsidR="00017E3C" w:rsidRPr="00A52779">
        <w:rPr>
          <w:sz w:val="20"/>
          <w:szCs w:val="20"/>
        </w:rPr>
        <w:t xml:space="preserve">; </w:t>
      </w:r>
      <w:r w:rsidR="002E3CD6">
        <w:rPr>
          <w:sz w:val="20"/>
          <w:szCs w:val="20"/>
        </w:rPr>
        <w:t>RHW</w:t>
      </w:r>
      <w:r w:rsidR="00017E3C" w:rsidRPr="00A52779">
        <w:rPr>
          <w:sz w:val="20"/>
          <w:szCs w:val="20"/>
        </w:rPr>
        <w:t>, Sydney, Aus</w:t>
      </w:r>
      <w:r w:rsidR="00CC124A">
        <w:rPr>
          <w:sz w:val="20"/>
          <w:szCs w:val="20"/>
          <w:vertAlign w:val="superscript"/>
        </w:rPr>
        <w:t>3</w:t>
      </w:r>
      <w:r w:rsidR="00017E3C" w:rsidRPr="00A52779">
        <w:rPr>
          <w:sz w:val="20"/>
          <w:szCs w:val="20"/>
        </w:rPr>
        <w:t>; UNSW, Sydney, Aus</w:t>
      </w:r>
      <w:r w:rsidR="00CC124A">
        <w:rPr>
          <w:sz w:val="20"/>
          <w:szCs w:val="20"/>
          <w:vertAlign w:val="superscript"/>
        </w:rPr>
        <w:t>4</w:t>
      </w:r>
      <w:r w:rsidR="00CC124A">
        <w:rPr>
          <w:sz w:val="20"/>
          <w:szCs w:val="20"/>
        </w:rPr>
        <w:t xml:space="preserve">, </w:t>
      </w:r>
      <w:r w:rsidR="006955CB">
        <w:rPr>
          <w:sz w:val="20"/>
          <w:szCs w:val="20"/>
        </w:rPr>
        <w:t xml:space="preserve">Fudan University, </w:t>
      </w:r>
      <w:r w:rsidR="00963B3B" w:rsidRPr="00963B3B">
        <w:rPr>
          <w:sz w:val="20"/>
          <w:szCs w:val="20"/>
        </w:rPr>
        <w:t>Shanghai, China</w:t>
      </w:r>
      <w:r w:rsidR="00963B3B" w:rsidRPr="00963B3B">
        <w:rPr>
          <w:sz w:val="20"/>
          <w:szCs w:val="20"/>
          <w:vertAlign w:val="superscript"/>
        </w:rPr>
        <w:t>5</w:t>
      </w:r>
    </w:p>
    <w:p w14:paraId="5F6FC10E" w14:textId="77777777" w:rsidR="00FD4375" w:rsidRPr="004E5450" w:rsidRDefault="00FD4375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2C4E5440" w14:textId="1F16FB6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F0122">
        <w:rPr>
          <w:rFonts w:ascii="Calibri" w:hAnsi="Calibri" w:cs="Calibri"/>
          <w:sz w:val="20"/>
          <w:szCs w:val="20"/>
          <w:lang w:val="en-AU"/>
        </w:rPr>
        <w:t>D</w:t>
      </w:r>
      <w:r w:rsidR="00391B97">
        <w:rPr>
          <w:rFonts w:ascii="Calibri" w:hAnsi="Calibri" w:cs="Calibri"/>
          <w:sz w:val="20"/>
          <w:szCs w:val="20"/>
          <w:lang w:val="en-AU"/>
        </w:rPr>
        <w:t>os</w:t>
      </w:r>
      <w:r w:rsidR="00C24409">
        <w:rPr>
          <w:rFonts w:ascii="Calibri" w:hAnsi="Calibri" w:cs="Calibri"/>
          <w:sz w:val="20"/>
          <w:szCs w:val="20"/>
          <w:lang w:val="en-AU"/>
        </w:rPr>
        <w:t xml:space="preserve">es of </w:t>
      </w:r>
      <w:r w:rsidR="009549DA" w:rsidRPr="009549DA">
        <w:rPr>
          <w:rFonts w:ascii="Calibri" w:hAnsi="Calibri" w:cs="Calibri"/>
          <w:sz w:val="20"/>
          <w:szCs w:val="20"/>
          <w:lang w:val="en-AU"/>
        </w:rPr>
        <w:t xml:space="preserve">paracetamol in preterm neonates with patent ductus arteriosus (PDA) </w:t>
      </w:r>
      <w:r w:rsidR="007147E2">
        <w:rPr>
          <w:rFonts w:ascii="Calibri" w:hAnsi="Calibri" w:cs="Calibri"/>
          <w:sz w:val="20"/>
          <w:szCs w:val="20"/>
          <w:lang w:val="en-AU"/>
        </w:rPr>
        <w:t xml:space="preserve">are </w:t>
      </w:r>
      <w:r w:rsidR="001E3540">
        <w:rPr>
          <w:rFonts w:ascii="Calibri" w:hAnsi="Calibri" w:cs="Calibri"/>
          <w:sz w:val="20"/>
          <w:szCs w:val="20"/>
          <w:lang w:val="en-AU"/>
        </w:rPr>
        <w:t xml:space="preserve">prescribed in practice </w:t>
      </w:r>
      <w:r w:rsidR="00186324">
        <w:rPr>
          <w:rFonts w:ascii="Calibri" w:hAnsi="Calibri" w:cs="Calibri"/>
          <w:sz w:val="20"/>
          <w:szCs w:val="20"/>
          <w:lang w:val="en-AU"/>
        </w:rPr>
        <w:t xml:space="preserve">using linear scaling </w:t>
      </w:r>
      <w:r w:rsidR="00007A3D">
        <w:rPr>
          <w:rFonts w:ascii="Calibri" w:hAnsi="Calibri" w:cs="Calibri"/>
          <w:sz w:val="20"/>
          <w:szCs w:val="20"/>
          <w:lang w:val="en-AU"/>
        </w:rPr>
        <w:t xml:space="preserve">based on body size </w:t>
      </w:r>
      <w:r w:rsidR="000D1961">
        <w:rPr>
          <w:rFonts w:ascii="Calibri" w:hAnsi="Calibri" w:cs="Calibri"/>
          <w:sz w:val="20"/>
          <w:szCs w:val="20"/>
          <w:lang w:val="en-AU"/>
        </w:rPr>
        <w:t>(mg/kg)</w:t>
      </w:r>
      <w:r w:rsidR="0018632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60009">
        <w:rPr>
          <w:rFonts w:ascii="Calibri" w:hAnsi="Calibri" w:cs="Calibri"/>
          <w:sz w:val="20"/>
          <w:szCs w:val="20"/>
          <w:lang w:val="en-AU"/>
        </w:rPr>
        <w:t xml:space="preserve">while </w:t>
      </w:r>
      <w:r w:rsidR="005C458D">
        <w:rPr>
          <w:rFonts w:ascii="Calibri" w:hAnsi="Calibri" w:cs="Calibri"/>
          <w:sz w:val="20"/>
          <w:szCs w:val="20"/>
          <w:lang w:val="en-AU"/>
        </w:rPr>
        <w:t xml:space="preserve">the impact of </w:t>
      </w:r>
      <w:r w:rsidR="00011B59">
        <w:rPr>
          <w:rFonts w:ascii="Calibri" w:hAnsi="Calibri" w:cs="Calibri"/>
          <w:sz w:val="20"/>
          <w:szCs w:val="20"/>
          <w:lang w:val="en-AU"/>
        </w:rPr>
        <w:t xml:space="preserve">organ </w:t>
      </w:r>
      <w:r w:rsidR="00130754">
        <w:rPr>
          <w:rFonts w:ascii="Calibri" w:hAnsi="Calibri" w:cs="Calibri"/>
          <w:sz w:val="20"/>
          <w:szCs w:val="20"/>
          <w:lang w:val="en-AU"/>
        </w:rPr>
        <w:t>maturation</w:t>
      </w:r>
      <w:r w:rsidR="000B1AE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5049B">
        <w:rPr>
          <w:rFonts w:ascii="Calibri" w:hAnsi="Calibri" w:cs="Calibri"/>
          <w:sz w:val="20"/>
          <w:szCs w:val="20"/>
          <w:lang w:val="en-AU"/>
        </w:rPr>
        <w:t>on</w:t>
      </w:r>
      <w:r w:rsidR="005C458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11B59">
        <w:rPr>
          <w:rFonts w:ascii="Calibri" w:hAnsi="Calibri" w:cs="Calibri"/>
          <w:sz w:val="20"/>
          <w:szCs w:val="20"/>
          <w:lang w:val="en-AU"/>
        </w:rPr>
        <w:t>elimination</w:t>
      </w:r>
      <w:r w:rsidR="005C458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D4938">
        <w:rPr>
          <w:rFonts w:ascii="Calibri" w:hAnsi="Calibri" w:cs="Calibri"/>
          <w:sz w:val="20"/>
          <w:szCs w:val="20"/>
          <w:lang w:val="en-AU"/>
        </w:rPr>
        <w:t xml:space="preserve">is not </w:t>
      </w:r>
      <w:r w:rsidR="00C5777D">
        <w:rPr>
          <w:rFonts w:ascii="Calibri" w:hAnsi="Calibri" w:cs="Calibri"/>
          <w:sz w:val="20"/>
          <w:szCs w:val="20"/>
          <w:lang w:val="en-AU"/>
        </w:rPr>
        <w:t>considered</w:t>
      </w:r>
      <w:r w:rsidR="000D4938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5402ECEC" w14:textId="1D4E22A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74769">
        <w:rPr>
          <w:rFonts w:ascii="Calibri" w:hAnsi="Calibri" w:cs="Calibri"/>
          <w:sz w:val="20"/>
          <w:szCs w:val="20"/>
          <w:lang w:val="en-AU"/>
        </w:rPr>
        <w:t xml:space="preserve">To explore the </w:t>
      </w:r>
      <w:r w:rsidR="00E66AE9">
        <w:rPr>
          <w:rFonts w:ascii="Calibri" w:hAnsi="Calibri" w:cs="Calibri"/>
          <w:sz w:val="20"/>
          <w:szCs w:val="20"/>
          <w:lang w:val="en-AU"/>
        </w:rPr>
        <w:t>rational</w:t>
      </w:r>
      <w:r w:rsidR="00574769">
        <w:rPr>
          <w:rFonts w:ascii="Calibri" w:hAnsi="Calibri" w:cs="Calibri"/>
          <w:sz w:val="20"/>
          <w:szCs w:val="20"/>
          <w:lang w:val="en-AU"/>
        </w:rPr>
        <w:t xml:space="preserve"> dosing of </w:t>
      </w:r>
      <w:r w:rsidR="00E66AE9">
        <w:rPr>
          <w:rFonts w:ascii="Calibri" w:hAnsi="Calibri" w:cs="Calibri"/>
          <w:sz w:val="20"/>
          <w:szCs w:val="20"/>
          <w:lang w:val="en-AU"/>
        </w:rPr>
        <w:t>paracetamol</w:t>
      </w:r>
      <w:r w:rsidR="00574769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111E57">
        <w:rPr>
          <w:rFonts w:ascii="Calibri" w:hAnsi="Calibri" w:cs="Calibri"/>
          <w:sz w:val="20"/>
          <w:szCs w:val="20"/>
          <w:lang w:val="en-AU"/>
        </w:rPr>
        <w:t xml:space="preserve">very preterm neonates with </w:t>
      </w:r>
      <w:r w:rsidR="00574769">
        <w:rPr>
          <w:rFonts w:ascii="Calibri" w:hAnsi="Calibri" w:cs="Calibri"/>
          <w:sz w:val="20"/>
          <w:szCs w:val="20"/>
          <w:lang w:val="en-AU"/>
        </w:rPr>
        <w:t>PDA</w:t>
      </w:r>
      <w:r w:rsidR="00CC5D83">
        <w:rPr>
          <w:rFonts w:ascii="Calibri" w:hAnsi="Calibri" w:cs="Calibri"/>
          <w:sz w:val="20"/>
          <w:szCs w:val="20"/>
          <w:lang w:val="en-AU"/>
        </w:rPr>
        <w:t xml:space="preserve"> using </w:t>
      </w:r>
      <w:r w:rsidR="009D08AD">
        <w:rPr>
          <w:rFonts w:ascii="Calibri" w:hAnsi="Calibri" w:cs="Calibri"/>
          <w:sz w:val="20"/>
          <w:szCs w:val="20"/>
          <w:lang w:val="en-AU"/>
        </w:rPr>
        <w:t>pharmacometric methods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14:paraId="0F47F321" w14:textId="4B2B89D7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02071">
        <w:rPr>
          <w:rFonts w:ascii="Calibri" w:hAnsi="Calibri" w:cs="Calibri"/>
          <w:sz w:val="20"/>
          <w:szCs w:val="20"/>
          <w:lang w:val="en-AU"/>
        </w:rPr>
        <w:t xml:space="preserve">Forty-seven </w:t>
      </w:r>
      <w:r w:rsidR="00FA63D9">
        <w:rPr>
          <w:rFonts w:ascii="Calibri" w:hAnsi="Calibri" w:cs="Calibri"/>
          <w:sz w:val="20"/>
          <w:szCs w:val="20"/>
          <w:lang w:val="en-AU"/>
        </w:rPr>
        <w:t>p</w:t>
      </w:r>
      <w:r w:rsidR="004A14F3">
        <w:rPr>
          <w:rFonts w:ascii="Calibri" w:hAnsi="Calibri" w:cs="Calibri"/>
          <w:sz w:val="20"/>
          <w:szCs w:val="20"/>
          <w:lang w:val="en-AU"/>
        </w:rPr>
        <w:t>aracetamol p</w:t>
      </w:r>
      <w:r w:rsidR="004A14F3" w:rsidRPr="004A14F3">
        <w:rPr>
          <w:rFonts w:ascii="Calibri" w:hAnsi="Calibri" w:cs="Calibri"/>
          <w:sz w:val="20"/>
          <w:szCs w:val="20"/>
          <w:lang w:val="en-AU"/>
        </w:rPr>
        <w:t>lasma concentration</w:t>
      </w:r>
      <w:r w:rsidR="00E71EB9">
        <w:rPr>
          <w:rFonts w:ascii="Calibri" w:hAnsi="Calibri" w:cs="Calibri"/>
          <w:sz w:val="20"/>
          <w:szCs w:val="20"/>
          <w:lang w:val="en-AU"/>
        </w:rPr>
        <w:t>s</w:t>
      </w:r>
      <w:r w:rsidR="00B21B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A14F3" w:rsidRPr="004A14F3">
        <w:rPr>
          <w:rFonts w:ascii="Calibri" w:hAnsi="Calibri" w:cs="Calibri"/>
          <w:sz w:val="20"/>
          <w:szCs w:val="20"/>
          <w:lang w:val="en-AU"/>
        </w:rPr>
        <w:t>from 26 very preterm neonates</w:t>
      </w:r>
      <w:r w:rsidR="004A14F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A7E58">
        <w:rPr>
          <w:rFonts w:ascii="Calibri" w:hAnsi="Calibri" w:cs="Calibri"/>
          <w:sz w:val="20"/>
          <w:szCs w:val="20"/>
          <w:lang w:val="en-AU"/>
        </w:rPr>
        <w:t>in</w:t>
      </w:r>
      <w:r w:rsidR="0004782A">
        <w:rPr>
          <w:rFonts w:ascii="Calibri" w:hAnsi="Calibri" w:cs="Calibri"/>
          <w:sz w:val="20"/>
          <w:szCs w:val="20"/>
          <w:lang w:val="en-AU"/>
        </w:rPr>
        <w:t xml:space="preserve"> the EPAR trial [1]</w:t>
      </w:r>
      <w:r w:rsidR="00ED50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81CA7">
        <w:rPr>
          <w:rFonts w:ascii="Calibri" w:hAnsi="Calibri" w:cs="Calibri"/>
          <w:sz w:val="20"/>
          <w:szCs w:val="20"/>
          <w:lang w:val="en-AU"/>
        </w:rPr>
        <w:t>were combined with</w:t>
      </w:r>
      <w:r w:rsidR="00ED50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81CA7">
        <w:rPr>
          <w:rFonts w:ascii="Calibri" w:hAnsi="Calibri" w:cs="Calibri"/>
          <w:sz w:val="20"/>
          <w:szCs w:val="20"/>
          <w:lang w:val="en-AU"/>
        </w:rPr>
        <w:t xml:space="preserve">an additional </w:t>
      </w:r>
      <w:r w:rsidR="000338C6">
        <w:rPr>
          <w:rFonts w:ascii="Calibri" w:hAnsi="Calibri" w:cs="Calibri"/>
          <w:sz w:val="20"/>
          <w:szCs w:val="20"/>
          <w:lang w:val="en-AU"/>
        </w:rPr>
        <w:t xml:space="preserve">610 samples </w:t>
      </w:r>
      <w:r w:rsidR="00C940F3">
        <w:rPr>
          <w:rFonts w:ascii="Calibri" w:hAnsi="Calibri" w:cs="Calibri"/>
          <w:sz w:val="20"/>
          <w:szCs w:val="20"/>
          <w:lang w:val="en-AU"/>
        </w:rPr>
        <w:t xml:space="preserve">from 108 neonates who received paracetamol. </w:t>
      </w:r>
      <w:r w:rsidR="0004782A">
        <w:rPr>
          <w:rFonts w:ascii="Calibri" w:hAnsi="Calibri" w:cs="Calibri"/>
          <w:sz w:val="20"/>
          <w:szCs w:val="20"/>
          <w:lang w:val="en-AU"/>
        </w:rPr>
        <w:t xml:space="preserve">In the EPAR trial, </w:t>
      </w:r>
      <w:r w:rsidR="002E4EC9">
        <w:rPr>
          <w:rFonts w:ascii="Calibri" w:hAnsi="Calibri" w:cs="Calibri"/>
          <w:sz w:val="20"/>
          <w:szCs w:val="20"/>
          <w:lang w:val="en-AU"/>
        </w:rPr>
        <w:t>p</w:t>
      </w:r>
      <w:r w:rsidR="00D00227">
        <w:rPr>
          <w:rFonts w:ascii="Calibri" w:hAnsi="Calibri" w:cs="Calibri"/>
          <w:sz w:val="20"/>
          <w:szCs w:val="20"/>
          <w:lang w:val="en-AU"/>
        </w:rPr>
        <w:t>aracetamol</w:t>
      </w:r>
      <w:r w:rsidR="00D4782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D695E">
        <w:rPr>
          <w:rFonts w:ascii="Calibri" w:hAnsi="Calibri" w:cs="Calibri"/>
          <w:sz w:val="20"/>
          <w:szCs w:val="20"/>
          <w:lang w:val="en-AU"/>
        </w:rPr>
        <w:t>was given</w:t>
      </w:r>
      <w:r w:rsidR="009753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10B88">
        <w:rPr>
          <w:rFonts w:ascii="Calibri" w:hAnsi="Calibri" w:cs="Calibri"/>
          <w:sz w:val="20"/>
          <w:szCs w:val="20"/>
          <w:lang w:val="en-AU"/>
        </w:rPr>
        <w:t>at</w:t>
      </w:r>
      <w:r w:rsidR="0097534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47824">
        <w:rPr>
          <w:rFonts w:ascii="Calibri" w:hAnsi="Calibri" w:cs="Calibri"/>
          <w:sz w:val="20"/>
          <w:szCs w:val="20"/>
          <w:lang w:val="en-AU"/>
        </w:rPr>
        <w:t>15mg/kg</w:t>
      </w:r>
      <w:r w:rsidR="00A67B4D">
        <w:rPr>
          <w:rFonts w:ascii="Calibri" w:hAnsi="Calibri" w:cs="Calibri"/>
          <w:sz w:val="20"/>
          <w:szCs w:val="20"/>
          <w:lang w:val="en-AU"/>
        </w:rPr>
        <w:t xml:space="preserve"> IV x 1 </w:t>
      </w:r>
      <w:r w:rsidR="00910B88">
        <w:rPr>
          <w:rFonts w:ascii="Calibri" w:hAnsi="Calibri" w:cs="Calibri"/>
          <w:sz w:val="20"/>
          <w:szCs w:val="20"/>
          <w:lang w:val="en-AU"/>
        </w:rPr>
        <w:t>followed by</w:t>
      </w:r>
      <w:r w:rsidR="00A67B4D">
        <w:rPr>
          <w:rFonts w:ascii="Calibri" w:hAnsi="Calibri" w:cs="Calibri"/>
          <w:sz w:val="20"/>
          <w:szCs w:val="20"/>
          <w:lang w:val="en-AU"/>
        </w:rPr>
        <w:t xml:space="preserve"> 7.5mg</w:t>
      </w:r>
      <w:r w:rsidR="00D67633">
        <w:rPr>
          <w:rFonts w:ascii="Calibri" w:hAnsi="Calibri" w:cs="Calibri"/>
          <w:sz w:val="20"/>
          <w:szCs w:val="20"/>
          <w:lang w:val="en-AU"/>
        </w:rPr>
        <w:t>/kg</w:t>
      </w:r>
      <w:r w:rsidR="00A67B4D">
        <w:rPr>
          <w:rFonts w:ascii="Calibri" w:hAnsi="Calibri" w:cs="Calibri"/>
          <w:sz w:val="20"/>
          <w:szCs w:val="20"/>
          <w:lang w:val="en-AU"/>
        </w:rPr>
        <w:t xml:space="preserve"> IV q6h x 5</w:t>
      </w:r>
      <w:r w:rsidR="0097234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7B4D">
        <w:rPr>
          <w:rFonts w:ascii="Calibri" w:hAnsi="Calibri" w:cs="Calibri"/>
          <w:sz w:val="20"/>
          <w:szCs w:val="20"/>
          <w:lang w:val="en-AU"/>
        </w:rPr>
        <w:t xml:space="preserve">days from </w:t>
      </w:r>
      <w:r w:rsidR="00245C2D">
        <w:rPr>
          <w:rFonts w:ascii="Calibri" w:hAnsi="Calibri" w:cs="Calibri"/>
          <w:sz w:val="20"/>
          <w:szCs w:val="20"/>
          <w:lang w:val="en-AU"/>
        </w:rPr>
        <w:t>postnatal day 1</w:t>
      </w:r>
      <w:r w:rsidR="001141FC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75F1A" w:rsidRPr="00A75F1A">
        <w:rPr>
          <w:rFonts w:ascii="Calibri" w:hAnsi="Calibri" w:cs="Calibri"/>
          <w:sz w:val="20"/>
          <w:szCs w:val="20"/>
          <w:lang w:val="en-AU"/>
        </w:rPr>
        <w:t>Data were analysed using non-linear mixed effects modelling</w:t>
      </w:r>
      <w:r w:rsidR="008F06C8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4270E" w:rsidRPr="0054270E">
        <w:rPr>
          <w:rFonts w:ascii="Calibri" w:hAnsi="Calibri" w:cs="Calibri"/>
          <w:sz w:val="20"/>
          <w:szCs w:val="20"/>
          <w:lang w:val="en-AU"/>
        </w:rPr>
        <w:t xml:space="preserve">Model-predicted </w:t>
      </w:r>
      <w:r w:rsidR="0054270E">
        <w:rPr>
          <w:rFonts w:ascii="Calibri" w:hAnsi="Calibri" w:cs="Calibri"/>
          <w:sz w:val="20"/>
          <w:szCs w:val="20"/>
          <w:lang w:val="en-AU"/>
        </w:rPr>
        <w:t>exposure metrics</w:t>
      </w:r>
      <w:r w:rsidR="0054270E" w:rsidRPr="0054270E">
        <w:rPr>
          <w:rFonts w:ascii="Calibri" w:hAnsi="Calibri" w:cs="Calibri"/>
          <w:sz w:val="20"/>
          <w:szCs w:val="20"/>
          <w:lang w:val="en-AU"/>
        </w:rPr>
        <w:t xml:space="preserve"> (AUC</w:t>
      </w:r>
      <w:r w:rsidR="0054270E" w:rsidRPr="0054270E">
        <w:rPr>
          <w:rFonts w:ascii="Calibri" w:hAnsi="Calibri" w:cs="Calibri"/>
          <w:sz w:val="20"/>
          <w:szCs w:val="20"/>
          <w:vertAlign w:val="subscript"/>
          <w:lang w:val="en-AU"/>
        </w:rPr>
        <w:t>0-24</w:t>
      </w:r>
      <w:r w:rsidR="0054270E">
        <w:rPr>
          <w:rFonts w:ascii="Calibri" w:hAnsi="Calibri" w:cs="Calibri"/>
          <w:sz w:val="20"/>
          <w:szCs w:val="20"/>
          <w:lang w:val="en-AU"/>
        </w:rPr>
        <w:t>)</w:t>
      </w:r>
      <w:r w:rsidR="0054270E" w:rsidRPr="0054270E">
        <w:rPr>
          <w:rFonts w:ascii="Calibri" w:hAnsi="Calibri" w:cs="Calibri"/>
          <w:sz w:val="20"/>
          <w:szCs w:val="20"/>
          <w:lang w:val="en-AU"/>
        </w:rPr>
        <w:t xml:space="preserve"> were determined for all individuals in the EPAR trial on </w:t>
      </w:r>
      <w:r w:rsidR="0054270E">
        <w:rPr>
          <w:rFonts w:ascii="Calibri" w:hAnsi="Calibri" w:cs="Calibri"/>
          <w:sz w:val="20"/>
          <w:szCs w:val="20"/>
          <w:lang w:val="en-AU"/>
        </w:rPr>
        <w:t xml:space="preserve">postnatal </w:t>
      </w:r>
      <w:r w:rsidR="0054270E" w:rsidRPr="0054270E">
        <w:rPr>
          <w:rFonts w:ascii="Calibri" w:hAnsi="Calibri" w:cs="Calibri"/>
          <w:sz w:val="20"/>
          <w:szCs w:val="20"/>
          <w:lang w:val="en-AU"/>
        </w:rPr>
        <w:t>days 2 and 5</w:t>
      </w:r>
      <w:r w:rsidR="00BD7F8B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0408F6">
        <w:rPr>
          <w:rFonts w:ascii="Calibri" w:hAnsi="Calibri" w:cs="Calibri"/>
          <w:sz w:val="20"/>
          <w:szCs w:val="20"/>
          <w:lang w:val="en-AU"/>
        </w:rPr>
        <w:t xml:space="preserve">The individual </w:t>
      </w:r>
      <w:r w:rsidR="003E685A">
        <w:rPr>
          <w:rFonts w:ascii="Calibri" w:hAnsi="Calibri" w:cs="Calibri"/>
          <w:sz w:val="20"/>
          <w:szCs w:val="20"/>
          <w:lang w:val="en-AU"/>
        </w:rPr>
        <w:t>fit was assessed by comparing the p</w:t>
      </w:r>
      <w:r w:rsidR="004E45F4">
        <w:rPr>
          <w:rFonts w:ascii="Calibri" w:hAnsi="Calibri" w:cs="Calibri"/>
          <w:sz w:val="20"/>
          <w:szCs w:val="20"/>
          <w:lang w:val="en-AU"/>
        </w:rPr>
        <w:t xml:space="preserve">redicted plasma concentrations to the observed </w:t>
      </w:r>
      <w:r w:rsidR="001B5D46">
        <w:rPr>
          <w:rFonts w:ascii="Calibri" w:hAnsi="Calibri" w:cs="Calibri"/>
          <w:sz w:val="20"/>
          <w:szCs w:val="20"/>
          <w:lang w:val="en-AU"/>
        </w:rPr>
        <w:t xml:space="preserve">using mean prediction error (MPE) and root mean square </w:t>
      </w:r>
      <w:r w:rsidR="004E45F4">
        <w:rPr>
          <w:rFonts w:ascii="Calibri" w:hAnsi="Calibri" w:cs="Calibri"/>
          <w:sz w:val="20"/>
          <w:szCs w:val="20"/>
          <w:lang w:val="en-AU"/>
        </w:rPr>
        <w:t>error</w:t>
      </w:r>
      <w:r w:rsidR="001B5D46">
        <w:rPr>
          <w:rFonts w:ascii="Calibri" w:hAnsi="Calibri" w:cs="Calibri"/>
          <w:sz w:val="20"/>
          <w:szCs w:val="20"/>
          <w:lang w:val="en-AU"/>
        </w:rPr>
        <w:t xml:space="preserve"> (RSME)</w:t>
      </w:r>
      <w:r w:rsidR="00F26A5B">
        <w:rPr>
          <w:rFonts w:ascii="Calibri" w:hAnsi="Calibri" w:cs="Calibri"/>
          <w:sz w:val="20"/>
          <w:szCs w:val="20"/>
          <w:lang w:val="en-AU"/>
        </w:rPr>
        <w:t>.</w:t>
      </w:r>
      <w:r w:rsidR="000F782C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5F1A" w:rsidRPr="00A75F1A">
        <w:rPr>
          <w:rFonts w:ascii="Calibri" w:hAnsi="Calibri" w:cs="Calibri"/>
          <w:sz w:val="20"/>
          <w:szCs w:val="20"/>
          <w:lang w:val="en-AU"/>
        </w:rPr>
        <w:t xml:space="preserve">Exposure-response </w:t>
      </w:r>
      <w:r w:rsidR="009752A3">
        <w:rPr>
          <w:rFonts w:ascii="Calibri" w:hAnsi="Calibri" w:cs="Calibri"/>
          <w:sz w:val="20"/>
          <w:szCs w:val="20"/>
          <w:lang w:val="en-AU"/>
        </w:rPr>
        <w:t>was</w:t>
      </w:r>
      <w:r w:rsidR="00A75F1A" w:rsidRPr="00A75F1A">
        <w:rPr>
          <w:rFonts w:ascii="Calibri" w:hAnsi="Calibri" w:cs="Calibri"/>
          <w:sz w:val="20"/>
          <w:szCs w:val="20"/>
          <w:lang w:val="en-AU"/>
        </w:rPr>
        <w:t xml:space="preserve"> evaluated </w:t>
      </w:r>
      <w:r w:rsidR="008C0BA9">
        <w:rPr>
          <w:rFonts w:ascii="Calibri" w:hAnsi="Calibri" w:cs="Calibri"/>
          <w:sz w:val="20"/>
          <w:szCs w:val="20"/>
          <w:lang w:val="en-AU"/>
        </w:rPr>
        <w:t xml:space="preserve">by comparing </w:t>
      </w:r>
      <w:r w:rsidR="00A75F1A" w:rsidRPr="00A75F1A">
        <w:rPr>
          <w:rFonts w:ascii="Calibri" w:hAnsi="Calibri" w:cs="Calibri"/>
          <w:sz w:val="20"/>
          <w:szCs w:val="20"/>
          <w:lang w:val="en-AU"/>
        </w:rPr>
        <w:t xml:space="preserve">ductal closure and the reduction in ductal size </w:t>
      </w:r>
      <w:r w:rsidR="008C0BA9">
        <w:rPr>
          <w:rFonts w:ascii="Calibri" w:hAnsi="Calibri" w:cs="Calibri"/>
          <w:sz w:val="20"/>
          <w:szCs w:val="20"/>
          <w:lang w:val="en-AU"/>
        </w:rPr>
        <w:t xml:space="preserve">across </w:t>
      </w:r>
      <w:r w:rsidR="008C0BA9" w:rsidRPr="00A75F1A">
        <w:rPr>
          <w:rFonts w:ascii="Calibri" w:hAnsi="Calibri" w:cs="Calibri"/>
          <w:sz w:val="20"/>
          <w:szCs w:val="20"/>
          <w:lang w:val="en-AU"/>
        </w:rPr>
        <w:t>AUC</w:t>
      </w:r>
      <w:r w:rsidR="008C0BA9" w:rsidRPr="00CB657B">
        <w:rPr>
          <w:rFonts w:ascii="Calibri" w:hAnsi="Calibri" w:cs="Calibri"/>
          <w:sz w:val="20"/>
          <w:szCs w:val="20"/>
          <w:vertAlign w:val="subscript"/>
          <w:lang w:val="en-AU"/>
        </w:rPr>
        <w:t>0-24</w:t>
      </w:r>
      <w:r w:rsidR="008C0BA9" w:rsidRPr="00A75F1A">
        <w:rPr>
          <w:rFonts w:ascii="Calibri" w:hAnsi="Calibri" w:cs="Calibri"/>
          <w:sz w:val="20"/>
          <w:szCs w:val="20"/>
          <w:lang w:val="en-AU"/>
        </w:rPr>
        <w:t xml:space="preserve"> quartiles</w:t>
      </w:r>
      <w:r w:rsidR="00A75F1A" w:rsidRPr="00A75F1A">
        <w:rPr>
          <w:rFonts w:ascii="Calibri" w:hAnsi="Calibri" w:cs="Calibri"/>
          <w:sz w:val="20"/>
          <w:szCs w:val="20"/>
          <w:lang w:val="en-AU"/>
        </w:rPr>
        <w:t>.</w:t>
      </w:r>
    </w:p>
    <w:p w14:paraId="5646E0D9" w14:textId="05174B95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E4079" w:rsidRPr="004E4079">
        <w:rPr>
          <w:rFonts w:ascii="Calibri" w:hAnsi="Calibri" w:cs="Calibri"/>
          <w:sz w:val="20"/>
          <w:szCs w:val="20"/>
          <w:lang w:val="en-AU"/>
        </w:rPr>
        <w:t xml:space="preserve">A one-compartment model adequately described paracetamol pharmacokinetics. Allometrically scaled body weight and </w:t>
      </w:r>
      <w:r w:rsidR="000B5E43">
        <w:rPr>
          <w:rFonts w:ascii="Calibri" w:hAnsi="Calibri" w:cs="Calibri"/>
          <w:sz w:val="20"/>
          <w:szCs w:val="20"/>
          <w:lang w:val="en-AU"/>
        </w:rPr>
        <w:t>postmenstrual age (</w:t>
      </w:r>
      <w:r w:rsidR="00673380">
        <w:rPr>
          <w:rFonts w:ascii="Calibri" w:hAnsi="Calibri" w:cs="Calibri"/>
          <w:sz w:val="20"/>
          <w:szCs w:val="20"/>
          <w:lang w:val="en-AU"/>
        </w:rPr>
        <w:t>PMA</w:t>
      </w:r>
      <w:r w:rsidR="000B5E43">
        <w:rPr>
          <w:rFonts w:ascii="Calibri" w:hAnsi="Calibri" w:cs="Calibri"/>
          <w:sz w:val="20"/>
          <w:szCs w:val="20"/>
          <w:lang w:val="en-AU"/>
        </w:rPr>
        <w:t>)</w:t>
      </w:r>
      <w:r w:rsidR="00673380">
        <w:rPr>
          <w:rFonts w:ascii="Calibri" w:hAnsi="Calibri" w:cs="Calibri"/>
          <w:sz w:val="20"/>
          <w:szCs w:val="20"/>
          <w:lang w:val="en-AU"/>
        </w:rPr>
        <w:t xml:space="preserve">-based maturation </w:t>
      </w:r>
      <w:r w:rsidR="00DD0A0A">
        <w:rPr>
          <w:rFonts w:ascii="Calibri" w:hAnsi="Calibri" w:cs="Calibri"/>
          <w:sz w:val="20"/>
          <w:szCs w:val="20"/>
          <w:lang w:val="en-AU"/>
        </w:rPr>
        <w:t>of</w:t>
      </w:r>
      <w:r w:rsidR="00673380">
        <w:rPr>
          <w:rFonts w:ascii="Calibri" w:hAnsi="Calibri" w:cs="Calibri"/>
          <w:sz w:val="20"/>
          <w:szCs w:val="20"/>
          <w:lang w:val="en-AU"/>
        </w:rPr>
        <w:t xml:space="preserve"> clearance (CL) </w:t>
      </w:r>
      <w:r w:rsidR="002534CC">
        <w:rPr>
          <w:rFonts w:ascii="Calibri" w:hAnsi="Calibri" w:cs="Calibri"/>
          <w:sz w:val="20"/>
          <w:szCs w:val="20"/>
          <w:lang w:val="en-AU"/>
        </w:rPr>
        <w:t>were significant covariates</w:t>
      </w:r>
      <w:r w:rsidR="004E4079" w:rsidRPr="004E407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C526C">
        <w:rPr>
          <w:rFonts w:ascii="Calibri" w:hAnsi="Calibri" w:cs="Calibri"/>
          <w:sz w:val="20"/>
          <w:szCs w:val="20"/>
          <w:lang w:val="en-AU"/>
        </w:rPr>
        <w:t>For neonates in the EPAR trial, a</w:t>
      </w:r>
      <w:r w:rsidR="00B651C6">
        <w:rPr>
          <w:rFonts w:ascii="Calibri" w:hAnsi="Calibri" w:cs="Calibri"/>
          <w:sz w:val="20"/>
          <w:szCs w:val="20"/>
          <w:lang w:val="en-AU"/>
        </w:rPr>
        <w:t xml:space="preserve">n </w:t>
      </w:r>
      <w:r w:rsidR="0059528D">
        <w:rPr>
          <w:rFonts w:ascii="Calibri" w:hAnsi="Calibri" w:cs="Calibri"/>
          <w:sz w:val="20"/>
          <w:szCs w:val="20"/>
          <w:lang w:val="en-AU"/>
        </w:rPr>
        <w:t>additional</w:t>
      </w:r>
      <w:r w:rsidR="004E4079" w:rsidRPr="004E407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F0CB3">
        <w:rPr>
          <w:rFonts w:ascii="Calibri" w:hAnsi="Calibri" w:cs="Calibri"/>
          <w:sz w:val="20"/>
          <w:szCs w:val="20"/>
          <w:lang w:val="en-AU"/>
        </w:rPr>
        <w:t>postnatal age</w:t>
      </w:r>
      <w:r w:rsidR="00501658">
        <w:rPr>
          <w:rFonts w:ascii="Calibri" w:hAnsi="Calibri" w:cs="Calibri"/>
          <w:sz w:val="20"/>
          <w:szCs w:val="20"/>
          <w:lang w:val="en-AU"/>
        </w:rPr>
        <w:t xml:space="preserve"> (PNA)</w:t>
      </w:r>
      <w:r w:rsidR="00AF0CB3">
        <w:rPr>
          <w:rFonts w:ascii="Calibri" w:hAnsi="Calibri" w:cs="Calibri"/>
          <w:sz w:val="20"/>
          <w:szCs w:val="20"/>
          <w:lang w:val="en-AU"/>
        </w:rPr>
        <w:t xml:space="preserve"> model </w:t>
      </w:r>
      <w:r w:rsidR="00364EFF">
        <w:rPr>
          <w:rFonts w:ascii="Calibri" w:hAnsi="Calibri" w:cs="Calibri"/>
          <w:sz w:val="20"/>
          <w:szCs w:val="20"/>
          <w:lang w:val="en-AU"/>
        </w:rPr>
        <w:t xml:space="preserve">was required to capture CL </w:t>
      </w:r>
      <w:r w:rsidR="0013111B">
        <w:rPr>
          <w:rFonts w:ascii="Calibri" w:hAnsi="Calibri" w:cs="Calibri"/>
          <w:sz w:val="20"/>
          <w:szCs w:val="20"/>
          <w:lang w:val="en-AU"/>
        </w:rPr>
        <w:t xml:space="preserve">changes </w:t>
      </w:r>
      <w:r w:rsidR="000E610A">
        <w:rPr>
          <w:rFonts w:ascii="Calibri" w:hAnsi="Calibri" w:cs="Calibri"/>
          <w:sz w:val="20"/>
          <w:szCs w:val="20"/>
          <w:lang w:val="en-AU"/>
        </w:rPr>
        <w:t>during</w:t>
      </w:r>
      <w:r w:rsidR="0008433C">
        <w:rPr>
          <w:rFonts w:ascii="Calibri" w:hAnsi="Calibri" w:cs="Calibri"/>
          <w:sz w:val="20"/>
          <w:szCs w:val="20"/>
          <w:lang w:val="en-AU"/>
        </w:rPr>
        <w:t xml:space="preserve"> postnatal days</w:t>
      </w:r>
      <w:r w:rsidR="000E610A">
        <w:rPr>
          <w:rFonts w:ascii="Calibri" w:hAnsi="Calibri" w:cs="Calibri"/>
          <w:sz w:val="20"/>
          <w:szCs w:val="20"/>
          <w:lang w:val="en-AU"/>
        </w:rPr>
        <w:t xml:space="preserve"> 1-6</w:t>
      </w:r>
      <w:r w:rsidR="004E4079" w:rsidRPr="004E4079">
        <w:rPr>
          <w:rFonts w:ascii="Calibri" w:hAnsi="Calibri" w:cs="Calibri"/>
          <w:sz w:val="20"/>
          <w:szCs w:val="20"/>
          <w:lang w:val="en-AU"/>
        </w:rPr>
        <w:t>.</w:t>
      </w:r>
      <w:r w:rsidR="00962D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6737A">
        <w:rPr>
          <w:rFonts w:ascii="Calibri" w:hAnsi="Calibri" w:cs="Calibri"/>
          <w:sz w:val="20"/>
          <w:szCs w:val="20"/>
          <w:lang w:val="en-AU"/>
        </w:rPr>
        <w:t>T</w:t>
      </w:r>
      <w:r w:rsidR="004A58D9">
        <w:rPr>
          <w:rFonts w:ascii="Calibri" w:hAnsi="Calibri" w:cs="Calibri"/>
          <w:sz w:val="20"/>
          <w:szCs w:val="20"/>
          <w:lang w:val="en-AU"/>
        </w:rPr>
        <w:t>he</w:t>
      </w:r>
      <w:r w:rsidR="002C27B9">
        <w:rPr>
          <w:rFonts w:ascii="Calibri" w:hAnsi="Calibri" w:cs="Calibri"/>
          <w:sz w:val="20"/>
          <w:szCs w:val="20"/>
          <w:lang w:val="en-AU"/>
        </w:rPr>
        <w:t xml:space="preserve"> PMA </w:t>
      </w:r>
      <w:r w:rsidR="00875D37">
        <w:rPr>
          <w:rFonts w:ascii="Calibri" w:hAnsi="Calibri" w:cs="Calibri"/>
          <w:sz w:val="20"/>
          <w:szCs w:val="20"/>
          <w:lang w:val="en-AU"/>
        </w:rPr>
        <w:t>model alone</w:t>
      </w:r>
      <w:r w:rsidR="00B01DDD">
        <w:rPr>
          <w:rFonts w:ascii="Calibri" w:hAnsi="Calibri" w:cs="Calibri"/>
          <w:sz w:val="20"/>
          <w:szCs w:val="20"/>
          <w:lang w:val="en-AU"/>
        </w:rPr>
        <w:t xml:space="preserve"> under-predicted </w:t>
      </w:r>
      <w:r w:rsidR="00191262">
        <w:rPr>
          <w:rFonts w:ascii="Calibri" w:hAnsi="Calibri" w:cs="Calibri"/>
          <w:sz w:val="20"/>
          <w:szCs w:val="20"/>
          <w:lang w:val="en-AU"/>
        </w:rPr>
        <w:t xml:space="preserve">plasma </w:t>
      </w:r>
      <w:r w:rsidR="001D6C4D">
        <w:rPr>
          <w:rFonts w:ascii="Calibri" w:hAnsi="Calibri" w:cs="Calibri"/>
          <w:sz w:val="20"/>
          <w:szCs w:val="20"/>
          <w:lang w:val="en-AU"/>
        </w:rPr>
        <w:t>concentration</w:t>
      </w:r>
      <w:r w:rsidR="000E610A">
        <w:rPr>
          <w:rFonts w:ascii="Calibri" w:hAnsi="Calibri" w:cs="Calibri"/>
          <w:sz w:val="20"/>
          <w:szCs w:val="20"/>
          <w:lang w:val="en-AU"/>
        </w:rPr>
        <w:t>s</w:t>
      </w:r>
      <w:r w:rsidR="0019126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6C4D">
        <w:rPr>
          <w:rFonts w:ascii="Calibri" w:hAnsi="Calibri" w:cs="Calibri"/>
          <w:sz w:val="20"/>
          <w:szCs w:val="20"/>
          <w:lang w:val="en-AU"/>
        </w:rPr>
        <w:t xml:space="preserve">(MPE -2.5, 95% CI -1.2, -3.8) </w:t>
      </w:r>
      <w:r w:rsidR="000776F5">
        <w:rPr>
          <w:rFonts w:ascii="Calibri" w:hAnsi="Calibri" w:cs="Calibri"/>
          <w:sz w:val="20"/>
          <w:szCs w:val="20"/>
          <w:lang w:val="en-AU"/>
        </w:rPr>
        <w:t xml:space="preserve">while the combined PMA+PNA model </w:t>
      </w:r>
      <w:r w:rsidR="00ED0340">
        <w:rPr>
          <w:rFonts w:ascii="Calibri" w:hAnsi="Calibri" w:cs="Calibri"/>
          <w:sz w:val="20"/>
          <w:szCs w:val="20"/>
          <w:lang w:val="en-AU"/>
        </w:rPr>
        <w:t>produced</w:t>
      </w:r>
      <w:r w:rsidR="000776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56D2E">
        <w:rPr>
          <w:rFonts w:ascii="Calibri" w:hAnsi="Calibri" w:cs="Calibri"/>
          <w:sz w:val="20"/>
          <w:szCs w:val="20"/>
          <w:lang w:val="en-AU"/>
        </w:rPr>
        <w:t>unbiased</w:t>
      </w:r>
      <w:r w:rsidR="00ED034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24EA">
        <w:rPr>
          <w:rFonts w:ascii="Calibri" w:hAnsi="Calibri" w:cs="Calibri"/>
          <w:sz w:val="20"/>
          <w:szCs w:val="20"/>
          <w:lang w:val="en-AU"/>
        </w:rPr>
        <w:t>predictions</w:t>
      </w:r>
      <w:r w:rsidR="000776F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56D2E">
        <w:rPr>
          <w:rFonts w:ascii="Calibri" w:hAnsi="Calibri" w:cs="Calibri"/>
          <w:sz w:val="20"/>
          <w:szCs w:val="20"/>
          <w:lang w:val="en-AU"/>
        </w:rPr>
        <w:t>(</w:t>
      </w:r>
      <w:r w:rsidR="00864F18">
        <w:rPr>
          <w:rFonts w:ascii="Calibri" w:hAnsi="Calibri" w:cs="Calibri"/>
          <w:sz w:val="20"/>
          <w:szCs w:val="20"/>
          <w:lang w:val="en-AU"/>
        </w:rPr>
        <w:t xml:space="preserve">MPE -0.8, 95% CI </w:t>
      </w:r>
      <w:r w:rsidR="00413780">
        <w:rPr>
          <w:rFonts w:ascii="Calibri" w:hAnsi="Calibri" w:cs="Calibri"/>
          <w:sz w:val="20"/>
          <w:szCs w:val="20"/>
          <w:lang w:val="en-AU"/>
        </w:rPr>
        <w:t xml:space="preserve">0.2, -1.8). </w:t>
      </w:r>
      <w:r w:rsidR="00D71E6A">
        <w:rPr>
          <w:rFonts w:ascii="Calibri" w:hAnsi="Calibri" w:cs="Calibri"/>
          <w:sz w:val="20"/>
          <w:szCs w:val="20"/>
          <w:lang w:val="en-AU"/>
        </w:rPr>
        <w:t xml:space="preserve">There was no difference in </w:t>
      </w:r>
      <w:r w:rsidR="007C7F65">
        <w:rPr>
          <w:rFonts w:ascii="Calibri" w:hAnsi="Calibri" w:cs="Calibri"/>
          <w:sz w:val="20"/>
          <w:szCs w:val="20"/>
          <w:lang w:val="en-AU"/>
        </w:rPr>
        <w:t>ductal</w:t>
      </w:r>
      <w:r w:rsidR="003746BE">
        <w:rPr>
          <w:rFonts w:ascii="Calibri" w:hAnsi="Calibri" w:cs="Calibri"/>
          <w:sz w:val="20"/>
          <w:szCs w:val="20"/>
          <w:lang w:val="en-AU"/>
        </w:rPr>
        <w:t xml:space="preserve"> size </w:t>
      </w:r>
      <w:r w:rsidR="00435B63">
        <w:rPr>
          <w:rFonts w:ascii="Calibri" w:hAnsi="Calibri" w:cs="Calibri"/>
          <w:sz w:val="20"/>
          <w:szCs w:val="20"/>
          <w:lang w:val="en-AU"/>
        </w:rPr>
        <w:t xml:space="preserve">change </w:t>
      </w:r>
      <w:r w:rsidR="003746BE">
        <w:rPr>
          <w:rFonts w:ascii="Calibri" w:hAnsi="Calibri" w:cs="Calibri"/>
          <w:sz w:val="20"/>
          <w:szCs w:val="20"/>
          <w:lang w:val="en-AU"/>
        </w:rPr>
        <w:t>or successful ductal closures across exposure quartiles</w:t>
      </w:r>
      <w:r w:rsidR="007C7F65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782CD6F2" w14:textId="0E78A198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36933">
        <w:rPr>
          <w:rFonts w:ascii="Calibri" w:hAnsi="Calibri" w:cs="Calibri"/>
          <w:sz w:val="20"/>
          <w:szCs w:val="20"/>
          <w:lang w:val="en-AU"/>
        </w:rPr>
        <w:t>The</w:t>
      </w:r>
      <w:r w:rsidR="005E09AD">
        <w:rPr>
          <w:rFonts w:ascii="Calibri" w:hAnsi="Calibri" w:cs="Calibri"/>
          <w:sz w:val="20"/>
          <w:szCs w:val="20"/>
          <w:lang w:val="en-AU"/>
        </w:rPr>
        <w:t xml:space="preserve"> combined PMA+PNA model </w:t>
      </w:r>
      <w:r w:rsidR="00C0680E">
        <w:rPr>
          <w:rFonts w:ascii="Calibri" w:hAnsi="Calibri" w:cs="Calibri"/>
          <w:sz w:val="20"/>
          <w:szCs w:val="20"/>
          <w:lang w:val="en-AU"/>
        </w:rPr>
        <w:t>resulted in</w:t>
      </w:r>
      <w:r w:rsidR="000A54E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508FB">
        <w:rPr>
          <w:rFonts w:ascii="Calibri" w:hAnsi="Calibri" w:cs="Calibri"/>
          <w:sz w:val="20"/>
          <w:szCs w:val="20"/>
          <w:lang w:val="en-AU"/>
        </w:rPr>
        <w:t xml:space="preserve">CL predictions that were </w:t>
      </w:r>
      <w:r w:rsidR="00DA553C">
        <w:rPr>
          <w:rFonts w:ascii="Calibri" w:hAnsi="Calibri" w:cs="Calibri"/>
          <w:sz w:val="20"/>
          <w:szCs w:val="20"/>
          <w:lang w:val="en-AU"/>
        </w:rPr>
        <w:t xml:space="preserve">75% lower </w:t>
      </w:r>
      <w:r w:rsidR="00FC32F5">
        <w:rPr>
          <w:rFonts w:ascii="Calibri" w:hAnsi="Calibri" w:cs="Calibri"/>
          <w:sz w:val="20"/>
          <w:szCs w:val="20"/>
          <w:lang w:val="en-AU"/>
        </w:rPr>
        <w:t xml:space="preserve">at birth </w:t>
      </w:r>
      <w:r w:rsidR="00DA553C">
        <w:rPr>
          <w:rFonts w:ascii="Calibri" w:hAnsi="Calibri" w:cs="Calibri"/>
          <w:sz w:val="20"/>
          <w:szCs w:val="20"/>
          <w:lang w:val="en-AU"/>
        </w:rPr>
        <w:t xml:space="preserve">compared to the PMA model </w:t>
      </w:r>
      <w:r w:rsidR="00D40174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4E1933">
        <w:rPr>
          <w:rFonts w:ascii="Calibri" w:hAnsi="Calibri" w:cs="Calibri"/>
          <w:sz w:val="20"/>
          <w:szCs w:val="20"/>
          <w:lang w:val="en-AU"/>
        </w:rPr>
        <w:t xml:space="preserve">an increase in </w:t>
      </w:r>
      <w:r w:rsidR="00FC32F5">
        <w:rPr>
          <w:rFonts w:ascii="Calibri" w:hAnsi="Calibri" w:cs="Calibri"/>
          <w:sz w:val="20"/>
          <w:szCs w:val="20"/>
          <w:lang w:val="en-AU"/>
        </w:rPr>
        <w:t xml:space="preserve">CL </w:t>
      </w:r>
      <w:r w:rsidR="001144BB">
        <w:rPr>
          <w:rFonts w:ascii="Calibri" w:hAnsi="Calibri" w:cs="Calibri"/>
          <w:sz w:val="20"/>
          <w:szCs w:val="20"/>
          <w:lang w:val="en-AU"/>
        </w:rPr>
        <w:t xml:space="preserve">over postnatal </w:t>
      </w:r>
      <w:r w:rsidR="00DA553C">
        <w:rPr>
          <w:rFonts w:ascii="Calibri" w:hAnsi="Calibri" w:cs="Calibri"/>
          <w:sz w:val="20"/>
          <w:szCs w:val="20"/>
          <w:lang w:val="en-AU"/>
        </w:rPr>
        <w:t>day</w:t>
      </w:r>
      <w:r w:rsidR="001144BB">
        <w:rPr>
          <w:rFonts w:ascii="Calibri" w:hAnsi="Calibri" w:cs="Calibri"/>
          <w:sz w:val="20"/>
          <w:szCs w:val="20"/>
          <w:lang w:val="en-AU"/>
        </w:rPr>
        <w:t xml:space="preserve"> 6 of</w:t>
      </w:r>
      <w:r w:rsidR="00DA553C">
        <w:rPr>
          <w:rFonts w:ascii="Calibri" w:hAnsi="Calibri" w:cs="Calibri"/>
          <w:sz w:val="20"/>
          <w:szCs w:val="20"/>
          <w:lang w:val="en-AU"/>
        </w:rPr>
        <w:t xml:space="preserve"> 34%. </w:t>
      </w:r>
      <w:r w:rsidR="00FC32F5">
        <w:rPr>
          <w:rFonts w:ascii="Calibri" w:hAnsi="Calibri" w:cs="Calibri"/>
          <w:sz w:val="20"/>
          <w:szCs w:val="20"/>
          <w:lang w:val="en-AU"/>
        </w:rPr>
        <w:t xml:space="preserve">No </w:t>
      </w:r>
      <w:r w:rsidR="00DB3CB1">
        <w:rPr>
          <w:rFonts w:ascii="Calibri" w:hAnsi="Calibri" w:cs="Calibri"/>
          <w:sz w:val="20"/>
          <w:szCs w:val="20"/>
          <w:lang w:val="en-AU"/>
        </w:rPr>
        <w:t>difference</w:t>
      </w:r>
      <w:r w:rsidR="00815C2E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DB3CB1">
        <w:rPr>
          <w:rFonts w:ascii="Calibri" w:hAnsi="Calibri" w:cs="Calibri"/>
          <w:sz w:val="20"/>
          <w:szCs w:val="20"/>
          <w:lang w:val="en-AU"/>
        </w:rPr>
        <w:t>efficacy</w:t>
      </w:r>
      <w:r w:rsidR="00815C2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1057">
        <w:rPr>
          <w:rFonts w:ascii="Calibri" w:hAnsi="Calibri" w:cs="Calibri"/>
          <w:sz w:val="20"/>
          <w:szCs w:val="20"/>
          <w:lang w:val="en-AU"/>
        </w:rPr>
        <w:t xml:space="preserve">was observed </w:t>
      </w:r>
      <w:r w:rsidR="00815C2E">
        <w:rPr>
          <w:rFonts w:ascii="Calibri" w:hAnsi="Calibri" w:cs="Calibri"/>
          <w:sz w:val="20"/>
          <w:szCs w:val="20"/>
          <w:lang w:val="en-AU"/>
        </w:rPr>
        <w:t xml:space="preserve">across a </w:t>
      </w:r>
      <w:r w:rsidR="00866F86">
        <w:rPr>
          <w:rFonts w:ascii="Calibri" w:hAnsi="Calibri" w:cs="Calibri"/>
          <w:sz w:val="20"/>
          <w:szCs w:val="20"/>
          <w:lang w:val="en-AU"/>
        </w:rPr>
        <w:t>~3</w:t>
      </w:r>
      <w:r w:rsidR="00815C2E">
        <w:rPr>
          <w:rFonts w:ascii="Calibri" w:hAnsi="Calibri" w:cs="Calibri"/>
          <w:sz w:val="20"/>
          <w:szCs w:val="20"/>
          <w:lang w:val="en-AU"/>
        </w:rPr>
        <w:t xml:space="preserve"> fold </w:t>
      </w:r>
      <w:r w:rsidR="00866F86">
        <w:rPr>
          <w:rFonts w:ascii="Calibri" w:hAnsi="Calibri" w:cs="Calibri"/>
          <w:sz w:val="20"/>
          <w:szCs w:val="20"/>
          <w:lang w:val="en-AU"/>
        </w:rPr>
        <w:t>range</w:t>
      </w:r>
      <w:r w:rsidR="00815C2E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866F86" w:rsidRPr="00A75F1A">
        <w:rPr>
          <w:rFonts w:ascii="Calibri" w:hAnsi="Calibri" w:cs="Calibri"/>
          <w:sz w:val="20"/>
          <w:szCs w:val="20"/>
          <w:lang w:val="en-AU"/>
        </w:rPr>
        <w:t>AUC</w:t>
      </w:r>
      <w:r w:rsidR="00866F86" w:rsidRPr="00EE3005">
        <w:rPr>
          <w:rFonts w:ascii="Calibri" w:hAnsi="Calibri" w:cs="Calibri"/>
          <w:sz w:val="20"/>
          <w:szCs w:val="20"/>
          <w:lang w:val="en-AU"/>
        </w:rPr>
        <w:t>0-24</w:t>
      </w:r>
      <w:r w:rsidR="00D01B37">
        <w:rPr>
          <w:rFonts w:ascii="Calibri" w:hAnsi="Calibri" w:cs="Calibri"/>
          <w:sz w:val="20"/>
          <w:szCs w:val="20"/>
          <w:lang w:val="en-AU"/>
        </w:rPr>
        <w:t>.</w:t>
      </w:r>
      <w:r w:rsidR="005D665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4236D">
        <w:rPr>
          <w:rFonts w:ascii="Calibri" w:hAnsi="Calibri" w:cs="Calibri"/>
          <w:sz w:val="20"/>
          <w:szCs w:val="20"/>
          <w:lang w:val="en-AU"/>
        </w:rPr>
        <w:t>The</w:t>
      </w:r>
      <w:r w:rsidR="00E2105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63F47">
        <w:rPr>
          <w:rFonts w:ascii="Calibri" w:hAnsi="Calibri" w:cs="Calibri"/>
          <w:sz w:val="20"/>
          <w:szCs w:val="20"/>
          <w:lang w:val="en-AU"/>
        </w:rPr>
        <w:t xml:space="preserve">paracetamol doses </w:t>
      </w:r>
      <w:r w:rsidR="000C7B5E">
        <w:rPr>
          <w:rFonts w:ascii="Calibri" w:hAnsi="Calibri" w:cs="Calibri"/>
          <w:sz w:val="20"/>
          <w:szCs w:val="20"/>
          <w:lang w:val="en-AU"/>
        </w:rPr>
        <w:t xml:space="preserve">using linear </w:t>
      </w:r>
      <w:r w:rsidR="00F871F3">
        <w:rPr>
          <w:rFonts w:ascii="Calibri" w:hAnsi="Calibri" w:cs="Calibri"/>
          <w:sz w:val="20"/>
          <w:szCs w:val="20"/>
          <w:lang w:val="en-AU"/>
        </w:rPr>
        <w:t xml:space="preserve">scaling based on body size </w:t>
      </w:r>
      <w:r w:rsidR="00B36CC6">
        <w:rPr>
          <w:rFonts w:ascii="Calibri" w:hAnsi="Calibri" w:cs="Calibri"/>
          <w:sz w:val="20"/>
          <w:szCs w:val="20"/>
          <w:lang w:val="en-AU"/>
        </w:rPr>
        <w:t xml:space="preserve">in the EPAR trial </w:t>
      </w:r>
      <w:r w:rsidR="00BD50F8">
        <w:rPr>
          <w:rFonts w:ascii="Calibri" w:hAnsi="Calibri" w:cs="Calibri"/>
          <w:sz w:val="20"/>
          <w:szCs w:val="20"/>
          <w:lang w:val="en-AU"/>
        </w:rPr>
        <w:t>appears to be</w:t>
      </w:r>
      <w:r w:rsidR="00912DD1">
        <w:rPr>
          <w:rFonts w:ascii="Calibri" w:hAnsi="Calibri" w:cs="Calibri"/>
          <w:sz w:val="20"/>
          <w:szCs w:val="20"/>
          <w:lang w:val="en-AU"/>
        </w:rPr>
        <w:t xml:space="preserve"> efficacious </w:t>
      </w:r>
      <w:r w:rsidR="00BD50F8">
        <w:rPr>
          <w:rFonts w:ascii="Calibri" w:hAnsi="Calibri" w:cs="Calibri"/>
          <w:sz w:val="20"/>
          <w:szCs w:val="20"/>
          <w:lang w:val="en-AU"/>
        </w:rPr>
        <w:t xml:space="preserve">but </w:t>
      </w:r>
      <w:r w:rsidR="00EE3005" w:rsidRPr="00EE3005">
        <w:rPr>
          <w:rFonts w:ascii="Calibri" w:hAnsi="Calibri" w:cs="Calibri"/>
          <w:sz w:val="20"/>
          <w:szCs w:val="20"/>
          <w:lang w:val="en-AU"/>
        </w:rPr>
        <w:t>whether lower doses could achieve comparable outcomes remains unclear</w:t>
      </w:r>
      <w:r w:rsidR="00751C9E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6B3EF441" w14:textId="77777777"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4FE684E" w14:textId="634A2E29" w:rsidR="00F97620" w:rsidRDefault="004340FA" w:rsidP="0071181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A514B3">
        <w:rPr>
          <w:rFonts w:ascii="Calibri" w:hAnsi="Calibri" w:cs="Calibri"/>
          <w:sz w:val="20"/>
          <w:szCs w:val="20"/>
          <w:lang w:val="en-AU"/>
        </w:rPr>
        <w:t>Schindler T</w:t>
      </w:r>
      <w:r w:rsidR="00711813" w:rsidRPr="00A514B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05F19">
        <w:rPr>
          <w:rFonts w:ascii="Calibri" w:hAnsi="Calibri" w:cs="Calibri"/>
          <w:sz w:val="20"/>
          <w:szCs w:val="20"/>
          <w:lang w:val="en-AU"/>
        </w:rPr>
        <w:t xml:space="preserve">et al </w:t>
      </w:r>
      <w:r w:rsidR="00711813" w:rsidRPr="00A514B3">
        <w:rPr>
          <w:rFonts w:ascii="Calibri" w:hAnsi="Calibri" w:cs="Calibri"/>
          <w:sz w:val="20"/>
          <w:szCs w:val="20"/>
          <w:lang w:val="en-AU"/>
        </w:rPr>
        <w:t>(20</w:t>
      </w:r>
      <w:r w:rsidRPr="00A514B3">
        <w:rPr>
          <w:rFonts w:ascii="Calibri" w:hAnsi="Calibri" w:cs="Calibri"/>
          <w:sz w:val="20"/>
          <w:szCs w:val="20"/>
          <w:lang w:val="en-AU"/>
        </w:rPr>
        <w:t>21</w:t>
      </w:r>
      <w:r w:rsidR="00711813" w:rsidRPr="00A514B3">
        <w:rPr>
          <w:rFonts w:ascii="Calibri" w:hAnsi="Calibri" w:cs="Calibri"/>
          <w:sz w:val="20"/>
          <w:szCs w:val="20"/>
          <w:lang w:val="en-AU"/>
        </w:rPr>
        <w:t xml:space="preserve">) </w:t>
      </w:r>
      <w:r w:rsidRPr="00A514B3">
        <w:rPr>
          <w:rFonts w:ascii="Calibri" w:hAnsi="Calibri" w:cs="Calibri"/>
          <w:sz w:val="20"/>
          <w:szCs w:val="20"/>
          <w:lang w:val="en-AU"/>
        </w:rPr>
        <w:t>Neonatology</w:t>
      </w:r>
      <w:r w:rsidR="00711813" w:rsidRPr="00A514B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514B3" w:rsidRPr="00A514B3">
        <w:rPr>
          <w:rFonts w:ascii="Calibri" w:hAnsi="Calibri" w:cs="Calibri"/>
          <w:sz w:val="20"/>
          <w:szCs w:val="20"/>
          <w:lang w:val="en-AU"/>
        </w:rPr>
        <w:t>118</w:t>
      </w:r>
      <w:r w:rsidR="00711813" w:rsidRPr="00A514B3">
        <w:rPr>
          <w:rFonts w:ascii="Calibri" w:hAnsi="Calibri" w:cs="Calibri"/>
          <w:sz w:val="20"/>
          <w:szCs w:val="20"/>
          <w:lang w:val="en-AU"/>
        </w:rPr>
        <w:t>:</w:t>
      </w:r>
      <w:r w:rsidR="00A514B3" w:rsidRPr="00A514B3">
        <w:rPr>
          <w:rFonts w:ascii="Calibri" w:hAnsi="Calibri" w:cs="Calibri"/>
          <w:sz w:val="20"/>
          <w:szCs w:val="20"/>
          <w:lang w:val="en-AU"/>
        </w:rPr>
        <w:t>274</w:t>
      </w:r>
      <w:r w:rsidR="009E3DF1">
        <w:rPr>
          <w:rFonts w:ascii="Calibri" w:hAnsi="Calibri" w:cs="Calibri"/>
          <w:sz w:val="20"/>
          <w:szCs w:val="20"/>
          <w:lang w:val="en-AU"/>
        </w:rPr>
        <w:t>—</w:t>
      </w:r>
      <w:r w:rsidR="00A514B3" w:rsidRPr="00A514B3">
        <w:rPr>
          <w:rFonts w:ascii="Calibri" w:hAnsi="Calibri" w:cs="Calibri"/>
          <w:sz w:val="20"/>
          <w:szCs w:val="20"/>
          <w:lang w:val="en-AU"/>
        </w:rPr>
        <w:t>81</w:t>
      </w:r>
    </w:p>
    <w:p w14:paraId="656D76D4" w14:textId="2EE4A676" w:rsidR="00A7695F" w:rsidRDefault="008A3605" w:rsidP="0071181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lang w:val="en-AU"/>
        </w:rPr>
      </w:pPr>
      <w:r w:rsidRPr="008A3605">
        <w:rPr>
          <w:rFonts w:ascii="Calibri" w:hAnsi="Calibri" w:cs="Calibri"/>
          <w:sz w:val="20"/>
          <w:szCs w:val="20"/>
          <w:lang w:val="en-AU"/>
        </w:rPr>
        <w:t>Anderson BJ</w:t>
      </w:r>
      <w:r>
        <w:rPr>
          <w:rFonts w:ascii="Calibri" w:hAnsi="Calibri" w:cs="Calibri"/>
          <w:sz w:val="20"/>
          <w:szCs w:val="20"/>
          <w:lang w:val="en-AU"/>
        </w:rPr>
        <w:t xml:space="preserve"> &amp; </w:t>
      </w:r>
      <w:r w:rsidRPr="008A3605">
        <w:rPr>
          <w:rFonts w:ascii="Calibri" w:hAnsi="Calibri" w:cs="Calibri"/>
          <w:sz w:val="20"/>
          <w:szCs w:val="20"/>
          <w:lang w:val="en-AU"/>
        </w:rPr>
        <w:t>Holford NHG</w:t>
      </w:r>
      <w:r w:rsidR="00406F5B">
        <w:rPr>
          <w:rFonts w:ascii="Calibri" w:hAnsi="Calibri" w:cs="Calibri"/>
          <w:sz w:val="20"/>
          <w:szCs w:val="20"/>
          <w:lang w:val="en-AU"/>
        </w:rPr>
        <w:t xml:space="preserve"> (2018)</w:t>
      </w:r>
      <w:r w:rsidRPr="008A3605">
        <w:rPr>
          <w:rFonts w:ascii="Calibri" w:hAnsi="Calibri" w:cs="Calibri"/>
          <w:sz w:val="20"/>
          <w:szCs w:val="20"/>
          <w:lang w:val="en-AU"/>
        </w:rPr>
        <w:t xml:space="preserve"> Pediatric Anesthesia 28(11):1015-21</w:t>
      </w:r>
    </w:p>
    <w:sectPr w:rsidR="00A7695F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982"/>
    <w:multiLevelType w:val="hybridMultilevel"/>
    <w:tmpl w:val="63D41D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46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11A"/>
    <w:rsid w:val="00006828"/>
    <w:rsid w:val="00007A3D"/>
    <w:rsid w:val="00011B59"/>
    <w:rsid w:val="00017E3C"/>
    <w:rsid w:val="00027D2A"/>
    <w:rsid w:val="000338C6"/>
    <w:rsid w:val="0004031D"/>
    <w:rsid w:val="000408F6"/>
    <w:rsid w:val="0004782A"/>
    <w:rsid w:val="00055CED"/>
    <w:rsid w:val="00064F00"/>
    <w:rsid w:val="000776F5"/>
    <w:rsid w:val="00083143"/>
    <w:rsid w:val="0008433C"/>
    <w:rsid w:val="000957C5"/>
    <w:rsid w:val="000A3253"/>
    <w:rsid w:val="000A4FA6"/>
    <w:rsid w:val="000A54E5"/>
    <w:rsid w:val="000B1AEB"/>
    <w:rsid w:val="000B5E43"/>
    <w:rsid w:val="000C7B5E"/>
    <w:rsid w:val="000D1961"/>
    <w:rsid w:val="000D4938"/>
    <w:rsid w:val="000E610A"/>
    <w:rsid w:val="000F0122"/>
    <w:rsid w:val="000F1274"/>
    <w:rsid w:val="000F782C"/>
    <w:rsid w:val="00107737"/>
    <w:rsid w:val="00111E57"/>
    <w:rsid w:val="001141FC"/>
    <w:rsid w:val="001144BB"/>
    <w:rsid w:val="001158A5"/>
    <w:rsid w:val="00130754"/>
    <w:rsid w:val="00130F6C"/>
    <w:rsid w:val="0013111B"/>
    <w:rsid w:val="001508FB"/>
    <w:rsid w:val="00152DD2"/>
    <w:rsid w:val="00153019"/>
    <w:rsid w:val="001610E7"/>
    <w:rsid w:val="00186324"/>
    <w:rsid w:val="001865FB"/>
    <w:rsid w:val="00191262"/>
    <w:rsid w:val="001923E1"/>
    <w:rsid w:val="001B016A"/>
    <w:rsid w:val="001B5D46"/>
    <w:rsid w:val="001C3123"/>
    <w:rsid w:val="001C4401"/>
    <w:rsid w:val="001C526C"/>
    <w:rsid w:val="001D6C4D"/>
    <w:rsid w:val="001D6F5B"/>
    <w:rsid w:val="001E3540"/>
    <w:rsid w:val="001F44B4"/>
    <w:rsid w:val="00205F19"/>
    <w:rsid w:val="002226BB"/>
    <w:rsid w:val="002272B0"/>
    <w:rsid w:val="00243B01"/>
    <w:rsid w:val="00244BBC"/>
    <w:rsid w:val="00245C2D"/>
    <w:rsid w:val="002534CC"/>
    <w:rsid w:val="0026737A"/>
    <w:rsid w:val="002C27B9"/>
    <w:rsid w:val="002C392B"/>
    <w:rsid w:val="002D32A2"/>
    <w:rsid w:val="002E3548"/>
    <w:rsid w:val="002E3CD6"/>
    <w:rsid w:val="002E4EC9"/>
    <w:rsid w:val="00300B92"/>
    <w:rsid w:val="003238D9"/>
    <w:rsid w:val="00336933"/>
    <w:rsid w:val="00336BBC"/>
    <w:rsid w:val="0034442D"/>
    <w:rsid w:val="0034649E"/>
    <w:rsid w:val="00360003"/>
    <w:rsid w:val="003615AB"/>
    <w:rsid w:val="00362EAE"/>
    <w:rsid w:val="00364EFF"/>
    <w:rsid w:val="0037377E"/>
    <w:rsid w:val="003746BE"/>
    <w:rsid w:val="003765E0"/>
    <w:rsid w:val="00377BEC"/>
    <w:rsid w:val="00381C17"/>
    <w:rsid w:val="00387491"/>
    <w:rsid w:val="00387ECD"/>
    <w:rsid w:val="00391B97"/>
    <w:rsid w:val="003A1FE6"/>
    <w:rsid w:val="003B2FBF"/>
    <w:rsid w:val="003E685A"/>
    <w:rsid w:val="003F326C"/>
    <w:rsid w:val="003F6315"/>
    <w:rsid w:val="00401EA8"/>
    <w:rsid w:val="0040676D"/>
    <w:rsid w:val="00406F5B"/>
    <w:rsid w:val="00413780"/>
    <w:rsid w:val="00416011"/>
    <w:rsid w:val="004340FA"/>
    <w:rsid w:val="00435B63"/>
    <w:rsid w:val="00444224"/>
    <w:rsid w:val="0044466E"/>
    <w:rsid w:val="0044575A"/>
    <w:rsid w:val="00450C16"/>
    <w:rsid w:val="00453B6E"/>
    <w:rsid w:val="00465264"/>
    <w:rsid w:val="00476C99"/>
    <w:rsid w:val="00483B05"/>
    <w:rsid w:val="00484A23"/>
    <w:rsid w:val="004A14F3"/>
    <w:rsid w:val="004A58D9"/>
    <w:rsid w:val="004B3FC0"/>
    <w:rsid w:val="004E1933"/>
    <w:rsid w:val="004E28B9"/>
    <w:rsid w:val="004E4079"/>
    <w:rsid w:val="004E45F4"/>
    <w:rsid w:val="004E50FC"/>
    <w:rsid w:val="004E5450"/>
    <w:rsid w:val="004F286F"/>
    <w:rsid w:val="004F4D51"/>
    <w:rsid w:val="00501658"/>
    <w:rsid w:val="005045C9"/>
    <w:rsid w:val="0054270E"/>
    <w:rsid w:val="00543F2A"/>
    <w:rsid w:val="0055049B"/>
    <w:rsid w:val="00553915"/>
    <w:rsid w:val="00553E53"/>
    <w:rsid w:val="005702D0"/>
    <w:rsid w:val="00574769"/>
    <w:rsid w:val="00583243"/>
    <w:rsid w:val="00585FF0"/>
    <w:rsid w:val="0059528D"/>
    <w:rsid w:val="0059609A"/>
    <w:rsid w:val="00597659"/>
    <w:rsid w:val="005A2375"/>
    <w:rsid w:val="005A5356"/>
    <w:rsid w:val="005B4920"/>
    <w:rsid w:val="005C458D"/>
    <w:rsid w:val="005C7669"/>
    <w:rsid w:val="005D1700"/>
    <w:rsid w:val="005D665F"/>
    <w:rsid w:val="005E09AD"/>
    <w:rsid w:val="005E1936"/>
    <w:rsid w:val="005E48A2"/>
    <w:rsid w:val="005E62BE"/>
    <w:rsid w:val="005E6A56"/>
    <w:rsid w:val="00607BCF"/>
    <w:rsid w:val="006128DB"/>
    <w:rsid w:val="00620477"/>
    <w:rsid w:val="006313E7"/>
    <w:rsid w:val="006345EA"/>
    <w:rsid w:val="0065366E"/>
    <w:rsid w:val="006730E2"/>
    <w:rsid w:val="0067317D"/>
    <w:rsid w:val="00673380"/>
    <w:rsid w:val="006954BD"/>
    <w:rsid w:val="006955CB"/>
    <w:rsid w:val="006F2614"/>
    <w:rsid w:val="0070223C"/>
    <w:rsid w:val="00711813"/>
    <w:rsid w:val="007147E2"/>
    <w:rsid w:val="00724E3C"/>
    <w:rsid w:val="00733433"/>
    <w:rsid w:val="00743C46"/>
    <w:rsid w:val="00747A66"/>
    <w:rsid w:val="00751C9E"/>
    <w:rsid w:val="007568BB"/>
    <w:rsid w:val="00760B17"/>
    <w:rsid w:val="0076193A"/>
    <w:rsid w:val="0076528A"/>
    <w:rsid w:val="007746B4"/>
    <w:rsid w:val="00794F97"/>
    <w:rsid w:val="007A3ECF"/>
    <w:rsid w:val="007B3BF4"/>
    <w:rsid w:val="007B691E"/>
    <w:rsid w:val="007C7F65"/>
    <w:rsid w:val="007D4CB9"/>
    <w:rsid w:val="008007AC"/>
    <w:rsid w:val="008017CC"/>
    <w:rsid w:val="008137BD"/>
    <w:rsid w:val="00814E69"/>
    <w:rsid w:val="00815C2E"/>
    <w:rsid w:val="00836026"/>
    <w:rsid w:val="00840C69"/>
    <w:rsid w:val="00864F18"/>
    <w:rsid w:val="00866F86"/>
    <w:rsid w:val="00867CD2"/>
    <w:rsid w:val="00874BD3"/>
    <w:rsid w:val="00875D37"/>
    <w:rsid w:val="008765F4"/>
    <w:rsid w:val="00885303"/>
    <w:rsid w:val="008909C9"/>
    <w:rsid w:val="008A3605"/>
    <w:rsid w:val="008B072A"/>
    <w:rsid w:val="008C0BA9"/>
    <w:rsid w:val="008D1DC3"/>
    <w:rsid w:val="008D3AD5"/>
    <w:rsid w:val="008F06C8"/>
    <w:rsid w:val="008F5E62"/>
    <w:rsid w:val="00910B88"/>
    <w:rsid w:val="00912DD1"/>
    <w:rsid w:val="0091554C"/>
    <w:rsid w:val="00925B48"/>
    <w:rsid w:val="009341E9"/>
    <w:rsid w:val="009415BE"/>
    <w:rsid w:val="00944CA5"/>
    <w:rsid w:val="0094659F"/>
    <w:rsid w:val="00947B77"/>
    <w:rsid w:val="009549DA"/>
    <w:rsid w:val="00957C5A"/>
    <w:rsid w:val="00962DA5"/>
    <w:rsid w:val="00963B3B"/>
    <w:rsid w:val="00965D6D"/>
    <w:rsid w:val="00972340"/>
    <w:rsid w:val="009752A3"/>
    <w:rsid w:val="0097534C"/>
    <w:rsid w:val="009964EF"/>
    <w:rsid w:val="009A3801"/>
    <w:rsid w:val="009B30FF"/>
    <w:rsid w:val="009B4BC2"/>
    <w:rsid w:val="009B7DED"/>
    <w:rsid w:val="009C64A8"/>
    <w:rsid w:val="009D08AD"/>
    <w:rsid w:val="009E2228"/>
    <w:rsid w:val="009E3DF1"/>
    <w:rsid w:val="009E5588"/>
    <w:rsid w:val="009F06D6"/>
    <w:rsid w:val="009F4D69"/>
    <w:rsid w:val="00A11ACD"/>
    <w:rsid w:val="00A266B4"/>
    <w:rsid w:val="00A35B95"/>
    <w:rsid w:val="00A424C1"/>
    <w:rsid w:val="00A514B3"/>
    <w:rsid w:val="00A5289E"/>
    <w:rsid w:val="00A649E7"/>
    <w:rsid w:val="00A6603E"/>
    <w:rsid w:val="00A66499"/>
    <w:rsid w:val="00A67B4D"/>
    <w:rsid w:val="00A71DEF"/>
    <w:rsid w:val="00A737CA"/>
    <w:rsid w:val="00A75F1A"/>
    <w:rsid w:val="00A7695F"/>
    <w:rsid w:val="00A808AB"/>
    <w:rsid w:val="00AA0906"/>
    <w:rsid w:val="00AC05FA"/>
    <w:rsid w:val="00AC2DDF"/>
    <w:rsid w:val="00AC3280"/>
    <w:rsid w:val="00AE1952"/>
    <w:rsid w:val="00AE2DA6"/>
    <w:rsid w:val="00AF0CB3"/>
    <w:rsid w:val="00B01DDD"/>
    <w:rsid w:val="00B10B4B"/>
    <w:rsid w:val="00B1233E"/>
    <w:rsid w:val="00B126DF"/>
    <w:rsid w:val="00B21B2F"/>
    <w:rsid w:val="00B224EA"/>
    <w:rsid w:val="00B27A84"/>
    <w:rsid w:val="00B30283"/>
    <w:rsid w:val="00B31CF3"/>
    <w:rsid w:val="00B34528"/>
    <w:rsid w:val="00B36CC6"/>
    <w:rsid w:val="00B456CD"/>
    <w:rsid w:val="00B50F3C"/>
    <w:rsid w:val="00B651C6"/>
    <w:rsid w:val="00BA3B97"/>
    <w:rsid w:val="00BC34C5"/>
    <w:rsid w:val="00BC5FCC"/>
    <w:rsid w:val="00BC73C5"/>
    <w:rsid w:val="00BD25BE"/>
    <w:rsid w:val="00BD50F8"/>
    <w:rsid w:val="00BD5B1F"/>
    <w:rsid w:val="00BD7F8B"/>
    <w:rsid w:val="00BE75E3"/>
    <w:rsid w:val="00BE7EC2"/>
    <w:rsid w:val="00C02071"/>
    <w:rsid w:val="00C0680E"/>
    <w:rsid w:val="00C132EC"/>
    <w:rsid w:val="00C1357C"/>
    <w:rsid w:val="00C166B0"/>
    <w:rsid w:val="00C21244"/>
    <w:rsid w:val="00C24409"/>
    <w:rsid w:val="00C25C9B"/>
    <w:rsid w:val="00C40405"/>
    <w:rsid w:val="00C502B9"/>
    <w:rsid w:val="00C55CC0"/>
    <w:rsid w:val="00C56D2E"/>
    <w:rsid w:val="00C5777D"/>
    <w:rsid w:val="00C60009"/>
    <w:rsid w:val="00C60A71"/>
    <w:rsid w:val="00C940F3"/>
    <w:rsid w:val="00CA7E58"/>
    <w:rsid w:val="00CB657B"/>
    <w:rsid w:val="00CC124A"/>
    <w:rsid w:val="00CC3E50"/>
    <w:rsid w:val="00CC5D83"/>
    <w:rsid w:val="00CD695E"/>
    <w:rsid w:val="00CE00AC"/>
    <w:rsid w:val="00D00227"/>
    <w:rsid w:val="00D01B37"/>
    <w:rsid w:val="00D207C0"/>
    <w:rsid w:val="00D25A67"/>
    <w:rsid w:val="00D35C85"/>
    <w:rsid w:val="00D40174"/>
    <w:rsid w:val="00D47824"/>
    <w:rsid w:val="00D51178"/>
    <w:rsid w:val="00D55F3B"/>
    <w:rsid w:val="00D63F47"/>
    <w:rsid w:val="00D67633"/>
    <w:rsid w:val="00D71E6A"/>
    <w:rsid w:val="00D94CB8"/>
    <w:rsid w:val="00DA2731"/>
    <w:rsid w:val="00DA553C"/>
    <w:rsid w:val="00DB0278"/>
    <w:rsid w:val="00DB3CB1"/>
    <w:rsid w:val="00DC4893"/>
    <w:rsid w:val="00DC4FAB"/>
    <w:rsid w:val="00DD049D"/>
    <w:rsid w:val="00DD0A0A"/>
    <w:rsid w:val="00DD54C5"/>
    <w:rsid w:val="00E13632"/>
    <w:rsid w:val="00E20550"/>
    <w:rsid w:val="00E21057"/>
    <w:rsid w:val="00E27230"/>
    <w:rsid w:val="00E4236D"/>
    <w:rsid w:val="00E5043D"/>
    <w:rsid w:val="00E54442"/>
    <w:rsid w:val="00E56BF0"/>
    <w:rsid w:val="00E66AE9"/>
    <w:rsid w:val="00E71EB9"/>
    <w:rsid w:val="00E74CE7"/>
    <w:rsid w:val="00E76029"/>
    <w:rsid w:val="00E8487B"/>
    <w:rsid w:val="00E86DCF"/>
    <w:rsid w:val="00EA0763"/>
    <w:rsid w:val="00EA3E7C"/>
    <w:rsid w:val="00EA57D5"/>
    <w:rsid w:val="00EA609F"/>
    <w:rsid w:val="00EC23C8"/>
    <w:rsid w:val="00ED0340"/>
    <w:rsid w:val="00ED504C"/>
    <w:rsid w:val="00EE2AE1"/>
    <w:rsid w:val="00EE3005"/>
    <w:rsid w:val="00EE5482"/>
    <w:rsid w:val="00EE6D02"/>
    <w:rsid w:val="00EE6EC2"/>
    <w:rsid w:val="00EF12F3"/>
    <w:rsid w:val="00EF2B53"/>
    <w:rsid w:val="00F002CC"/>
    <w:rsid w:val="00F02477"/>
    <w:rsid w:val="00F17C99"/>
    <w:rsid w:val="00F23324"/>
    <w:rsid w:val="00F2452C"/>
    <w:rsid w:val="00F26A5B"/>
    <w:rsid w:val="00F34878"/>
    <w:rsid w:val="00F40A88"/>
    <w:rsid w:val="00F72C2D"/>
    <w:rsid w:val="00F81CA7"/>
    <w:rsid w:val="00F871F3"/>
    <w:rsid w:val="00F90F73"/>
    <w:rsid w:val="00F94E52"/>
    <w:rsid w:val="00F97620"/>
    <w:rsid w:val="00FA63D9"/>
    <w:rsid w:val="00FC32F5"/>
    <w:rsid w:val="00FD4375"/>
    <w:rsid w:val="00FE6915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10BA"/>
  <w15:chartTrackingRefBased/>
  <w15:docId w15:val="{93739A03-E83A-460C-B4D5-D0211357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6F086-91CB-49AA-81E1-C6E6F24E157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2631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Dan Wright</cp:lastModifiedBy>
  <cp:revision>48</cp:revision>
  <cp:lastPrinted>2026-05-18T23:03:00Z</cp:lastPrinted>
  <dcterms:created xsi:type="dcterms:W3CDTF">2026-05-19T05:07:00Z</dcterms:created>
  <dcterms:modified xsi:type="dcterms:W3CDTF">2026-05-20T05:45:00Z</dcterms:modified>
</cp:coreProperties>
</file>