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675D3" w14:textId="392F9DDE" w:rsidR="008F3BFB" w:rsidRDefault="00351206" w:rsidP="00907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03C">
        <w:rPr>
          <w:rFonts w:ascii="Times New Roman" w:hAnsi="Times New Roman" w:cs="Times New Roman"/>
          <w:sz w:val="24"/>
          <w:szCs w:val="24"/>
        </w:rPr>
        <w:t>Genomic tools for</w:t>
      </w:r>
      <w:r w:rsidR="007D6583" w:rsidRPr="0067403C">
        <w:rPr>
          <w:rFonts w:ascii="Times New Roman" w:hAnsi="Times New Roman" w:cs="Times New Roman"/>
          <w:sz w:val="24"/>
          <w:szCs w:val="24"/>
        </w:rPr>
        <w:t xml:space="preserve"> </w:t>
      </w:r>
      <w:r w:rsidR="007D6583" w:rsidRPr="0067403C">
        <w:rPr>
          <w:rFonts w:ascii="Times New Roman" w:hAnsi="Times New Roman" w:cs="Times New Roman"/>
          <w:i/>
          <w:iCs/>
          <w:sz w:val="24"/>
          <w:szCs w:val="24"/>
        </w:rPr>
        <w:t>Pongamia pinnata</w:t>
      </w:r>
      <w:r w:rsidR="007D6583" w:rsidRPr="0067403C">
        <w:rPr>
          <w:rFonts w:ascii="Times New Roman" w:hAnsi="Times New Roman" w:cs="Times New Roman"/>
          <w:sz w:val="24"/>
          <w:szCs w:val="24"/>
        </w:rPr>
        <w:t xml:space="preserve"> enable compar</w:t>
      </w:r>
      <w:r w:rsidR="00EC2372" w:rsidRPr="0067403C">
        <w:rPr>
          <w:rFonts w:ascii="Times New Roman" w:hAnsi="Times New Roman" w:cs="Times New Roman"/>
          <w:sz w:val="24"/>
          <w:szCs w:val="24"/>
        </w:rPr>
        <w:t>isons of nuclear and organellar genomes</w:t>
      </w:r>
      <w:r w:rsidR="007D6583" w:rsidRPr="0067403C">
        <w:rPr>
          <w:rFonts w:ascii="Times New Roman" w:hAnsi="Times New Roman" w:cs="Times New Roman"/>
          <w:sz w:val="24"/>
          <w:szCs w:val="24"/>
        </w:rPr>
        <w:t xml:space="preserve">, diversity assessments, and </w:t>
      </w:r>
      <w:r w:rsidR="00EC2372" w:rsidRPr="0067403C">
        <w:rPr>
          <w:rFonts w:ascii="Times New Roman" w:hAnsi="Times New Roman" w:cs="Times New Roman"/>
          <w:sz w:val="24"/>
          <w:szCs w:val="24"/>
        </w:rPr>
        <w:t>potentially point to historical seed movements.</w:t>
      </w:r>
      <w:r w:rsidR="007D6583" w:rsidRPr="006740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4BE6A" w14:textId="77777777" w:rsidR="008108CB" w:rsidRPr="0067403C" w:rsidRDefault="008108CB" w:rsidP="00907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3B0BA" w14:textId="405100CD" w:rsidR="007D6583" w:rsidRPr="0067403C" w:rsidRDefault="007D6583" w:rsidP="00907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403C">
        <w:rPr>
          <w:rFonts w:ascii="Times New Roman" w:hAnsi="Times New Roman" w:cs="Times New Roman"/>
          <w:sz w:val="24"/>
          <w:szCs w:val="24"/>
          <w:u w:val="single"/>
        </w:rPr>
        <w:t>LaMantia</w:t>
      </w:r>
      <w:proofErr w:type="spellEnd"/>
      <w:r w:rsidR="009B1405" w:rsidRPr="0067403C">
        <w:rPr>
          <w:rFonts w:ascii="Times New Roman" w:hAnsi="Times New Roman" w:cs="Times New Roman"/>
          <w:sz w:val="24"/>
          <w:szCs w:val="24"/>
          <w:u w:val="single"/>
        </w:rPr>
        <w:t xml:space="preserve"> JM</w:t>
      </w:r>
      <w:r w:rsidRPr="0067403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74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03C">
        <w:rPr>
          <w:rFonts w:ascii="Times New Roman" w:hAnsi="Times New Roman" w:cs="Times New Roman"/>
          <w:sz w:val="24"/>
          <w:szCs w:val="24"/>
        </w:rPr>
        <w:t>Gresshoff</w:t>
      </w:r>
      <w:proofErr w:type="spellEnd"/>
      <w:r w:rsidR="009B1405" w:rsidRPr="0067403C">
        <w:rPr>
          <w:rFonts w:ascii="Times New Roman" w:hAnsi="Times New Roman" w:cs="Times New Roman"/>
          <w:sz w:val="24"/>
          <w:szCs w:val="24"/>
        </w:rPr>
        <w:t xml:space="preserve"> PM</w:t>
      </w:r>
      <w:r w:rsidRPr="0067403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4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03C">
        <w:rPr>
          <w:rFonts w:ascii="Times New Roman" w:hAnsi="Times New Roman" w:cs="Times New Roman"/>
          <w:sz w:val="24"/>
          <w:szCs w:val="24"/>
        </w:rPr>
        <w:t>Payn</w:t>
      </w:r>
      <w:proofErr w:type="spellEnd"/>
      <w:r w:rsidR="009B1405" w:rsidRPr="0067403C">
        <w:rPr>
          <w:rFonts w:ascii="Times New Roman" w:hAnsi="Times New Roman" w:cs="Times New Roman"/>
          <w:sz w:val="24"/>
          <w:szCs w:val="24"/>
        </w:rPr>
        <w:t>, KG</w:t>
      </w:r>
      <w:r w:rsidRPr="0067403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7403C">
        <w:rPr>
          <w:rFonts w:ascii="Times New Roman" w:hAnsi="Times New Roman" w:cs="Times New Roman"/>
          <w:sz w:val="24"/>
          <w:szCs w:val="24"/>
        </w:rPr>
        <w:t>, Harry</w:t>
      </w:r>
      <w:r w:rsidR="009B1405" w:rsidRPr="0067403C">
        <w:rPr>
          <w:rFonts w:ascii="Times New Roman" w:hAnsi="Times New Roman" w:cs="Times New Roman"/>
          <w:sz w:val="24"/>
          <w:szCs w:val="24"/>
        </w:rPr>
        <w:t xml:space="preserve"> DE</w:t>
      </w:r>
      <w:r w:rsidRPr="0067403C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7988A5BA" w14:textId="77777777" w:rsidR="0067403C" w:rsidRPr="0067403C" w:rsidRDefault="0067403C" w:rsidP="00907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55618" w14:textId="219202F8" w:rsidR="009B1405" w:rsidRPr="0067403C" w:rsidRDefault="009B1405" w:rsidP="00907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03C">
        <w:rPr>
          <w:rFonts w:ascii="Times New Roman" w:hAnsi="Times New Roman" w:cs="Times New Roman"/>
          <w:sz w:val="24"/>
          <w:szCs w:val="24"/>
        </w:rPr>
        <w:t>david.harry@terviva.com</w:t>
      </w:r>
    </w:p>
    <w:p w14:paraId="73E485EA" w14:textId="77777777" w:rsidR="0067403C" w:rsidRPr="0067403C" w:rsidRDefault="0067403C" w:rsidP="00907F0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D85921B" w14:textId="0EA794B5" w:rsidR="009B1405" w:rsidRPr="0067403C" w:rsidRDefault="009B1405" w:rsidP="00907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03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7403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7403C">
        <w:rPr>
          <w:rFonts w:ascii="Times New Roman" w:hAnsi="Times New Roman" w:cs="Times New Roman"/>
          <w:sz w:val="24"/>
          <w:szCs w:val="24"/>
        </w:rPr>
        <w:t>Tree Research &amp; Development</w:t>
      </w:r>
      <w:r w:rsidRPr="00674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403C">
        <w:rPr>
          <w:rFonts w:ascii="Times New Roman" w:hAnsi="Times New Roman" w:cs="Times New Roman"/>
          <w:sz w:val="24"/>
          <w:szCs w:val="24"/>
        </w:rPr>
        <w:t>Terviva</w:t>
      </w:r>
      <w:proofErr w:type="spellEnd"/>
      <w:r w:rsidRPr="0067403C">
        <w:rPr>
          <w:rFonts w:ascii="Times New Roman" w:hAnsi="Times New Roman" w:cs="Times New Roman"/>
          <w:sz w:val="24"/>
          <w:szCs w:val="24"/>
        </w:rPr>
        <w:t xml:space="preserve"> Inc, Ft. Pierce, FL, USA</w:t>
      </w:r>
    </w:p>
    <w:p w14:paraId="3ED6F9B3" w14:textId="753FAFC1" w:rsidR="008F3BFB" w:rsidRPr="0067403C" w:rsidRDefault="007D6583" w:rsidP="00907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03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7403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606719" w:rsidRPr="0067403C">
        <w:rPr>
          <w:rFonts w:ascii="Times New Roman" w:hAnsi="Times New Roman" w:cs="Times New Roman"/>
          <w:sz w:val="24"/>
          <w:szCs w:val="24"/>
        </w:rPr>
        <w:t>School of Agriculture &amp; Food Sustainability</w:t>
      </w:r>
      <w:r w:rsidR="009B1405" w:rsidRPr="0067403C">
        <w:rPr>
          <w:rFonts w:ascii="Times New Roman" w:hAnsi="Times New Roman" w:cs="Times New Roman"/>
          <w:sz w:val="24"/>
          <w:szCs w:val="24"/>
        </w:rPr>
        <w:t xml:space="preserve">, University of Queensland, St. Lucia, QLD, </w:t>
      </w:r>
      <w:r w:rsidR="0067403C">
        <w:rPr>
          <w:rFonts w:ascii="Times New Roman" w:hAnsi="Times New Roman" w:cs="Times New Roman"/>
          <w:sz w:val="24"/>
          <w:szCs w:val="24"/>
        </w:rPr>
        <w:tab/>
      </w:r>
      <w:r w:rsidR="009B1405" w:rsidRPr="0067403C">
        <w:rPr>
          <w:rFonts w:ascii="Times New Roman" w:hAnsi="Times New Roman" w:cs="Times New Roman"/>
          <w:sz w:val="24"/>
          <w:szCs w:val="24"/>
        </w:rPr>
        <w:t>AU</w:t>
      </w:r>
    </w:p>
    <w:p w14:paraId="21EA3EE6" w14:textId="77777777" w:rsidR="009B1405" w:rsidRPr="0067403C" w:rsidRDefault="009B1405" w:rsidP="00907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F42CD" w14:textId="773604A5" w:rsidR="000B2261" w:rsidRDefault="00D2605F" w:rsidP="00907F0F">
      <w:pPr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67403C">
        <w:rPr>
          <w:rFonts w:ascii="Times New Roman" w:hAnsi="Times New Roman" w:cs="Times New Roman"/>
          <w:i/>
          <w:iCs/>
          <w:sz w:val="24"/>
          <w:szCs w:val="24"/>
        </w:rPr>
        <w:t>Pongamia pinnata</w:t>
      </w:r>
      <w:r w:rsidR="000772E7" w:rsidRPr="0067403C">
        <w:rPr>
          <w:rFonts w:ascii="Times New Roman" w:hAnsi="Times New Roman" w:cs="Times New Roman"/>
          <w:color w:val="1F1F1F"/>
          <w:sz w:val="24"/>
          <w:szCs w:val="24"/>
        </w:rPr>
        <w:t> </w:t>
      </w:r>
      <w:r w:rsidR="000730E8" w:rsidRPr="0067403C">
        <w:rPr>
          <w:rFonts w:ascii="Times New Roman" w:hAnsi="Times New Roman" w:cs="Times New Roman"/>
          <w:color w:val="1F1F1F"/>
          <w:sz w:val="24"/>
          <w:szCs w:val="24"/>
        </w:rPr>
        <w:t>(syn</w:t>
      </w:r>
      <w:r w:rsidR="00907F0F">
        <w:rPr>
          <w:rFonts w:ascii="Times New Roman" w:hAnsi="Times New Roman" w:cs="Times New Roman"/>
          <w:color w:val="1F1F1F"/>
          <w:sz w:val="24"/>
          <w:szCs w:val="24"/>
        </w:rPr>
        <w:t>.</w:t>
      </w:r>
      <w:r w:rsidR="000730E8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="000730E8" w:rsidRPr="0067403C">
        <w:rPr>
          <w:rFonts w:ascii="Times New Roman" w:hAnsi="Times New Roman" w:cs="Times New Roman"/>
          <w:i/>
          <w:iCs/>
          <w:color w:val="1F1F1F"/>
          <w:sz w:val="24"/>
          <w:szCs w:val="24"/>
        </w:rPr>
        <w:t>Millettia pinnata</w:t>
      </w:r>
      <w:r w:rsidR="000730E8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) </w:t>
      </w:r>
      <w:r w:rsidR="000772E7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is an economically important </w:t>
      </w:r>
      <w:r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sub-tropical </w:t>
      </w:r>
      <w:r w:rsidR="00907F0F">
        <w:rPr>
          <w:rFonts w:ascii="Times New Roman" w:hAnsi="Times New Roman" w:cs="Times New Roman"/>
          <w:color w:val="1F1F1F"/>
          <w:sz w:val="24"/>
          <w:szCs w:val="24"/>
        </w:rPr>
        <w:t xml:space="preserve">arboreal </w:t>
      </w:r>
      <w:r w:rsidR="000772E7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legume </w:t>
      </w:r>
      <w:r w:rsidR="001161E9" w:rsidRPr="0067403C">
        <w:rPr>
          <w:rFonts w:ascii="Times New Roman" w:hAnsi="Times New Roman" w:cs="Times New Roman"/>
          <w:color w:val="1F1F1F"/>
          <w:sz w:val="24"/>
          <w:szCs w:val="24"/>
        </w:rPr>
        <w:t>producing a bean</w:t>
      </w:r>
      <w:r w:rsidR="000B2261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 with many uses </w:t>
      </w:r>
      <w:proofErr w:type="gramStart"/>
      <w:r w:rsidR="000B2261" w:rsidRPr="0067403C">
        <w:rPr>
          <w:rFonts w:ascii="Times New Roman" w:hAnsi="Times New Roman" w:cs="Times New Roman"/>
          <w:color w:val="1F1F1F"/>
          <w:sz w:val="24"/>
          <w:szCs w:val="24"/>
        </w:rPr>
        <w:t>similar to</w:t>
      </w:r>
      <w:proofErr w:type="gramEnd"/>
      <w:r w:rsidR="000B2261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="002B18F6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those of </w:t>
      </w:r>
      <w:r w:rsidR="001161E9" w:rsidRPr="0067403C">
        <w:rPr>
          <w:rFonts w:ascii="Times New Roman" w:hAnsi="Times New Roman" w:cs="Times New Roman"/>
          <w:color w:val="1F1F1F"/>
          <w:sz w:val="24"/>
          <w:szCs w:val="24"/>
        </w:rPr>
        <w:t>soybean</w:t>
      </w:r>
      <w:r w:rsidR="002B18F6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 (e.g. oil and meal)</w:t>
      </w:r>
      <w:r w:rsidR="000B2261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.  </w:t>
      </w:r>
      <w:r w:rsidR="002B18F6" w:rsidRPr="0067403C">
        <w:rPr>
          <w:rFonts w:ascii="Times New Roman" w:hAnsi="Times New Roman" w:cs="Times New Roman"/>
          <w:color w:val="1F1F1F"/>
          <w:sz w:val="24"/>
          <w:szCs w:val="24"/>
        </w:rPr>
        <w:t>P</w:t>
      </w:r>
      <w:r w:rsidR="000B2261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roprietary methods now </w:t>
      </w:r>
      <w:r w:rsidR="002B18F6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also </w:t>
      </w:r>
      <w:r w:rsidR="000B2261" w:rsidRPr="0067403C">
        <w:rPr>
          <w:rFonts w:ascii="Times New Roman" w:hAnsi="Times New Roman" w:cs="Times New Roman"/>
          <w:color w:val="1F1F1F"/>
          <w:sz w:val="24"/>
          <w:szCs w:val="24"/>
        </w:rPr>
        <w:t>allow production of human food</w:t>
      </w:r>
      <w:r w:rsidR="003008E8" w:rsidRPr="0067403C">
        <w:rPr>
          <w:rFonts w:ascii="Times New Roman" w:hAnsi="Times New Roman" w:cs="Times New Roman"/>
          <w:color w:val="1F1F1F"/>
          <w:sz w:val="24"/>
          <w:szCs w:val="24"/>
        </w:rPr>
        <w:t>.</w:t>
      </w:r>
      <w:r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  </w:t>
      </w:r>
      <w:r w:rsidR="002B18F6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Further, as </w:t>
      </w:r>
      <w:r w:rsidR="000B2261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a tree, pongamia provides additional ecological benefits </w:t>
      </w:r>
      <w:r w:rsidR="002B18F6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such as </w:t>
      </w:r>
      <w:r w:rsidR="000B2261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carbon sequestration. </w:t>
      </w:r>
    </w:p>
    <w:p w14:paraId="4FACE306" w14:textId="77777777" w:rsidR="00907F0F" w:rsidRPr="0067403C" w:rsidRDefault="00907F0F" w:rsidP="00907F0F">
      <w:pPr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</w:p>
    <w:p w14:paraId="0A545BCF" w14:textId="77777777" w:rsidR="00907F0F" w:rsidRDefault="000772E7" w:rsidP="00907F0F">
      <w:pPr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To explore the genomic </w:t>
      </w:r>
      <w:r w:rsidR="002B18F6" w:rsidRPr="0067403C">
        <w:rPr>
          <w:rFonts w:ascii="Times New Roman" w:hAnsi="Times New Roman" w:cs="Times New Roman"/>
          <w:color w:val="1F1F1F"/>
          <w:sz w:val="24"/>
          <w:szCs w:val="24"/>
        </w:rPr>
        <w:t>biology</w:t>
      </w:r>
      <w:r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 of </w:t>
      </w:r>
      <w:r w:rsidR="00001F4C" w:rsidRPr="0067403C">
        <w:rPr>
          <w:rFonts w:ascii="Times New Roman" w:hAnsi="Times New Roman" w:cs="Times New Roman"/>
          <w:color w:val="1F1F1F"/>
          <w:sz w:val="24"/>
          <w:szCs w:val="24"/>
        </w:rPr>
        <w:t>pongamia</w:t>
      </w:r>
      <w:r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, we assembled a high-quality reference genome </w:t>
      </w:r>
      <w:r w:rsidR="002B18F6" w:rsidRPr="0067403C">
        <w:rPr>
          <w:rFonts w:ascii="Times New Roman" w:hAnsi="Times New Roman" w:cs="Times New Roman"/>
          <w:color w:val="1F1F1F"/>
          <w:sz w:val="24"/>
          <w:szCs w:val="24"/>
        </w:rPr>
        <w:t>comprising</w:t>
      </w:r>
      <w:r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Pr="0067403C">
        <w:rPr>
          <w:rFonts w:ascii="Cambria Math" w:hAnsi="Cambria Math" w:cs="Cambria Math"/>
          <w:color w:val="1F1F1F"/>
          <w:sz w:val="24"/>
          <w:szCs w:val="24"/>
        </w:rPr>
        <w:t>∼</w:t>
      </w:r>
      <w:r w:rsidR="002C271D" w:rsidRPr="0067403C">
        <w:rPr>
          <w:rFonts w:ascii="Times New Roman" w:hAnsi="Times New Roman" w:cs="Times New Roman"/>
          <w:color w:val="1F1F1F"/>
          <w:sz w:val="24"/>
          <w:szCs w:val="24"/>
        </w:rPr>
        <w:t>999.3</w:t>
      </w:r>
      <w:r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 Mb </w:t>
      </w:r>
      <w:r w:rsidR="002C271D" w:rsidRPr="0067403C">
        <w:rPr>
          <w:rFonts w:ascii="Times New Roman" w:hAnsi="Times New Roman" w:cs="Times New Roman"/>
          <w:color w:val="1F1F1F"/>
          <w:sz w:val="24"/>
          <w:szCs w:val="24"/>
        </w:rPr>
        <w:t>across 11 chromosomes</w:t>
      </w:r>
      <w:r w:rsidR="002B18F6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.  </w:t>
      </w:r>
      <w:r w:rsidR="0054129E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Completeness of the genome assembly was assessed with a Fabales BUSCO </w:t>
      </w:r>
      <w:r w:rsidR="002B18F6" w:rsidRPr="0067403C">
        <w:rPr>
          <w:rFonts w:ascii="Times New Roman" w:hAnsi="Times New Roman" w:cs="Times New Roman"/>
          <w:color w:val="1F1F1F"/>
          <w:sz w:val="24"/>
          <w:szCs w:val="24"/>
        </w:rPr>
        <w:t>dataset of 5,366 genes</w:t>
      </w:r>
      <w:r w:rsidR="0054129E" w:rsidRPr="0067403C">
        <w:rPr>
          <w:rFonts w:ascii="Times New Roman" w:hAnsi="Times New Roman" w:cs="Times New Roman"/>
          <w:color w:val="1F1F1F"/>
          <w:sz w:val="24"/>
          <w:szCs w:val="24"/>
        </w:rPr>
        <w:t>.</w:t>
      </w:r>
      <w:r w:rsidR="00001F4C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 Comparative mapping of the BUSCO dataset </w:t>
      </w:r>
      <w:r w:rsidR="000357B4" w:rsidRPr="0067403C">
        <w:rPr>
          <w:rFonts w:ascii="Times New Roman" w:hAnsi="Times New Roman" w:cs="Times New Roman"/>
          <w:color w:val="1F1F1F"/>
          <w:sz w:val="24"/>
          <w:szCs w:val="24"/>
        </w:rPr>
        <w:t>with</w:t>
      </w:r>
      <w:r w:rsidR="000730E8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 three other species within the Millettioid clade (</w:t>
      </w:r>
      <w:r w:rsidR="00796280" w:rsidRPr="00907F0F">
        <w:rPr>
          <w:rFonts w:ascii="Times New Roman" w:hAnsi="Times New Roman" w:cs="Times New Roman"/>
          <w:i/>
          <w:iCs/>
          <w:color w:val="1F1F1F"/>
          <w:sz w:val="24"/>
          <w:szCs w:val="24"/>
        </w:rPr>
        <w:t>Phaseolus vulgaris</w:t>
      </w:r>
      <w:r w:rsidR="00374AD9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, </w:t>
      </w:r>
      <w:r w:rsidR="00796280" w:rsidRPr="00907F0F">
        <w:rPr>
          <w:rFonts w:ascii="Times New Roman" w:hAnsi="Times New Roman" w:cs="Times New Roman"/>
          <w:i/>
          <w:iCs/>
          <w:color w:val="1F1F1F"/>
          <w:sz w:val="24"/>
          <w:szCs w:val="24"/>
        </w:rPr>
        <w:t>Vigna radiata</w:t>
      </w:r>
      <w:r w:rsidR="00796280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="00374AD9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and </w:t>
      </w:r>
      <w:r w:rsidR="00374AD9" w:rsidRPr="00907F0F">
        <w:rPr>
          <w:rFonts w:ascii="Times New Roman" w:hAnsi="Times New Roman" w:cs="Times New Roman"/>
          <w:i/>
          <w:iCs/>
          <w:color w:val="1F1F1F"/>
          <w:sz w:val="24"/>
          <w:szCs w:val="24"/>
        </w:rPr>
        <w:t>Cajanus cajun</w:t>
      </w:r>
      <w:r w:rsidR="000730E8" w:rsidRPr="0067403C">
        <w:rPr>
          <w:rFonts w:ascii="Times New Roman" w:hAnsi="Times New Roman" w:cs="Times New Roman"/>
          <w:color w:val="1F1F1F"/>
          <w:sz w:val="24"/>
          <w:szCs w:val="24"/>
        </w:rPr>
        <w:t>)</w:t>
      </w:r>
      <w:r w:rsidR="00374AD9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="00001F4C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revealed </w:t>
      </w:r>
      <w:r w:rsidR="008F3BFB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chromosomes </w:t>
      </w:r>
      <w:r w:rsidR="00374AD9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with highly conserved </w:t>
      </w:r>
      <w:r w:rsidR="001E13F2" w:rsidRPr="0067403C">
        <w:rPr>
          <w:rFonts w:ascii="Times New Roman" w:hAnsi="Times New Roman" w:cs="Times New Roman"/>
          <w:color w:val="1F1F1F"/>
          <w:sz w:val="24"/>
          <w:szCs w:val="24"/>
        </w:rPr>
        <w:t>structures</w:t>
      </w:r>
      <w:r w:rsidR="00374AD9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, </w:t>
      </w:r>
      <w:r w:rsidR="000730E8" w:rsidRPr="0067403C">
        <w:rPr>
          <w:rFonts w:ascii="Times New Roman" w:hAnsi="Times New Roman" w:cs="Times New Roman"/>
          <w:color w:val="1F1F1F"/>
          <w:sz w:val="24"/>
          <w:szCs w:val="24"/>
        </w:rPr>
        <w:t>and</w:t>
      </w:r>
      <w:r w:rsidR="00374AD9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 other chromosomes </w:t>
      </w:r>
      <w:r w:rsidR="000730E8" w:rsidRPr="0067403C">
        <w:rPr>
          <w:rFonts w:ascii="Times New Roman" w:hAnsi="Times New Roman" w:cs="Times New Roman"/>
          <w:color w:val="1F1F1F"/>
          <w:sz w:val="24"/>
          <w:szCs w:val="24"/>
        </w:rPr>
        <w:t>with</w:t>
      </w:r>
      <w:r w:rsidR="00374AD9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 various rearrangements</w:t>
      </w:r>
      <w:r w:rsidR="00796280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. </w:t>
      </w:r>
    </w:p>
    <w:p w14:paraId="6CCE57D5" w14:textId="368E40AF" w:rsidR="005812C7" w:rsidRPr="0067403C" w:rsidRDefault="000730E8" w:rsidP="00907F0F">
      <w:pPr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</w:p>
    <w:p w14:paraId="4D28A128" w14:textId="31DD386D" w:rsidR="005812C7" w:rsidRDefault="001161E9" w:rsidP="00907F0F">
      <w:pPr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67403C">
        <w:rPr>
          <w:rFonts w:ascii="Times New Roman" w:hAnsi="Times New Roman" w:cs="Times New Roman"/>
          <w:color w:val="1F1F1F"/>
          <w:sz w:val="24"/>
          <w:szCs w:val="24"/>
        </w:rPr>
        <w:t>Organellar genome</w:t>
      </w:r>
      <w:r w:rsidR="002222DC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 sequence as well as transcriptomic data of </w:t>
      </w:r>
      <w:r w:rsidR="002222DC" w:rsidRPr="0067403C">
        <w:rPr>
          <w:rFonts w:ascii="Times New Roman" w:hAnsi="Times New Roman" w:cs="Times New Roman"/>
          <w:i/>
          <w:iCs/>
          <w:color w:val="1F1F1F"/>
          <w:sz w:val="24"/>
          <w:szCs w:val="24"/>
        </w:rPr>
        <w:t>P. pinnata</w:t>
      </w:r>
      <w:r w:rsidR="002222DC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, </w:t>
      </w:r>
      <w:r w:rsidR="002222DC" w:rsidRPr="00907F0F">
        <w:rPr>
          <w:rFonts w:ascii="Times New Roman" w:hAnsi="Times New Roman" w:cs="Times New Roman"/>
          <w:i/>
          <w:iCs/>
          <w:color w:val="1F1F1F"/>
          <w:sz w:val="24"/>
          <w:szCs w:val="24"/>
        </w:rPr>
        <w:t>Lotus japonicus</w:t>
      </w:r>
      <w:r w:rsidR="002222DC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 and P</w:t>
      </w:r>
      <w:r w:rsidR="002222DC" w:rsidRPr="00907F0F">
        <w:rPr>
          <w:rFonts w:ascii="Times New Roman" w:hAnsi="Times New Roman" w:cs="Times New Roman"/>
          <w:i/>
          <w:iCs/>
          <w:color w:val="1F1F1F"/>
          <w:sz w:val="24"/>
          <w:szCs w:val="24"/>
        </w:rPr>
        <w:t>. vulgaris</w:t>
      </w:r>
      <w:r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 were also compared</w:t>
      </w:r>
      <w:r w:rsidR="002222DC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 (Kazakoff et al</w:t>
      </w:r>
      <w:r w:rsidR="009B1405" w:rsidRPr="0067403C">
        <w:rPr>
          <w:rFonts w:ascii="Times New Roman" w:hAnsi="Times New Roman" w:cs="Times New Roman"/>
          <w:color w:val="1F1F1F"/>
          <w:sz w:val="24"/>
          <w:szCs w:val="24"/>
        </w:rPr>
        <w:t>.</w:t>
      </w:r>
      <w:r w:rsidR="002222DC" w:rsidRPr="0067403C">
        <w:rPr>
          <w:rFonts w:ascii="Times New Roman" w:hAnsi="Times New Roman" w:cs="Times New Roman"/>
          <w:color w:val="1F1F1F"/>
          <w:sz w:val="24"/>
          <w:szCs w:val="24"/>
        </w:rPr>
        <w:t>, 2012) showing extremely high sequence and structural homology</w:t>
      </w:r>
      <w:r w:rsidR="009818D9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 (range 1.6 to 9.0%)</w:t>
      </w:r>
      <w:r w:rsidR="002222DC" w:rsidRPr="0067403C">
        <w:rPr>
          <w:rFonts w:ascii="Times New Roman" w:hAnsi="Times New Roman" w:cs="Times New Roman"/>
          <w:color w:val="1F1F1F"/>
          <w:sz w:val="24"/>
          <w:szCs w:val="24"/>
        </w:rPr>
        <w:t>.</w:t>
      </w:r>
      <w:r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  </w:t>
      </w:r>
    </w:p>
    <w:p w14:paraId="4083A0DB" w14:textId="77777777" w:rsidR="00907F0F" w:rsidRPr="0067403C" w:rsidRDefault="00907F0F" w:rsidP="00907F0F">
      <w:pPr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</w:p>
    <w:p w14:paraId="4874F651" w14:textId="0ECA83FE" w:rsidR="001161E9" w:rsidRDefault="007E360F" w:rsidP="00907F0F">
      <w:pPr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To compare relationships among diverse seed sources, we </w:t>
      </w:r>
      <w:r w:rsidR="001E78FD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genotyped 199 </w:t>
      </w:r>
      <w:r w:rsidR="000772E7" w:rsidRPr="0067403C">
        <w:rPr>
          <w:rFonts w:ascii="Times New Roman" w:hAnsi="Times New Roman" w:cs="Times New Roman"/>
          <w:color w:val="000000" w:themeColor="text1"/>
          <w:sz w:val="24"/>
          <w:szCs w:val="24"/>
        </w:rPr>
        <w:t>accessions</w:t>
      </w:r>
      <w:r w:rsidR="001E78FD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 from Asia, Australia, and the United States </w:t>
      </w:r>
      <w:r w:rsidR="005812C7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using </w:t>
      </w:r>
      <w:r w:rsidR="001E78FD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1,089 single-nucleotide polymorphisms. </w:t>
      </w:r>
      <w:r w:rsidR="00BD0554" w:rsidRPr="0067403C">
        <w:rPr>
          <w:rFonts w:ascii="Times New Roman" w:hAnsi="Times New Roman" w:cs="Times New Roman"/>
          <w:color w:val="1F1F1F"/>
          <w:sz w:val="24"/>
          <w:szCs w:val="24"/>
        </w:rPr>
        <w:t>Principal component analysis</w:t>
      </w:r>
      <w:r w:rsidR="000772E7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 revealed </w:t>
      </w:r>
      <w:r w:rsidR="00BD0554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several </w:t>
      </w:r>
      <w:r w:rsidRPr="0067403C">
        <w:rPr>
          <w:rFonts w:ascii="Times New Roman" w:hAnsi="Times New Roman" w:cs="Times New Roman"/>
          <w:color w:val="1F1F1F"/>
          <w:sz w:val="24"/>
          <w:szCs w:val="24"/>
        </w:rPr>
        <w:t>related</w:t>
      </w:r>
      <w:r w:rsidR="008A649C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="00BD0554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clusters amongst Australian </w:t>
      </w:r>
      <w:r w:rsidRPr="0067403C">
        <w:rPr>
          <w:rFonts w:ascii="Times New Roman" w:hAnsi="Times New Roman" w:cs="Times New Roman"/>
          <w:color w:val="1F1F1F"/>
          <w:sz w:val="24"/>
          <w:szCs w:val="24"/>
        </w:rPr>
        <w:t>and U.S. collections, possibly indicative of historical seed movement</w:t>
      </w:r>
      <w:r w:rsidR="001E13F2" w:rsidRPr="0067403C">
        <w:rPr>
          <w:rFonts w:ascii="Times New Roman" w:hAnsi="Times New Roman" w:cs="Times New Roman"/>
          <w:color w:val="1F1F1F"/>
          <w:sz w:val="24"/>
          <w:szCs w:val="24"/>
        </w:rPr>
        <w:t>s</w:t>
      </w:r>
      <w:r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.  </w:t>
      </w:r>
    </w:p>
    <w:p w14:paraId="755A4790" w14:textId="77777777" w:rsidR="00907F0F" w:rsidRPr="0067403C" w:rsidRDefault="00907F0F" w:rsidP="00907F0F">
      <w:pPr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</w:p>
    <w:p w14:paraId="2345E1C1" w14:textId="62D955F5" w:rsidR="00AA1394" w:rsidRPr="0067403C" w:rsidRDefault="001161E9" w:rsidP="00907F0F">
      <w:pPr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</w:rPr>
      </w:pPr>
      <w:r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As shown here, genomic resources from nuclear and organellar genomes can facilitate a better understanding of Millettioid evolution, </w:t>
      </w:r>
      <w:r w:rsidR="007E360F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while likewise illustrating genetic relationships among pongamia seed sources </w:t>
      </w:r>
      <w:r w:rsidR="001E13F2" w:rsidRPr="0067403C">
        <w:rPr>
          <w:rFonts w:ascii="Times New Roman" w:hAnsi="Times New Roman" w:cs="Times New Roman"/>
          <w:color w:val="1F1F1F"/>
          <w:sz w:val="24"/>
          <w:szCs w:val="24"/>
        </w:rPr>
        <w:t>to</w:t>
      </w:r>
      <w:r w:rsidR="007E360F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 facilitate germplasm improvement</w:t>
      </w:r>
      <w:r w:rsidR="001E13F2" w:rsidRPr="0067403C">
        <w:rPr>
          <w:rFonts w:ascii="Times New Roman" w:hAnsi="Times New Roman" w:cs="Times New Roman"/>
          <w:color w:val="1F1F1F"/>
          <w:sz w:val="24"/>
          <w:szCs w:val="24"/>
        </w:rPr>
        <w:t>s</w:t>
      </w:r>
      <w:r w:rsidR="007E360F" w:rsidRPr="0067403C">
        <w:rPr>
          <w:rFonts w:ascii="Times New Roman" w:hAnsi="Times New Roman" w:cs="Times New Roman"/>
          <w:color w:val="1F1F1F"/>
          <w:sz w:val="24"/>
          <w:szCs w:val="24"/>
        </w:rPr>
        <w:t xml:space="preserve">.  </w:t>
      </w:r>
    </w:p>
    <w:p w14:paraId="64BF8CD7" w14:textId="77777777" w:rsidR="00907F0F" w:rsidRDefault="00907F0F" w:rsidP="00907F0F">
      <w:pPr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  <w:u w:val="single"/>
        </w:rPr>
      </w:pPr>
    </w:p>
    <w:p w14:paraId="66CD58DB" w14:textId="0A366B50" w:rsidR="009B1405" w:rsidRPr="008108CB" w:rsidRDefault="009B1405" w:rsidP="00907F0F">
      <w:pPr>
        <w:spacing w:after="0" w:line="240" w:lineRule="auto"/>
        <w:rPr>
          <w:rFonts w:ascii="Times New Roman" w:hAnsi="Times New Roman" w:cs="Times New Roman"/>
          <w:i/>
          <w:iCs/>
          <w:color w:val="1F1F1F"/>
          <w:sz w:val="24"/>
          <w:szCs w:val="24"/>
          <w:u w:val="single"/>
        </w:rPr>
      </w:pPr>
      <w:r w:rsidRPr="008108CB">
        <w:rPr>
          <w:rFonts w:ascii="Times New Roman" w:hAnsi="Times New Roman" w:cs="Times New Roman"/>
          <w:i/>
          <w:iCs/>
          <w:color w:val="1F1F1F"/>
          <w:sz w:val="24"/>
          <w:szCs w:val="24"/>
          <w:u w:val="single"/>
        </w:rPr>
        <w:t>Reference:</w:t>
      </w:r>
    </w:p>
    <w:p w14:paraId="6C8042CC" w14:textId="77777777" w:rsidR="003F77C8" w:rsidRPr="008108CB" w:rsidRDefault="003F77C8" w:rsidP="00907F0F">
      <w:pPr>
        <w:spacing w:after="0" w:line="240" w:lineRule="auto"/>
        <w:rPr>
          <w:rFonts w:ascii="Times New Roman" w:hAnsi="Times New Roman" w:cs="Times New Roman"/>
          <w:i/>
          <w:iCs/>
          <w:color w:val="1F1F1F"/>
          <w:sz w:val="24"/>
          <w:szCs w:val="24"/>
          <w:u w:val="single"/>
        </w:rPr>
      </w:pPr>
    </w:p>
    <w:p w14:paraId="1CAED120" w14:textId="24F9885B" w:rsidR="003F77C8" w:rsidRPr="008108CB" w:rsidRDefault="0067403C" w:rsidP="003F77C8">
      <w:pPr>
        <w:spacing w:after="0" w:line="240" w:lineRule="auto"/>
        <w:rPr>
          <w:rFonts w:ascii="Times New Roman" w:hAnsi="Times New Roman" w:cs="Times New Roman"/>
          <w:i/>
          <w:iCs/>
          <w:color w:val="1F1F1F"/>
          <w:sz w:val="24"/>
          <w:szCs w:val="24"/>
        </w:rPr>
      </w:pPr>
      <w:r w:rsidRPr="008108CB">
        <w:rPr>
          <w:rFonts w:ascii="Times New Roman" w:hAnsi="Times New Roman" w:cs="Times New Roman"/>
          <w:i/>
          <w:iCs/>
          <w:color w:val="1F1F1F"/>
          <w:sz w:val="24"/>
          <w:szCs w:val="24"/>
        </w:rPr>
        <w:t>[1]</w:t>
      </w:r>
      <w:r w:rsidR="00907F0F" w:rsidRPr="008108CB">
        <w:rPr>
          <w:rFonts w:ascii="Times New Roman" w:hAnsi="Times New Roman" w:cs="Times New Roman"/>
          <w:i/>
          <w:iCs/>
          <w:color w:val="1F1F1F"/>
          <w:sz w:val="24"/>
          <w:szCs w:val="24"/>
        </w:rPr>
        <w:t xml:space="preserve">   Kazakoff et al., 2012</w:t>
      </w:r>
      <w:r w:rsidR="003F77C8" w:rsidRPr="008108CB">
        <w:rPr>
          <w:rFonts w:ascii="Times New Roman" w:hAnsi="Times New Roman" w:cs="Times New Roman"/>
          <w:i/>
          <w:iCs/>
          <w:color w:val="1F1F1F"/>
          <w:sz w:val="24"/>
          <w:szCs w:val="24"/>
        </w:rPr>
        <w:t xml:space="preserve">, </w:t>
      </w:r>
      <w:proofErr w:type="spellStart"/>
      <w:r w:rsidR="003F77C8" w:rsidRPr="008108CB">
        <w:rPr>
          <w:rFonts w:ascii="Times New Roman" w:hAnsi="Times New Roman" w:cs="Times New Roman"/>
          <w:i/>
          <w:iCs/>
          <w:color w:val="1F1F1F"/>
          <w:sz w:val="24"/>
          <w:szCs w:val="24"/>
        </w:rPr>
        <w:t>PL</w:t>
      </w:r>
      <w:r w:rsidR="00FF2F36">
        <w:rPr>
          <w:rFonts w:ascii="Times New Roman" w:hAnsi="Times New Roman" w:cs="Times New Roman"/>
          <w:i/>
          <w:iCs/>
          <w:color w:val="1F1F1F"/>
          <w:sz w:val="24"/>
          <w:szCs w:val="24"/>
        </w:rPr>
        <w:t>o</w:t>
      </w:r>
      <w:r w:rsidR="003F77C8" w:rsidRPr="008108CB">
        <w:rPr>
          <w:rFonts w:ascii="Times New Roman" w:hAnsi="Times New Roman" w:cs="Times New Roman"/>
          <w:i/>
          <w:iCs/>
          <w:color w:val="1F1F1F"/>
          <w:sz w:val="24"/>
          <w:szCs w:val="24"/>
        </w:rPr>
        <w:t>S</w:t>
      </w:r>
      <w:proofErr w:type="spellEnd"/>
      <w:r w:rsidR="00FF2F36">
        <w:rPr>
          <w:rFonts w:ascii="Times New Roman" w:hAnsi="Times New Roman" w:cs="Times New Roman"/>
          <w:i/>
          <w:iCs/>
          <w:color w:val="1F1F1F"/>
          <w:sz w:val="24"/>
          <w:szCs w:val="24"/>
        </w:rPr>
        <w:t xml:space="preserve"> </w:t>
      </w:r>
      <w:proofErr w:type="gramStart"/>
      <w:r w:rsidR="00FF2F36">
        <w:rPr>
          <w:rFonts w:ascii="Times New Roman" w:hAnsi="Times New Roman" w:cs="Times New Roman"/>
          <w:i/>
          <w:iCs/>
          <w:color w:val="1F1F1F"/>
          <w:sz w:val="24"/>
          <w:szCs w:val="24"/>
        </w:rPr>
        <w:t>ONE:e</w:t>
      </w:r>
      <w:proofErr w:type="gramEnd"/>
      <w:r w:rsidR="00FF2F36">
        <w:rPr>
          <w:rFonts w:ascii="Times New Roman" w:hAnsi="Times New Roman" w:cs="Times New Roman"/>
          <w:i/>
          <w:iCs/>
          <w:color w:val="1F1F1F"/>
          <w:sz w:val="24"/>
          <w:szCs w:val="24"/>
        </w:rPr>
        <w:t>51687</w:t>
      </w:r>
      <w:r w:rsidR="003F77C8" w:rsidRPr="008108CB">
        <w:rPr>
          <w:rFonts w:ascii="Times New Roman" w:hAnsi="Times New Roman" w:cs="Times New Roman"/>
          <w:i/>
          <w:iCs/>
          <w:color w:val="1F1F1F"/>
          <w:sz w:val="24"/>
          <w:szCs w:val="24"/>
        </w:rPr>
        <w:t xml:space="preserve">, 7(12) </w:t>
      </w:r>
      <w:hyperlink r:id="rId5" w:history="1">
        <w:r w:rsidR="00FF2F36" w:rsidRPr="00F72C71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https://doi.org/10.1371/journal.pone.0051687</w:t>
        </w:r>
      </w:hyperlink>
    </w:p>
    <w:p w14:paraId="7441AF30" w14:textId="79996BDF" w:rsidR="0067403C" w:rsidRPr="008108CB" w:rsidRDefault="0067403C" w:rsidP="00907F0F">
      <w:pPr>
        <w:spacing w:after="0" w:line="240" w:lineRule="auto"/>
        <w:rPr>
          <w:rFonts w:ascii="Times New Roman" w:hAnsi="Times New Roman" w:cs="Times New Roman"/>
          <w:i/>
          <w:iCs/>
          <w:color w:val="1F1F1F"/>
          <w:sz w:val="24"/>
          <w:szCs w:val="24"/>
        </w:rPr>
      </w:pPr>
    </w:p>
    <w:sectPr w:rsidR="0067403C" w:rsidRPr="00810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8579F"/>
    <w:multiLevelType w:val="multilevel"/>
    <w:tmpl w:val="7398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27EBE"/>
    <w:multiLevelType w:val="multilevel"/>
    <w:tmpl w:val="37DE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3588182">
    <w:abstractNumId w:val="1"/>
  </w:num>
  <w:num w:numId="2" w16cid:durableId="730884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2E7"/>
    <w:rsid w:val="00001F4C"/>
    <w:rsid w:val="000357B4"/>
    <w:rsid w:val="000730E8"/>
    <w:rsid w:val="000772E7"/>
    <w:rsid w:val="0008511C"/>
    <w:rsid w:val="000B2261"/>
    <w:rsid w:val="001161E9"/>
    <w:rsid w:val="00185898"/>
    <w:rsid w:val="001E13F2"/>
    <w:rsid w:val="001E4705"/>
    <w:rsid w:val="001E78FD"/>
    <w:rsid w:val="002222DC"/>
    <w:rsid w:val="002A6441"/>
    <w:rsid w:val="002B18F6"/>
    <w:rsid w:val="002C271D"/>
    <w:rsid w:val="002C61CD"/>
    <w:rsid w:val="003008E8"/>
    <w:rsid w:val="00351206"/>
    <w:rsid w:val="00374AD9"/>
    <w:rsid w:val="003F77C8"/>
    <w:rsid w:val="004B2D18"/>
    <w:rsid w:val="004D7312"/>
    <w:rsid w:val="0054129E"/>
    <w:rsid w:val="005506B6"/>
    <w:rsid w:val="005812C7"/>
    <w:rsid w:val="005B79DF"/>
    <w:rsid w:val="00606719"/>
    <w:rsid w:val="0064579B"/>
    <w:rsid w:val="0067403C"/>
    <w:rsid w:val="00796280"/>
    <w:rsid w:val="007B2D8F"/>
    <w:rsid w:val="007D6583"/>
    <w:rsid w:val="007E360F"/>
    <w:rsid w:val="008108CB"/>
    <w:rsid w:val="008A649C"/>
    <w:rsid w:val="008F3BFB"/>
    <w:rsid w:val="00907F0F"/>
    <w:rsid w:val="009818D9"/>
    <w:rsid w:val="009B1405"/>
    <w:rsid w:val="00AA1394"/>
    <w:rsid w:val="00AD09FA"/>
    <w:rsid w:val="00B26329"/>
    <w:rsid w:val="00BD0554"/>
    <w:rsid w:val="00BE71D4"/>
    <w:rsid w:val="00D0067E"/>
    <w:rsid w:val="00D2605F"/>
    <w:rsid w:val="00D35B0F"/>
    <w:rsid w:val="00DD4DAC"/>
    <w:rsid w:val="00DF5C6F"/>
    <w:rsid w:val="00EC2372"/>
    <w:rsid w:val="00ED5D1C"/>
    <w:rsid w:val="00FA5098"/>
    <w:rsid w:val="00F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13CC0"/>
  <w15:docId w15:val="{0C81990E-F598-445F-BDA7-4643306C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7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2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2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2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2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2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2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2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2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2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2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2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2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2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2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2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72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2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72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2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2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772E7"/>
    <w:rPr>
      <w:color w:val="0000FF"/>
      <w:u w:val="single"/>
    </w:rPr>
  </w:style>
  <w:style w:type="paragraph" w:styleId="Revision">
    <w:name w:val="Revision"/>
    <w:hidden/>
    <w:uiPriority w:val="99"/>
    <w:semiHidden/>
    <w:rsid w:val="008A649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F7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371/journal.pone.00516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LaMantia</dc:creator>
  <cp:keywords/>
  <dc:description/>
  <cp:lastModifiedBy>David Harry</cp:lastModifiedBy>
  <cp:revision>6</cp:revision>
  <dcterms:created xsi:type="dcterms:W3CDTF">2024-04-30T01:13:00Z</dcterms:created>
  <dcterms:modified xsi:type="dcterms:W3CDTF">2024-04-30T03:17:00Z</dcterms:modified>
</cp:coreProperties>
</file>