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D4F684" w14:textId="77777777" w:rsidR="00711813" w:rsidRPr="00BD7484" w:rsidRDefault="00BD7484" w:rsidP="00BD7484">
      <w:pPr>
        <w:pStyle w:val="Default"/>
        <w:jc w:val="both"/>
        <w:rPr>
          <w:b/>
          <w:color w:val="auto"/>
          <w:sz w:val="20"/>
          <w:szCs w:val="20"/>
          <w:lang w:val="en-AU"/>
        </w:rPr>
      </w:pPr>
      <w:r w:rsidRPr="00BD7484">
        <w:rPr>
          <w:rFonts w:cs="Arial"/>
          <w:b/>
          <w:sz w:val="22"/>
          <w:szCs w:val="22"/>
        </w:rPr>
        <w:t xml:space="preserve">The effectiveness of mindfulness programs for allied health students: A scoping review </w:t>
      </w:r>
    </w:p>
    <w:p w14:paraId="1901DC6E" w14:textId="77777777" w:rsidR="00185AC9" w:rsidRDefault="00185AC9" w:rsidP="00711813">
      <w:pPr>
        <w:jc w:val="both"/>
        <w:rPr>
          <w:rFonts w:ascii="Calibri" w:hAnsi="Calibri" w:cs="Calibri"/>
          <w:sz w:val="20"/>
          <w:szCs w:val="20"/>
          <w:lang w:val="en-AU"/>
        </w:rPr>
      </w:pPr>
    </w:p>
    <w:p w14:paraId="77721D75" w14:textId="77777777" w:rsidR="00711813" w:rsidRPr="004E5450" w:rsidRDefault="00711813" w:rsidP="00711813">
      <w:pPr>
        <w:jc w:val="both"/>
        <w:rPr>
          <w:rFonts w:ascii="Calibri" w:hAnsi="Calibri" w:cs="Calibri"/>
          <w:sz w:val="20"/>
          <w:szCs w:val="20"/>
          <w:lang w:val="en-AU"/>
        </w:rPr>
      </w:pPr>
      <w:r w:rsidRPr="004E5450">
        <w:rPr>
          <w:rFonts w:ascii="Calibri" w:hAnsi="Calibri" w:cs="Calibri"/>
          <w:sz w:val="20"/>
          <w:szCs w:val="20"/>
          <w:lang w:val="en-AU"/>
        </w:rPr>
        <w:t xml:space="preserve">Introduction. </w:t>
      </w:r>
      <w:r w:rsidR="00BD7484" w:rsidRPr="00C65EE3">
        <w:rPr>
          <w:rFonts w:ascii="Calibri" w:hAnsi="Calibri" w:cs="Calibri"/>
          <w:sz w:val="20"/>
          <w:szCs w:val="20"/>
          <w:lang w:val="en-AU"/>
        </w:rPr>
        <w:t>It is well established that students completing university experience high levels of stress, anxiety and depression, with some studies suggesting at any given time up to 50% of students will be experiencing psychological problems. A lack of literature exists specifically investigating stress and anxiety levels in Graduate-Entry Masters allied health students of occupational therapy, physiotherapy, and speech pathology, who have often have more personal, family and financial complications given the large time commitment and considerable financial resources often associated with this period.</w:t>
      </w:r>
    </w:p>
    <w:p w14:paraId="6FE105DD" w14:textId="1159A567" w:rsidR="00711813" w:rsidRPr="00C65EE3" w:rsidRDefault="00711813" w:rsidP="00215B6D">
      <w:pPr>
        <w:pStyle w:val="ListParagraph"/>
        <w:autoSpaceDE w:val="0"/>
        <w:autoSpaceDN w:val="0"/>
        <w:adjustRightInd w:val="0"/>
        <w:spacing w:line="276" w:lineRule="auto"/>
        <w:ind w:left="0"/>
        <w:rPr>
          <w:rFonts w:ascii="Calibri" w:eastAsia="Times New Roman" w:hAnsi="Calibri" w:cs="Calibri"/>
          <w:sz w:val="20"/>
        </w:rPr>
      </w:pPr>
      <w:r w:rsidRPr="00C65EE3">
        <w:rPr>
          <w:rFonts w:ascii="Calibri" w:eastAsia="Times New Roman" w:hAnsi="Calibri" w:cs="Calibri"/>
          <w:sz w:val="20"/>
        </w:rPr>
        <w:t xml:space="preserve">Aims. </w:t>
      </w:r>
      <w:r w:rsidR="00215B6D" w:rsidRPr="00C65EE3">
        <w:rPr>
          <w:rFonts w:ascii="Calibri" w:eastAsia="Times New Roman" w:hAnsi="Calibri" w:cs="Calibri"/>
          <w:sz w:val="20"/>
        </w:rPr>
        <w:t>The aim of this review was to explore the scientific evidence regarding the effectiveness of mindfulness practice for postgraduate allied health students</w:t>
      </w:r>
      <w:r w:rsidR="00DF7F79">
        <w:rPr>
          <w:rFonts w:ascii="Calibri" w:eastAsia="Times New Roman" w:hAnsi="Calibri" w:cs="Calibri"/>
          <w:sz w:val="20"/>
        </w:rPr>
        <w:t xml:space="preserve"> delivered at university</w:t>
      </w:r>
      <w:r w:rsidR="00215B6D" w:rsidRPr="00C65EE3">
        <w:rPr>
          <w:rFonts w:ascii="Calibri" w:eastAsia="Times New Roman" w:hAnsi="Calibri" w:cs="Calibri"/>
          <w:sz w:val="20"/>
        </w:rPr>
        <w:t>, and to assess the quality of methodology within studies identified.</w:t>
      </w:r>
    </w:p>
    <w:p w14:paraId="26AAF2F0" w14:textId="38866A55" w:rsidR="00215B6D" w:rsidRPr="00C65EE3" w:rsidRDefault="00711813" w:rsidP="00215B6D">
      <w:pPr>
        <w:rPr>
          <w:rFonts w:ascii="Calibri" w:hAnsi="Calibri" w:cs="Calibri"/>
          <w:sz w:val="20"/>
          <w:szCs w:val="20"/>
          <w:lang w:val="en-AU"/>
        </w:rPr>
      </w:pPr>
      <w:r w:rsidRPr="004E5450">
        <w:rPr>
          <w:rFonts w:ascii="Calibri" w:hAnsi="Calibri" w:cs="Calibri"/>
          <w:sz w:val="20"/>
          <w:szCs w:val="20"/>
          <w:lang w:val="en-AU"/>
        </w:rPr>
        <w:t xml:space="preserve">Methods. </w:t>
      </w:r>
      <w:r w:rsidR="00215B6D" w:rsidRPr="00C65EE3">
        <w:rPr>
          <w:rFonts w:ascii="Calibri" w:hAnsi="Calibri" w:cs="Calibri"/>
          <w:sz w:val="20"/>
          <w:szCs w:val="20"/>
          <w:lang w:val="en-AU"/>
        </w:rPr>
        <w:t xml:space="preserve">A search was conducted electronically of three </w:t>
      </w:r>
      <w:r w:rsidR="00F4674C">
        <w:rPr>
          <w:rFonts w:ascii="Calibri" w:hAnsi="Calibri" w:cs="Calibri"/>
          <w:sz w:val="20"/>
          <w:szCs w:val="20"/>
          <w:lang w:val="en-AU"/>
        </w:rPr>
        <w:t xml:space="preserve">databases </w:t>
      </w:r>
      <w:r w:rsidR="00215B6D" w:rsidRPr="00C65EE3">
        <w:rPr>
          <w:rFonts w:ascii="Calibri" w:hAnsi="Calibri" w:cs="Calibri"/>
          <w:sz w:val="20"/>
          <w:szCs w:val="20"/>
          <w:lang w:val="en-AU"/>
        </w:rPr>
        <w:t xml:space="preserve">(Medline, EMBASE, </w:t>
      </w:r>
      <w:proofErr w:type="spellStart"/>
      <w:proofErr w:type="gramStart"/>
      <w:r w:rsidR="00215B6D" w:rsidRPr="00C65EE3">
        <w:rPr>
          <w:rFonts w:ascii="Calibri" w:hAnsi="Calibri" w:cs="Calibri"/>
          <w:sz w:val="20"/>
          <w:szCs w:val="20"/>
          <w:lang w:val="en-AU"/>
        </w:rPr>
        <w:t>PsycINFO</w:t>
      </w:r>
      <w:proofErr w:type="spellEnd"/>
      <w:proofErr w:type="gramEnd"/>
      <w:r w:rsidR="00215B6D" w:rsidRPr="00C65EE3">
        <w:rPr>
          <w:rFonts w:ascii="Calibri" w:hAnsi="Calibri" w:cs="Calibri"/>
          <w:sz w:val="20"/>
          <w:szCs w:val="20"/>
          <w:lang w:val="en-AU"/>
        </w:rPr>
        <w:t xml:space="preserve">) from the past </w:t>
      </w:r>
      <w:r w:rsidR="00C65EE3" w:rsidRPr="00C65EE3">
        <w:rPr>
          <w:rFonts w:ascii="Calibri" w:hAnsi="Calibri" w:cs="Calibri"/>
          <w:sz w:val="20"/>
          <w:szCs w:val="20"/>
          <w:lang w:val="en-AU"/>
        </w:rPr>
        <w:t>10 years</w:t>
      </w:r>
      <w:r w:rsidR="00215B6D" w:rsidRPr="00C65EE3">
        <w:rPr>
          <w:rFonts w:ascii="Calibri" w:hAnsi="Calibri" w:cs="Calibri"/>
          <w:sz w:val="20"/>
          <w:szCs w:val="20"/>
          <w:lang w:val="en-AU"/>
        </w:rPr>
        <w:t xml:space="preserve"> with no language restrictions.  After preliminary title and abstract screening, articles were selected and data was extracted.  The quality of selected articles was assessed by two independent researchers.</w:t>
      </w:r>
    </w:p>
    <w:p w14:paraId="07369A36" w14:textId="77777777" w:rsidR="00711813" w:rsidRPr="004E5450" w:rsidRDefault="00711813" w:rsidP="00711813">
      <w:pPr>
        <w:jc w:val="both"/>
        <w:rPr>
          <w:rFonts w:ascii="Calibri" w:hAnsi="Calibri" w:cs="Calibri"/>
          <w:sz w:val="20"/>
          <w:szCs w:val="20"/>
          <w:lang w:val="en-AU"/>
        </w:rPr>
      </w:pPr>
      <w:r w:rsidRPr="004E5450">
        <w:rPr>
          <w:rFonts w:ascii="Calibri" w:hAnsi="Calibri" w:cs="Calibri"/>
          <w:sz w:val="20"/>
          <w:szCs w:val="20"/>
          <w:lang w:val="en-AU"/>
        </w:rPr>
        <w:t>Results</w:t>
      </w:r>
      <w:r w:rsidR="00215B6D">
        <w:rPr>
          <w:rFonts w:ascii="Calibri" w:hAnsi="Calibri" w:cs="Calibri"/>
          <w:sz w:val="20"/>
          <w:szCs w:val="20"/>
          <w:lang w:val="en-AU"/>
        </w:rPr>
        <w:t xml:space="preserve">. </w:t>
      </w:r>
      <w:r w:rsidR="00C65EE3" w:rsidRPr="00C65EE3">
        <w:rPr>
          <w:rFonts w:ascii="Calibri" w:hAnsi="Calibri" w:cs="Calibri"/>
          <w:sz w:val="20"/>
          <w:szCs w:val="20"/>
          <w:lang w:val="en-AU"/>
        </w:rPr>
        <w:t xml:space="preserve">2608 </w:t>
      </w:r>
      <w:r w:rsidR="00215B6D" w:rsidRPr="00C65EE3">
        <w:rPr>
          <w:rFonts w:ascii="Calibri" w:hAnsi="Calibri" w:cs="Calibri"/>
          <w:sz w:val="20"/>
          <w:szCs w:val="20"/>
          <w:lang w:val="en-AU"/>
        </w:rPr>
        <w:t xml:space="preserve">publications were identified from the initial search strategy. A total of 24 papers were included </w:t>
      </w:r>
      <w:r w:rsidR="00C65EE3" w:rsidRPr="00C65EE3">
        <w:rPr>
          <w:rFonts w:ascii="Calibri" w:hAnsi="Calibri" w:cs="Calibri"/>
          <w:sz w:val="20"/>
          <w:szCs w:val="20"/>
          <w:lang w:val="en-AU"/>
        </w:rPr>
        <w:t xml:space="preserve">after title and abstract screening </w:t>
      </w:r>
      <w:r w:rsidR="00215B6D" w:rsidRPr="00C65EE3">
        <w:rPr>
          <w:rFonts w:ascii="Calibri" w:hAnsi="Calibri" w:cs="Calibri"/>
          <w:sz w:val="20"/>
          <w:szCs w:val="20"/>
          <w:lang w:val="en-AU"/>
        </w:rPr>
        <w:t xml:space="preserve">which fulfilled the inclusion criteria for full-text review. </w:t>
      </w:r>
    </w:p>
    <w:p w14:paraId="54C6C5DC" w14:textId="77777777" w:rsidR="00C65EE3" w:rsidRDefault="00711813" w:rsidP="00C65EE3">
      <w:pPr>
        <w:rPr>
          <w:rFonts w:ascii="Calibri" w:hAnsi="Calibri" w:cs="Calibri"/>
          <w:sz w:val="20"/>
          <w:szCs w:val="20"/>
          <w:lang w:val="en-AU"/>
        </w:rPr>
      </w:pPr>
      <w:r w:rsidRPr="004E5450">
        <w:rPr>
          <w:rFonts w:ascii="Calibri" w:hAnsi="Calibri" w:cs="Calibri"/>
          <w:sz w:val="20"/>
          <w:szCs w:val="20"/>
          <w:lang w:val="en-AU"/>
        </w:rPr>
        <w:t xml:space="preserve">Discussion. </w:t>
      </w:r>
      <w:r w:rsidR="00C65EE3" w:rsidRPr="00C65EE3">
        <w:rPr>
          <w:rFonts w:ascii="Calibri" w:hAnsi="Calibri" w:cs="Calibri"/>
          <w:sz w:val="20"/>
          <w:szCs w:val="20"/>
          <w:lang w:val="en-AU"/>
        </w:rPr>
        <w:t>Overall, studies reported a found significant decrease in measures of depression, anxiety and stress following mindfulness intervention. Most studies (96%) acknowledged a high ratio of female to male participants. This was often referred to as a limitation for generalising to the greater population. Issues with recruitment and retention will also be discussed.</w:t>
      </w:r>
    </w:p>
    <w:p w14:paraId="68A16442" w14:textId="77777777" w:rsidR="00C65EE3" w:rsidRDefault="00C65EE3" w:rsidP="00C65EE3">
      <w:pPr>
        <w:rPr>
          <w:rFonts w:ascii="Calibri" w:hAnsi="Calibri" w:cs="Calibri"/>
          <w:sz w:val="20"/>
          <w:szCs w:val="20"/>
          <w:lang w:val="en-AU"/>
        </w:rPr>
      </w:pPr>
    </w:p>
    <w:p w14:paraId="129021EE" w14:textId="4CE59820" w:rsidR="00C65EE3" w:rsidRPr="00C65EE3" w:rsidRDefault="00C65EE3" w:rsidP="00C65EE3">
      <w:pPr>
        <w:rPr>
          <w:rFonts w:ascii="Calibri" w:hAnsi="Calibri" w:cs="Calibri"/>
          <w:sz w:val="20"/>
          <w:szCs w:val="20"/>
          <w:lang w:val="en-AU"/>
        </w:rPr>
      </w:pPr>
      <w:r>
        <w:rPr>
          <w:rFonts w:ascii="Calibri" w:hAnsi="Calibri" w:cs="Calibri"/>
          <w:sz w:val="20"/>
          <w:szCs w:val="20"/>
          <w:lang w:val="en-AU"/>
        </w:rPr>
        <w:t>24</w:t>
      </w:r>
      <w:r w:rsidR="00DF7F79">
        <w:rPr>
          <w:rFonts w:ascii="Calibri" w:hAnsi="Calibri" w:cs="Calibri"/>
          <w:sz w:val="20"/>
          <w:szCs w:val="20"/>
          <w:lang w:val="en-AU"/>
        </w:rPr>
        <w:t>7</w:t>
      </w:r>
      <w:r>
        <w:rPr>
          <w:rFonts w:ascii="Calibri" w:hAnsi="Calibri" w:cs="Calibri"/>
          <w:sz w:val="20"/>
          <w:szCs w:val="20"/>
          <w:lang w:val="en-AU"/>
        </w:rPr>
        <w:t xml:space="preserve"> words</w:t>
      </w:r>
    </w:p>
    <w:p w14:paraId="54C22061" w14:textId="77777777" w:rsidR="004E5450" w:rsidRPr="004E5450" w:rsidRDefault="004E5450" w:rsidP="00711813">
      <w:pPr>
        <w:jc w:val="both"/>
        <w:rPr>
          <w:rFonts w:ascii="Calibri" w:hAnsi="Calibri" w:cs="Calibri"/>
          <w:sz w:val="20"/>
          <w:szCs w:val="20"/>
          <w:lang w:val="en-AU"/>
        </w:rPr>
      </w:pPr>
      <w:bookmarkStart w:id="0" w:name="_GoBack"/>
      <w:bookmarkEnd w:id="0"/>
    </w:p>
    <w:sectPr w:rsidR="004E5450" w:rsidRPr="004E5450" w:rsidSect="00EF12F3">
      <w:pgSz w:w="11906" w:h="8391" w:orient="landscape" w:code="11"/>
      <w:pgMar w:top="851" w:right="1134" w:bottom="851" w:left="1134"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7534B"/>
    <w:multiLevelType w:val="hybridMultilevel"/>
    <w:tmpl w:val="62A857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4830D90"/>
    <w:multiLevelType w:val="hybridMultilevel"/>
    <w:tmpl w:val="FB0A5D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trackRevisions/>
  <w:defaultTabStop w:val="720"/>
  <w:drawingGridHorizontalSpacing w:val="57"/>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U1NDY2NDUyNTa0MDBQ0lEKTi0uzszPAykwqgUAm7kyuCwAAAA="/>
  </w:docVars>
  <w:rsids>
    <w:rsidRoot w:val="002226BB"/>
    <w:rsid w:val="000330E2"/>
    <w:rsid w:val="00052E05"/>
    <w:rsid w:val="00185AC9"/>
    <w:rsid w:val="001A6C26"/>
    <w:rsid w:val="00215B6D"/>
    <w:rsid w:val="002226BB"/>
    <w:rsid w:val="002272B0"/>
    <w:rsid w:val="00300B92"/>
    <w:rsid w:val="00387491"/>
    <w:rsid w:val="00483B05"/>
    <w:rsid w:val="004E28B9"/>
    <w:rsid w:val="004E5450"/>
    <w:rsid w:val="0059609A"/>
    <w:rsid w:val="00597659"/>
    <w:rsid w:val="005E48A2"/>
    <w:rsid w:val="00711813"/>
    <w:rsid w:val="00724E3C"/>
    <w:rsid w:val="00743C46"/>
    <w:rsid w:val="00947B77"/>
    <w:rsid w:val="009E2228"/>
    <w:rsid w:val="009F06D6"/>
    <w:rsid w:val="00A266B4"/>
    <w:rsid w:val="00BC5FCC"/>
    <w:rsid w:val="00BD7484"/>
    <w:rsid w:val="00C60A71"/>
    <w:rsid w:val="00C65EE3"/>
    <w:rsid w:val="00D55F3B"/>
    <w:rsid w:val="00DA2731"/>
    <w:rsid w:val="00DF7F79"/>
    <w:rsid w:val="00EF12F3"/>
    <w:rsid w:val="00F4674C"/>
    <w:rsid w:val="00F976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B779E9"/>
  <w15:chartTrackingRefBased/>
  <w15:docId w15:val="{C62EB550-C01F-446E-8186-605699758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qFormat/>
    <w:pPr>
      <w:keepNext/>
      <w:spacing w:before="240" w:after="60"/>
      <w:outlineLvl w:val="0"/>
    </w:pPr>
    <w:rPr>
      <w:b/>
      <w:kern w:val="28"/>
      <w:sz w:val="28"/>
      <w:szCs w:val="20"/>
    </w:rPr>
  </w:style>
  <w:style w:type="paragraph" w:styleId="Heading3">
    <w:name w:val="heading 3"/>
    <w:basedOn w:val="Normal"/>
    <w:next w:val="Normal"/>
    <w:qFormat/>
    <w:pPr>
      <w:keepNext/>
      <w:spacing w:before="120" w:after="60"/>
      <w:jc w:val="center"/>
      <w:outlineLvl w:val="2"/>
    </w:pPr>
    <w:rPr>
      <w:b/>
      <w:caps/>
      <w:szCs w:val="20"/>
    </w:rPr>
  </w:style>
  <w:style w:type="paragraph" w:styleId="Heading5">
    <w:name w:val="heading 5"/>
    <w:basedOn w:val="Normal"/>
    <w:next w:val="Normal"/>
    <w:link w:val="Heading5Char"/>
    <w:uiPriority w:val="9"/>
    <w:qFormat/>
    <w:rsid w:val="00420F72"/>
    <w:pPr>
      <w:spacing w:before="240" w:after="60"/>
      <w:outlineLvl w:val="4"/>
    </w:pPr>
    <w:rPr>
      <w:rFonts w:ascii="Calibri" w:eastAsia="PMingLiU"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semiHidden/>
    <w:pPr>
      <w:spacing w:before="120" w:after="120"/>
      <w:ind w:left="-90"/>
      <w:jc w:val="center"/>
    </w:pPr>
    <w:rPr>
      <w:rFonts w:ascii="Times" w:hAnsi="Times"/>
      <w:szCs w:val="20"/>
    </w:rPr>
  </w:style>
  <w:style w:type="character" w:customStyle="1" w:styleId="Heading5Char">
    <w:name w:val="Heading 5 Char"/>
    <w:link w:val="Heading5"/>
    <w:uiPriority w:val="9"/>
    <w:semiHidden/>
    <w:rsid w:val="00420F72"/>
    <w:rPr>
      <w:rFonts w:ascii="Calibri" w:eastAsia="PMingLiU" w:hAnsi="Calibri" w:cs="Times New Roman"/>
      <w:b/>
      <w:bCs/>
      <w:i/>
      <w:iCs/>
      <w:sz w:val="26"/>
      <w:szCs w:val="26"/>
      <w:lang w:eastAsia="en-US"/>
    </w:rPr>
  </w:style>
  <w:style w:type="paragraph" w:customStyle="1" w:styleId="Default">
    <w:name w:val="Default"/>
    <w:rsid w:val="00D44795"/>
    <w:pPr>
      <w:widowControl w:val="0"/>
      <w:autoSpaceDE w:val="0"/>
      <w:autoSpaceDN w:val="0"/>
      <w:adjustRightInd w:val="0"/>
    </w:pPr>
    <w:rPr>
      <w:rFonts w:ascii="Calibri" w:eastAsia="Calibri" w:hAnsi="Calibri" w:cs="Calibri"/>
      <w:color w:val="000000"/>
      <w:sz w:val="24"/>
      <w:szCs w:val="24"/>
      <w:lang w:val="en-US" w:eastAsia="en-US"/>
    </w:rPr>
  </w:style>
  <w:style w:type="paragraph" w:styleId="BalloonText">
    <w:name w:val="Balloon Text"/>
    <w:basedOn w:val="Normal"/>
    <w:link w:val="BalloonTextChar"/>
    <w:uiPriority w:val="99"/>
    <w:semiHidden/>
    <w:unhideWhenUsed/>
    <w:rsid w:val="00826B31"/>
    <w:rPr>
      <w:rFonts w:ascii="Tahoma" w:hAnsi="Tahoma" w:cs="Tahoma"/>
      <w:sz w:val="16"/>
      <w:szCs w:val="16"/>
    </w:rPr>
  </w:style>
  <w:style w:type="character" w:customStyle="1" w:styleId="BalloonTextChar">
    <w:name w:val="Balloon Text Char"/>
    <w:link w:val="BalloonText"/>
    <w:uiPriority w:val="99"/>
    <w:semiHidden/>
    <w:rsid w:val="00826B31"/>
    <w:rPr>
      <w:rFonts w:ascii="Tahoma" w:hAnsi="Tahoma" w:cs="Tahoma"/>
      <w:sz w:val="16"/>
      <w:szCs w:val="16"/>
      <w:lang w:val="en-US" w:eastAsia="en-US"/>
    </w:rPr>
  </w:style>
  <w:style w:type="character" w:styleId="Strong">
    <w:name w:val="Strong"/>
    <w:uiPriority w:val="22"/>
    <w:qFormat/>
    <w:rsid w:val="00743C46"/>
    <w:rPr>
      <w:b/>
      <w:bCs/>
    </w:rPr>
  </w:style>
  <w:style w:type="paragraph" w:styleId="ListParagraph">
    <w:name w:val="List Paragraph"/>
    <w:aliases w:val="Recommendation,L,List Paragraph1,List Paragraph11"/>
    <w:basedOn w:val="Normal"/>
    <w:link w:val="ListParagraphChar"/>
    <w:uiPriority w:val="34"/>
    <w:qFormat/>
    <w:rsid w:val="00215B6D"/>
    <w:pPr>
      <w:ind w:left="720"/>
      <w:contextualSpacing/>
    </w:pPr>
    <w:rPr>
      <w:rFonts w:ascii="Times" w:eastAsia="Times" w:hAnsi="Times"/>
      <w:szCs w:val="20"/>
      <w:lang w:val="en-AU"/>
    </w:rPr>
  </w:style>
  <w:style w:type="character" w:customStyle="1" w:styleId="ListParagraphChar">
    <w:name w:val="List Paragraph Char"/>
    <w:aliases w:val="Recommendation Char,L Char,List Paragraph1 Char,List Paragraph11 Char"/>
    <w:link w:val="ListParagraph"/>
    <w:uiPriority w:val="34"/>
    <w:rsid w:val="00215B6D"/>
    <w:rPr>
      <w:rFonts w:ascii="Times" w:eastAsia="Times" w:hAnsi="Times"/>
      <w:sz w:val="24"/>
      <w:lang w:eastAsia="en-US"/>
    </w:rPr>
  </w:style>
  <w:style w:type="table" w:styleId="TableGrid">
    <w:name w:val="Table Grid"/>
    <w:basedOn w:val="TableNormal"/>
    <w:uiPriority w:val="39"/>
    <w:rsid w:val="00215B6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65EE3"/>
    <w:rPr>
      <w:sz w:val="16"/>
      <w:szCs w:val="16"/>
    </w:rPr>
  </w:style>
  <w:style w:type="paragraph" w:styleId="CommentText">
    <w:name w:val="annotation text"/>
    <w:basedOn w:val="Normal"/>
    <w:link w:val="CommentTextChar"/>
    <w:uiPriority w:val="99"/>
    <w:semiHidden/>
    <w:unhideWhenUsed/>
    <w:rsid w:val="00C65EE3"/>
    <w:rPr>
      <w:sz w:val="20"/>
      <w:szCs w:val="20"/>
    </w:rPr>
  </w:style>
  <w:style w:type="character" w:customStyle="1" w:styleId="CommentTextChar">
    <w:name w:val="Comment Text Char"/>
    <w:basedOn w:val="DefaultParagraphFont"/>
    <w:link w:val="CommentText"/>
    <w:uiPriority w:val="99"/>
    <w:semiHidden/>
    <w:rsid w:val="00C65EE3"/>
    <w:rPr>
      <w:lang w:val="en-US" w:eastAsia="en-US"/>
    </w:rPr>
  </w:style>
  <w:style w:type="paragraph" w:styleId="CommentSubject">
    <w:name w:val="annotation subject"/>
    <w:basedOn w:val="CommentText"/>
    <w:next w:val="CommentText"/>
    <w:link w:val="CommentSubjectChar"/>
    <w:uiPriority w:val="99"/>
    <w:semiHidden/>
    <w:unhideWhenUsed/>
    <w:rsid w:val="00C65EE3"/>
    <w:rPr>
      <w:b/>
      <w:bCs/>
    </w:rPr>
  </w:style>
  <w:style w:type="character" w:customStyle="1" w:styleId="CommentSubjectChar">
    <w:name w:val="Comment Subject Char"/>
    <w:basedOn w:val="CommentTextChar"/>
    <w:link w:val="CommentSubject"/>
    <w:uiPriority w:val="99"/>
    <w:semiHidden/>
    <w:rsid w:val="00C65EE3"/>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7417314">
      <w:bodyDiv w:val="1"/>
      <w:marLeft w:val="0"/>
      <w:marRight w:val="0"/>
      <w:marTop w:val="0"/>
      <w:marBottom w:val="0"/>
      <w:divBdr>
        <w:top w:val="none" w:sz="0" w:space="0" w:color="auto"/>
        <w:left w:val="none" w:sz="0" w:space="0" w:color="auto"/>
        <w:bottom w:val="none" w:sz="0" w:space="0" w:color="auto"/>
        <w:right w:val="none" w:sz="0" w:space="0" w:color="auto"/>
      </w:divBdr>
    </w:div>
    <w:div w:id="211740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261</Words>
  <Characters>1611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Submission Format for ConnectED 2007</vt:lpstr>
    </vt:vector>
  </TitlesOfParts>
  <Company>clems</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Format for ConnectED 2007</dc:title>
  <dc:subject/>
  <dc:creator>gillard</dc:creator>
  <cp:keywords/>
  <cp:lastModifiedBy>Dave Parsons</cp:lastModifiedBy>
  <cp:revision>2</cp:revision>
  <cp:lastPrinted>2013-06-13T07:15:00Z</cp:lastPrinted>
  <dcterms:created xsi:type="dcterms:W3CDTF">2020-02-07T04:44:00Z</dcterms:created>
  <dcterms:modified xsi:type="dcterms:W3CDTF">2020-02-07T04:44:00Z</dcterms:modified>
</cp:coreProperties>
</file>