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991D" w14:textId="1B65748D" w:rsidR="001956AD" w:rsidRPr="005C7608" w:rsidRDefault="003F3575" w:rsidP="001956AD">
      <w:pPr>
        <w:spacing w:line="276" w:lineRule="auto"/>
        <w:jc w:val="center"/>
        <w:rPr>
          <w:rFonts w:ascii="Times New Roman" w:hAnsi="Times New Roman" w:cs="Times New Roman"/>
          <w:b/>
          <w:sz w:val="28"/>
          <w:szCs w:val="28"/>
          <w:lang w:val="en-AU"/>
        </w:rPr>
      </w:pPr>
      <w:r w:rsidRPr="003F3575">
        <w:rPr>
          <w:rFonts w:ascii="Times New Roman" w:hAnsi="Times New Roman" w:cs="Times New Roman"/>
          <w:b/>
          <w:sz w:val="28"/>
          <w:szCs w:val="28"/>
          <w:lang w:val="en-AU"/>
        </w:rPr>
        <w:t>Non-</w:t>
      </w:r>
      <w:proofErr w:type="spellStart"/>
      <w:r w:rsidRPr="003F3575">
        <w:rPr>
          <w:rFonts w:ascii="Times New Roman" w:hAnsi="Times New Roman" w:cs="Times New Roman"/>
          <w:b/>
          <w:sz w:val="28"/>
          <w:szCs w:val="28"/>
          <w:lang w:val="en-AU"/>
        </w:rPr>
        <w:t>rhizobial</w:t>
      </w:r>
      <w:proofErr w:type="spellEnd"/>
      <w:r w:rsidRPr="003F3575">
        <w:rPr>
          <w:rFonts w:ascii="Times New Roman" w:hAnsi="Times New Roman" w:cs="Times New Roman"/>
          <w:b/>
          <w:sz w:val="28"/>
          <w:szCs w:val="28"/>
          <w:lang w:val="en-AU"/>
        </w:rPr>
        <w:t xml:space="preserve"> bacteria exhibit persistent colonization in the roots and nodules of chickpea cultivars across diverse </w:t>
      </w:r>
      <w:proofErr w:type="gramStart"/>
      <w:r w:rsidRPr="003F3575">
        <w:rPr>
          <w:rFonts w:ascii="Times New Roman" w:hAnsi="Times New Roman" w:cs="Times New Roman"/>
          <w:b/>
          <w:sz w:val="28"/>
          <w:szCs w:val="28"/>
          <w:lang w:val="en-AU"/>
        </w:rPr>
        <w:t>environments</w:t>
      </w:r>
      <w:proofErr w:type="gramEnd"/>
    </w:p>
    <w:p w14:paraId="51C448CB" w14:textId="4944749E" w:rsidR="009126C6" w:rsidRPr="005C7608" w:rsidRDefault="009126C6" w:rsidP="009126C6">
      <w:pPr>
        <w:pStyle w:val="ICLGG201701Title"/>
        <w:rPr>
          <w:rFonts w:ascii="Times New Roman" w:hAnsi="Times New Roman" w:cs="Times New Roman"/>
          <w:lang w:val="en-AU"/>
        </w:rPr>
      </w:pPr>
    </w:p>
    <w:p w14:paraId="3A07A90B" w14:textId="7C509861" w:rsidR="009126C6" w:rsidRDefault="003F3575" w:rsidP="009126C6">
      <w:pPr>
        <w:pStyle w:val="ICLGG201702Authors"/>
        <w:rPr>
          <w:rFonts w:ascii="Times New Roman" w:hAnsi="Times New Roman" w:cs="Times New Roman"/>
          <w:i/>
          <w:color w:val="808080" w:themeColor="background1" w:themeShade="80"/>
          <w:sz w:val="22"/>
          <w:szCs w:val="22"/>
          <w:lang w:val="en-AU"/>
        </w:rPr>
      </w:pPr>
      <w:r>
        <w:rPr>
          <w:rFonts w:ascii="Times New Roman" w:hAnsi="Times New Roman" w:cs="Times New Roman"/>
          <w:sz w:val="24"/>
          <w:szCs w:val="24"/>
          <w:u w:val="single"/>
          <w:lang w:val="en-AU"/>
        </w:rPr>
        <w:t>Zhou Y</w:t>
      </w:r>
      <w:r w:rsidR="009126C6" w:rsidRPr="005C7608">
        <w:rPr>
          <w:rFonts w:ascii="Times New Roman" w:hAnsi="Times New Roman" w:cs="Times New Roman"/>
          <w:sz w:val="24"/>
          <w:szCs w:val="24"/>
          <w:vertAlign w:val="superscript"/>
          <w:lang w:val="en-AU"/>
        </w:rPr>
        <w:t>1</w:t>
      </w:r>
      <w:r w:rsidR="009126C6"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Denton M</w:t>
      </w:r>
      <w:r w:rsidR="007844FE">
        <w:rPr>
          <w:rFonts w:ascii="Times New Roman" w:hAnsi="Times New Roman" w:cs="Times New Roman"/>
          <w:sz w:val="24"/>
          <w:szCs w:val="24"/>
          <w:lang w:val="en-AU"/>
        </w:rPr>
        <w:t>D</w:t>
      </w:r>
      <w:r w:rsidR="009126C6" w:rsidRPr="005C7608">
        <w:rPr>
          <w:rFonts w:ascii="Times New Roman" w:hAnsi="Times New Roman" w:cs="Times New Roman"/>
          <w:sz w:val="24"/>
          <w:szCs w:val="24"/>
          <w:vertAlign w:val="superscript"/>
          <w:lang w:val="en-AU"/>
        </w:rPr>
        <w:t>1</w:t>
      </w:r>
      <w:r w:rsidR="009126C6" w:rsidRPr="005C7608">
        <w:rPr>
          <w:rFonts w:ascii="Times New Roman" w:hAnsi="Times New Roman" w:cs="Times New Roman"/>
          <w:sz w:val="24"/>
          <w:szCs w:val="24"/>
          <w:lang w:val="en-AU"/>
        </w:rPr>
        <w:br/>
      </w:r>
    </w:p>
    <w:p w14:paraId="3E997D5E" w14:textId="77777777" w:rsidR="005C7608" w:rsidRPr="005C7608" w:rsidRDefault="005C7608" w:rsidP="009126C6">
      <w:pPr>
        <w:pStyle w:val="ICLGG201702Authors"/>
        <w:rPr>
          <w:rFonts w:ascii="Times New Roman" w:hAnsi="Times New Roman" w:cs="Times New Roman"/>
          <w:i/>
          <w:color w:val="808080" w:themeColor="background1" w:themeShade="80"/>
          <w:sz w:val="22"/>
          <w:szCs w:val="22"/>
          <w:lang w:val="en-AU"/>
        </w:rPr>
      </w:pPr>
    </w:p>
    <w:p w14:paraId="534EA419" w14:textId="1C4EEC33" w:rsidR="005C7608" w:rsidRPr="005C7608" w:rsidRDefault="00B204E2" w:rsidP="005C7608">
      <w:pPr>
        <w:spacing w:line="276" w:lineRule="auto"/>
        <w:rPr>
          <w:rFonts w:ascii="Times New Roman" w:hAnsi="Times New Roman" w:cs="Times New Roman"/>
          <w:i/>
          <w:sz w:val="24"/>
          <w:szCs w:val="24"/>
          <w:lang w:val="en-AU"/>
        </w:rPr>
      </w:pPr>
      <w:r>
        <w:rPr>
          <w:rFonts w:ascii="Times New Roman" w:hAnsi="Times New Roman" w:cs="Times New Roman"/>
          <w:i/>
          <w:sz w:val="24"/>
          <w:szCs w:val="24"/>
          <w:lang w:val="en-AU"/>
        </w:rPr>
        <w:t>yi.zhou@adelaide.edu.au</w:t>
      </w:r>
    </w:p>
    <w:p w14:paraId="52ECECED" w14:textId="77777777" w:rsidR="009126C6" w:rsidRDefault="009126C6" w:rsidP="00A72105">
      <w:pPr>
        <w:pStyle w:val="ICLGG201799Emptyrow"/>
        <w:ind w:firstLine="0"/>
        <w:rPr>
          <w:rFonts w:ascii="Times New Roman" w:hAnsi="Times New Roman" w:cs="Times New Roman"/>
          <w:lang w:val="en-AU"/>
        </w:rPr>
      </w:pPr>
    </w:p>
    <w:p w14:paraId="664A2972" w14:textId="5B6AC164" w:rsidR="009126C6" w:rsidRPr="0069354D" w:rsidRDefault="009126C6" w:rsidP="009126C6">
      <w:pPr>
        <w:pStyle w:val="ICLGG201703Institutions"/>
        <w:rPr>
          <w:rFonts w:ascii="Times New Roman" w:hAnsi="Times New Roman" w:cs="Times New Roman"/>
          <w:sz w:val="24"/>
          <w:szCs w:val="24"/>
          <w:lang w:val="en-AU"/>
        </w:rPr>
      </w:pPr>
      <w:r w:rsidRPr="0069354D">
        <w:rPr>
          <w:rFonts w:ascii="Times New Roman" w:hAnsi="Times New Roman" w:cs="Times New Roman"/>
          <w:sz w:val="24"/>
          <w:szCs w:val="24"/>
          <w:vertAlign w:val="superscript"/>
          <w:lang w:val="en-AU"/>
        </w:rPr>
        <w:t>1</w:t>
      </w:r>
      <w:r w:rsidRPr="0069354D">
        <w:rPr>
          <w:rFonts w:ascii="Times New Roman" w:hAnsi="Times New Roman" w:cs="Times New Roman"/>
          <w:sz w:val="24"/>
          <w:szCs w:val="24"/>
          <w:lang w:val="en-AU"/>
        </w:rPr>
        <w:tab/>
      </w:r>
      <w:r w:rsidR="00B204E2" w:rsidRPr="00B204E2">
        <w:rPr>
          <w:rFonts w:ascii="Times New Roman" w:hAnsi="Times New Roman" w:cs="Times New Roman"/>
          <w:sz w:val="24"/>
          <w:szCs w:val="24"/>
          <w:lang w:val="en-AU"/>
        </w:rPr>
        <w:t>School of Agriculture, Food and Wine, The University of Adelaide, Urrbrae, SA</w:t>
      </w:r>
      <w:r w:rsidR="00B204E2">
        <w:rPr>
          <w:rFonts w:ascii="Times New Roman" w:hAnsi="Times New Roman" w:cs="Times New Roman"/>
          <w:sz w:val="24"/>
          <w:szCs w:val="24"/>
          <w:lang w:val="en-AU"/>
        </w:rPr>
        <w:t>,</w:t>
      </w:r>
      <w:r w:rsidR="00B204E2" w:rsidRPr="00B204E2">
        <w:rPr>
          <w:rFonts w:ascii="Times New Roman" w:hAnsi="Times New Roman" w:cs="Times New Roman"/>
          <w:sz w:val="24"/>
          <w:szCs w:val="24"/>
          <w:lang w:val="en-AU"/>
        </w:rPr>
        <w:t xml:space="preserve"> Australia </w:t>
      </w:r>
    </w:p>
    <w:p w14:paraId="740171DE" w14:textId="77777777" w:rsidR="005C7608" w:rsidRDefault="005C7608" w:rsidP="005C7608">
      <w:pPr>
        <w:pStyle w:val="ICLGG201704Body"/>
        <w:ind w:firstLine="0"/>
        <w:rPr>
          <w:rFonts w:ascii="Times New Roman" w:hAnsi="Times New Roman" w:cs="Times New Roman"/>
          <w:lang w:val="en-AU"/>
        </w:rPr>
      </w:pPr>
    </w:p>
    <w:p w14:paraId="5361FC25" w14:textId="7D0FAF1D" w:rsidR="003F3575" w:rsidRDefault="003F3575" w:rsidP="0069354D">
      <w:pPr>
        <w:pStyle w:val="NoSpacing"/>
        <w:rPr>
          <w:rFonts w:ascii="Times New Roman" w:hAnsi="Times New Roman" w:cs="Times New Roman"/>
          <w:sz w:val="24"/>
          <w:szCs w:val="24"/>
          <w:lang w:val="la-Latn" w:eastAsia="en-AU"/>
        </w:rPr>
      </w:pPr>
      <w:r w:rsidRPr="003F3575">
        <w:rPr>
          <w:rFonts w:ascii="Times New Roman" w:hAnsi="Times New Roman" w:cs="Times New Roman"/>
          <w:sz w:val="24"/>
          <w:szCs w:val="24"/>
          <w:lang w:val="la-Latn" w:eastAsia="en-AU"/>
        </w:rPr>
        <w:t>Rhizobia are known for forming stable symbiotic relationships within the endosphere of legume hosts. However, the colonization of non-rhizobial bacteria in legume roots has been less explored. Firstly, we investigated the mechanisms for the microbiome establishment in the chickpea (</w:t>
      </w:r>
      <w:r w:rsidRPr="003F3575">
        <w:rPr>
          <w:rFonts w:ascii="Times New Roman" w:hAnsi="Times New Roman" w:cs="Times New Roman"/>
          <w:i/>
          <w:iCs/>
          <w:sz w:val="24"/>
          <w:szCs w:val="24"/>
          <w:lang w:val="la-Latn" w:eastAsia="en-AU"/>
        </w:rPr>
        <w:t>Cicer arietinum</w:t>
      </w:r>
      <w:r w:rsidRPr="003F3575">
        <w:rPr>
          <w:rFonts w:ascii="Times New Roman" w:hAnsi="Times New Roman" w:cs="Times New Roman"/>
          <w:sz w:val="24"/>
          <w:szCs w:val="24"/>
          <w:lang w:val="la-Latn" w:eastAsia="en-AU"/>
        </w:rPr>
        <w:t xml:space="preserve"> L.) root across different cultivars and soils. </w:t>
      </w:r>
      <w:r w:rsidR="007844FE">
        <w:rPr>
          <w:rFonts w:ascii="Times New Roman" w:hAnsi="Times New Roman" w:cs="Times New Roman"/>
          <w:sz w:val="24"/>
          <w:szCs w:val="24"/>
          <w:lang w:val="la-Latn" w:eastAsia="en-AU"/>
        </w:rPr>
        <w:t>D</w:t>
      </w:r>
      <w:r w:rsidRPr="003F3575">
        <w:rPr>
          <w:rFonts w:ascii="Times New Roman" w:hAnsi="Times New Roman" w:cs="Times New Roman"/>
          <w:sz w:val="24"/>
          <w:szCs w:val="24"/>
          <w:lang w:val="la-Latn" w:eastAsia="en-AU"/>
        </w:rPr>
        <w:t>eterministic effect</w:t>
      </w:r>
      <w:r w:rsidR="007844FE">
        <w:rPr>
          <w:rFonts w:ascii="Times New Roman" w:hAnsi="Times New Roman" w:cs="Times New Roman"/>
          <w:sz w:val="24"/>
          <w:szCs w:val="24"/>
          <w:lang w:val="la-Latn" w:eastAsia="en-AU"/>
        </w:rPr>
        <w:t>s</w:t>
      </w:r>
      <w:r w:rsidRPr="003F3575">
        <w:rPr>
          <w:rFonts w:ascii="Times New Roman" w:hAnsi="Times New Roman" w:cs="Times New Roman"/>
          <w:sz w:val="24"/>
          <w:szCs w:val="24"/>
          <w:lang w:val="la-Latn" w:eastAsia="en-AU"/>
        </w:rPr>
        <w:t xml:space="preserve"> w</w:t>
      </w:r>
      <w:r w:rsidR="007844FE">
        <w:rPr>
          <w:rFonts w:ascii="Times New Roman" w:hAnsi="Times New Roman" w:cs="Times New Roman"/>
          <w:sz w:val="24"/>
          <w:szCs w:val="24"/>
          <w:lang w:val="la-Latn" w:eastAsia="en-AU"/>
        </w:rPr>
        <w:t>ere</w:t>
      </w:r>
      <w:r w:rsidRPr="003F3575">
        <w:rPr>
          <w:rFonts w:ascii="Times New Roman" w:hAnsi="Times New Roman" w:cs="Times New Roman"/>
          <w:sz w:val="24"/>
          <w:szCs w:val="24"/>
          <w:lang w:val="la-Latn" w:eastAsia="en-AU"/>
        </w:rPr>
        <w:t xml:space="preserve"> more important than the stochastic process</w:t>
      </w:r>
      <w:r w:rsidR="007844FE">
        <w:rPr>
          <w:rFonts w:ascii="Times New Roman" w:hAnsi="Times New Roman" w:cs="Times New Roman"/>
          <w:sz w:val="24"/>
          <w:szCs w:val="24"/>
          <w:lang w:val="la-Latn" w:eastAsia="en-AU"/>
        </w:rPr>
        <w:t>es</w:t>
      </w:r>
      <w:r w:rsidRPr="003F3575">
        <w:rPr>
          <w:rFonts w:ascii="Times New Roman" w:hAnsi="Times New Roman" w:cs="Times New Roman"/>
          <w:sz w:val="24"/>
          <w:szCs w:val="24"/>
          <w:lang w:val="la-Latn" w:eastAsia="en-AU"/>
        </w:rPr>
        <w:t xml:space="preserve"> </w:t>
      </w:r>
      <w:r w:rsidR="007844FE">
        <w:rPr>
          <w:rFonts w:ascii="Times New Roman" w:hAnsi="Times New Roman" w:cs="Times New Roman"/>
          <w:sz w:val="24"/>
          <w:szCs w:val="24"/>
          <w:lang w:val="la-Latn" w:eastAsia="en-AU"/>
        </w:rPr>
        <w:t>in</w:t>
      </w:r>
      <w:r w:rsidRPr="003F3575">
        <w:rPr>
          <w:rFonts w:ascii="Times New Roman" w:hAnsi="Times New Roman" w:cs="Times New Roman"/>
          <w:sz w:val="24"/>
          <w:szCs w:val="24"/>
          <w:lang w:val="la-Latn" w:eastAsia="en-AU"/>
        </w:rPr>
        <w:t xml:space="preserve"> shap</w:t>
      </w:r>
      <w:r w:rsidR="007844FE">
        <w:rPr>
          <w:rFonts w:ascii="Times New Roman" w:hAnsi="Times New Roman" w:cs="Times New Roman"/>
          <w:sz w:val="24"/>
          <w:szCs w:val="24"/>
          <w:lang w:val="la-Latn" w:eastAsia="en-AU"/>
        </w:rPr>
        <w:t>ing</w:t>
      </w:r>
      <w:r w:rsidRPr="003F3575">
        <w:rPr>
          <w:rFonts w:ascii="Times New Roman" w:hAnsi="Times New Roman" w:cs="Times New Roman"/>
          <w:sz w:val="24"/>
          <w:szCs w:val="24"/>
          <w:lang w:val="la-Latn" w:eastAsia="en-AU"/>
        </w:rPr>
        <w:t xml:space="preserve"> the endophyte community structure for all the cultivars</w:t>
      </w:r>
      <w:r w:rsidR="007844FE" w:rsidRPr="007844FE">
        <w:rPr>
          <w:rFonts w:ascii="Times New Roman" w:hAnsi="Times New Roman" w:cs="Times New Roman"/>
          <w:sz w:val="24"/>
          <w:szCs w:val="24"/>
          <w:lang w:val="la-Latn" w:eastAsia="en-AU"/>
        </w:rPr>
        <w:t xml:space="preserve"> </w:t>
      </w:r>
      <w:r w:rsidR="007844FE" w:rsidRPr="003F3575">
        <w:rPr>
          <w:rFonts w:ascii="Times New Roman" w:hAnsi="Times New Roman" w:cs="Times New Roman"/>
          <w:sz w:val="24"/>
          <w:szCs w:val="24"/>
          <w:lang w:val="la-Latn" w:eastAsia="en-AU"/>
        </w:rPr>
        <w:t>tested</w:t>
      </w:r>
      <w:r w:rsidRPr="003F3575">
        <w:rPr>
          <w:rFonts w:ascii="Times New Roman" w:hAnsi="Times New Roman" w:cs="Times New Roman"/>
          <w:sz w:val="24"/>
          <w:szCs w:val="24"/>
          <w:lang w:val="la-Latn" w:eastAsia="en-AU"/>
        </w:rPr>
        <w:t xml:space="preserve">. The cultivar with </w:t>
      </w:r>
      <w:r w:rsidR="007844FE">
        <w:rPr>
          <w:rFonts w:ascii="Times New Roman" w:hAnsi="Times New Roman" w:cs="Times New Roman"/>
          <w:sz w:val="24"/>
          <w:szCs w:val="24"/>
          <w:lang w:val="la-Latn" w:eastAsia="en-AU"/>
        </w:rPr>
        <w:t>higher</w:t>
      </w:r>
      <w:r w:rsidR="007844FE" w:rsidRPr="003F3575">
        <w:rPr>
          <w:rFonts w:ascii="Times New Roman" w:hAnsi="Times New Roman" w:cs="Times New Roman"/>
          <w:sz w:val="24"/>
          <w:szCs w:val="24"/>
          <w:lang w:val="la-Latn" w:eastAsia="en-AU"/>
        </w:rPr>
        <w:t xml:space="preserve"> </w:t>
      </w:r>
      <w:r w:rsidRPr="003F3575">
        <w:rPr>
          <w:rFonts w:ascii="Times New Roman" w:hAnsi="Times New Roman" w:cs="Times New Roman"/>
          <w:sz w:val="24"/>
          <w:szCs w:val="24"/>
          <w:lang w:val="la-Latn" w:eastAsia="en-AU"/>
        </w:rPr>
        <w:t xml:space="preserve">symbiotic potential </w:t>
      </w:r>
      <w:r w:rsidR="007844FE">
        <w:rPr>
          <w:rFonts w:ascii="Times New Roman" w:hAnsi="Times New Roman" w:cs="Times New Roman"/>
          <w:sz w:val="24"/>
          <w:szCs w:val="24"/>
          <w:lang w:val="la-Latn" w:eastAsia="en-AU"/>
        </w:rPr>
        <w:t>had greater</w:t>
      </w:r>
      <w:r w:rsidRPr="003F3575">
        <w:rPr>
          <w:rFonts w:ascii="Times New Roman" w:hAnsi="Times New Roman" w:cs="Times New Roman"/>
          <w:sz w:val="24"/>
          <w:szCs w:val="24"/>
          <w:lang w:val="la-Latn" w:eastAsia="en-AU"/>
        </w:rPr>
        <w:t xml:space="preserve"> secret</w:t>
      </w:r>
      <w:r w:rsidR="007844FE">
        <w:rPr>
          <w:rFonts w:ascii="Times New Roman" w:hAnsi="Times New Roman" w:cs="Times New Roman"/>
          <w:sz w:val="24"/>
          <w:szCs w:val="24"/>
          <w:lang w:val="la-Latn" w:eastAsia="en-AU"/>
        </w:rPr>
        <w:t>ion of</w:t>
      </w:r>
      <w:r w:rsidRPr="003F3575">
        <w:rPr>
          <w:rFonts w:ascii="Times New Roman" w:hAnsi="Times New Roman" w:cs="Times New Roman"/>
          <w:sz w:val="24"/>
          <w:szCs w:val="24"/>
          <w:lang w:val="la-Latn" w:eastAsia="en-AU"/>
        </w:rPr>
        <w:t xml:space="preserve"> benzoic acid (BA) and consistently colonised by 3 core ASV (Amplicon Sequence Variant) from </w:t>
      </w:r>
      <w:r w:rsidRPr="003F3575">
        <w:rPr>
          <w:rFonts w:ascii="Times New Roman" w:hAnsi="Times New Roman" w:cs="Times New Roman"/>
          <w:i/>
          <w:iCs/>
          <w:sz w:val="24"/>
          <w:szCs w:val="24"/>
          <w:lang w:val="la-Latn" w:eastAsia="en-AU"/>
        </w:rPr>
        <w:t>Burkholderia</w:t>
      </w:r>
      <w:r w:rsidRPr="003F3575">
        <w:rPr>
          <w:rFonts w:ascii="Times New Roman" w:hAnsi="Times New Roman" w:cs="Times New Roman"/>
          <w:sz w:val="24"/>
          <w:szCs w:val="24"/>
          <w:lang w:val="la-Latn" w:eastAsia="en-AU"/>
        </w:rPr>
        <w:t xml:space="preserve"> clade in the root. Using </w:t>
      </w:r>
      <w:r w:rsidR="007844FE">
        <w:rPr>
          <w:rFonts w:ascii="Times New Roman" w:hAnsi="Times New Roman" w:cs="Times New Roman"/>
          <w:sz w:val="24"/>
          <w:szCs w:val="24"/>
          <w:lang w:val="la-Latn" w:eastAsia="en-AU"/>
        </w:rPr>
        <w:t>a</w:t>
      </w:r>
      <w:r w:rsidR="007844FE" w:rsidRPr="003F3575">
        <w:rPr>
          <w:rFonts w:ascii="Times New Roman" w:hAnsi="Times New Roman" w:cs="Times New Roman"/>
          <w:sz w:val="24"/>
          <w:szCs w:val="24"/>
          <w:lang w:val="la-Latn" w:eastAsia="en-AU"/>
        </w:rPr>
        <w:t xml:space="preserve"> </w:t>
      </w:r>
      <w:r w:rsidRPr="003F3575">
        <w:rPr>
          <w:rFonts w:ascii="Times New Roman" w:hAnsi="Times New Roman" w:cs="Times New Roman"/>
          <w:sz w:val="24"/>
          <w:szCs w:val="24"/>
          <w:lang w:val="la-Latn" w:eastAsia="en-AU"/>
        </w:rPr>
        <w:t>selective medi</w:t>
      </w:r>
      <w:r w:rsidR="007844FE">
        <w:rPr>
          <w:rFonts w:ascii="Times New Roman" w:hAnsi="Times New Roman" w:cs="Times New Roman"/>
          <w:sz w:val="24"/>
          <w:szCs w:val="24"/>
          <w:lang w:val="la-Latn" w:eastAsia="en-AU"/>
        </w:rPr>
        <w:t>a</w:t>
      </w:r>
      <w:r w:rsidRPr="003F3575">
        <w:rPr>
          <w:rFonts w:ascii="Times New Roman" w:hAnsi="Times New Roman" w:cs="Times New Roman"/>
          <w:sz w:val="24"/>
          <w:szCs w:val="24"/>
          <w:lang w:val="la-Latn" w:eastAsia="en-AU"/>
        </w:rPr>
        <w:t xml:space="preserve">, DNA identification, and colonisation testing, two of 98 isolated strains were confirmed as the culturable candidates of the core ASV. The two core strains were able to survival and grow in higher concentration of BA than the other strains, but had no plant growth promotion potential. </w:t>
      </w:r>
      <w:r w:rsidR="005546C2">
        <w:rPr>
          <w:rFonts w:ascii="Times New Roman" w:hAnsi="Times New Roman" w:cs="Times New Roman"/>
          <w:sz w:val="24"/>
          <w:szCs w:val="24"/>
          <w:lang w:val="en-AU" w:eastAsia="en-AU"/>
        </w:rPr>
        <w:t>In the second study</w:t>
      </w:r>
      <w:r w:rsidRPr="003F3575">
        <w:rPr>
          <w:rFonts w:ascii="Times New Roman" w:hAnsi="Times New Roman" w:cs="Times New Roman"/>
          <w:sz w:val="24"/>
          <w:szCs w:val="24"/>
          <w:lang w:val="la-Latn" w:eastAsia="en-AU"/>
        </w:rPr>
        <w:t xml:space="preserve">, we analysed the nodule microbiome of four chickpea cultivars across five different growing environments spanning 1,400 km in Australia. Besides the symbiotic </w:t>
      </w:r>
      <w:r w:rsidRPr="003F3575">
        <w:rPr>
          <w:rFonts w:ascii="Times New Roman" w:hAnsi="Times New Roman" w:cs="Times New Roman"/>
          <w:i/>
          <w:iCs/>
          <w:sz w:val="24"/>
          <w:szCs w:val="24"/>
          <w:lang w:val="la-Latn" w:eastAsia="en-AU"/>
        </w:rPr>
        <w:t>Mesorhizobium</w:t>
      </w:r>
      <w:r w:rsidRPr="003F3575">
        <w:rPr>
          <w:rFonts w:ascii="Times New Roman" w:hAnsi="Times New Roman" w:cs="Times New Roman"/>
          <w:sz w:val="24"/>
          <w:szCs w:val="24"/>
          <w:lang w:val="la-Latn" w:eastAsia="en-AU"/>
        </w:rPr>
        <w:t xml:space="preserve">, we found two ASV from the </w:t>
      </w:r>
      <w:r w:rsidRPr="003F3575">
        <w:rPr>
          <w:rFonts w:ascii="Times New Roman" w:hAnsi="Times New Roman" w:cs="Times New Roman"/>
          <w:i/>
          <w:iCs/>
          <w:sz w:val="24"/>
          <w:szCs w:val="24"/>
          <w:lang w:val="la-Latn" w:eastAsia="en-AU"/>
        </w:rPr>
        <w:t>Burkholderia</w:t>
      </w:r>
      <w:r w:rsidRPr="003F3575">
        <w:rPr>
          <w:rFonts w:ascii="Times New Roman" w:hAnsi="Times New Roman" w:cs="Times New Roman"/>
          <w:sz w:val="24"/>
          <w:szCs w:val="24"/>
          <w:lang w:val="la-Latn" w:eastAsia="en-AU"/>
        </w:rPr>
        <w:t xml:space="preserve"> clade and </w:t>
      </w:r>
      <w:r w:rsidRPr="003F3575">
        <w:rPr>
          <w:rFonts w:ascii="Times New Roman" w:hAnsi="Times New Roman" w:cs="Times New Roman"/>
          <w:i/>
          <w:iCs/>
          <w:sz w:val="24"/>
          <w:szCs w:val="24"/>
          <w:lang w:val="la-Latn" w:eastAsia="en-AU"/>
        </w:rPr>
        <w:t>Pseudomonas</w:t>
      </w:r>
      <w:r w:rsidRPr="003F3575">
        <w:rPr>
          <w:rFonts w:ascii="Times New Roman" w:hAnsi="Times New Roman" w:cs="Times New Roman"/>
          <w:sz w:val="24"/>
          <w:szCs w:val="24"/>
          <w:lang w:val="la-Latn" w:eastAsia="en-AU"/>
        </w:rPr>
        <w:t xml:space="preserve"> sp. were persistently enriched in the nodules of all tested cultivars and environments. The culturable strains of these ASV were isolated, and demonstrated significant capability in producing Indole-3-Acetic Acid and enhancing chickpea nodulation and nitrogen fixation. The conserved colonisation of non-rhizobial endophytes is </w:t>
      </w:r>
      <w:r w:rsidR="007844FE">
        <w:rPr>
          <w:rFonts w:ascii="Times New Roman" w:hAnsi="Times New Roman" w:cs="Times New Roman"/>
          <w:sz w:val="24"/>
          <w:szCs w:val="24"/>
          <w:lang w:val="la-Latn" w:eastAsia="en-AU"/>
        </w:rPr>
        <w:t>one</w:t>
      </w:r>
      <w:r w:rsidR="007844FE" w:rsidRPr="003F3575">
        <w:rPr>
          <w:rFonts w:ascii="Times New Roman" w:hAnsi="Times New Roman" w:cs="Times New Roman"/>
          <w:sz w:val="24"/>
          <w:szCs w:val="24"/>
          <w:lang w:val="la-Latn" w:eastAsia="en-AU"/>
        </w:rPr>
        <w:t xml:space="preserve"> </w:t>
      </w:r>
      <w:r w:rsidRPr="003F3575">
        <w:rPr>
          <w:rFonts w:ascii="Times New Roman" w:hAnsi="Times New Roman" w:cs="Times New Roman"/>
          <w:sz w:val="24"/>
          <w:szCs w:val="24"/>
          <w:lang w:val="la-Latn" w:eastAsia="en-AU"/>
        </w:rPr>
        <w:t xml:space="preserve">target </w:t>
      </w:r>
      <w:r w:rsidR="007844FE">
        <w:rPr>
          <w:rFonts w:ascii="Times New Roman" w:hAnsi="Times New Roman" w:cs="Times New Roman"/>
          <w:sz w:val="24"/>
          <w:szCs w:val="24"/>
          <w:lang w:val="la-Latn" w:eastAsia="en-AU"/>
        </w:rPr>
        <w:t>for</w:t>
      </w:r>
      <w:r w:rsidRPr="003F3575">
        <w:rPr>
          <w:rFonts w:ascii="Times New Roman" w:hAnsi="Times New Roman" w:cs="Times New Roman"/>
          <w:sz w:val="24"/>
          <w:szCs w:val="24"/>
          <w:lang w:val="la-Latn" w:eastAsia="en-AU"/>
        </w:rPr>
        <w:t xml:space="preserve"> future research developing beneficial strains to promote legume growth.</w:t>
      </w:r>
    </w:p>
    <w:p w14:paraId="4A57E76F" w14:textId="77777777" w:rsidR="009126C6" w:rsidRPr="005C7608" w:rsidRDefault="009126C6">
      <w:pPr>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86C6E"/>
    <w:rsid w:val="000B21D5"/>
    <w:rsid w:val="0011541E"/>
    <w:rsid w:val="001956AD"/>
    <w:rsid w:val="001D72AC"/>
    <w:rsid w:val="00234A08"/>
    <w:rsid w:val="002B7ABD"/>
    <w:rsid w:val="00393806"/>
    <w:rsid w:val="003E7225"/>
    <w:rsid w:val="003F3575"/>
    <w:rsid w:val="00477E9B"/>
    <w:rsid w:val="005546C2"/>
    <w:rsid w:val="005C2ABC"/>
    <w:rsid w:val="005C7608"/>
    <w:rsid w:val="0069354D"/>
    <w:rsid w:val="006C1D10"/>
    <w:rsid w:val="007465CD"/>
    <w:rsid w:val="00771CA6"/>
    <w:rsid w:val="007844FE"/>
    <w:rsid w:val="007C1B7A"/>
    <w:rsid w:val="008E0EA1"/>
    <w:rsid w:val="009126C6"/>
    <w:rsid w:val="00954065"/>
    <w:rsid w:val="009C49E6"/>
    <w:rsid w:val="00A72105"/>
    <w:rsid w:val="00B204E2"/>
    <w:rsid w:val="00BE0837"/>
    <w:rsid w:val="00BE396B"/>
    <w:rsid w:val="00E80A77"/>
    <w:rsid w:val="00EA7F59"/>
    <w:rsid w:val="00EF022F"/>
  </w:rsids>
  <m:mathPr>
    <m:mathFont m:val="Cambria Math"/>
    <m:brkBin m:val="before"/>
    <m:brkBinSub m:val="--"/>
    <m:smallFrac m:val="0"/>
    <m:dispDef/>
    <m:lMargin m:val="0"/>
    <m:rMargin m:val="0"/>
    <m:defJc m:val="centerGroup"/>
    <m:wrapIndent m:val="1440"/>
    <m:intLim m:val="subSup"/>
    <m:naryLim m:val="undOvr"/>
  </m:mathPr>
  <w:themeFontLang w:val="fr-FR"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 w:type="paragraph" w:styleId="Revision">
    <w:name w:val="Revision"/>
    <w:hidden/>
    <w:uiPriority w:val="99"/>
    <w:semiHidden/>
    <w:rsid w:val="007844FE"/>
    <w:pPr>
      <w:spacing w:after="0" w:line="240" w:lineRule="auto"/>
    </w:pPr>
    <w:rPr>
      <w:rFonts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3.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289</Words>
  <Characters>1650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Yi Zhou</cp:lastModifiedBy>
  <cp:revision>2</cp:revision>
  <dcterms:created xsi:type="dcterms:W3CDTF">2024-05-01T08:04:00Z</dcterms:created>
  <dcterms:modified xsi:type="dcterms:W3CDTF">2024-05-01T08:04:00Z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