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BAE20" w14:textId="2392EAD8" w:rsidR="00E34584" w:rsidRPr="00C315D2" w:rsidRDefault="008967B6" w:rsidP="00E34584">
      <w:pPr>
        <w:spacing w:after="0" w:line="240" w:lineRule="auto"/>
        <w:rPr>
          <w:rFonts w:ascii="Arial" w:eastAsia="Calibri" w:hAnsi="Arial" w:cs="Calibri"/>
          <w:b/>
          <w:bCs/>
          <w:kern w:val="0"/>
          <w:lang w:val="en-US"/>
          <w14:ligatures w14:val="none"/>
        </w:rPr>
      </w:pPr>
      <w:r w:rsidRPr="008967B6">
        <w:rPr>
          <w:rFonts w:ascii="Arial" w:eastAsia="Calibri" w:hAnsi="Arial" w:cs="Calibri"/>
          <w:b/>
          <w:bCs/>
          <w:kern w:val="0"/>
          <w:lang w:val="en-US"/>
          <w14:ligatures w14:val="none"/>
        </w:rPr>
        <w:t>Curcumin-Loaded Biopolymer Nanofiber-Based Dressing for Diabetic Wound Management</w:t>
      </w:r>
    </w:p>
    <w:p w14:paraId="6163DDC9" w14:textId="5AC873B6" w:rsidR="00E34584" w:rsidRPr="00C315D2" w:rsidRDefault="008967B6" w:rsidP="00E34584">
      <w:pPr>
        <w:spacing w:after="0" w:line="240" w:lineRule="auto"/>
        <w:rPr>
          <w:rFonts w:ascii="Arial" w:eastAsia="Calibri" w:hAnsi="Arial" w:cs="Calibri"/>
          <w:bCs/>
          <w:kern w:val="0"/>
          <w:sz w:val="20"/>
          <w:szCs w:val="20"/>
          <w14:ligatures w14:val="none"/>
        </w:rPr>
      </w:pPr>
      <w:r>
        <w:rPr>
          <w:rFonts w:ascii="Arial" w:eastAsia="Calibri" w:hAnsi="Arial" w:cs="Calibri"/>
          <w:b/>
          <w:kern w:val="0"/>
          <w:sz w:val="20"/>
          <w:szCs w:val="20"/>
          <w:u w:val="single"/>
          <w14:ligatures w14:val="none"/>
        </w:rPr>
        <w:t>Aditya Dev Rajora</w:t>
      </w:r>
      <w:r w:rsidR="00E34584" w:rsidRPr="00C315D2">
        <w:rPr>
          <w:rFonts w:ascii="Arial" w:eastAsia="Calibri" w:hAnsi="Arial" w:cs="Calibri"/>
          <w:b/>
          <w:kern w:val="0"/>
          <w:sz w:val="20"/>
          <w:szCs w:val="20"/>
          <w:u w:val="single"/>
          <w:vertAlign w:val="superscript"/>
          <w14:ligatures w14:val="none"/>
        </w:rPr>
        <w:t>1</w:t>
      </w:r>
      <w:r w:rsidR="00E34584"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Trishna Bal</w:t>
      </w:r>
      <w:r w:rsidR="00E34584" w:rsidRPr="00C315D2">
        <w:rPr>
          <w:rFonts w:ascii="Arial" w:eastAsia="Calibri" w:hAnsi="Arial" w:cs="Calibri"/>
          <w:bCs/>
          <w:kern w:val="0"/>
          <w:sz w:val="20"/>
          <w:szCs w:val="20"/>
          <w:vertAlign w:val="superscript"/>
          <w14:ligatures w14:val="none"/>
        </w:rPr>
        <w:t>2</w:t>
      </w:r>
      <w:r w:rsidR="00E34584" w:rsidRPr="00C315D2">
        <w:rPr>
          <w:rFonts w:ascii="Arial" w:eastAsia="Calibri" w:hAnsi="Arial" w:cs="Calibri"/>
          <w:bCs/>
          <w:kern w:val="0"/>
          <w:sz w:val="20"/>
          <w:szCs w:val="20"/>
          <w14:ligatures w14:val="none"/>
        </w:rPr>
        <w:t xml:space="preserve">. </w:t>
      </w:r>
    </w:p>
    <w:p w14:paraId="328ED3DB" w14:textId="77777777" w:rsidR="008967B6" w:rsidRPr="008967B6" w:rsidRDefault="008967B6" w:rsidP="008967B6">
      <w:pPr>
        <w:spacing w:after="0" w:line="240" w:lineRule="auto"/>
        <w:rPr>
          <w:rFonts w:ascii="Arial" w:eastAsia="Calibri" w:hAnsi="Arial" w:cs="Calibri"/>
          <w:bCs/>
          <w:kern w:val="0"/>
          <w:sz w:val="20"/>
          <w:szCs w:val="20"/>
          <w14:ligatures w14:val="none"/>
        </w:rPr>
      </w:pPr>
      <w:r w:rsidRPr="008967B6">
        <w:rPr>
          <w:rFonts w:ascii="Arial" w:eastAsia="Calibri" w:hAnsi="Arial" w:cs="Calibri"/>
          <w:bCs/>
          <w:kern w:val="0"/>
          <w:sz w:val="20"/>
          <w:szCs w:val="20"/>
          <w14:ligatures w14:val="none"/>
        </w:rPr>
        <w:t>Department of Pharmaceutical Quality Assurance, Manipal College of Pharmaceutical Sciences, Manipal Academy of Higher Education1, Manipal 576104, Karnataka, India.</w:t>
      </w:r>
    </w:p>
    <w:p w14:paraId="71928AEA" w14:textId="34FF3E26" w:rsidR="00E34584" w:rsidRPr="00C315D2" w:rsidRDefault="008967B6" w:rsidP="008967B6">
      <w:pPr>
        <w:spacing w:after="0" w:line="240" w:lineRule="auto"/>
        <w:rPr>
          <w:rFonts w:ascii="Arial" w:eastAsia="Calibri" w:hAnsi="Arial" w:cs="Calibri"/>
          <w:bCs/>
          <w:kern w:val="0"/>
          <w:sz w:val="20"/>
          <w:szCs w:val="20"/>
          <w14:ligatures w14:val="none"/>
        </w:rPr>
      </w:pPr>
      <w:r w:rsidRPr="008967B6">
        <w:rPr>
          <w:rFonts w:ascii="Arial" w:eastAsia="Calibri" w:hAnsi="Arial" w:cs="Calibri"/>
          <w:bCs/>
          <w:kern w:val="0"/>
          <w:sz w:val="20"/>
          <w:szCs w:val="20"/>
          <w14:ligatures w14:val="none"/>
        </w:rPr>
        <w:t>Department of Pharmaceutical Sciences and Technology, Birla Institute of Technology</w:t>
      </w:r>
      <w:r w:rsidRPr="008967B6">
        <w:rPr>
          <w:rFonts w:ascii="Arial" w:eastAsia="Calibri" w:hAnsi="Arial" w:cs="Calibri"/>
          <w:bCs/>
          <w:kern w:val="0"/>
          <w:sz w:val="20"/>
          <w:szCs w:val="20"/>
          <w:vertAlign w:val="superscript"/>
          <w14:ligatures w14:val="none"/>
        </w:rPr>
        <w:t>2</w:t>
      </w:r>
      <w:r w:rsidRPr="008967B6">
        <w:rPr>
          <w:rFonts w:ascii="Arial" w:eastAsia="Calibri" w:hAnsi="Arial" w:cs="Calibri"/>
          <w:bCs/>
          <w:kern w:val="0"/>
          <w:sz w:val="20"/>
          <w:szCs w:val="20"/>
          <w14:ligatures w14:val="none"/>
        </w:rPr>
        <w:t>, Mesra, Ranchi 835215, Jharkhand, India.</w:t>
      </w:r>
      <w:r w:rsidR="00E34584" w:rsidRPr="00C315D2">
        <w:rPr>
          <w:rFonts w:ascii="Arial" w:eastAsia="Calibri" w:hAnsi="Arial" w:cs="Calibri"/>
          <w:bCs/>
          <w:kern w:val="0"/>
          <w:sz w:val="20"/>
          <w:szCs w:val="20"/>
          <w14:ligatures w14:val="none"/>
        </w:rPr>
        <w:t xml:space="preserve"> </w:t>
      </w:r>
    </w:p>
    <w:p w14:paraId="1DE83336" w14:textId="77777777" w:rsidR="00E34584" w:rsidRPr="00C315D2" w:rsidRDefault="00E34584" w:rsidP="00E34584">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7001705D" w14:textId="4C781412" w:rsidR="00E34584" w:rsidRPr="00C315D2" w:rsidRDefault="00E34584" w:rsidP="00EC3EA6">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Pr="00C315D2">
        <w:rPr>
          <w:rFonts w:ascii="Arial" w:eastAsia="Calibri" w:hAnsi="Arial" w:cs="Calibri"/>
          <w:b/>
          <w:kern w:val="0"/>
          <w:sz w:val="20"/>
          <w:szCs w:val="20"/>
          <w14:ligatures w14:val="none"/>
        </w:rPr>
        <w:t>.</w:t>
      </w:r>
      <w:r w:rsidRPr="00C315D2">
        <w:rPr>
          <w:rFonts w:ascii="Arial" w:eastAsia="Calibri" w:hAnsi="Arial" w:cs="Calibri"/>
          <w:bCs/>
          <w:kern w:val="0"/>
          <w:sz w:val="20"/>
          <w:szCs w:val="20"/>
          <w14:ligatures w14:val="none"/>
        </w:rPr>
        <w:t xml:space="preserve"> </w:t>
      </w:r>
      <w:r w:rsidR="002531F4" w:rsidRPr="002531F4">
        <w:rPr>
          <w:rFonts w:ascii="Arial" w:eastAsia="Calibri" w:hAnsi="Arial" w:cs="Calibri"/>
          <w:bCs/>
          <w:kern w:val="0"/>
          <w:sz w:val="20"/>
          <w:szCs w:val="20"/>
          <w14:ligatures w14:val="none"/>
        </w:rPr>
        <w:t xml:space="preserve">Diabetes mellitus is a chronic metabolic disorder that affects multiple organs and is often associated with impaired wound healing, particularly in the lower extremities, which can progress to chronic wounds and eventually lower limb amputation. The increase in the global prevalence of diabetes has driven the need for advanced wound care solutions that can effectively mimic the native extracellular matrix, reduce inflammation, and prevent microbial infections. </w:t>
      </w:r>
      <w:r w:rsidR="00EC3EA6">
        <w:rPr>
          <w:rFonts w:ascii="Arial" w:eastAsia="Calibri" w:hAnsi="Arial" w:cs="Calibri"/>
          <w:bCs/>
          <w:kern w:val="0"/>
          <w:sz w:val="20"/>
          <w:szCs w:val="20"/>
          <w14:ligatures w14:val="none"/>
        </w:rPr>
        <w:t>This study emphasises the development of a bioactive polymeric nanofiber dressing for diabetic wound management.</w:t>
      </w:r>
    </w:p>
    <w:p w14:paraId="02408026" w14:textId="77777777" w:rsidR="00E34584" w:rsidRPr="00C315D2" w:rsidRDefault="00E34584" w:rsidP="00E34584">
      <w:pPr>
        <w:spacing w:after="0" w:line="240" w:lineRule="auto"/>
        <w:jc w:val="both"/>
        <w:rPr>
          <w:rFonts w:ascii="Arial" w:eastAsia="Calibri" w:hAnsi="Arial" w:cs="Calibri"/>
          <w:b/>
          <w:kern w:val="0"/>
          <w:sz w:val="20"/>
          <w:szCs w:val="20"/>
          <w14:ligatures w14:val="none"/>
        </w:rPr>
      </w:pPr>
    </w:p>
    <w:p w14:paraId="7F80D58B" w14:textId="643B33A5" w:rsidR="00E34584" w:rsidRPr="00C315D2" w:rsidRDefault="00E34584" w:rsidP="00E34584">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2531F4" w:rsidRPr="002531F4">
        <w:rPr>
          <w:rFonts w:ascii="Arial" w:eastAsia="Calibri" w:hAnsi="Arial" w:cs="Calibri"/>
          <w:bCs/>
          <w:kern w:val="0"/>
          <w:sz w:val="20"/>
          <w:szCs w:val="20"/>
          <w14:ligatures w14:val="none"/>
        </w:rPr>
        <w:t xml:space="preserve">Polymeric nanofibers were fabricated by blending polyvinyl alcohol (PVA) with a polysaccharide extracted from </w:t>
      </w:r>
      <w:r w:rsidR="002531F4" w:rsidRPr="00EC3EA6">
        <w:rPr>
          <w:rFonts w:ascii="Arial" w:eastAsia="Calibri" w:hAnsi="Arial" w:cs="Calibri"/>
          <w:bCs/>
          <w:i/>
          <w:iCs/>
          <w:kern w:val="0"/>
          <w:sz w:val="20"/>
          <w:szCs w:val="20"/>
          <w14:ligatures w14:val="none"/>
        </w:rPr>
        <w:t>Azadirachta indica</w:t>
      </w:r>
      <w:r w:rsidR="002531F4" w:rsidRPr="002531F4">
        <w:rPr>
          <w:rFonts w:ascii="Arial" w:eastAsia="Calibri" w:hAnsi="Arial" w:cs="Calibri"/>
          <w:bCs/>
          <w:kern w:val="0"/>
          <w:sz w:val="20"/>
          <w:szCs w:val="20"/>
          <w14:ligatures w14:val="none"/>
        </w:rPr>
        <w:t xml:space="preserve"> gu</w:t>
      </w:r>
      <w:r w:rsidR="00EC3EA6">
        <w:rPr>
          <w:rFonts w:ascii="Arial" w:eastAsia="Calibri" w:hAnsi="Arial" w:cs="Calibri"/>
          <w:bCs/>
          <w:kern w:val="0"/>
          <w:sz w:val="20"/>
          <w:szCs w:val="20"/>
          <w14:ligatures w14:val="none"/>
        </w:rPr>
        <w:t xml:space="preserve">m, </w:t>
      </w:r>
      <w:r w:rsidR="002531F4" w:rsidRPr="002531F4">
        <w:rPr>
          <w:rFonts w:ascii="Arial" w:eastAsia="Calibri" w:hAnsi="Arial" w:cs="Calibri"/>
          <w:bCs/>
          <w:kern w:val="0"/>
          <w:sz w:val="20"/>
          <w:szCs w:val="20"/>
          <w14:ligatures w14:val="none"/>
        </w:rPr>
        <w:t xml:space="preserve">incorporating curcumin (CUR) as the </w:t>
      </w:r>
      <w:r w:rsidR="00EC3EA6">
        <w:rPr>
          <w:rFonts w:ascii="Arial" w:eastAsia="Calibri" w:hAnsi="Arial" w:cs="Calibri"/>
          <w:bCs/>
          <w:kern w:val="0"/>
          <w:sz w:val="20"/>
          <w:szCs w:val="20"/>
          <w14:ligatures w14:val="none"/>
        </w:rPr>
        <w:t>bio</w:t>
      </w:r>
      <w:r w:rsidR="002531F4" w:rsidRPr="002531F4">
        <w:rPr>
          <w:rFonts w:ascii="Arial" w:eastAsia="Calibri" w:hAnsi="Arial" w:cs="Calibri"/>
          <w:bCs/>
          <w:kern w:val="0"/>
          <w:sz w:val="20"/>
          <w:szCs w:val="20"/>
          <w14:ligatures w14:val="none"/>
        </w:rPr>
        <w:t>active agent. The nanofiber</w:t>
      </w:r>
      <w:r w:rsidR="00B231CE">
        <w:rPr>
          <w:rFonts w:ascii="Arial" w:eastAsia="Calibri" w:hAnsi="Arial" w:cs="Calibri"/>
          <w:bCs/>
          <w:kern w:val="0"/>
          <w:sz w:val="20"/>
          <w:szCs w:val="20"/>
          <w14:ligatures w14:val="none"/>
        </w:rPr>
        <w:t>s</w:t>
      </w:r>
      <w:r w:rsidR="002531F4" w:rsidRPr="002531F4">
        <w:rPr>
          <w:rFonts w:ascii="Arial" w:eastAsia="Calibri" w:hAnsi="Arial" w:cs="Calibri"/>
          <w:bCs/>
          <w:kern w:val="0"/>
          <w:sz w:val="20"/>
          <w:szCs w:val="20"/>
          <w14:ligatures w14:val="none"/>
        </w:rPr>
        <w:t xml:space="preserve"> w</w:t>
      </w:r>
      <w:r w:rsidR="00B231CE">
        <w:rPr>
          <w:rFonts w:ascii="Arial" w:eastAsia="Calibri" w:hAnsi="Arial" w:cs="Calibri"/>
          <w:bCs/>
          <w:kern w:val="0"/>
          <w:sz w:val="20"/>
          <w:szCs w:val="20"/>
          <w14:ligatures w14:val="none"/>
        </w:rPr>
        <w:t>ere</w:t>
      </w:r>
      <w:r w:rsidR="002531F4" w:rsidRPr="002531F4">
        <w:rPr>
          <w:rFonts w:ascii="Arial" w:eastAsia="Calibri" w:hAnsi="Arial" w:cs="Calibri"/>
          <w:bCs/>
          <w:kern w:val="0"/>
          <w:sz w:val="20"/>
          <w:szCs w:val="20"/>
          <w14:ligatures w14:val="none"/>
        </w:rPr>
        <w:t xml:space="preserve"> prepared using electrospinning. Morphological analysis was conducted using FESEM, and surface wettability was assessed through OCA. Mechanical properties were evaluated via tensile testing. Anti-inflammatory, antimicrobial activities, and in vitro release of CUR from the nanofiber were also evaluated. Biocompatibility was assessed through hemocompatibility and cytocompatibility.</w:t>
      </w:r>
      <w:r w:rsidRPr="00C315D2">
        <w:rPr>
          <w:rFonts w:ascii="Arial" w:eastAsia="Calibri" w:hAnsi="Arial" w:cs="Calibri"/>
          <w:bCs/>
          <w:kern w:val="0"/>
          <w:sz w:val="20"/>
          <w:szCs w:val="20"/>
          <w14:ligatures w14:val="none"/>
        </w:rPr>
        <w:t xml:space="preserve"> </w:t>
      </w:r>
    </w:p>
    <w:p w14:paraId="0C8D27FE" w14:textId="765B7A34" w:rsidR="00E34584" w:rsidRPr="00C315D2" w:rsidRDefault="00E34584" w:rsidP="00E34584">
      <w:pPr>
        <w:spacing w:after="0" w:line="240" w:lineRule="auto"/>
        <w:jc w:val="both"/>
        <w:rPr>
          <w:rFonts w:ascii="Calibri" w:eastAsia="Calibri" w:hAnsi="Calibri" w:cs="Times New Roman"/>
          <w:b/>
          <w:bCs/>
          <w:kern w:val="0"/>
          <w:lang w:val="en-GB"/>
          <w14:ligatures w14:val="none"/>
        </w:rPr>
      </w:pPr>
    </w:p>
    <w:p w14:paraId="1E43F44C" w14:textId="1F81810C" w:rsidR="00E34584" w:rsidRPr="00C315D2" w:rsidRDefault="00E34584" w:rsidP="00E34584">
      <w:pPr>
        <w:spacing w:after="0" w:line="240" w:lineRule="auto"/>
        <w:jc w:val="both"/>
        <w:rPr>
          <w:rFonts w:ascii="Arial" w:eastAsia="Calibri" w:hAnsi="Arial" w:cs="Calibri"/>
          <w:kern w:val="0"/>
          <w:sz w:val="20"/>
          <w:szCs w:val="20"/>
          <w:lang w:val="en-US"/>
          <w14:ligatures w14:val="none"/>
        </w:rPr>
      </w:pPr>
      <w:r w:rsidRPr="2021B9E9">
        <w:rPr>
          <w:rFonts w:ascii="Arial" w:eastAsia="Calibri" w:hAnsi="Arial" w:cs="Calibri"/>
          <w:b/>
          <w:bCs/>
          <w:kern w:val="0"/>
          <w:sz w:val="20"/>
          <w:szCs w:val="20"/>
          <w14:ligatures w14:val="none"/>
        </w:rPr>
        <w:t>Results.</w:t>
      </w:r>
      <w:r w:rsidRPr="00C315D2">
        <w:rPr>
          <w:rFonts w:ascii="Calibri" w:eastAsia="Calibri" w:hAnsi="Calibri" w:cs="Times New Roman"/>
          <w:kern w:val="0"/>
          <w:lang w:val="en-GB"/>
          <w14:ligatures w14:val="none"/>
        </w:rPr>
        <w:t xml:space="preserve"> </w:t>
      </w:r>
      <w:r w:rsidR="00E52429" w:rsidRPr="00E52429">
        <w:rPr>
          <w:rFonts w:ascii="Arial" w:eastAsia="Calibri" w:hAnsi="Arial" w:cs="Calibri"/>
          <w:kern w:val="0"/>
          <w:sz w:val="20"/>
          <w:szCs w:val="20"/>
          <w:lang w:val="en-US"/>
          <w14:ligatures w14:val="none"/>
        </w:rPr>
        <w:t>The prepared nanofiber showed a uniform fiber diameter, along with optimum OCA and mechanical strength required for tissue regeneration. In vitro release studies showed sustained release of the CUR from the CUR-loaded nanofiber, indicating it can successively deliver CUR to the wound site. The nanofiber also showed antimicrobial and anti-inflammatory properties, contributing to tissue regeneration by modulating cytokine levels, reducing oxidative stress, and reducing the risk of secondary infection in diabetic wounds. Hemocompatibility assessments confirmed the biocompatibility of the nanofiber, while cytotoxicity studies indicated that the gum polysaccharide promotes cell adhesion and proliferation.</w:t>
      </w:r>
    </w:p>
    <w:p w14:paraId="6615049F" w14:textId="77777777" w:rsidR="00E34584" w:rsidRDefault="00E34584" w:rsidP="00E34584">
      <w:pPr>
        <w:spacing w:after="0" w:line="240" w:lineRule="auto"/>
        <w:jc w:val="both"/>
        <w:rPr>
          <w:rFonts w:ascii="Arial" w:eastAsia="Calibri" w:hAnsi="Arial" w:cs="Calibri"/>
          <w:b/>
          <w:kern w:val="0"/>
          <w:sz w:val="20"/>
          <w:szCs w:val="20"/>
          <w14:ligatures w14:val="none"/>
        </w:rPr>
      </w:pPr>
    </w:p>
    <w:p w14:paraId="4F5F4052" w14:textId="63AE6EC1" w:rsidR="00E34584" w:rsidRPr="00C315D2" w:rsidRDefault="00E34584" w:rsidP="00A86A2B">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Pr="00C315D2">
        <w:rPr>
          <w:rFonts w:ascii="Arial" w:eastAsia="Calibri" w:hAnsi="Arial" w:cs="Calibri"/>
          <w:b/>
          <w:kern w:val="0"/>
          <w:sz w:val="20"/>
          <w:szCs w:val="20"/>
          <w14:ligatures w14:val="none"/>
        </w:rPr>
        <w:t>Discussion.</w:t>
      </w:r>
      <w:r w:rsidRPr="00C315D2">
        <w:rPr>
          <w:rFonts w:ascii="Arial" w:eastAsia="Calibri" w:hAnsi="Arial" w:cs="Calibri"/>
          <w:bCs/>
          <w:kern w:val="0"/>
          <w:sz w:val="20"/>
          <w:szCs w:val="20"/>
          <w14:ligatures w14:val="none"/>
        </w:rPr>
        <w:t xml:space="preserve"> </w:t>
      </w:r>
      <w:r w:rsidR="00E52429">
        <w:rPr>
          <w:rFonts w:ascii="Arial" w:eastAsia="Calibri" w:hAnsi="Arial" w:cs="Calibri"/>
          <w:bCs/>
          <w:kern w:val="0"/>
          <w:sz w:val="20"/>
          <w:szCs w:val="20"/>
          <w14:ligatures w14:val="none"/>
        </w:rPr>
        <w:t xml:space="preserve">Prepared nanofibers showed a morphology </w:t>
      </w:r>
      <w:r w:rsidR="00A86A2B">
        <w:rPr>
          <w:rFonts w:ascii="Arial" w:eastAsia="Calibri" w:hAnsi="Arial" w:cs="Calibri"/>
          <w:bCs/>
          <w:kern w:val="0"/>
          <w:sz w:val="20"/>
          <w:szCs w:val="20"/>
          <w14:ligatures w14:val="none"/>
        </w:rPr>
        <w:t>closely mimicking the native</w:t>
      </w:r>
      <w:r w:rsidR="00E52429">
        <w:rPr>
          <w:rFonts w:ascii="Arial" w:eastAsia="Calibri" w:hAnsi="Arial" w:cs="Calibri"/>
          <w:bCs/>
          <w:kern w:val="0"/>
          <w:sz w:val="20"/>
          <w:szCs w:val="20"/>
          <w14:ligatures w14:val="none"/>
        </w:rPr>
        <w:t xml:space="preserve"> ECM. The incorporation of CUR with </w:t>
      </w:r>
      <w:r w:rsidR="00E52429">
        <w:rPr>
          <w:rFonts w:ascii="Arial" w:eastAsia="Calibri" w:hAnsi="Arial" w:cs="Calibri"/>
          <w:bCs/>
          <w:i/>
          <w:iCs/>
          <w:kern w:val="0"/>
          <w:sz w:val="20"/>
          <w:szCs w:val="20"/>
          <w14:ligatures w14:val="none"/>
        </w:rPr>
        <w:t xml:space="preserve">Azadirachta indica </w:t>
      </w:r>
      <w:r w:rsidR="00E52429">
        <w:rPr>
          <w:rFonts w:ascii="Arial" w:eastAsia="Calibri" w:hAnsi="Arial" w:cs="Calibri"/>
          <w:bCs/>
          <w:kern w:val="0"/>
          <w:sz w:val="20"/>
          <w:szCs w:val="20"/>
          <w14:ligatures w14:val="none"/>
        </w:rPr>
        <w:t xml:space="preserve">gum polysaccharide within the nanofiber matrix demonstrated </w:t>
      </w:r>
      <w:r w:rsidR="00A86A2B">
        <w:rPr>
          <w:rFonts w:ascii="Arial" w:eastAsia="Calibri" w:hAnsi="Arial" w:cs="Calibri"/>
          <w:bCs/>
          <w:kern w:val="0"/>
          <w:sz w:val="20"/>
          <w:szCs w:val="20"/>
          <w14:ligatures w14:val="none"/>
        </w:rPr>
        <w:t>synergistic bioactivity, effectively inhibiting bacterial growth and supporting tissue regeneration. These findings suggest that the developed nanofiber dressing is a promising candidate for diabetic wound healing applications.</w:t>
      </w:r>
    </w:p>
    <w:p w14:paraId="14336D99" w14:textId="77777777" w:rsidR="00E34584" w:rsidRPr="00C315D2" w:rsidRDefault="00E34584" w:rsidP="00E34584">
      <w:pPr>
        <w:spacing w:after="0" w:line="240" w:lineRule="auto"/>
        <w:jc w:val="both"/>
        <w:rPr>
          <w:rFonts w:ascii="Arial" w:eastAsia="Calibri" w:hAnsi="Arial" w:cs="Calibri"/>
          <w:b/>
          <w:kern w:val="0"/>
          <w:sz w:val="20"/>
          <w:szCs w:val="20"/>
          <w14:ligatures w14:val="none"/>
        </w:rPr>
      </w:pPr>
    </w:p>
    <w:p w14:paraId="764B96C8" w14:textId="44CD19A8" w:rsidR="00C538BE" w:rsidRDefault="00E34584" w:rsidP="00293071">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p>
    <w:p w14:paraId="796C0F61" w14:textId="45E17924" w:rsidR="00002A62" w:rsidRDefault="00002A62" w:rsidP="00002A62">
      <w:pPr>
        <w:pStyle w:val="ListParagraph"/>
        <w:numPr>
          <w:ilvl w:val="0"/>
          <w:numId w:val="1"/>
        </w:numPr>
        <w:jc w:val="both"/>
        <w:rPr>
          <w:rFonts w:ascii="Arial" w:eastAsia="Calibri" w:hAnsi="Arial" w:cs="Calibri"/>
          <w:bCs/>
          <w:kern w:val="0"/>
          <w:sz w:val="20"/>
          <w:szCs w:val="20"/>
          <w:lang w:val="en-US"/>
          <w14:ligatures w14:val="none"/>
        </w:rPr>
      </w:pPr>
      <w:r w:rsidRPr="00002A62">
        <w:rPr>
          <w:rFonts w:ascii="Arial" w:eastAsia="Calibri" w:hAnsi="Arial" w:cs="Calibri"/>
          <w:bCs/>
          <w:kern w:val="0"/>
          <w:sz w:val="20"/>
          <w:szCs w:val="20"/>
          <w:lang w:val="en-US"/>
          <w14:ligatures w14:val="none"/>
        </w:rPr>
        <w:t xml:space="preserve">Ranjbar-Mohammadi M, Rabbani S, Bahrami SH, </w:t>
      </w:r>
      <w:proofErr w:type="spellStart"/>
      <w:r w:rsidRPr="00002A62">
        <w:rPr>
          <w:rFonts w:ascii="Arial" w:eastAsia="Calibri" w:hAnsi="Arial" w:cs="Calibri"/>
          <w:bCs/>
          <w:kern w:val="0"/>
          <w:sz w:val="20"/>
          <w:szCs w:val="20"/>
          <w:lang w:val="en-US"/>
          <w14:ligatures w14:val="none"/>
        </w:rPr>
        <w:t>Joghataei</w:t>
      </w:r>
      <w:proofErr w:type="spellEnd"/>
      <w:r w:rsidRPr="00002A62">
        <w:rPr>
          <w:rFonts w:ascii="Arial" w:eastAsia="Calibri" w:hAnsi="Arial" w:cs="Calibri"/>
          <w:bCs/>
          <w:kern w:val="0"/>
          <w:sz w:val="20"/>
          <w:szCs w:val="20"/>
          <w:lang w:val="en-US"/>
          <w14:ligatures w14:val="none"/>
        </w:rPr>
        <w:t xml:space="preserve"> MT, </w:t>
      </w:r>
      <w:proofErr w:type="spellStart"/>
      <w:r w:rsidRPr="00002A62">
        <w:rPr>
          <w:rFonts w:ascii="Arial" w:eastAsia="Calibri" w:hAnsi="Arial" w:cs="Calibri"/>
          <w:bCs/>
          <w:kern w:val="0"/>
          <w:sz w:val="20"/>
          <w:szCs w:val="20"/>
          <w:lang w:val="en-US"/>
          <w14:ligatures w14:val="none"/>
        </w:rPr>
        <w:t>Moayer</w:t>
      </w:r>
      <w:proofErr w:type="spellEnd"/>
      <w:r w:rsidRPr="00002A62">
        <w:rPr>
          <w:rFonts w:ascii="Arial" w:eastAsia="Calibri" w:hAnsi="Arial" w:cs="Calibri"/>
          <w:bCs/>
          <w:kern w:val="0"/>
          <w:sz w:val="20"/>
          <w:szCs w:val="20"/>
          <w:lang w:val="en-US"/>
          <w14:ligatures w14:val="none"/>
        </w:rPr>
        <w:t xml:space="preserve"> F. Antibacterial performance and in vivo diabetic wound healing of curcumin loaded gum tragacanth/poly (ε-caprolactone) electrospun nanofibers. Materials Science and Engineering: C. 2016 Dec </w:t>
      </w:r>
      <w:r w:rsidRPr="00002A62">
        <w:rPr>
          <w:rFonts w:ascii="Arial" w:eastAsia="Calibri" w:hAnsi="Arial" w:cs="Calibri"/>
          <w:bCs/>
          <w:kern w:val="0"/>
          <w:sz w:val="20"/>
          <w:szCs w:val="20"/>
          <w:lang w:val="en-US"/>
          <w14:ligatures w14:val="none"/>
        </w:rPr>
        <w:t>1; 69:1183</w:t>
      </w:r>
      <w:r w:rsidRPr="00002A62">
        <w:rPr>
          <w:rFonts w:ascii="Arial" w:eastAsia="Calibri" w:hAnsi="Arial" w:cs="Calibri"/>
          <w:bCs/>
          <w:kern w:val="0"/>
          <w:sz w:val="20"/>
          <w:szCs w:val="20"/>
          <w:lang w:val="en-US"/>
          <w14:ligatures w14:val="none"/>
        </w:rPr>
        <w:t>-91.</w:t>
      </w:r>
      <w:r>
        <w:rPr>
          <w:rFonts w:ascii="Arial" w:eastAsia="Calibri" w:hAnsi="Arial" w:cs="Calibri"/>
          <w:bCs/>
          <w:kern w:val="0"/>
          <w:sz w:val="20"/>
          <w:szCs w:val="20"/>
          <w:lang w:val="en-US"/>
          <w14:ligatures w14:val="none"/>
        </w:rPr>
        <w:t xml:space="preserve"> DOI: </w:t>
      </w:r>
      <w:r w:rsidRPr="00002A62">
        <w:rPr>
          <w:rFonts w:ascii="Arial" w:eastAsia="Calibri" w:hAnsi="Arial" w:cs="Calibri"/>
          <w:bCs/>
          <w:kern w:val="0"/>
          <w:sz w:val="20"/>
          <w:szCs w:val="20"/>
          <w:lang w:val="en-US"/>
          <w14:ligatures w14:val="none"/>
        </w:rPr>
        <w:t>https://doi.org/10.1016/j.msec.2016.08.032</w:t>
      </w:r>
      <w:r>
        <w:rPr>
          <w:rFonts w:ascii="Arial" w:eastAsia="Calibri" w:hAnsi="Arial" w:cs="Calibri"/>
          <w:bCs/>
          <w:kern w:val="0"/>
          <w:sz w:val="20"/>
          <w:szCs w:val="20"/>
          <w:lang w:val="en-US"/>
          <w14:ligatures w14:val="none"/>
        </w:rPr>
        <w:t>.</w:t>
      </w:r>
    </w:p>
    <w:p w14:paraId="34040FD3" w14:textId="46637A1A" w:rsidR="00002A62" w:rsidRPr="00002A62" w:rsidRDefault="00002A62" w:rsidP="00002A62">
      <w:pPr>
        <w:pStyle w:val="ListParagraph"/>
        <w:numPr>
          <w:ilvl w:val="0"/>
          <w:numId w:val="1"/>
        </w:numPr>
        <w:jc w:val="both"/>
        <w:rPr>
          <w:rFonts w:ascii="Arial" w:eastAsia="Calibri" w:hAnsi="Arial" w:cs="Calibri"/>
          <w:bCs/>
          <w:kern w:val="0"/>
          <w:sz w:val="20"/>
          <w:szCs w:val="20"/>
          <w:lang w:val="en-US"/>
          <w14:ligatures w14:val="none"/>
        </w:rPr>
      </w:pPr>
      <w:r w:rsidRPr="00002A62">
        <w:rPr>
          <w:rFonts w:ascii="Arial" w:eastAsia="Calibri" w:hAnsi="Arial" w:cs="Calibri"/>
          <w:bCs/>
          <w:kern w:val="0"/>
          <w:sz w:val="20"/>
          <w:szCs w:val="20"/>
          <w:lang w:val="en-US"/>
          <w14:ligatures w14:val="none"/>
        </w:rPr>
        <w:t>Aadil KR, Nathani A, Sharma CS, Lenka N, Gupta P. Investigation of poly (vinyl) alcohol-gellan gum</w:t>
      </w:r>
      <w:r>
        <w:rPr>
          <w:rFonts w:ascii="Arial" w:eastAsia="Calibri" w:hAnsi="Arial" w:cs="Calibri"/>
          <w:bCs/>
          <w:kern w:val="0"/>
          <w:sz w:val="20"/>
          <w:szCs w:val="20"/>
          <w:lang w:val="en-US"/>
          <w14:ligatures w14:val="none"/>
        </w:rPr>
        <w:t>-</w:t>
      </w:r>
      <w:r w:rsidRPr="00002A62">
        <w:rPr>
          <w:rFonts w:ascii="Arial" w:eastAsia="Calibri" w:hAnsi="Arial" w:cs="Calibri"/>
          <w:bCs/>
          <w:kern w:val="0"/>
          <w:sz w:val="20"/>
          <w:szCs w:val="20"/>
          <w:lang w:val="en-US"/>
          <w14:ligatures w14:val="none"/>
        </w:rPr>
        <w:t xml:space="preserve">based nanofiber as scaffolds for tissue engineering applications. Journal of Drug Delivery Science and Technology. 2019 Dec </w:t>
      </w:r>
      <w:r w:rsidRPr="00002A62">
        <w:rPr>
          <w:rFonts w:ascii="Arial" w:eastAsia="Calibri" w:hAnsi="Arial" w:cs="Calibri"/>
          <w:bCs/>
          <w:kern w:val="0"/>
          <w:sz w:val="20"/>
          <w:szCs w:val="20"/>
          <w:lang w:val="en-US"/>
          <w14:ligatures w14:val="none"/>
        </w:rPr>
        <w:t>1; 54:101276</w:t>
      </w:r>
      <w:r w:rsidRPr="00002A62">
        <w:rPr>
          <w:rFonts w:ascii="Arial" w:eastAsia="Calibri" w:hAnsi="Arial" w:cs="Calibri"/>
          <w:bCs/>
          <w:kern w:val="0"/>
          <w:sz w:val="20"/>
          <w:szCs w:val="20"/>
          <w:lang w:val="en-US"/>
          <w14:ligatures w14:val="none"/>
        </w:rPr>
        <w:t>.</w:t>
      </w:r>
      <w:r>
        <w:rPr>
          <w:rFonts w:ascii="Arial" w:eastAsia="Calibri" w:hAnsi="Arial" w:cs="Calibri"/>
          <w:bCs/>
          <w:kern w:val="0"/>
          <w:sz w:val="20"/>
          <w:szCs w:val="20"/>
          <w:lang w:val="en-US"/>
          <w14:ligatures w14:val="none"/>
        </w:rPr>
        <w:t xml:space="preserve"> DOI: </w:t>
      </w:r>
      <w:r w:rsidRPr="00002A62">
        <w:rPr>
          <w:rFonts w:ascii="Arial" w:eastAsia="Calibri" w:hAnsi="Arial" w:cs="Calibri"/>
          <w:bCs/>
          <w:kern w:val="0"/>
          <w:sz w:val="20"/>
          <w:szCs w:val="20"/>
          <w:lang w:val="en-US"/>
          <w14:ligatures w14:val="none"/>
        </w:rPr>
        <w:t>https://doi.org/10.1016/j.jddst.2019.101276</w:t>
      </w:r>
    </w:p>
    <w:sectPr w:rsidR="00002A62" w:rsidRPr="00002A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7A3397"/>
    <w:multiLevelType w:val="hybridMultilevel"/>
    <w:tmpl w:val="22A2E444"/>
    <w:lvl w:ilvl="0" w:tplc="2D649C1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39963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84"/>
    <w:rsid w:val="00002A62"/>
    <w:rsid w:val="00073410"/>
    <w:rsid w:val="000E054C"/>
    <w:rsid w:val="00190E77"/>
    <w:rsid w:val="002531F4"/>
    <w:rsid w:val="002540FB"/>
    <w:rsid w:val="002639E3"/>
    <w:rsid w:val="00293071"/>
    <w:rsid w:val="003150BB"/>
    <w:rsid w:val="00345536"/>
    <w:rsid w:val="003E2140"/>
    <w:rsid w:val="00554D53"/>
    <w:rsid w:val="00581FCA"/>
    <w:rsid w:val="006F732B"/>
    <w:rsid w:val="00713CB7"/>
    <w:rsid w:val="007958FC"/>
    <w:rsid w:val="007A4B65"/>
    <w:rsid w:val="00806758"/>
    <w:rsid w:val="008109D8"/>
    <w:rsid w:val="008908A7"/>
    <w:rsid w:val="008967B6"/>
    <w:rsid w:val="00A86A2B"/>
    <w:rsid w:val="00A93E1A"/>
    <w:rsid w:val="00B231CE"/>
    <w:rsid w:val="00B71DE3"/>
    <w:rsid w:val="00BA48AD"/>
    <w:rsid w:val="00BB00DF"/>
    <w:rsid w:val="00C274CA"/>
    <w:rsid w:val="00C538BE"/>
    <w:rsid w:val="00CC507C"/>
    <w:rsid w:val="00DD1AE3"/>
    <w:rsid w:val="00E0060E"/>
    <w:rsid w:val="00E34584"/>
    <w:rsid w:val="00E52429"/>
    <w:rsid w:val="00EC3E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851063C"/>
  <w15:chartTrackingRefBased/>
  <w15:docId w15:val="{2C45EF5E-3DE7-E24D-B50E-87780E78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584"/>
    <w:pPr>
      <w:spacing w:after="160" w:line="278" w:lineRule="auto"/>
    </w:pPr>
    <w:rPr>
      <w:lang w:val="en-AU"/>
    </w:rPr>
  </w:style>
  <w:style w:type="paragraph" w:styleId="Heading1">
    <w:name w:val="heading 1"/>
    <w:basedOn w:val="Normal"/>
    <w:next w:val="Normal"/>
    <w:link w:val="Heading1Char"/>
    <w:uiPriority w:val="9"/>
    <w:qFormat/>
    <w:rsid w:val="00E34584"/>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lang w:val="en-IN"/>
    </w:rPr>
  </w:style>
  <w:style w:type="paragraph" w:styleId="Heading2">
    <w:name w:val="heading 2"/>
    <w:basedOn w:val="Normal"/>
    <w:next w:val="Normal"/>
    <w:link w:val="Heading2Char"/>
    <w:uiPriority w:val="9"/>
    <w:semiHidden/>
    <w:unhideWhenUsed/>
    <w:qFormat/>
    <w:rsid w:val="00E34584"/>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lang w:val="en-IN"/>
    </w:rPr>
  </w:style>
  <w:style w:type="paragraph" w:styleId="Heading3">
    <w:name w:val="heading 3"/>
    <w:basedOn w:val="Normal"/>
    <w:next w:val="Normal"/>
    <w:link w:val="Heading3Char"/>
    <w:uiPriority w:val="9"/>
    <w:semiHidden/>
    <w:unhideWhenUsed/>
    <w:qFormat/>
    <w:rsid w:val="00E34584"/>
    <w:pPr>
      <w:keepNext/>
      <w:keepLines/>
      <w:spacing w:before="160" w:after="80" w:line="240" w:lineRule="auto"/>
      <w:outlineLvl w:val="2"/>
    </w:pPr>
    <w:rPr>
      <w:rFonts w:eastAsiaTheme="majorEastAsia" w:cstheme="majorBidi"/>
      <w:color w:val="0F4761" w:themeColor="accent1" w:themeShade="BF"/>
      <w:sz w:val="28"/>
      <w:szCs w:val="28"/>
      <w:lang w:val="en-IN"/>
    </w:rPr>
  </w:style>
  <w:style w:type="paragraph" w:styleId="Heading4">
    <w:name w:val="heading 4"/>
    <w:basedOn w:val="Normal"/>
    <w:next w:val="Normal"/>
    <w:link w:val="Heading4Char"/>
    <w:uiPriority w:val="9"/>
    <w:semiHidden/>
    <w:unhideWhenUsed/>
    <w:qFormat/>
    <w:rsid w:val="00E34584"/>
    <w:pPr>
      <w:keepNext/>
      <w:keepLines/>
      <w:spacing w:before="80" w:after="40" w:line="240" w:lineRule="auto"/>
      <w:outlineLvl w:val="3"/>
    </w:pPr>
    <w:rPr>
      <w:rFonts w:eastAsiaTheme="majorEastAsia" w:cstheme="majorBidi"/>
      <w:i/>
      <w:iCs/>
      <w:color w:val="0F4761" w:themeColor="accent1" w:themeShade="BF"/>
      <w:lang w:val="en-IN"/>
    </w:rPr>
  </w:style>
  <w:style w:type="paragraph" w:styleId="Heading5">
    <w:name w:val="heading 5"/>
    <w:basedOn w:val="Normal"/>
    <w:next w:val="Normal"/>
    <w:link w:val="Heading5Char"/>
    <w:uiPriority w:val="9"/>
    <w:semiHidden/>
    <w:unhideWhenUsed/>
    <w:qFormat/>
    <w:rsid w:val="00E34584"/>
    <w:pPr>
      <w:keepNext/>
      <w:keepLines/>
      <w:spacing w:before="80" w:after="40" w:line="240" w:lineRule="auto"/>
      <w:outlineLvl w:val="4"/>
    </w:pPr>
    <w:rPr>
      <w:rFonts w:eastAsiaTheme="majorEastAsia" w:cstheme="majorBidi"/>
      <w:color w:val="0F4761" w:themeColor="accent1" w:themeShade="BF"/>
      <w:lang w:val="en-IN"/>
    </w:rPr>
  </w:style>
  <w:style w:type="paragraph" w:styleId="Heading6">
    <w:name w:val="heading 6"/>
    <w:basedOn w:val="Normal"/>
    <w:next w:val="Normal"/>
    <w:link w:val="Heading6Char"/>
    <w:uiPriority w:val="9"/>
    <w:semiHidden/>
    <w:unhideWhenUsed/>
    <w:qFormat/>
    <w:rsid w:val="00E34584"/>
    <w:pPr>
      <w:keepNext/>
      <w:keepLines/>
      <w:spacing w:before="40" w:after="0" w:line="240" w:lineRule="auto"/>
      <w:outlineLvl w:val="5"/>
    </w:pPr>
    <w:rPr>
      <w:rFonts w:eastAsiaTheme="majorEastAsia" w:cstheme="majorBidi"/>
      <w:i/>
      <w:iCs/>
      <w:color w:val="595959" w:themeColor="text1" w:themeTint="A6"/>
      <w:lang w:val="en-IN"/>
    </w:rPr>
  </w:style>
  <w:style w:type="paragraph" w:styleId="Heading7">
    <w:name w:val="heading 7"/>
    <w:basedOn w:val="Normal"/>
    <w:next w:val="Normal"/>
    <w:link w:val="Heading7Char"/>
    <w:uiPriority w:val="9"/>
    <w:semiHidden/>
    <w:unhideWhenUsed/>
    <w:qFormat/>
    <w:rsid w:val="00E34584"/>
    <w:pPr>
      <w:keepNext/>
      <w:keepLines/>
      <w:spacing w:before="40" w:after="0" w:line="240" w:lineRule="auto"/>
      <w:outlineLvl w:val="6"/>
    </w:pPr>
    <w:rPr>
      <w:rFonts w:eastAsiaTheme="majorEastAsia" w:cstheme="majorBidi"/>
      <w:color w:val="595959" w:themeColor="text1" w:themeTint="A6"/>
      <w:lang w:val="en-IN"/>
    </w:rPr>
  </w:style>
  <w:style w:type="paragraph" w:styleId="Heading8">
    <w:name w:val="heading 8"/>
    <w:basedOn w:val="Normal"/>
    <w:next w:val="Normal"/>
    <w:link w:val="Heading8Char"/>
    <w:uiPriority w:val="9"/>
    <w:semiHidden/>
    <w:unhideWhenUsed/>
    <w:qFormat/>
    <w:rsid w:val="00E34584"/>
    <w:pPr>
      <w:keepNext/>
      <w:keepLines/>
      <w:spacing w:after="0" w:line="240" w:lineRule="auto"/>
      <w:outlineLvl w:val="7"/>
    </w:pPr>
    <w:rPr>
      <w:rFonts w:eastAsiaTheme="majorEastAsia" w:cstheme="majorBidi"/>
      <w:i/>
      <w:iCs/>
      <w:color w:val="272727" w:themeColor="text1" w:themeTint="D8"/>
      <w:lang w:val="en-IN"/>
    </w:rPr>
  </w:style>
  <w:style w:type="paragraph" w:styleId="Heading9">
    <w:name w:val="heading 9"/>
    <w:basedOn w:val="Normal"/>
    <w:next w:val="Normal"/>
    <w:link w:val="Heading9Char"/>
    <w:uiPriority w:val="9"/>
    <w:semiHidden/>
    <w:unhideWhenUsed/>
    <w:qFormat/>
    <w:rsid w:val="00E34584"/>
    <w:pPr>
      <w:keepNext/>
      <w:keepLines/>
      <w:spacing w:after="0" w:line="240" w:lineRule="auto"/>
      <w:outlineLvl w:val="8"/>
    </w:pPr>
    <w:rPr>
      <w:rFonts w:eastAsiaTheme="majorEastAsia" w:cstheme="majorBidi"/>
      <w:color w:val="272727" w:themeColor="text1" w:themeTint="D8"/>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5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45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45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5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45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45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5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5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584"/>
    <w:rPr>
      <w:rFonts w:eastAsiaTheme="majorEastAsia" w:cstheme="majorBidi"/>
      <w:color w:val="272727" w:themeColor="text1" w:themeTint="D8"/>
    </w:rPr>
  </w:style>
  <w:style w:type="paragraph" w:styleId="Title">
    <w:name w:val="Title"/>
    <w:basedOn w:val="Normal"/>
    <w:next w:val="Normal"/>
    <w:link w:val="TitleChar"/>
    <w:uiPriority w:val="10"/>
    <w:qFormat/>
    <w:rsid w:val="00E34584"/>
    <w:pPr>
      <w:spacing w:after="80" w:line="240" w:lineRule="auto"/>
      <w:contextualSpacing/>
    </w:pPr>
    <w:rPr>
      <w:rFonts w:asciiTheme="majorHAnsi" w:eastAsiaTheme="majorEastAsia" w:hAnsiTheme="majorHAnsi" w:cstheme="majorBidi"/>
      <w:spacing w:val="-10"/>
      <w:kern w:val="28"/>
      <w:sz w:val="56"/>
      <w:szCs w:val="56"/>
      <w:lang w:val="en-IN"/>
    </w:rPr>
  </w:style>
  <w:style w:type="character" w:customStyle="1" w:styleId="TitleChar">
    <w:name w:val="Title Char"/>
    <w:basedOn w:val="DefaultParagraphFont"/>
    <w:link w:val="Title"/>
    <w:uiPriority w:val="10"/>
    <w:rsid w:val="00E34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584"/>
    <w:pPr>
      <w:numPr>
        <w:ilvl w:val="1"/>
      </w:numPr>
      <w:spacing w:line="240" w:lineRule="auto"/>
    </w:pPr>
    <w:rPr>
      <w:rFonts w:eastAsiaTheme="majorEastAsia" w:cstheme="majorBidi"/>
      <w:color w:val="595959" w:themeColor="text1" w:themeTint="A6"/>
      <w:spacing w:val="15"/>
      <w:sz w:val="28"/>
      <w:szCs w:val="28"/>
      <w:lang w:val="en-IN"/>
    </w:rPr>
  </w:style>
  <w:style w:type="character" w:customStyle="1" w:styleId="SubtitleChar">
    <w:name w:val="Subtitle Char"/>
    <w:basedOn w:val="DefaultParagraphFont"/>
    <w:link w:val="Subtitle"/>
    <w:uiPriority w:val="11"/>
    <w:rsid w:val="00E34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584"/>
    <w:pPr>
      <w:spacing w:before="160" w:line="240" w:lineRule="auto"/>
      <w:jc w:val="center"/>
    </w:pPr>
    <w:rPr>
      <w:i/>
      <w:iCs/>
      <w:color w:val="404040" w:themeColor="text1" w:themeTint="BF"/>
      <w:lang w:val="en-IN"/>
    </w:rPr>
  </w:style>
  <w:style w:type="character" w:customStyle="1" w:styleId="QuoteChar">
    <w:name w:val="Quote Char"/>
    <w:basedOn w:val="DefaultParagraphFont"/>
    <w:link w:val="Quote"/>
    <w:uiPriority w:val="29"/>
    <w:rsid w:val="00E34584"/>
    <w:rPr>
      <w:i/>
      <w:iCs/>
      <w:color w:val="404040" w:themeColor="text1" w:themeTint="BF"/>
    </w:rPr>
  </w:style>
  <w:style w:type="paragraph" w:styleId="ListParagraph">
    <w:name w:val="List Paragraph"/>
    <w:basedOn w:val="Normal"/>
    <w:uiPriority w:val="34"/>
    <w:qFormat/>
    <w:rsid w:val="00E34584"/>
    <w:pPr>
      <w:spacing w:after="0" w:line="240" w:lineRule="auto"/>
      <w:ind w:left="720"/>
      <w:contextualSpacing/>
    </w:pPr>
    <w:rPr>
      <w:lang w:val="en-IN"/>
    </w:rPr>
  </w:style>
  <w:style w:type="character" w:styleId="IntenseEmphasis">
    <w:name w:val="Intense Emphasis"/>
    <w:basedOn w:val="DefaultParagraphFont"/>
    <w:uiPriority w:val="21"/>
    <w:qFormat/>
    <w:rsid w:val="00E34584"/>
    <w:rPr>
      <w:i/>
      <w:iCs/>
      <w:color w:val="0F4761" w:themeColor="accent1" w:themeShade="BF"/>
    </w:rPr>
  </w:style>
  <w:style w:type="paragraph" w:styleId="IntenseQuote">
    <w:name w:val="Intense Quote"/>
    <w:basedOn w:val="Normal"/>
    <w:next w:val="Normal"/>
    <w:link w:val="IntenseQuoteChar"/>
    <w:uiPriority w:val="30"/>
    <w:qFormat/>
    <w:rsid w:val="00E34584"/>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lang w:val="en-IN"/>
    </w:rPr>
  </w:style>
  <w:style w:type="character" w:customStyle="1" w:styleId="IntenseQuoteChar">
    <w:name w:val="Intense Quote Char"/>
    <w:basedOn w:val="DefaultParagraphFont"/>
    <w:link w:val="IntenseQuote"/>
    <w:uiPriority w:val="30"/>
    <w:rsid w:val="00E34584"/>
    <w:rPr>
      <w:i/>
      <w:iCs/>
      <w:color w:val="0F4761" w:themeColor="accent1" w:themeShade="BF"/>
    </w:rPr>
  </w:style>
  <w:style w:type="character" w:styleId="IntenseReference">
    <w:name w:val="Intense Reference"/>
    <w:basedOn w:val="DefaultParagraphFont"/>
    <w:uiPriority w:val="32"/>
    <w:qFormat/>
    <w:rsid w:val="00E345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2924</Characters>
  <Application>Microsoft Office Word</Application>
  <DocSecurity>0</DocSecurity>
  <Lines>62</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Dev Rajora [MAHE-MCOPS]</dc:creator>
  <cp:keywords/>
  <dc:description/>
  <cp:lastModifiedBy>Aditya Dev Rajora [MAHE-MCOPS]</cp:lastModifiedBy>
  <cp:revision>2</cp:revision>
  <cp:lastPrinted>2025-05-26T20:02:00Z</cp:lastPrinted>
  <dcterms:created xsi:type="dcterms:W3CDTF">2025-05-28T12:07:00Z</dcterms:created>
  <dcterms:modified xsi:type="dcterms:W3CDTF">2025-05-28T12:07:00Z</dcterms:modified>
  <cp:category/>
</cp:coreProperties>
</file>