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A7280" w14:textId="2B986575" w:rsidR="00711813" w:rsidRPr="004E5450" w:rsidRDefault="00884CDA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A census </w:t>
      </w:r>
      <w:r w:rsidR="00C6219C">
        <w:rPr>
          <w:rFonts w:ascii="Calibri" w:hAnsi="Calibri" w:cs="Calibri"/>
          <w:b/>
          <w:sz w:val="20"/>
          <w:szCs w:val="20"/>
          <w:lang w:val="en-AU"/>
        </w:rPr>
        <w:t xml:space="preserve">and diagnostic </w:t>
      </w:r>
      <w:r>
        <w:rPr>
          <w:rFonts w:ascii="Calibri" w:hAnsi="Calibri" w:cs="Calibri"/>
          <w:b/>
          <w:sz w:val="20"/>
          <w:szCs w:val="20"/>
          <w:lang w:val="en-AU"/>
        </w:rPr>
        <w:t>of 1,5</w:t>
      </w:r>
      <w:r w:rsidR="005A1CF4">
        <w:rPr>
          <w:rFonts w:ascii="Calibri" w:hAnsi="Calibri" w:cs="Calibri"/>
          <w:b/>
          <w:sz w:val="20"/>
          <w:szCs w:val="20"/>
          <w:lang w:val="en-AU"/>
        </w:rPr>
        <w:t>61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publications in </w:t>
      </w:r>
      <w:r w:rsidR="00C6219C">
        <w:rPr>
          <w:rFonts w:ascii="Calibri" w:hAnsi="Calibri" w:cs="Calibri"/>
          <w:b/>
          <w:sz w:val="20"/>
          <w:szCs w:val="20"/>
          <w:lang w:val="en-AU"/>
        </w:rPr>
        <w:t>“</w:t>
      </w:r>
      <w:r>
        <w:rPr>
          <w:rFonts w:ascii="Calibri" w:hAnsi="Calibri" w:cs="Calibri"/>
          <w:b/>
          <w:sz w:val="20"/>
          <w:szCs w:val="20"/>
          <w:lang w:val="en-AU"/>
        </w:rPr>
        <w:t>Higher Education Research and Developmen</w:t>
      </w:r>
      <w:r w:rsidR="00E366B7">
        <w:rPr>
          <w:rFonts w:ascii="Calibri" w:hAnsi="Calibri" w:cs="Calibri"/>
          <w:b/>
          <w:sz w:val="20"/>
          <w:szCs w:val="20"/>
          <w:lang w:val="en-AU"/>
        </w:rPr>
        <w:t>t</w:t>
      </w:r>
      <w:r w:rsidR="00C6219C">
        <w:rPr>
          <w:rFonts w:ascii="Calibri" w:hAnsi="Calibri" w:cs="Calibri"/>
          <w:b/>
          <w:sz w:val="20"/>
          <w:szCs w:val="20"/>
          <w:lang w:val="en-AU"/>
        </w:rPr>
        <w:t>”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1982-2020</w:t>
      </w:r>
    </w:p>
    <w:p w14:paraId="2C1B2A91" w14:textId="77777777" w:rsidR="00185AC9" w:rsidRDefault="00185AC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293CC489" w14:textId="0EB9999D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>Introduction.</w:t>
      </w:r>
      <w:r w:rsidR="0069120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F324E">
        <w:rPr>
          <w:rFonts w:ascii="Calibri" w:hAnsi="Calibri" w:cs="Calibri"/>
          <w:sz w:val="20"/>
          <w:szCs w:val="20"/>
          <w:lang w:val="en-AU"/>
        </w:rPr>
        <w:t>Publication</w:t>
      </w:r>
      <w:r w:rsidR="00F05690">
        <w:rPr>
          <w:rFonts w:ascii="Calibri" w:hAnsi="Calibri" w:cs="Calibri"/>
          <w:sz w:val="20"/>
          <w:szCs w:val="20"/>
          <w:lang w:val="en-AU"/>
        </w:rPr>
        <w:t>s</w:t>
      </w:r>
      <w:r w:rsidR="009F324E">
        <w:rPr>
          <w:rFonts w:ascii="Calibri" w:hAnsi="Calibri" w:cs="Calibri"/>
          <w:sz w:val="20"/>
          <w:szCs w:val="20"/>
          <w:lang w:val="en-AU"/>
        </w:rPr>
        <w:t xml:space="preserve"> in “</w:t>
      </w:r>
      <w:r w:rsidR="00E366B7">
        <w:rPr>
          <w:rFonts w:ascii="Calibri" w:hAnsi="Calibri" w:cs="Calibri"/>
          <w:sz w:val="20"/>
          <w:szCs w:val="20"/>
          <w:lang w:val="en-AU"/>
        </w:rPr>
        <w:t>Higher Education Research and Development</w:t>
      </w:r>
      <w:r w:rsidR="00313C37">
        <w:rPr>
          <w:rFonts w:ascii="Calibri" w:hAnsi="Calibri" w:cs="Calibri"/>
          <w:sz w:val="20"/>
          <w:szCs w:val="20"/>
          <w:lang w:val="en-AU"/>
        </w:rPr>
        <w:t>”</w:t>
      </w:r>
      <w:r w:rsidR="00E366B7">
        <w:rPr>
          <w:rFonts w:ascii="Calibri" w:hAnsi="Calibri" w:cs="Calibri"/>
          <w:sz w:val="20"/>
          <w:szCs w:val="20"/>
          <w:lang w:val="en-AU"/>
        </w:rPr>
        <w:t xml:space="preserve"> (HERD) </w:t>
      </w:r>
      <w:r w:rsidR="00C6219C">
        <w:rPr>
          <w:rFonts w:ascii="Calibri" w:hAnsi="Calibri" w:cs="Calibri"/>
          <w:sz w:val="20"/>
          <w:szCs w:val="20"/>
          <w:lang w:val="en-AU"/>
        </w:rPr>
        <w:t>address</w:t>
      </w:r>
      <w:r w:rsidR="00660EF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366B7">
        <w:rPr>
          <w:rFonts w:ascii="Calibri" w:hAnsi="Calibri" w:cs="Calibri"/>
          <w:sz w:val="20"/>
          <w:szCs w:val="20"/>
          <w:lang w:val="en-AU"/>
        </w:rPr>
        <w:t>i</w:t>
      </w:r>
      <w:r w:rsidR="00F05690">
        <w:rPr>
          <w:rFonts w:ascii="Calibri" w:hAnsi="Calibri" w:cs="Calibri"/>
          <w:sz w:val="20"/>
          <w:szCs w:val="20"/>
          <w:lang w:val="en-AU"/>
        </w:rPr>
        <w:t>ssues</w:t>
      </w:r>
      <w:r w:rsidR="00EA4956">
        <w:rPr>
          <w:rFonts w:ascii="Calibri" w:hAnsi="Calibri" w:cs="Calibri"/>
          <w:sz w:val="20"/>
          <w:szCs w:val="20"/>
          <w:lang w:val="en-AU"/>
        </w:rPr>
        <w:t xml:space="preserve"> and i</w:t>
      </w:r>
      <w:r w:rsidR="00F05690">
        <w:rPr>
          <w:rFonts w:ascii="Calibri" w:hAnsi="Calibri" w:cs="Calibri"/>
          <w:sz w:val="20"/>
          <w:szCs w:val="20"/>
          <w:lang w:val="en-AU"/>
        </w:rPr>
        <w:t>nterests</w:t>
      </w:r>
      <w:r w:rsidR="00EA4956">
        <w:rPr>
          <w:rFonts w:ascii="Calibri" w:hAnsi="Calibri" w:cs="Calibri"/>
          <w:sz w:val="20"/>
          <w:szCs w:val="20"/>
          <w:lang w:val="en-AU"/>
        </w:rPr>
        <w:t xml:space="preserve"> selected by </w:t>
      </w:r>
      <w:r w:rsidR="00E366B7">
        <w:rPr>
          <w:rFonts w:ascii="Calibri" w:hAnsi="Calibri" w:cs="Calibri"/>
          <w:sz w:val="20"/>
          <w:szCs w:val="20"/>
          <w:lang w:val="en-AU"/>
        </w:rPr>
        <w:t xml:space="preserve">researchers, </w:t>
      </w:r>
      <w:r w:rsidR="00E80438">
        <w:rPr>
          <w:rFonts w:ascii="Calibri" w:hAnsi="Calibri" w:cs="Calibri"/>
          <w:sz w:val="20"/>
          <w:szCs w:val="20"/>
          <w:lang w:val="en-AU"/>
        </w:rPr>
        <w:t>assessors,</w:t>
      </w:r>
      <w:r w:rsidR="00E366B7">
        <w:rPr>
          <w:rFonts w:ascii="Calibri" w:hAnsi="Calibri" w:cs="Calibri"/>
          <w:sz w:val="20"/>
          <w:szCs w:val="20"/>
          <w:lang w:val="en-AU"/>
        </w:rPr>
        <w:t xml:space="preserve"> and editors</w:t>
      </w:r>
      <w:r w:rsidR="00EA4956">
        <w:rPr>
          <w:rFonts w:ascii="Calibri" w:hAnsi="Calibri" w:cs="Calibri"/>
          <w:sz w:val="20"/>
          <w:szCs w:val="20"/>
          <w:lang w:val="en-AU"/>
        </w:rPr>
        <w:t xml:space="preserve"> from a</w:t>
      </w:r>
      <w:r w:rsidR="00FE175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A4956">
        <w:rPr>
          <w:rFonts w:ascii="Calibri" w:hAnsi="Calibri" w:cs="Calibri"/>
          <w:sz w:val="20"/>
          <w:szCs w:val="20"/>
          <w:lang w:val="en-AU"/>
        </w:rPr>
        <w:t>large</w:t>
      </w:r>
      <w:r w:rsidR="00660EFA">
        <w:rPr>
          <w:rFonts w:ascii="Calibri" w:hAnsi="Calibri" w:cs="Calibri"/>
          <w:sz w:val="20"/>
          <w:szCs w:val="20"/>
          <w:lang w:val="en-AU"/>
        </w:rPr>
        <w:t>r</w:t>
      </w:r>
      <w:r w:rsidR="00EA4956">
        <w:rPr>
          <w:rFonts w:ascii="Calibri" w:hAnsi="Calibri" w:cs="Calibri"/>
          <w:sz w:val="20"/>
          <w:szCs w:val="20"/>
          <w:lang w:val="en-AU"/>
        </w:rPr>
        <w:t xml:space="preserve"> array of</w:t>
      </w:r>
      <w:r w:rsidR="005A1CF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6219C">
        <w:rPr>
          <w:rFonts w:ascii="Calibri" w:hAnsi="Calibri" w:cs="Calibri"/>
          <w:sz w:val="20"/>
          <w:szCs w:val="20"/>
          <w:lang w:val="en-AU"/>
        </w:rPr>
        <w:t xml:space="preserve">potential </w:t>
      </w:r>
      <w:r w:rsidR="00EA4956">
        <w:rPr>
          <w:rFonts w:ascii="Calibri" w:hAnsi="Calibri" w:cs="Calibri"/>
          <w:sz w:val="20"/>
          <w:szCs w:val="20"/>
          <w:lang w:val="en-AU"/>
        </w:rPr>
        <w:t xml:space="preserve">topics. </w:t>
      </w:r>
      <w:r w:rsidR="00622B7F">
        <w:rPr>
          <w:rFonts w:ascii="Calibri" w:hAnsi="Calibri" w:cs="Calibri"/>
          <w:sz w:val="20"/>
          <w:szCs w:val="20"/>
          <w:lang w:val="en-AU"/>
        </w:rPr>
        <w:t>This project uses bibliometric and natural language processing methods to explore</w:t>
      </w:r>
      <w:r w:rsidR="005B249C">
        <w:rPr>
          <w:rFonts w:ascii="Calibri" w:hAnsi="Calibri" w:cs="Calibri"/>
          <w:sz w:val="20"/>
          <w:szCs w:val="20"/>
          <w:lang w:val="en-AU"/>
        </w:rPr>
        <w:t xml:space="preserve"> the HERD corpus</w:t>
      </w:r>
      <w:r w:rsidR="002D2CDA">
        <w:rPr>
          <w:rFonts w:ascii="Calibri" w:hAnsi="Calibri" w:cs="Calibri"/>
          <w:sz w:val="20"/>
          <w:szCs w:val="20"/>
          <w:lang w:val="en-AU"/>
        </w:rPr>
        <w:t>.</w:t>
      </w:r>
      <w:r w:rsidR="00EF1DB2" w:rsidRPr="00EF1DB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F1DB2">
        <w:rPr>
          <w:rFonts w:ascii="Calibri" w:hAnsi="Calibri" w:cs="Calibri"/>
          <w:sz w:val="20"/>
          <w:szCs w:val="20"/>
          <w:lang w:val="en-AU"/>
        </w:rPr>
        <w:t xml:space="preserve">Of particular interest is the relation of the corpus to works in other </w:t>
      </w:r>
      <w:r w:rsidR="009F324E">
        <w:rPr>
          <w:rFonts w:ascii="Calibri" w:hAnsi="Calibri" w:cs="Calibri"/>
          <w:sz w:val="20"/>
          <w:szCs w:val="20"/>
          <w:lang w:val="en-AU"/>
        </w:rPr>
        <w:t xml:space="preserve">higher education </w:t>
      </w:r>
      <w:r w:rsidR="00EF1DB2">
        <w:rPr>
          <w:rFonts w:ascii="Calibri" w:hAnsi="Calibri" w:cs="Calibri"/>
          <w:sz w:val="20"/>
          <w:szCs w:val="20"/>
          <w:lang w:val="en-AU"/>
        </w:rPr>
        <w:t>journals</w:t>
      </w:r>
      <w:r w:rsidR="006934E2">
        <w:rPr>
          <w:rFonts w:ascii="Calibri" w:hAnsi="Calibri" w:cs="Calibri"/>
          <w:sz w:val="20"/>
          <w:szCs w:val="20"/>
          <w:lang w:val="en-AU"/>
        </w:rPr>
        <w:t>, especially</w:t>
      </w:r>
      <w:r w:rsidR="00EF1DB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142FE">
        <w:rPr>
          <w:rFonts w:ascii="Calibri" w:hAnsi="Calibri" w:cs="Calibri"/>
          <w:sz w:val="20"/>
          <w:szCs w:val="20"/>
          <w:lang w:val="en-AU"/>
        </w:rPr>
        <w:t xml:space="preserve">seen </w:t>
      </w:r>
      <w:r w:rsidR="00EF1DB2">
        <w:rPr>
          <w:rFonts w:ascii="Calibri" w:hAnsi="Calibri" w:cs="Calibri"/>
          <w:sz w:val="20"/>
          <w:szCs w:val="20"/>
          <w:lang w:val="en-AU"/>
        </w:rPr>
        <w:t xml:space="preserve">through the </w:t>
      </w:r>
      <w:r w:rsidR="00313C37">
        <w:rPr>
          <w:rFonts w:ascii="Calibri" w:hAnsi="Calibri" w:cs="Calibri"/>
          <w:sz w:val="20"/>
          <w:szCs w:val="20"/>
          <w:lang w:val="en-AU"/>
        </w:rPr>
        <w:t>dynamics</w:t>
      </w:r>
      <w:r w:rsidR="00EF1DB2">
        <w:rPr>
          <w:rFonts w:ascii="Calibri" w:hAnsi="Calibri" w:cs="Calibri"/>
          <w:sz w:val="20"/>
          <w:szCs w:val="20"/>
          <w:lang w:val="en-AU"/>
        </w:rPr>
        <w:t xml:space="preserve"> of research</w:t>
      </w:r>
      <w:r w:rsidR="00961E06">
        <w:rPr>
          <w:rFonts w:ascii="Calibri" w:hAnsi="Calibri" w:cs="Calibri"/>
          <w:sz w:val="20"/>
          <w:szCs w:val="20"/>
          <w:lang w:val="en-AU"/>
        </w:rPr>
        <w:t xml:space="preserve"> collaborations</w:t>
      </w:r>
      <w:r w:rsidR="00EF1DB2">
        <w:rPr>
          <w:rFonts w:ascii="Calibri" w:hAnsi="Calibri" w:cs="Calibri"/>
          <w:sz w:val="20"/>
          <w:szCs w:val="20"/>
          <w:lang w:val="en-AU"/>
        </w:rPr>
        <w:t>.</w:t>
      </w:r>
    </w:p>
    <w:p w14:paraId="1B4C76AA" w14:textId="4D51EC92" w:rsidR="00711813" w:rsidRDefault="00C7715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Format of the round table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379DB">
        <w:rPr>
          <w:rFonts w:ascii="Calibri" w:hAnsi="Calibri" w:cs="Calibri"/>
          <w:sz w:val="20"/>
          <w:szCs w:val="20"/>
          <w:lang w:val="en-AU"/>
        </w:rPr>
        <w:t>The</w:t>
      </w:r>
      <w:r w:rsidR="002D2CDA">
        <w:rPr>
          <w:rFonts w:ascii="Calibri" w:hAnsi="Calibri" w:cs="Calibri"/>
          <w:sz w:val="20"/>
          <w:szCs w:val="20"/>
          <w:lang w:val="en-AU"/>
        </w:rPr>
        <w:t xml:space="preserve"> round table adopts the </w:t>
      </w:r>
      <w:r w:rsidR="004D68D2">
        <w:rPr>
          <w:rFonts w:ascii="Calibri" w:hAnsi="Calibri" w:cs="Calibri"/>
          <w:sz w:val="20"/>
          <w:szCs w:val="20"/>
          <w:lang w:val="en-AU"/>
        </w:rPr>
        <w:t>Point for Debate format</w:t>
      </w:r>
      <w:r w:rsidR="005A1CF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91204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7A2EE0">
        <w:rPr>
          <w:rFonts w:ascii="Calibri" w:hAnsi="Calibri" w:cs="Calibri"/>
          <w:sz w:val="20"/>
          <w:szCs w:val="20"/>
          <w:lang w:val="en-AU"/>
        </w:rPr>
        <w:t>proposition for debate is that</w:t>
      </w:r>
      <w:r w:rsidR="0038191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A2EE0">
        <w:rPr>
          <w:rFonts w:ascii="Calibri" w:hAnsi="Calibri" w:cs="Calibri"/>
          <w:sz w:val="20"/>
          <w:szCs w:val="20"/>
          <w:lang w:val="en-AU"/>
        </w:rPr>
        <w:t xml:space="preserve">HERD authors </w:t>
      </w:r>
      <w:r w:rsidR="005B249C">
        <w:rPr>
          <w:rFonts w:ascii="Calibri" w:hAnsi="Calibri" w:cs="Calibri"/>
          <w:sz w:val="20"/>
          <w:szCs w:val="20"/>
          <w:lang w:val="en-AU"/>
        </w:rPr>
        <w:t xml:space="preserve">influence and construct the HERD corpus as </w:t>
      </w:r>
      <w:r w:rsidR="007A2EE0">
        <w:rPr>
          <w:rFonts w:ascii="Calibri" w:hAnsi="Calibri" w:cs="Calibri"/>
          <w:sz w:val="20"/>
          <w:szCs w:val="20"/>
          <w:lang w:val="en-AU"/>
        </w:rPr>
        <w:t xml:space="preserve">a frontier </w:t>
      </w:r>
      <w:r w:rsidR="005B249C">
        <w:rPr>
          <w:rFonts w:ascii="Calibri" w:hAnsi="Calibri" w:cs="Calibri"/>
          <w:sz w:val="20"/>
          <w:szCs w:val="20"/>
          <w:lang w:val="en-AU"/>
        </w:rPr>
        <w:t>to</w:t>
      </w:r>
      <w:r w:rsidR="007A2EE0">
        <w:rPr>
          <w:rFonts w:ascii="Calibri" w:hAnsi="Calibri" w:cs="Calibri"/>
          <w:sz w:val="20"/>
          <w:szCs w:val="20"/>
          <w:lang w:val="en-AU"/>
        </w:rPr>
        <w:t xml:space="preserve"> higher education advancement and quality enhancement through </w:t>
      </w:r>
      <w:r w:rsidR="0038191C">
        <w:rPr>
          <w:rFonts w:ascii="Calibri" w:hAnsi="Calibri" w:cs="Calibri"/>
          <w:sz w:val="20"/>
          <w:szCs w:val="20"/>
          <w:lang w:val="en-AU"/>
        </w:rPr>
        <w:t>the</w:t>
      </w:r>
      <w:r w:rsidR="005B249C">
        <w:rPr>
          <w:rFonts w:ascii="Calibri" w:hAnsi="Calibri" w:cs="Calibri"/>
          <w:sz w:val="20"/>
          <w:szCs w:val="20"/>
          <w:lang w:val="en-AU"/>
        </w:rPr>
        <w:t xml:space="preserve">ir selection of </w:t>
      </w:r>
      <w:r w:rsidR="0038191C">
        <w:rPr>
          <w:rFonts w:ascii="Calibri" w:hAnsi="Calibri" w:cs="Calibri"/>
          <w:sz w:val="20"/>
          <w:szCs w:val="20"/>
          <w:lang w:val="en-AU"/>
        </w:rPr>
        <w:t xml:space="preserve">topics, researcher networks and </w:t>
      </w:r>
      <w:r w:rsidR="006934E2">
        <w:rPr>
          <w:rFonts w:ascii="Calibri" w:hAnsi="Calibri" w:cs="Calibri"/>
          <w:sz w:val="20"/>
          <w:szCs w:val="20"/>
          <w:lang w:val="en-AU"/>
        </w:rPr>
        <w:t>foundation</w:t>
      </w:r>
      <w:r w:rsidR="0038191C">
        <w:rPr>
          <w:rFonts w:ascii="Calibri" w:hAnsi="Calibri" w:cs="Calibri"/>
          <w:sz w:val="20"/>
          <w:szCs w:val="20"/>
          <w:lang w:val="en-AU"/>
        </w:rPr>
        <w:t xml:space="preserve"> of prior work</w:t>
      </w:r>
      <w:r w:rsidR="007A2EE0">
        <w:rPr>
          <w:rFonts w:ascii="Calibri" w:hAnsi="Calibri" w:cs="Calibri"/>
          <w:sz w:val="20"/>
          <w:szCs w:val="20"/>
          <w:lang w:val="en-AU"/>
        </w:rPr>
        <w:t>.</w:t>
      </w:r>
      <w:r w:rsidR="0038191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6219C">
        <w:rPr>
          <w:rFonts w:ascii="Calibri" w:hAnsi="Calibri" w:cs="Calibri"/>
          <w:sz w:val="20"/>
          <w:szCs w:val="20"/>
          <w:lang w:val="en-AU"/>
        </w:rPr>
        <w:t>Debating p</w:t>
      </w:r>
      <w:r w:rsidR="005A1CF4">
        <w:rPr>
          <w:rFonts w:ascii="Calibri" w:hAnsi="Calibri" w:cs="Calibri"/>
          <w:sz w:val="20"/>
          <w:szCs w:val="20"/>
          <w:lang w:val="en-AU"/>
        </w:rPr>
        <w:t xml:space="preserve">oints </w:t>
      </w:r>
      <w:r w:rsidR="00C6219C">
        <w:rPr>
          <w:rFonts w:ascii="Calibri" w:hAnsi="Calibri" w:cs="Calibri"/>
          <w:sz w:val="20"/>
          <w:szCs w:val="20"/>
          <w:lang w:val="en-AU"/>
        </w:rPr>
        <w:t>emerg</w:t>
      </w:r>
      <w:r w:rsidR="005B249C">
        <w:rPr>
          <w:rFonts w:ascii="Calibri" w:hAnsi="Calibri" w:cs="Calibri"/>
          <w:sz w:val="20"/>
          <w:szCs w:val="20"/>
          <w:lang w:val="en-AU"/>
        </w:rPr>
        <w:t>e</w:t>
      </w:r>
      <w:r w:rsidR="00E13875">
        <w:rPr>
          <w:rFonts w:ascii="Calibri" w:hAnsi="Calibri" w:cs="Calibri"/>
          <w:sz w:val="20"/>
          <w:szCs w:val="20"/>
          <w:lang w:val="en-AU"/>
        </w:rPr>
        <w:t xml:space="preserve"> from the </w:t>
      </w:r>
      <w:r w:rsidR="005A1CF4">
        <w:rPr>
          <w:rFonts w:ascii="Calibri" w:hAnsi="Calibri" w:cs="Calibri"/>
          <w:sz w:val="20"/>
          <w:szCs w:val="20"/>
          <w:lang w:val="en-AU"/>
        </w:rPr>
        <w:t xml:space="preserve">research </w:t>
      </w:r>
      <w:r w:rsidR="005A077A">
        <w:rPr>
          <w:rFonts w:ascii="Calibri" w:hAnsi="Calibri" w:cs="Calibri"/>
          <w:sz w:val="20"/>
          <w:szCs w:val="20"/>
          <w:lang w:val="en-AU"/>
        </w:rPr>
        <w:t>findings</w:t>
      </w:r>
      <w:r w:rsidR="00547613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2D46E6">
        <w:rPr>
          <w:rFonts w:ascii="Calibri" w:hAnsi="Calibri" w:cs="Calibri"/>
          <w:sz w:val="20"/>
          <w:szCs w:val="20"/>
          <w:lang w:val="en-AU"/>
        </w:rPr>
        <w:t>inclu</w:t>
      </w:r>
      <w:r w:rsidR="00547613">
        <w:rPr>
          <w:rFonts w:ascii="Calibri" w:hAnsi="Calibri" w:cs="Calibri"/>
          <w:sz w:val="20"/>
          <w:szCs w:val="20"/>
          <w:lang w:val="en-AU"/>
        </w:rPr>
        <w:t>de intriguing explorations of topic/co-author connections.</w:t>
      </w:r>
    </w:p>
    <w:p w14:paraId="3A71DFF5" w14:textId="04EFDA88" w:rsidR="00816354" w:rsidRDefault="00C7715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Context/background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A1CF4">
        <w:rPr>
          <w:rFonts w:ascii="Calibri" w:hAnsi="Calibri" w:cs="Calibri"/>
          <w:sz w:val="20"/>
          <w:szCs w:val="20"/>
          <w:lang w:val="en-AU"/>
        </w:rPr>
        <w:t xml:space="preserve">HERD </w:t>
      </w:r>
      <w:r w:rsidR="00675790">
        <w:rPr>
          <w:rFonts w:ascii="Calibri" w:hAnsi="Calibri" w:cs="Calibri"/>
          <w:sz w:val="20"/>
          <w:szCs w:val="20"/>
          <w:lang w:val="en-AU"/>
        </w:rPr>
        <w:t xml:space="preserve">has </w:t>
      </w:r>
      <w:r w:rsidR="00675790" w:rsidRPr="00675790">
        <w:rPr>
          <w:rFonts w:ascii="Calibri" w:hAnsi="Calibri" w:cs="Calibri"/>
          <w:sz w:val="20"/>
          <w:szCs w:val="20"/>
          <w:lang w:val="en-AU"/>
        </w:rPr>
        <w:t>inform</w:t>
      </w:r>
      <w:r w:rsidR="00902EF2">
        <w:rPr>
          <w:rFonts w:ascii="Calibri" w:hAnsi="Calibri" w:cs="Calibri"/>
          <w:sz w:val="20"/>
          <w:szCs w:val="20"/>
          <w:lang w:val="en-AU"/>
        </w:rPr>
        <w:t>ed</w:t>
      </w:r>
      <w:r w:rsidR="00675790" w:rsidRPr="00675790">
        <w:rPr>
          <w:rFonts w:ascii="Calibri" w:hAnsi="Calibri" w:cs="Calibri"/>
          <w:sz w:val="20"/>
          <w:szCs w:val="20"/>
          <w:lang w:val="en-AU"/>
        </w:rPr>
        <w:t xml:space="preserve"> and challeng</w:t>
      </w:r>
      <w:r w:rsidR="00902EF2">
        <w:rPr>
          <w:rFonts w:ascii="Calibri" w:hAnsi="Calibri" w:cs="Calibri"/>
          <w:sz w:val="20"/>
          <w:szCs w:val="20"/>
          <w:lang w:val="en-AU"/>
        </w:rPr>
        <w:t>ed</w:t>
      </w:r>
      <w:r w:rsidR="00675790" w:rsidRPr="00675790">
        <w:rPr>
          <w:rFonts w:ascii="Calibri" w:hAnsi="Calibri" w:cs="Calibri"/>
          <w:sz w:val="20"/>
          <w:szCs w:val="20"/>
          <w:lang w:val="en-AU"/>
        </w:rPr>
        <w:t xml:space="preserve"> researchers, teachers</w:t>
      </w:r>
      <w:r w:rsidR="00675790">
        <w:rPr>
          <w:rFonts w:ascii="Calibri" w:hAnsi="Calibri" w:cs="Calibri"/>
          <w:sz w:val="20"/>
          <w:szCs w:val="20"/>
          <w:lang w:val="en-AU"/>
        </w:rPr>
        <w:t xml:space="preserve"> and others concerned with </w:t>
      </w:r>
      <w:r w:rsidR="00675790" w:rsidRPr="00675790">
        <w:rPr>
          <w:rFonts w:ascii="Calibri" w:hAnsi="Calibri" w:cs="Calibri"/>
          <w:sz w:val="20"/>
          <w:szCs w:val="20"/>
          <w:lang w:val="en-AU"/>
        </w:rPr>
        <w:t>higher education</w:t>
      </w:r>
      <w:r w:rsidR="00675790">
        <w:rPr>
          <w:rFonts w:ascii="Calibri" w:hAnsi="Calibri" w:cs="Calibri"/>
          <w:sz w:val="20"/>
          <w:szCs w:val="20"/>
          <w:lang w:val="en-AU"/>
        </w:rPr>
        <w:t xml:space="preserve"> for over 35 years.</w:t>
      </w:r>
      <w:r w:rsidR="00E1387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70BB6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AD6028">
        <w:rPr>
          <w:rFonts w:ascii="Calibri" w:hAnsi="Calibri" w:cs="Calibri"/>
          <w:sz w:val="20"/>
          <w:szCs w:val="20"/>
          <w:lang w:val="en-AU"/>
        </w:rPr>
        <w:t xml:space="preserve">HERD </w:t>
      </w:r>
      <w:r w:rsidR="00470BB6">
        <w:rPr>
          <w:rFonts w:ascii="Calibri" w:hAnsi="Calibri" w:cs="Calibri"/>
          <w:sz w:val="20"/>
          <w:szCs w:val="20"/>
          <w:lang w:val="en-AU"/>
        </w:rPr>
        <w:t>corpus</w:t>
      </w:r>
      <w:r w:rsidR="002D46E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70BB6">
        <w:rPr>
          <w:rFonts w:ascii="Calibri" w:hAnsi="Calibri" w:cs="Calibri"/>
          <w:sz w:val="20"/>
          <w:szCs w:val="20"/>
          <w:lang w:val="en-AU"/>
        </w:rPr>
        <w:t>comprises 1,5</w:t>
      </w:r>
      <w:r w:rsidR="004A2D5F">
        <w:rPr>
          <w:rFonts w:ascii="Calibri" w:hAnsi="Calibri" w:cs="Calibri"/>
          <w:sz w:val="20"/>
          <w:szCs w:val="20"/>
          <w:lang w:val="en-AU"/>
        </w:rPr>
        <w:t>60</w:t>
      </w:r>
      <w:r w:rsidR="00470B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A2D5F">
        <w:rPr>
          <w:rFonts w:ascii="Calibri" w:hAnsi="Calibri" w:cs="Calibri"/>
          <w:sz w:val="20"/>
          <w:szCs w:val="20"/>
          <w:lang w:val="en-AU"/>
        </w:rPr>
        <w:t xml:space="preserve">indexed </w:t>
      </w:r>
      <w:r w:rsidR="00470BB6">
        <w:rPr>
          <w:rFonts w:ascii="Calibri" w:hAnsi="Calibri" w:cs="Calibri"/>
          <w:sz w:val="20"/>
          <w:szCs w:val="20"/>
          <w:lang w:val="en-AU"/>
        </w:rPr>
        <w:t>publications</w:t>
      </w:r>
      <w:r w:rsidR="002026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70BB6">
        <w:rPr>
          <w:rFonts w:ascii="Calibri" w:hAnsi="Calibri" w:cs="Calibri"/>
          <w:sz w:val="20"/>
          <w:szCs w:val="20"/>
          <w:lang w:val="en-AU"/>
        </w:rPr>
        <w:t>authored by 3,700 researchers from 650 institutions in 65 countries</w:t>
      </w:r>
      <w:r w:rsidR="00902EF2">
        <w:rPr>
          <w:rFonts w:ascii="Calibri" w:hAnsi="Calibri" w:cs="Calibri"/>
          <w:sz w:val="20"/>
          <w:szCs w:val="20"/>
          <w:lang w:val="en-AU"/>
        </w:rPr>
        <w:t>:</w:t>
      </w:r>
      <w:r w:rsidR="00092A2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A2D5F">
        <w:rPr>
          <w:rFonts w:ascii="Calibri" w:hAnsi="Calibri" w:cs="Calibri"/>
          <w:sz w:val="20"/>
          <w:szCs w:val="20"/>
          <w:lang w:val="en-AU"/>
        </w:rPr>
        <w:t xml:space="preserve">1,500 </w:t>
      </w:r>
      <w:r w:rsidR="00B12B1F">
        <w:rPr>
          <w:rFonts w:ascii="Calibri" w:hAnsi="Calibri" w:cs="Calibri"/>
          <w:sz w:val="20"/>
          <w:szCs w:val="20"/>
          <w:lang w:val="en-AU"/>
        </w:rPr>
        <w:t xml:space="preserve">are </w:t>
      </w:r>
      <w:r w:rsidR="004A2D5F">
        <w:rPr>
          <w:rFonts w:ascii="Calibri" w:hAnsi="Calibri" w:cs="Calibri"/>
          <w:sz w:val="20"/>
          <w:szCs w:val="20"/>
          <w:lang w:val="en-AU"/>
        </w:rPr>
        <w:t>articles</w:t>
      </w:r>
      <w:r w:rsidR="00816354">
        <w:rPr>
          <w:rFonts w:ascii="Calibri" w:hAnsi="Calibri" w:cs="Calibri"/>
          <w:sz w:val="20"/>
          <w:szCs w:val="20"/>
          <w:lang w:val="en-AU"/>
        </w:rPr>
        <w:t>, notes</w:t>
      </w:r>
      <w:r w:rsidR="00EA0517">
        <w:rPr>
          <w:rFonts w:ascii="Calibri" w:hAnsi="Calibri" w:cs="Calibri"/>
          <w:sz w:val="20"/>
          <w:szCs w:val="20"/>
          <w:lang w:val="en-AU"/>
        </w:rPr>
        <w:t>,</w:t>
      </w:r>
      <w:r w:rsidR="004A2D5F">
        <w:rPr>
          <w:rFonts w:ascii="Calibri" w:hAnsi="Calibri" w:cs="Calibri"/>
          <w:sz w:val="20"/>
          <w:szCs w:val="20"/>
          <w:lang w:val="en-AU"/>
        </w:rPr>
        <w:t xml:space="preserve"> and reviews</w:t>
      </w:r>
      <w:r w:rsidR="007410BE">
        <w:rPr>
          <w:rFonts w:ascii="Calibri" w:hAnsi="Calibri" w:cs="Calibri"/>
          <w:sz w:val="20"/>
          <w:szCs w:val="20"/>
          <w:lang w:val="en-AU"/>
        </w:rPr>
        <w:t xml:space="preserve"> (“articles”)</w:t>
      </w:r>
      <w:r w:rsidR="004A2D5F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A077A">
        <w:rPr>
          <w:rFonts w:ascii="Calibri" w:hAnsi="Calibri" w:cs="Calibri"/>
          <w:sz w:val="20"/>
          <w:szCs w:val="20"/>
          <w:lang w:val="en-AU"/>
        </w:rPr>
        <w:t xml:space="preserve">Using </w:t>
      </w:r>
      <w:r w:rsidR="002D46E6">
        <w:rPr>
          <w:rFonts w:ascii="Calibri" w:hAnsi="Calibri" w:cs="Calibri"/>
          <w:sz w:val="20"/>
          <w:szCs w:val="20"/>
          <w:lang w:val="en-AU"/>
        </w:rPr>
        <w:t xml:space="preserve">Latent Dirichlet Allocation </w:t>
      </w:r>
      <w:r w:rsidR="00B1579F">
        <w:rPr>
          <w:rFonts w:ascii="Calibri" w:hAnsi="Calibri" w:cs="Calibri"/>
          <w:sz w:val="20"/>
          <w:szCs w:val="20"/>
          <w:lang w:val="en-AU"/>
        </w:rPr>
        <w:t>(</w:t>
      </w:r>
      <w:r w:rsidR="003B6EB8">
        <w:rPr>
          <w:rFonts w:ascii="Calibri" w:hAnsi="Calibri" w:cs="Calibri"/>
          <w:sz w:val="20"/>
          <w:szCs w:val="20"/>
          <w:lang w:val="en-AU"/>
        </w:rPr>
        <w:t>Griffiths &amp; Steyvers 2004</w:t>
      </w:r>
      <w:r w:rsidR="00B1579F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5A077A">
        <w:rPr>
          <w:rFonts w:ascii="Calibri" w:hAnsi="Calibri" w:cs="Calibri"/>
          <w:sz w:val="20"/>
          <w:szCs w:val="20"/>
          <w:lang w:val="en-AU"/>
        </w:rPr>
        <w:t xml:space="preserve">we find </w:t>
      </w:r>
      <w:r w:rsidR="002D46E6">
        <w:rPr>
          <w:rFonts w:ascii="Calibri" w:hAnsi="Calibri" w:cs="Calibri"/>
          <w:sz w:val="20"/>
          <w:szCs w:val="20"/>
          <w:lang w:val="en-AU"/>
        </w:rPr>
        <w:t xml:space="preserve">approximately twenty </w:t>
      </w:r>
      <w:r w:rsidR="003B6EB8">
        <w:rPr>
          <w:rFonts w:ascii="Calibri" w:hAnsi="Calibri" w:cs="Calibri"/>
          <w:sz w:val="20"/>
          <w:szCs w:val="20"/>
          <w:lang w:val="en-AU"/>
        </w:rPr>
        <w:t xml:space="preserve">loosely interconnected </w:t>
      </w:r>
      <w:r w:rsidR="002D46E6">
        <w:rPr>
          <w:rFonts w:ascii="Calibri" w:hAnsi="Calibri" w:cs="Calibri"/>
          <w:sz w:val="20"/>
          <w:szCs w:val="20"/>
          <w:lang w:val="en-AU"/>
        </w:rPr>
        <w:t>topics</w:t>
      </w:r>
      <w:r w:rsidR="00E1228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05690">
        <w:rPr>
          <w:rFonts w:ascii="Calibri" w:hAnsi="Calibri" w:cs="Calibri"/>
          <w:sz w:val="20"/>
          <w:szCs w:val="20"/>
          <w:lang w:val="en-AU"/>
        </w:rPr>
        <w:t>in</w:t>
      </w:r>
      <w:r w:rsidR="00E12288">
        <w:rPr>
          <w:rFonts w:ascii="Calibri" w:hAnsi="Calibri" w:cs="Calibri"/>
          <w:sz w:val="20"/>
          <w:szCs w:val="20"/>
          <w:lang w:val="en-AU"/>
        </w:rPr>
        <w:t xml:space="preserve"> the </w:t>
      </w:r>
      <w:r w:rsidR="000964BB">
        <w:rPr>
          <w:rFonts w:ascii="Calibri" w:hAnsi="Calibri" w:cs="Calibri"/>
          <w:sz w:val="20"/>
          <w:szCs w:val="20"/>
          <w:lang w:val="en-AU"/>
        </w:rPr>
        <w:t xml:space="preserve">HERD </w:t>
      </w:r>
      <w:r w:rsidR="00A50FE5">
        <w:rPr>
          <w:rFonts w:ascii="Calibri" w:hAnsi="Calibri" w:cs="Calibri"/>
          <w:sz w:val="20"/>
          <w:szCs w:val="20"/>
          <w:lang w:val="en-AU"/>
        </w:rPr>
        <w:t xml:space="preserve">article </w:t>
      </w:r>
      <w:r w:rsidR="00E12288">
        <w:rPr>
          <w:rFonts w:ascii="Calibri" w:hAnsi="Calibri" w:cs="Calibri"/>
          <w:sz w:val="20"/>
          <w:szCs w:val="20"/>
          <w:lang w:val="en-AU"/>
        </w:rPr>
        <w:t>corpus</w:t>
      </w:r>
      <w:r w:rsidR="0021779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964BB">
        <w:rPr>
          <w:rFonts w:ascii="Calibri" w:hAnsi="Calibri" w:cs="Calibri"/>
          <w:sz w:val="20"/>
          <w:szCs w:val="20"/>
          <w:lang w:val="en-AU"/>
        </w:rPr>
        <w:t xml:space="preserve">and label them </w:t>
      </w:r>
      <w:r w:rsidR="0021779E">
        <w:rPr>
          <w:rFonts w:ascii="Calibri" w:hAnsi="Calibri" w:cs="Calibri"/>
          <w:sz w:val="20"/>
          <w:szCs w:val="20"/>
          <w:lang w:val="en-AU"/>
        </w:rPr>
        <w:t xml:space="preserve">using </w:t>
      </w:r>
      <w:r w:rsidR="000964BB">
        <w:rPr>
          <w:rFonts w:ascii="Calibri" w:hAnsi="Calibri" w:cs="Calibri"/>
          <w:sz w:val="20"/>
          <w:szCs w:val="20"/>
          <w:lang w:val="en-AU"/>
        </w:rPr>
        <w:t>app</w:t>
      </w:r>
      <w:r w:rsidR="0078749C">
        <w:rPr>
          <w:rFonts w:ascii="Calibri" w:hAnsi="Calibri" w:cs="Calibri"/>
          <w:sz w:val="20"/>
          <w:szCs w:val="20"/>
          <w:lang w:val="en-AU"/>
        </w:rPr>
        <w:t>osite</w:t>
      </w:r>
      <w:r w:rsidR="000964B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1779E">
        <w:rPr>
          <w:rFonts w:ascii="Calibri" w:hAnsi="Calibri" w:cs="Calibri"/>
          <w:sz w:val="20"/>
          <w:szCs w:val="20"/>
          <w:lang w:val="en-AU"/>
        </w:rPr>
        <w:t>author key-phrases</w:t>
      </w:r>
      <w:r w:rsidR="002D46E6">
        <w:rPr>
          <w:rFonts w:ascii="Calibri" w:hAnsi="Calibri" w:cs="Calibri"/>
          <w:sz w:val="20"/>
          <w:szCs w:val="20"/>
          <w:lang w:val="en-AU"/>
        </w:rPr>
        <w:t>. The</w:t>
      </w:r>
      <w:r w:rsidR="0078749C">
        <w:rPr>
          <w:rFonts w:ascii="Calibri" w:hAnsi="Calibri" w:cs="Calibri"/>
          <w:sz w:val="20"/>
          <w:szCs w:val="20"/>
          <w:lang w:val="en-AU"/>
        </w:rPr>
        <w:t>re are ar</w:t>
      </w:r>
      <w:r w:rsidR="002D46E6">
        <w:rPr>
          <w:rFonts w:ascii="Calibri" w:hAnsi="Calibri" w:cs="Calibri"/>
          <w:sz w:val="20"/>
          <w:szCs w:val="20"/>
          <w:lang w:val="en-AU"/>
        </w:rPr>
        <w:t xml:space="preserve">ound 250 articles </w:t>
      </w:r>
      <w:r w:rsidR="0078749C">
        <w:rPr>
          <w:rFonts w:ascii="Calibri" w:hAnsi="Calibri" w:cs="Calibri"/>
          <w:sz w:val="20"/>
          <w:szCs w:val="20"/>
          <w:lang w:val="en-AU"/>
        </w:rPr>
        <w:t xml:space="preserve">embracing the topic </w:t>
      </w:r>
      <w:r w:rsidR="002D46E6">
        <w:rPr>
          <w:rFonts w:ascii="Calibri" w:hAnsi="Calibri" w:cs="Calibri"/>
          <w:sz w:val="20"/>
          <w:szCs w:val="20"/>
          <w:lang w:val="en-AU"/>
        </w:rPr>
        <w:t>“student engagement and experience”, 90 on “higher education policy”, and 30 on “indigenous education”.</w:t>
      </w:r>
      <w:r w:rsidR="00E1228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964BB">
        <w:rPr>
          <w:rFonts w:ascii="Calibri" w:hAnsi="Calibri" w:cs="Calibri"/>
          <w:sz w:val="20"/>
          <w:szCs w:val="20"/>
          <w:lang w:val="en-AU"/>
        </w:rPr>
        <w:t>HERD c</w:t>
      </w:r>
      <w:r w:rsidR="005A077A">
        <w:rPr>
          <w:rFonts w:ascii="Calibri" w:hAnsi="Calibri" w:cs="Calibri"/>
          <w:sz w:val="20"/>
          <w:szCs w:val="20"/>
          <w:lang w:val="en-AU"/>
        </w:rPr>
        <w:t xml:space="preserve">o-author networks have an </w:t>
      </w:r>
      <w:r w:rsidR="00E12288">
        <w:rPr>
          <w:rFonts w:ascii="Calibri" w:hAnsi="Calibri" w:cs="Calibri"/>
          <w:sz w:val="20"/>
          <w:szCs w:val="20"/>
          <w:lang w:val="en-AU"/>
        </w:rPr>
        <w:t xml:space="preserve">average size of </w:t>
      </w:r>
      <w:r w:rsidR="00BD2204">
        <w:rPr>
          <w:rFonts w:ascii="Calibri" w:hAnsi="Calibri" w:cs="Calibri"/>
          <w:sz w:val="20"/>
          <w:szCs w:val="20"/>
          <w:lang w:val="en-AU"/>
        </w:rPr>
        <w:t>2.5 in recent years</w:t>
      </w:r>
      <w:r w:rsidR="005A077A">
        <w:rPr>
          <w:rFonts w:ascii="Calibri" w:hAnsi="Calibri" w:cs="Calibri"/>
          <w:sz w:val="20"/>
          <w:szCs w:val="20"/>
          <w:lang w:val="en-AU"/>
        </w:rPr>
        <w:t xml:space="preserve">, and </w:t>
      </w:r>
      <w:r w:rsidR="00092A2E">
        <w:rPr>
          <w:rFonts w:ascii="Calibri" w:hAnsi="Calibri" w:cs="Calibri"/>
          <w:sz w:val="20"/>
          <w:szCs w:val="20"/>
          <w:lang w:val="en-AU"/>
        </w:rPr>
        <w:t>only 10/1500</w:t>
      </w:r>
      <w:r w:rsidR="007410BE">
        <w:rPr>
          <w:rFonts w:ascii="Calibri" w:hAnsi="Calibri" w:cs="Calibri"/>
          <w:sz w:val="20"/>
          <w:szCs w:val="20"/>
          <w:lang w:val="en-AU"/>
        </w:rPr>
        <w:t xml:space="preserve"> articles</w:t>
      </w:r>
      <w:r w:rsidR="0021779E">
        <w:rPr>
          <w:rFonts w:ascii="Calibri" w:hAnsi="Calibri" w:cs="Calibri"/>
          <w:sz w:val="20"/>
          <w:szCs w:val="20"/>
          <w:lang w:val="en-AU"/>
        </w:rPr>
        <w:t xml:space="preserve"> have</w:t>
      </w:r>
      <w:r w:rsidR="007410B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12288">
        <w:rPr>
          <w:rFonts w:ascii="Calibri" w:hAnsi="Calibri" w:cs="Calibri"/>
          <w:sz w:val="20"/>
          <w:szCs w:val="20"/>
          <w:lang w:val="en-AU"/>
        </w:rPr>
        <w:t>networks larger than</w:t>
      </w:r>
      <w:r w:rsidR="007410BE">
        <w:rPr>
          <w:rFonts w:ascii="Calibri" w:hAnsi="Calibri" w:cs="Calibri"/>
          <w:sz w:val="20"/>
          <w:szCs w:val="20"/>
          <w:lang w:val="en-AU"/>
        </w:rPr>
        <w:t xml:space="preserve"> ten </w:t>
      </w:r>
      <w:r w:rsidR="0021779E">
        <w:rPr>
          <w:rFonts w:ascii="Calibri" w:hAnsi="Calibri" w:cs="Calibri"/>
          <w:sz w:val="20"/>
          <w:szCs w:val="20"/>
          <w:lang w:val="en-AU"/>
        </w:rPr>
        <w:t>co-</w:t>
      </w:r>
      <w:r w:rsidR="007410BE">
        <w:rPr>
          <w:rFonts w:ascii="Calibri" w:hAnsi="Calibri" w:cs="Calibri"/>
          <w:sz w:val="20"/>
          <w:szCs w:val="20"/>
          <w:lang w:val="en-AU"/>
        </w:rPr>
        <w:t xml:space="preserve">authors. </w:t>
      </w:r>
      <w:r w:rsidR="00092A2E">
        <w:rPr>
          <w:rFonts w:ascii="Calibri" w:hAnsi="Calibri" w:cs="Calibri"/>
          <w:sz w:val="20"/>
          <w:szCs w:val="20"/>
          <w:lang w:val="en-AU"/>
        </w:rPr>
        <w:t>Ev</w:t>
      </w:r>
      <w:r w:rsidR="005A077A">
        <w:rPr>
          <w:rFonts w:ascii="Calibri" w:hAnsi="Calibri" w:cs="Calibri"/>
          <w:sz w:val="20"/>
          <w:szCs w:val="20"/>
          <w:lang w:val="en-AU"/>
        </w:rPr>
        <w:t>en t</w:t>
      </w:r>
      <w:r w:rsidR="00092A2E">
        <w:rPr>
          <w:rFonts w:ascii="Calibri" w:hAnsi="Calibri" w:cs="Calibri"/>
          <w:sz w:val="20"/>
          <w:szCs w:val="20"/>
          <w:lang w:val="en-AU"/>
        </w:rPr>
        <w:t xml:space="preserve">he </w:t>
      </w:r>
      <w:r w:rsidR="00B12B1F">
        <w:rPr>
          <w:rFonts w:ascii="Calibri" w:hAnsi="Calibri" w:cs="Calibri"/>
          <w:sz w:val="20"/>
          <w:szCs w:val="20"/>
          <w:lang w:val="en-AU"/>
        </w:rPr>
        <w:t>most</w:t>
      </w:r>
      <w:r w:rsidR="00EA0517">
        <w:rPr>
          <w:rFonts w:ascii="Calibri" w:hAnsi="Calibri" w:cs="Calibri"/>
          <w:sz w:val="20"/>
          <w:szCs w:val="20"/>
          <w:lang w:val="en-AU"/>
        </w:rPr>
        <w:t>-</w:t>
      </w:r>
      <w:r w:rsidR="00AD6028">
        <w:rPr>
          <w:rFonts w:ascii="Calibri" w:hAnsi="Calibri" w:cs="Calibri"/>
          <w:sz w:val="20"/>
          <w:szCs w:val="20"/>
          <w:lang w:val="en-AU"/>
        </w:rPr>
        <w:t xml:space="preserve">published </w:t>
      </w:r>
      <w:r w:rsidR="00902EF2">
        <w:rPr>
          <w:rFonts w:ascii="Calibri" w:hAnsi="Calibri" w:cs="Calibri"/>
          <w:sz w:val="20"/>
          <w:szCs w:val="20"/>
          <w:lang w:val="en-AU"/>
        </w:rPr>
        <w:t xml:space="preserve">HERD </w:t>
      </w:r>
      <w:r w:rsidR="00B12B1F">
        <w:rPr>
          <w:rFonts w:ascii="Calibri" w:hAnsi="Calibri" w:cs="Calibri"/>
          <w:sz w:val="20"/>
          <w:szCs w:val="20"/>
          <w:lang w:val="en-AU"/>
        </w:rPr>
        <w:t>authors</w:t>
      </w:r>
      <w:r w:rsidR="00092A2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12B1F">
        <w:rPr>
          <w:rFonts w:ascii="Calibri" w:hAnsi="Calibri" w:cs="Calibri"/>
          <w:sz w:val="20"/>
          <w:szCs w:val="20"/>
          <w:lang w:val="en-AU"/>
        </w:rPr>
        <w:t xml:space="preserve">have </w:t>
      </w:r>
      <w:r w:rsidR="00AD6028">
        <w:rPr>
          <w:rFonts w:ascii="Calibri" w:hAnsi="Calibri" w:cs="Calibri"/>
          <w:sz w:val="20"/>
          <w:szCs w:val="20"/>
          <w:lang w:val="en-AU"/>
        </w:rPr>
        <w:t xml:space="preserve">co-authored </w:t>
      </w:r>
      <w:r w:rsidR="005E2F75">
        <w:rPr>
          <w:rFonts w:ascii="Calibri" w:hAnsi="Calibri" w:cs="Calibri"/>
          <w:sz w:val="20"/>
          <w:szCs w:val="20"/>
          <w:lang w:val="en-AU"/>
        </w:rPr>
        <w:t>eleven</w:t>
      </w:r>
      <w:r w:rsidR="00092A2E">
        <w:rPr>
          <w:rFonts w:ascii="Calibri" w:hAnsi="Calibri" w:cs="Calibri"/>
          <w:sz w:val="20"/>
          <w:szCs w:val="20"/>
          <w:lang w:val="en-AU"/>
        </w:rPr>
        <w:t xml:space="preserve"> or fewer </w:t>
      </w:r>
      <w:r w:rsidR="007142FE">
        <w:rPr>
          <w:rFonts w:ascii="Calibri" w:hAnsi="Calibri" w:cs="Calibri"/>
          <w:sz w:val="20"/>
          <w:szCs w:val="20"/>
          <w:lang w:val="en-AU"/>
        </w:rPr>
        <w:t xml:space="preserve">HERD </w:t>
      </w:r>
      <w:r w:rsidR="00092A2E">
        <w:rPr>
          <w:rFonts w:ascii="Calibri" w:hAnsi="Calibri" w:cs="Calibri"/>
          <w:sz w:val="20"/>
          <w:szCs w:val="20"/>
          <w:lang w:val="en-AU"/>
        </w:rPr>
        <w:t>articles</w:t>
      </w:r>
      <w:r w:rsidR="005A077A">
        <w:rPr>
          <w:rFonts w:ascii="Calibri" w:hAnsi="Calibri" w:cs="Calibri"/>
          <w:sz w:val="20"/>
          <w:szCs w:val="20"/>
          <w:lang w:val="en-AU"/>
        </w:rPr>
        <w:t xml:space="preserve"> in total</w:t>
      </w:r>
      <w:r w:rsidR="00A50F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A077A">
        <w:rPr>
          <w:rFonts w:ascii="Calibri" w:hAnsi="Calibri" w:cs="Calibri"/>
          <w:sz w:val="20"/>
          <w:szCs w:val="20"/>
          <w:lang w:val="en-AU"/>
        </w:rPr>
        <w:t xml:space="preserve">and have </w:t>
      </w:r>
      <w:r w:rsidR="00E12288">
        <w:rPr>
          <w:rFonts w:ascii="Calibri" w:hAnsi="Calibri" w:cs="Calibri"/>
          <w:sz w:val="20"/>
          <w:szCs w:val="20"/>
          <w:lang w:val="en-AU"/>
        </w:rPr>
        <w:t>publish</w:t>
      </w:r>
      <w:r w:rsidR="006934E2">
        <w:rPr>
          <w:rFonts w:ascii="Calibri" w:hAnsi="Calibri" w:cs="Calibri"/>
          <w:sz w:val="20"/>
          <w:szCs w:val="20"/>
          <w:lang w:val="en-AU"/>
        </w:rPr>
        <w:t>ed</w:t>
      </w:r>
      <w:r w:rsidR="00E1228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50FE5">
        <w:rPr>
          <w:rFonts w:ascii="Calibri" w:hAnsi="Calibri" w:cs="Calibri"/>
          <w:sz w:val="20"/>
          <w:szCs w:val="20"/>
          <w:lang w:val="en-AU"/>
        </w:rPr>
        <w:t xml:space="preserve">many </w:t>
      </w:r>
      <w:r w:rsidR="005A077A">
        <w:rPr>
          <w:rFonts w:ascii="Calibri" w:hAnsi="Calibri" w:cs="Calibri"/>
          <w:sz w:val="20"/>
          <w:szCs w:val="20"/>
          <w:lang w:val="en-AU"/>
        </w:rPr>
        <w:t xml:space="preserve">of their works </w:t>
      </w:r>
      <w:r w:rsidR="00E12288">
        <w:rPr>
          <w:rFonts w:ascii="Calibri" w:hAnsi="Calibri" w:cs="Calibri"/>
          <w:sz w:val="20"/>
          <w:szCs w:val="20"/>
          <w:lang w:val="en-AU"/>
        </w:rPr>
        <w:t>in other journals</w:t>
      </w:r>
      <w:r w:rsidR="00092A2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D2204">
        <w:rPr>
          <w:rFonts w:ascii="Calibri" w:hAnsi="Calibri" w:cs="Calibri"/>
          <w:sz w:val="20"/>
          <w:szCs w:val="20"/>
          <w:lang w:val="en-AU"/>
        </w:rPr>
        <w:t>The most</w:t>
      </w:r>
      <w:r w:rsidR="00092A2E">
        <w:rPr>
          <w:rFonts w:ascii="Calibri" w:hAnsi="Calibri" w:cs="Calibri"/>
          <w:sz w:val="20"/>
          <w:szCs w:val="20"/>
          <w:lang w:val="en-AU"/>
        </w:rPr>
        <w:t>-</w:t>
      </w:r>
      <w:r w:rsidR="00BD2204">
        <w:rPr>
          <w:rFonts w:ascii="Calibri" w:hAnsi="Calibri" w:cs="Calibri"/>
          <w:sz w:val="20"/>
          <w:szCs w:val="20"/>
          <w:lang w:val="en-AU"/>
        </w:rPr>
        <w:t xml:space="preserve">cited </w:t>
      </w:r>
      <w:r w:rsidR="00902EF2">
        <w:rPr>
          <w:rFonts w:ascii="Calibri" w:hAnsi="Calibri" w:cs="Calibri"/>
          <w:sz w:val="20"/>
          <w:szCs w:val="20"/>
          <w:lang w:val="en-AU"/>
        </w:rPr>
        <w:t xml:space="preserve">HERD </w:t>
      </w:r>
      <w:r w:rsidR="00BD2204">
        <w:rPr>
          <w:rFonts w:ascii="Calibri" w:hAnsi="Calibri" w:cs="Calibri"/>
          <w:sz w:val="20"/>
          <w:szCs w:val="20"/>
          <w:lang w:val="en-AU"/>
        </w:rPr>
        <w:t>article</w:t>
      </w:r>
      <w:r w:rsidR="00092A2E">
        <w:rPr>
          <w:rFonts w:ascii="Calibri" w:hAnsi="Calibri" w:cs="Calibri"/>
          <w:sz w:val="20"/>
          <w:szCs w:val="20"/>
          <w:lang w:val="en-AU"/>
        </w:rPr>
        <w:t>s</w:t>
      </w:r>
      <w:r w:rsidR="00BD220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12288">
        <w:rPr>
          <w:rFonts w:ascii="Calibri" w:hAnsi="Calibri" w:cs="Calibri"/>
          <w:sz w:val="20"/>
          <w:szCs w:val="20"/>
          <w:lang w:val="en-AU"/>
        </w:rPr>
        <w:t xml:space="preserve">have </w:t>
      </w:r>
      <w:r w:rsidR="00092A2E">
        <w:rPr>
          <w:rFonts w:ascii="Calibri" w:hAnsi="Calibri" w:cs="Calibri"/>
          <w:sz w:val="20"/>
          <w:szCs w:val="20"/>
          <w:lang w:val="en-AU"/>
        </w:rPr>
        <w:t>accumulated</w:t>
      </w:r>
      <w:r w:rsidR="0021779E">
        <w:rPr>
          <w:rFonts w:ascii="Calibri" w:hAnsi="Calibri" w:cs="Calibri"/>
          <w:sz w:val="20"/>
          <w:szCs w:val="20"/>
          <w:lang w:val="en-AU"/>
        </w:rPr>
        <w:t xml:space="preserve"> well</w:t>
      </w:r>
      <w:r w:rsidR="00092A2E">
        <w:rPr>
          <w:rFonts w:ascii="Calibri" w:hAnsi="Calibri" w:cs="Calibri"/>
          <w:sz w:val="20"/>
          <w:szCs w:val="20"/>
          <w:lang w:val="en-AU"/>
        </w:rPr>
        <w:t xml:space="preserve"> over </w:t>
      </w:r>
      <w:r w:rsidR="00BD2204">
        <w:rPr>
          <w:rFonts w:ascii="Calibri" w:hAnsi="Calibri" w:cs="Calibri"/>
          <w:sz w:val="20"/>
          <w:szCs w:val="20"/>
          <w:lang w:val="en-AU"/>
        </w:rPr>
        <w:t>100</w:t>
      </w:r>
      <w:r w:rsidR="00092A2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12288">
        <w:rPr>
          <w:rFonts w:ascii="Calibri" w:hAnsi="Calibri" w:cs="Calibri"/>
          <w:sz w:val="20"/>
          <w:szCs w:val="20"/>
          <w:lang w:val="en-AU"/>
        </w:rPr>
        <w:t xml:space="preserve">life-time </w:t>
      </w:r>
      <w:r w:rsidR="00092A2E">
        <w:rPr>
          <w:rFonts w:ascii="Calibri" w:hAnsi="Calibri" w:cs="Calibri"/>
          <w:sz w:val="20"/>
          <w:szCs w:val="20"/>
          <w:lang w:val="en-AU"/>
        </w:rPr>
        <w:t>citations</w:t>
      </w:r>
      <w:r w:rsidR="009F324E">
        <w:rPr>
          <w:rFonts w:ascii="Calibri" w:hAnsi="Calibri" w:cs="Calibri"/>
          <w:sz w:val="20"/>
          <w:szCs w:val="20"/>
          <w:lang w:val="en-AU"/>
        </w:rPr>
        <w:t>, some over 400</w:t>
      </w:r>
      <w:r w:rsidR="00E12288">
        <w:rPr>
          <w:rFonts w:ascii="Calibri" w:hAnsi="Calibri" w:cs="Calibri"/>
          <w:sz w:val="20"/>
          <w:szCs w:val="20"/>
          <w:lang w:val="en-AU"/>
        </w:rPr>
        <w:t xml:space="preserve">. The </w:t>
      </w:r>
      <w:r w:rsidR="00202684">
        <w:rPr>
          <w:rFonts w:ascii="Calibri" w:hAnsi="Calibri" w:cs="Calibri"/>
          <w:sz w:val="20"/>
          <w:szCs w:val="20"/>
          <w:lang w:val="en-AU"/>
        </w:rPr>
        <w:t xml:space="preserve">average </w:t>
      </w:r>
      <w:r w:rsidR="00BD2204">
        <w:rPr>
          <w:rFonts w:ascii="Calibri" w:hAnsi="Calibri" w:cs="Calibri"/>
          <w:sz w:val="20"/>
          <w:szCs w:val="20"/>
          <w:lang w:val="en-AU"/>
        </w:rPr>
        <w:t xml:space="preserve">number of citations </w:t>
      </w:r>
      <w:r w:rsidR="00202684">
        <w:rPr>
          <w:rFonts w:ascii="Calibri" w:hAnsi="Calibri" w:cs="Calibri"/>
          <w:sz w:val="20"/>
          <w:szCs w:val="20"/>
          <w:lang w:val="en-AU"/>
        </w:rPr>
        <w:t>per article per year</w:t>
      </w:r>
      <w:r w:rsidR="00BD2204">
        <w:rPr>
          <w:rFonts w:ascii="Calibri" w:hAnsi="Calibri" w:cs="Calibri"/>
          <w:sz w:val="20"/>
          <w:szCs w:val="20"/>
          <w:lang w:val="en-AU"/>
        </w:rPr>
        <w:t xml:space="preserve"> has increased from around 0.25 in early years to 2.5 in recent years.</w:t>
      </w:r>
      <w:r w:rsidR="00EA05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02684">
        <w:rPr>
          <w:rFonts w:ascii="Calibri" w:hAnsi="Calibri" w:cs="Calibri"/>
          <w:sz w:val="20"/>
          <w:szCs w:val="20"/>
          <w:lang w:val="en-AU"/>
        </w:rPr>
        <w:t>T</w:t>
      </w:r>
      <w:r w:rsidR="00EA0517">
        <w:rPr>
          <w:rFonts w:ascii="Calibri" w:hAnsi="Calibri" w:cs="Calibri"/>
          <w:sz w:val="20"/>
          <w:szCs w:val="20"/>
          <w:lang w:val="en-AU"/>
        </w:rPr>
        <w:t>he most-referenced author</w:t>
      </w:r>
      <w:r w:rsidR="000964BB">
        <w:rPr>
          <w:rFonts w:ascii="Calibri" w:hAnsi="Calibri" w:cs="Calibri"/>
          <w:sz w:val="20"/>
          <w:szCs w:val="20"/>
          <w:lang w:val="en-AU"/>
        </w:rPr>
        <w:t>s</w:t>
      </w:r>
      <w:r w:rsidR="00202684">
        <w:rPr>
          <w:rFonts w:ascii="Calibri" w:hAnsi="Calibri" w:cs="Calibri"/>
          <w:sz w:val="20"/>
          <w:szCs w:val="20"/>
          <w:lang w:val="en-AU"/>
        </w:rPr>
        <w:t xml:space="preserve"> in the corpus </w:t>
      </w:r>
      <w:r w:rsidR="000964BB">
        <w:rPr>
          <w:rFonts w:ascii="Calibri" w:hAnsi="Calibri" w:cs="Calibri"/>
          <w:sz w:val="20"/>
          <w:szCs w:val="20"/>
          <w:lang w:val="en-AU"/>
        </w:rPr>
        <w:t>are</w:t>
      </w:r>
      <w:r w:rsidR="002026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27B21">
        <w:rPr>
          <w:rFonts w:ascii="Calibri" w:hAnsi="Calibri" w:cs="Calibri"/>
          <w:sz w:val="20"/>
          <w:szCs w:val="20"/>
          <w:lang w:val="en-AU"/>
        </w:rPr>
        <w:t>mention</w:t>
      </w:r>
      <w:r w:rsidR="00202684">
        <w:rPr>
          <w:rFonts w:ascii="Calibri" w:hAnsi="Calibri" w:cs="Calibri"/>
          <w:sz w:val="20"/>
          <w:szCs w:val="20"/>
          <w:lang w:val="en-AU"/>
        </w:rPr>
        <w:t xml:space="preserve">ed </w:t>
      </w:r>
      <w:r w:rsidR="00E27B21">
        <w:rPr>
          <w:rFonts w:ascii="Calibri" w:hAnsi="Calibri" w:cs="Calibri"/>
          <w:sz w:val="20"/>
          <w:szCs w:val="20"/>
          <w:lang w:val="en-AU"/>
        </w:rPr>
        <w:t>in</w:t>
      </w:r>
      <w:r w:rsidR="002026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964BB">
        <w:rPr>
          <w:rFonts w:ascii="Calibri" w:hAnsi="Calibri" w:cs="Calibri"/>
          <w:sz w:val="20"/>
          <w:szCs w:val="20"/>
          <w:lang w:val="en-AU"/>
        </w:rPr>
        <w:t>over 10</w:t>
      </w:r>
      <w:r w:rsidR="00202684">
        <w:rPr>
          <w:rFonts w:ascii="Calibri" w:hAnsi="Calibri" w:cs="Calibri"/>
          <w:sz w:val="20"/>
          <w:szCs w:val="20"/>
          <w:lang w:val="en-AU"/>
        </w:rPr>
        <w:t>% of all articles</w:t>
      </w:r>
      <w:r w:rsidR="009F324E">
        <w:rPr>
          <w:rFonts w:ascii="Calibri" w:hAnsi="Calibri" w:cs="Calibri"/>
          <w:sz w:val="20"/>
          <w:szCs w:val="20"/>
          <w:lang w:val="en-AU"/>
        </w:rPr>
        <w:t xml:space="preserve">, and there is a </w:t>
      </w:r>
      <w:r w:rsidR="00E12288">
        <w:rPr>
          <w:rFonts w:ascii="Calibri" w:hAnsi="Calibri" w:cs="Calibri"/>
          <w:sz w:val="20"/>
          <w:szCs w:val="20"/>
          <w:lang w:val="en-AU"/>
        </w:rPr>
        <w:t xml:space="preserve">group of </w:t>
      </w:r>
      <w:r w:rsidR="00EA0517">
        <w:rPr>
          <w:rFonts w:ascii="Calibri" w:hAnsi="Calibri" w:cs="Calibri"/>
          <w:sz w:val="20"/>
          <w:szCs w:val="20"/>
          <w:lang w:val="en-AU"/>
        </w:rPr>
        <w:t>ten authors</w:t>
      </w:r>
      <w:r w:rsidR="002026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12288">
        <w:rPr>
          <w:rFonts w:ascii="Calibri" w:hAnsi="Calibri" w:cs="Calibri"/>
          <w:sz w:val="20"/>
          <w:szCs w:val="20"/>
          <w:lang w:val="en-AU"/>
        </w:rPr>
        <w:t xml:space="preserve">who are </w:t>
      </w:r>
      <w:r w:rsidR="00EF1DB2">
        <w:rPr>
          <w:rFonts w:ascii="Calibri" w:hAnsi="Calibri" w:cs="Calibri"/>
          <w:sz w:val="20"/>
          <w:szCs w:val="20"/>
          <w:lang w:val="en-AU"/>
        </w:rPr>
        <w:t xml:space="preserve">each </w:t>
      </w:r>
      <w:r w:rsidR="00EA0517">
        <w:rPr>
          <w:rFonts w:ascii="Calibri" w:hAnsi="Calibri" w:cs="Calibri"/>
          <w:sz w:val="20"/>
          <w:szCs w:val="20"/>
          <w:lang w:val="en-AU"/>
        </w:rPr>
        <w:t xml:space="preserve">referenced </w:t>
      </w:r>
      <w:r w:rsidR="00202684">
        <w:rPr>
          <w:rFonts w:ascii="Calibri" w:hAnsi="Calibri" w:cs="Calibri"/>
          <w:sz w:val="20"/>
          <w:szCs w:val="20"/>
          <w:lang w:val="en-AU"/>
        </w:rPr>
        <w:t>in</w:t>
      </w:r>
      <w:r w:rsidR="00EA05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B6EB8">
        <w:rPr>
          <w:rFonts w:ascii="Calibri" w:hAnsi="Calibri" w:cs="Calibri"/>
          <w:sz w:val="20"/>
          <w:szCs w:val="20"/>
          <w:lang w:val="en-AU"/>
        </w:rPr>
        <w:t>over</w:t>
      </w:r>
      <w:r w:rsidR="00EA0517">
        <w:rPr>
          <w:rFonts w:ascii="Calibri" w:hAnsi="Calibri" w:cs="Calibri"/>
          <w:sz w:val="20"/>
          <w:szCs w:val="20"/>
          <w:lang w:val="en-AU"/>
        </w:rPr>
        <w:t xml:space="preserve"> 100 articles. </w:t>
      </w:r>
      <w:r w:rsidR="00EF1DB2">
        <w:rPr>
          <w:rFonts w:ascii="Calibri" w:hAnsi="Calibri" w:cs="Calibri"/>
          <w:sz w:val="20"/>
          <w:szCs w:val="20"/>
          <w:lang w:val="en-AU"/>
        </w:rPr>
        <w:t>T</w:t>
      </w:r>
      <w:r w:rsidR="00EA0517">
        <w:rPr>
          <w:rFonts w:ascii="Calibri" w:hAnsi="Calibri" w:cs="Calibri"/>
          <w:sz w:val="20"/>
          <w:szCs w:val="20"/>
          <w:lang w:val="en-AU"/>
        </w:rPr>
        <w:t xml:space="preserve">his </w:t>
      </w:r>
      <w:r w:rsidR="007142FE">
        <w:rPr>
          <w:rFonts w:ascii="Calibri" w:hAnsi="Calibri" w:cs="Calibri"/>
          <w:sz w:val="20"/>
          <w:szCs w:val="20"/>
          <w:lang w:val="en-AU"/>
        </w:rPr>
        <w:t xml:space="preserve">influential </w:t>
      </w:r>
      <w:r w:rsidR="00EA0517">
        <w:rPr>
          <w:rFonts w:ascii="Calibri" w:hAnsi="Calibri" w:cs="Calibri"/>
          <w:sz w:val="20"/>
          <w:szCs w:val="20"/>
          <w:lang w:val="en-AU"/>
        </w:rPr>
        <w:t>group</w:t>
      </w:r>
      <w:r w:rsidR="002026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02EF2">
        <w:rPr>
          <w:rFonts w:ascii="Calibri" w:hAnsi="Calibri" w:cs="Calibri"/>
          <w:sz w:val="20"/>
          <w:szCs w:val="20"/>
          <w:lang w:val="en-AU"/>
        </w:rPr>
        <w:t xml:space="preserve">appears to </w:t>
      </w:r>
      <w:r w:rsidR="007142FE">
        <w:rPr>
          <w:rFonts w:ascii="Calibri" w:hAnsi="Calibri" w:cs="Calibri"/>
          <w:sz w:val="20"/>
          <w:szCs w:val="20"/>
          <w:lang w:val="en-AU"/>
        </w:rPr>
        <w:t xml:space="preserve">help shape </w:t>
      </w:r>
      <w:r w:rsidR="00902EF2">
        <w:rPr>
          <w:rFonts w:ascii="Calibri" w:hAnsi="Calibri" w:cs="Calibri"/>
          <w:sz w:val="20"/>
          <w:szCs w:val="20"/>
          <w:lang w:val="en-AU"/>
        </w:rPr>
        <w:t xml:space="preserve">many </w:t>
      </w:r>
      <w:r w:rsidR="00181068">
        <w:rPr>
          <w:rFonts w:ascii="Calibri" w:hAnsi="Calibri" w:cs="Calibri"/>
          <w:sz w:val="20"/>
          <w:szCs w:val="20"/>
          <w:lang w:val="en-AU"/>
        </w:rPr>
        <w:t>research agendas and methods</w:t>
      </w:r>
      <w:r w:rsidR="00202684">
        <w:rPr>
          <w:rFonts w:ascii="Calibri" w:hAnsi="Calibri" w:cs="Calibri"/>
          <w:sz w:val="20"/>
          <w:szCs w:val="20"/>
          <w:lang w:val="en-AU"/>
        </w:rPr>
        <w:t xml:space="preserve"> reported in HERD</w:t>
      </w:r>
      <w:r w:rsidR="00EA0517">
        <w:rPr>
          <w:rFonts w:ascii="Calibri" w:hAnsi="Calibri" w:cs="Calibri"/>
          <w:sz w:val="20"/>
          <w:szCs w:val="20"/>
          <w:lang w:val="en-AU"/>
        </w:rPr>
        <w:t>.</w:t>
      </w:r>
      <w:r w:rsidR="00202684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104A3E9" w14:textId="7E6DCAA5" w:rsidR="00EF12F3" w:rsidRDefault="00C7715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Intended outcome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80438">
        <w:rPr>
          <w:rFonts w:ascii="Calibri" w:hAnsi="Calibri" w:cs="Calibri"/>
          <w:sz w:val="20"/>
          <w:szCs w:val="20"/>
          <w:lang w:val="en-AU"/>
        </w:rPr>
        <w:t xml:space="preserve">The round table </w:t>
      </w:r>
      <w:r w:rsidR="009F324E">
        <w:rPr>
          <w:rFonts w:ascii="Calibri" w:hAnsi="Calibri" w:cs="Calibri"/>
          <w:sz w:val="20"/>
          <w:szCs w:val="20"/>
          <w:lang w:val="en-AU"/>
        </w:rPr>
        <w:t xml:space="preserve">aims to </w:t>
      </w:r>
      <w:r w:rsidR="00902EF2">
        <w:rPr>
          <w:rFonts w:ascii="Calibri" w:hAnsi="Calibri" w:cs="Calibri"/>
          <w:sz w:val="20"/>
          <w:szCs w:val="20"/>
          <w:lang w:val="en-AU"/>
        </w:rPr>
        <w:t>simulate discussion</w:t>
      </w:r>
      <w:r w:rsidR="00EF1DB2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9F324E">
        <w:rPr>
          <w:rFonts w:ascii="Calibri" w:hAnsi="Calibri" w:cs="Calibri"/>
          <w:sz w:val="20"/>
          <w:szCs w:val="20"/>
          <w:lang w:val="en-AU"/>
        </w:rPr>
        <w:t xml:space="preserve">initiate </w:t>
      </w:r>
      <w:r w:rsidR="00884CDA">
        <w:rPr>
          <w:rFonts w:ascii="Calibri" w:hAnsi="Calibri" w:cs="Calibri"/>
          <w:sz w:val="20"/>
          <w:szCs w:val="20"/>
          <w:lang w:val="en-AU"/>
        </w:rPr>
        <w:t xml:space="preserve">collaborative research on the application of </w:t>
      </w:r>
      <w:r w:rsidR="002D2CDA">
        <w:rPr>
          <w:rFonts w:ascii="Calibri" w:hAnsi="Calibri" w:cs="Calibri"/>
          <w:sz w:val="20"/>
          <w:szCs w:val="20"/>
          <w:lang w:val="en-AU"/>
        </w:rPr>
        <w:t xml:space="preserve">bibliometric methods combined with </w:t>
      </w:r>
      <w:r w:rsidR="00884CDA">
        <w:rPr>
          <w:rFonts w:ascii="Calibri" w:hAnsi="Calibri" w:cs="Calibri"/>
          <w:sz w:val="20"/>
          <w:szCs w:val="20"/>
          <w:lang w:val="en-AU"/>
        </w:rPr>
        <w:t xml:space="preserve">natural language processing and machine learning tools to </w:t>
      </w:r>
      <w:r w:rsidR="002D2CDA">
        <w:rPr>
          <w:rFonts w:ascii="Calibri" w:hAnsi="Calibri" w:cs="Calibri"/>
          <w:sz w:val="20"/>
          <w:szCs w:val="20"/>
          <w:lang w:val="en-AU"/>
        </w:rPr>
        <w:t xml:space="preserve">undertake </w:t>
      </w:r>
      <w:r w:rsidR="00884CDA">
        <w:rPr>
          <w:rFonts w:ascii="Calibri" w:hAnsi="Calibri" w:cs="Calibri"/>
          <w:sz w:val="20"/>
          <w:szCs w:val="20"/>
          <w:lang w:val="en-AU"/>
        </w:rPr>
        <w:t>lexical and semantic analysis of the HERD corpus</w:t>
      </w:r>
      <w:r w:rsidR="0021779E">
        <w:rPr>
          <w:rFonts w:ascii="Calibri" w:hAnsi="Calibri" w:cs="Calibri"/>
          <w:sz w:val="20"/>
          <w:szCs w:val="20"/>
          <w:lang w:val="en-AU"/>
        </w:rPr>
        <w:t>, including its embedding in the larger body of higher education research.</w:t>
      </w:r>
    </w:p>
    <w:p w14:paraId="36828C83" w14:textId="2AB8CB0E" w:rsidR="00961E06" w:rsidRDefault="003B6EB8" w:rsidP="003B6EB8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3B6EB8">
        <w:rPr>
          <w:rFonts w:ascii="Calibri" w:hAnsi="Calibri" w:cs="Calibri"/>
          <w:sz w:val="20"/>
          <w:szCs w:val="20"/>
          <w:lang w:val="en-AU"/>
        </w:rPr>
        <w:t>Griffiths, TL.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3B6EB8">
        <w:rPr>
          <w:rFonts w:ascii="Calibri" w:hAnsi="Calibri" w:cs="Calibri"/>
          <w:sz w:val="20"/>
          <w:szCs w:val="20"/>
          <w:lang w:val="en-AU"/>
        </w:rPr>
        <w:t xml:space="preserve">&amp; Steyvers, M 2004. Finding scientific topics. Proc Nat </w:t>
      </w:r>
      <w:r>
        <w:rPr>
          <w:rFonts w:ascii="Calibri" w:hAnsi="Calibri" w:cs="Calibri"/>
          <w:sz w:val="20"/>
          <w:szCs w:val="20"/>
          <w:lang w:val="en-AU"/>
        </w:rPr>
        <w:t>A</w:t>
      </w:r>
      <w:r w:rsidRPr="003B6EB8">
        <w:rPr>
          <w:rFonts w:ascii="Calibri" w:hAnsi="Calibri" w:cs="Calibri"/>
          <w:sz w:val="20"/>
          <w:szCs w:val="20"/>
          <w:lang w:val="en-AU"/>
        </w:rPr>
        <w:t>cad Sci, 101(suppl 1), 5228-5235.</w:t>
      </w:r>
    </w:p>
    <w:sectPr w:rsidR="00961E06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92A2E"/>
    <w:rsid w:val="000964BB"/>
    <w:rsid w:val="00181068"/>
    <w:rsid w:val="00185AC9"/>
    <w:rsid w:val="001A6C26"/>
    <w:rsid w:val="001F5A2A"/>
    <w:rsid w:val="00202684"/>
    <w:rsid w:val="0021779E"/>
    <w:rsid w:val="002226BB"/>
    <w:rsid w:val="002272B0"/>
    <w:rsid w:val="002D2CDA"/>
    <w:rsid w:val="002D46E6"/>
    <w:rsid w:val="00300B92"/>
    <w:rsid w:val="00313C37"/>
    <w:rsid w:val="0038191C"/>
    <w:rsid w:val="00387491"/>
    <w:rsid w:val="003B6EB8"/>
    <w:rsid w:val="00452038"/>
    <w:rsid w:val="00470BB6"/>
    <w:rsid w:val="00483B05"/>
    <w:rsid w:val="004A2D5F"/>
    <w:rsid w:val="004B46D5"/>
    <w:rsid w:val="004D68D2"/>
    <w:rsid w:val="004E28B9"/>
    <w:rsid w:val="004E5450"/>
    <w:rsid w:val="00547613"/>
    <w:rsid w:val="0059609A"/>
    <w:rsid w:val="00597659"/>
    <w:rsid w:val="005A077A"/>
    <w:rsid w:val="005A1CF4"/>
    <w:rsid w:val="005B249C"/>
    <w:rsid w:val="005E2F75"/>
    <w:rsid w:val="005E48A2"/>
    <w:rsid w:val="00622B7F"/>
    <w:rsid w:val="00660EFA"/>
    <w:rsid w:val="00675790"/>
    <w:rsid w:val="00691204"/>
    <w:rsid w:val="006934E2"/>
    <w:rsid w:val="00711813"/>
    <w:rsid w:val="007142FE"/>
    <w:rsid w:val="00724E3C"/>
    <w:rsid w:val="007410BE"/>
    <w:rsid w:val="00743C46"/>
    <w:rsid w:val="0078749C"/>
    <w:rsid w:val="007A2EE0"/>
    <w:rsid w:val="00816354"/>
    <w:rsid w:val="00884CDA"/>
    <w:rsid w:val="00902EF2"/>
    <w:rsid w:val="00947B77"/>
    <w:rsid w:val="00961E06"/>
    <w:rsid w:val="009E2228"/>
    <w:rsid w:val="009F06D6"/>
    <w:rsid w:val="009F324E"/>
    <w:rsid w:val="00A266B4"/>
    <w:rsid w:val="00A50FE5"/>
    <w:rsid w:val="00A70FBD"/>
    <w:rsid w:val="00AD6028"/>
    <w:rsid w:val="00B12B1F"/>
    <w:rsid w:val="00B1579F"/>
    <w:rsid w:val="00BC5FCC"/>
    <w:rsid w:val="00BD2204"/>
    <w:rsid w:val="00C60A71"/>
    <w:rsid w:val="00C6219C"/>
    <w:rsid w:val="00C77159"/>
    <w:rsid w:val="00D55F3B"/>
    <w:rsid w:val="00DA2731"/>
    <w:rsid w:val="00E12288"/>
    <w:rsid w:val="00E13875"/>
    <w:rsid w:val="00E27B21"/>
    <w:rsid w:val="00E366B7"/>
    <w:rsid w:val="00E80438"/>
    <w:rsid w:val="00EA0517"/>
    <w:rsid w:val="00EA4956"/>
    <w:rsid w:val="00EF12F3"/>
    <w:rsid w:val="00EF1DB2"/>
    <w:rsid w:val="00F05690"/>
    <w:rsid w:val="00F379DB"/>
    <w:rsid w:val="00F97620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203C3"/>
  <w15:chartTrackingRefBased/>
  <w15:docId w15:val="{7F42FC1F-7BFA-413B-B3BF-F0847445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421</Words>
  <Characters>2472</Characters>
  <Application>Microsoft Office Word</Application>
  <DocSecurity>0</DocSecurity>
  <Lines>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Lawrence Cram</cp:lastModifiedBy>
  <cp:revision>12</cp:revision>
  <cp:lastPrinted>2013-06-13T05:15:00Z</cp:lastPrinted>
  <dcterms:created xsi:type="dcterms:W3CDTF">2021-01-11T22:01:00Z</dcterms:created>
  <dcterms:modified xsi:type="dcterms:W3CDTF">2021-01-20T22:18:00Z</dcterms:modified>
</cp:coreProperties>
</file>