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3B75B" w14:textId="4C29AD60" w:rsidR="00711813" w:rsidRPr="004E5450" w:rsidRDefault="00AF5579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>
        <w:rPr>
          <w:rFonts w:ascii="Calibri" w:hAnsi="Calibri" w:cs="Calibri"/>
          <w:b/>
          <w:sz w:val="20"/>
          <w:szCs w:val="20"/>
          <w:lang w:val="en-AU"/>
        </w:rPr>
        <w:t>Co-design</w:t>
      </w:r>
      <w:r w:rsidR="00B96C51">
        <w:rPr>
          <w:rFonts w:ascii="Calibri" w:hAnsi="Calibri" w:cs="Calibri"/>
          <w:b/>
          <w:sz w:val="20"/>
          <w:szCs w:val="20"/>
          <w:lang w:val="en-AU"/>
        </w:rPr>
        <w:t xml:space="preserve"> of </w:t>
      </w:r>
      <w:r w:rsidR="00F56687">
        <w:rPr>
          <w:rFonts w:ascii="Calibri" w:hAnsi="Calibri" w:cs="Calibri"/>
          <w:b/>
          <w:sz w:val="20"/>
          <w:szCs w:val="20"/>
          <w:lang w:val="en-AU"/>
        </w:rPr>
        <w:t xml:space="preserve">medication management resources for people with dementia </w:t>
      </w:r>
      <w:r w:rsidR="00B96C51">
        <w:rPr>
          <w:rFonts w:ascii="Calibri" w:hAnsi="Calibri" w:cs="Calibri"/>
          <w:b/>
          <w:sz w:val="20"/>
          <w:szCs w:val="20"/>
          <w:lang w:val="en-AU"/>
        </w:rPr>
        <w:t>in the community</w:t>
      </w:r>
    </w:p>
    <w:p w14:paraId="55210573" w14:textId="2F50D914" w:rsidR="00F56687" w:rsidRDefault="00F56687" w:rsidP="00075679">
      <w:pPr>
        <w:rPr>
          <w:rFonts w:ascii="Calibri" w:hAnsi="Calibri" w:cs="Calibri"/>
          <w:sz w:val="20"/>
          <w:szCs w:val="20"/>
          <w:lang w:val="en-AU"/>
        </w:rPr>
      </w:pPr>
      <w:bookmarkStart w:id="0" w:name="_Hlk156296362"/>
      <w:r w:rsidRPr="19A3C760">
        <w:rPr>
          <w:rFonts w:ascii="Calibri" w:hAnsi="Calibri" w:cs="Calibri"/>
          <w:sz w:val="20"/>
          <w:szCs w:val="20"/>
          <w:lang w:val="en-AU"/>
        </w:rPr>
        <w:t>Joanne Lo</w:t>
      </w:r>
      <w:r w:rsidRPr="19A3C760">
        <w:rPr>
          <w:rFonts w:ascii="Calibri" w:hAnsi="Calibri" w:cs="Calibri"/>
          <w:sz w:val="20"/>
          <w:szCs w:val="20"/>
          <w:vertAlign w:val="superscript"/>
          <w:lang w:val="en-AU"/>
        </w:rPr>
        <w:t xml:space="preserve">1 </w:t>
      </w:r>
      <w:r w:rsidRPr="19A3C760">
        <w:rPr>
          <w:rFonts w:ascii="Calibri" w:hAnsi="Calibri" w:cs="Calibri"/>
          <w:sz w:val="20"/>
          <w:szCs w:val="20"/>
          <w:lang w:val="en-AU"/>
        </w:rPr>
        <w:t>, Shoohb Alassadi</w:t>
      </w:r>
      <w:r w:rsidRPr="19A3C76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19A3C760">
        <w:rPr>
          <w:rFonts w:ascii="Calibri" w:hAnsi="Calibri" w:cs="Calibri"/>
          <w:sz w:val="20"/>
          <w:szCs w:val="20"/>
          <w:lang w:val="en-AU"/>
        </w:rPr>
        <w:t>,  Dr Jacqueline Wesson</w:t>
      </w:r>
      <w:r w:rsidR="00F7031E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Pr="19A3C760">
        <w:rPr>
          <w:rFonts w:ascii="Calibri" w:hAnsi="Calibri" w:cs="Calibri"/>
          <w:sz w:val="20"/>
          <w:szCs w:val="20"/>
          <w:vertAlign w:val="superscript"/>
          <w:lang w:val="en-AU"/>
        </w:rPr>
        <w:t xml:space="preserve"> </w:t>
      </w:r>
      <w:r w:rsidRPr="19A3C760">
        <w:rPr>
          <w:rFonts w:ascii="Calibri" w:hAnsi="Calibri" w:cs="Calibri"/>
          <w:sz w:val="20"/>
          <w:szCs w:val="20"/>
          <w:lang w:val="en-AU"/>
        </w:rPr>
        <w:t>,</w:t>
      </w:r>
      <w:r w:rsidRPr="19A3C760">
        <w:rPr>
          <w:rFonts w:ascii="Calibri" w:hAnsi="Calibri" w:cs="Calibri"/>
          <w:sz w:val="20"/>
          <w:szCs w:val="20"/>
          <w:vertAlign w:val="superscript"/>
          <w:lang w:val="en-AU"/>
        </w:rPr>
        <w:t xml:space="preserve"> </w:t>
      </w:r>
      <w:r w:rsidRPr="19A3C760">
        <w:rPr>
          <w:rFonts w:ascii="Calibri" w:hAnsi="Calibri" w:cs="Calibri"/>
          <w:sz w:val="20"/>
          <w:szCs w:val="20"/>
          <w:lang w:val="en-AU"/>
        </w:rPr>
        <w:t>Dr Amanda</w:t>
      </w:r>
      <w:r w:rsidR="00AB1D57">
        <w:rPr>
          <w:rFonts w:ascii="Calibri" w:hAnsi="Calibri" w:cs="Calibri"/>
          <w:sz w:val="20"/>
          <w:szCs w:val="20"/>
          <w:lang w:val="en-AU"/>
        </w:rPr>
        <w:t xml:space="preserve"> J</w:t>
      </w:r>
      <w:r w:rsidRPr="19A3C760">
        <w:rPr>
          <w:rFonts w:ascii="Calibri" w:hAnsi="Calibri" w:cs="Calibri"/>
          <w:sz w:val="20"/>
          <w:szCs w:val="20"/>
          <w:lang w:val="en-AU"/>
        </w:rPr>
        <w:t xml:space="preserve"> Cross</w:t>
      </w:r>
      <w:r w:rsidR="00F7031E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Pr="19A3C760">
        <w:rPr>
          <w:rFonts w:ascii="Calibri" w:hAnsi="Calibri" w:cs="Calibri"/>
          <w:sz w:val="20"/>
          <w:szCs w:val="20"/>
          <w:lang w:val="en-AU"/>
        </w:rPr>
        <w:t>, Dr Karen Watson</w:t>
      </w:r>
      <w:r w:rsidR="00F7031E">
        <w:rPr>
          <w:rFonts w:ascii="Calibri" w:hAnsi="Calibri" w:cs="Calibri"/>
          <w:sz w:val="20"/>
          <w:szCs w:val="20"/>
          <w:vertAlign w:val="superscript"/>
          <w:lang w:val="en-AU"/>
        </w:rPr>
        <w:t>4</w:t>
      </w:r>
      <w:r w:rsidRPr="19A3C760">
        <w:rPr>
          <w:rFonts w:ascii="Calibri" w:hAnsi="Calibri" w:cs="Calibri"/>
          <w:sz w:val="20"/>
          <w:szCs w:val="20"/>
          <w:vertAlign w:val="superscript"/>
          <w:lang w:val="en-AU"/>
        </w:rPr>
        <w:t xml:space="preserve"> </w:t>
      </w:r>
      <w:r w:rsidRPr="19A3C760">
        <w:rPr>
          <w:rFonts w:ascii="Calibri" w:hAnsi="Calibri" w:cs="Calibri"/>
          <w:sz w:val="20"/>
          <w:szCs w:val="20"/>
          <w:lang w:val="en-AU"/>
        </w:rPr>
        <w:t>, Dr Natali Jokanovic</w:t>
      </w:r>
      <w:r w:rsidR="00F7031E">
        <w:rPr>
          <w:rFonts w:ascii="Calibri" w:hAnsi="Calibri" w:cs="Calibri"/>
          <w:sz w:val="20"/>
          <w:szCs w:val="20"/>
          <w:vertAlign w:val="superscript"/>
          <w:lang w:val="en-AU"/>
        </w:rPr>
        <w:t>5</w:t>
      </w:r>
      <w:r w:rsidRPr="19A3C76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7C1CDB">
        <w:rPr>
          <w:rFonts w:ascii="Calibri" w:hAnsi="Calibri" w:cs="Calibri"/>
          <w:sz w:val="20"/>
          <w:szCs w:val="20"/>
          <w:lang w:val="en-AU"/>
        </w:rPr>
        <w:t xml:space="preserve">Xenia </w:t>
      </w:r>
      <w:r w:rsidR="00AB1D57">
        <w:rPr>
          <w:rFonts w:ascii="Calibri" w:hAnsi="Calibri" w:cs="Calibri"/>
          <w:sz w:val="20"/>
          <w:szCs w:val="20"/>
          <w:lang w:val="en-AU"/>
        </w:rPr>
        <w:t xml:space="preserve">L </w:t>
      </w:r>
      <w:r w:rsidR="007C1CDB">
        <w:rPr>
          <w:rFonts w:ascii="Calibri" w:hAnsi="Calibri" w:cs="Calibri"/>
          <w:sz w:val="20"/>
          <w:szCs w:val="20"/>
          <w:lang w:val="en-AU"/>
        </w:rPr>
        <w:t>Nastatos</w:t>
      </w:r>
      <w:r w:rsidR="00F7031E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7C1CDB">
        <w:rPr>
          <w:rFonts w:ascii="Calibri" w:hAnsi="Calibri" w:cs="Calibri"/>
          <w:sz w:val="20"/>
          <w:szCs w:val="20"/>
          <w:lang w:val="en-AU"/>
        </w:rPr>
        <w:t xml:space="preserve">, </w:t>
      </w:r>
      <w:r w:rsidRPr="19A3C760">
        <w:rPr>
          <w:rFonts w:ascii="Calibri" w:hAnsi="Calibri" w:cs="Calibri"/>
          <w:sz w:val="20"/>
          <w:szCs w:val="20"/>
          <w:lang w:val="en-AU"/>
        </w:rPr>
        <w:t xml:space="preserve">Dr Mouna </w:t>
      </w:r>
      <w:r w:rsidR="00AB1D57">
        <w:rPr>
          <w:rFonts w:ascii="Calibri" w:hAnsi="Calibri" w:cs="Calibri"/>
          <w:sz w:val="20"/>
          <w:szCs w:val="20"/>
          <w:lang w:val="en-AU"/>
        </w:rPr>
        <w:t xml:space="preserve">J </w:t>
      </w:r>
      <w:r w:rsidRPr="19A3C760">
        <w:rPr>
          <w:rFonts w:ascii="Calibri" w:hAnsi="Calibri" w:cs="Calibri"/>
          <w:sz w:val="20"/>
          <w:szCs w:val="20"/>
          <w:lang w:val="en-AU"/>
        </w:rPr>
        <w:t>Sawan</w:t>
      </w:r>
      <w:r w:rsidRPr="19A3C76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F94490">
        <w:rPr>
          <w:rFonts w:ascii="Calibri" w:hAnsi="Calibri" w:cs="Calibri"/>
          <w:sz w:val="20"/>
          <w:szCs w:val="20"/>
          <w:lang w:val="en-AU"/>
        </w:rPr>
        <w:t>Sydney Pharmacy School</w:t>
      </w:r>
      <w:r w:rsidR="009E272A" w:rsidRPr="009E272A">
        <w:rPr>
          <w:rFonts w:ascii="Calibri" w:hAnsi="Calibri" w:cs="Calibri"/>
          <w:sz w:val="20"/>
          <w:szCs w:val="20"/>
          <w:lang w:val="en-AU"/>
        </w:rPr>
        <w:t>, Univ</w:t>
      </w:r>
      <w:r w:rsidR="00F94490">
        <w:rPr>
          <w:rFonts w:ascii="Calibri" w:hAnsi="Calibri" w:cs="Calibri"/>
          <w:sz w:val="20"/>
          <w:szCs w:val="20"/>
          <w:lang w:val="en-AU"/>
        </w:rPr>
        <w:t>.</w:t>
      </w:r>
      <w:r w:rsidR="009E272A" w:rsidRPr="009E272A">
        <w:rPr>
          <w:rFonts w:ascii="Calibri" w:hAnsi="Calibri" w:cs="Calibri"/>
          <w:sz w:val="20"/>
          <w:szCs w:val="20"/>
          <w:lang w:val="en-AU"/>
        </w:rPr>
        <w:t xml:space="preserve"> of Sydney</w:t>
      </w:r>
      <w:r w:rsidR="009E272A" w:rsidRPr="009E272A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9E272A" w:rsidRPr="009E272A">
        <w:rPr>
          <w:rFonts w:ascii="Calibri" w:hAnsi="Calibri" w:cs="Calibri"/>
          <w:sz w:val="20"/>
          <w:szCs w:val="20"/>
          <w:lang w:val="en-AU"/>
        </w:rPr>
        <w:t>;</w:t>
      </w:r>
      <w:r w:rsidR="009E272A">
        <w:rPr>
          <w:rFonts w:ascii="Calibri" w:hAnsi="Calibri" w:cs="Calibri"/>
          <w:sz w:val="20"/>
          <w:szCs w:val="20"/>
          <w:lang w:val="en-AU"/>
        </w:rPr>
        <w:t xml:space="preserve"> </w:t>
      </w:r>
      <w:bookmarkEnd w:id="0"/>
      <w:r w:rsidR="00D90590" w:rsidRPr="00AC1F35">
        <w:rPr>
          <w:rFonts w:ascii="Calibri" w:hAnsi="Calibri" w:cs="Calibri"/>
          <w:sz w:val="20"/>
          <w:szCs w:val="20"/>
          <w:lang w:val="en-AU"/>
        </w:rPr>
        <w:t>School of Health Sciences, Univ. of Sydney</w:t>
      </w:r>
      <w:r w:rsidR="00D90590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D90590">
        <w:rPr>
          <w:rFonts w:ascii="Calibri" w:hAnsi="Calibri" w:cs="Calibri"/>
          <w:sz w:val="20"/>
          <w:szCs w:val="20"/>
          <w:lang w:val="en-AU"/>
        </w:rPr>
        <w:t xml:space="preserve">; </w:t>
      </w:r>
      <w:r w:rsidRPr="00CE4A7F">
        <w:rPr>
          <w:rFonts w:ascii="Calibri" w:hAnsi="Calibri" w:cs="Calibri"/>
          <w:sz w:val="20"/>
          <w:szCs w:val="20"/>
          <w:lang w:val="en-AU"/>
        </w:rPr>
        <w:t xml:space="preserve">Centre for </w:t>
      </w:r>
      <w:r w:rsidRPr="00CE4A7F">
        <w:rPr>
          <w:rFonts w:ascii="Calibri" w:hAnsi="Calibri" w:cs="Calibri"/>
          <w:sz w:val="20"/>
          <w:szCs w:val="20"/>
        </w:rPr>
        <w:t>Medicine Use and Safety, Mona</w:t>
      </w:r>
      <w:r w:rsidR="00DA0BDF">
        <w:rPr>
          <w:rFonts w:ascii="Calibri" w:hAnsi="Calibri" w:cs="Calibri"/>
          <w:sz w:val="20"/>
          <w:szCs w:val="20"/>
        </w:rPr>
        <w:t>sh</w:t>
      </w:r>
      <w:r w:rsidRPr="00CE4A7F">
        <w:rPr>
          <w:rFonts w:ascii="Calibri" w:hAnsi="Calibri" w:cs="Calibri"/>
          <w:sz w:val="20"/>
          <w:szCs w:val="20"/>
        </w:rPr>
        <w:t xml:space="preserve"> Univ</w:t>
      </w:r>
      <w:r w:rsidR="00D90590">
        <w:rPr>
          <w:rFonts w:ascii="Calibri" w:hAnsi="Calibri" w:cs="Calibri"/>
          <w:sz w:val="20"/>
          <w:szCs w:val="20"/>
        </w:rPr>
        <w:t>.</w:t>
      </w:r>
      <w:r w:rsidR="00D90590">
        <w:rPr>
          <w:rFonts w:ascii="Calibri" w:hAnsi="Calibri" w:cs="Calibri"/>
          <w:sz w:val="20"/>
          <w:szCs w:val="20"/>
          <w:vertAlign w:val="superscript"/>
        </w:rPr>
        <w:t>3</w:t>
      </w:r>
      <w:r>
        <w:rPr>
          <w:rFonts w:ascii="Calibri" w:hAnsi="Calibri" w:cs="Calibri"/>
          <w:sz w:val="20"/>
          <w:szCs w:val="20"/>
        </w:rPr>
        <w:t>,</w:t>
      </w:r>
      <w:r w:rsidRPr="00CE4A7F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Parkville, </w:t>
      </w:r>
      <w:r w:rsidRPr="00CE4A7F">
        <w:rPr>
          <w:rFonts w:ascii="Calibri" w:hAnsi="Calibri" w:cs="Calibri"/>
          <w:sz w:val="20"/>
          <w:szCs w:val="20"/>
        </w:rPr>
        <w:t>V</w:t>
      </w:r>
      <w:r w:rsidR="009E272A">
        <w:rPr>
          <w:rFonts w:ascii="Calibri" w:hAnsi="Calibri" w:cs="Calibri"/>
          <w:sz w:val="20"/>
          <w:szCs w:val="20"/>
        </w:rPr>
        <w:t xml:space="preserve">IC, Australia; </w:t>
      </w:r>
      <w:r w:rsidR="006A5620" w:rsidRPr="00AC1F35">
        <w:rPr>
          <w:rFonts w:ascii="Calibri" w:hAnsi="Calibri" w:cs="Calibri"/>
          <w:sz w:val="20"/>
          <w:szCs w:val="20"/>
          <w:lang w:val="en-AU"/>
        </w:rPr>
        <w:t>Sydney Nursing School, Univ. of Sydney</w:t>
      </w:r>
      <w:r w:rsidR="006A5620">
        <w:rPr>
          <w:rFonts w:ascii="Calibri" w:hAnsi="Calibri" w:cs="Calibri"/>
          <w:sz w:val="20"/>
          <w:szCs w:val="20"/>
          <w:vertAlign w:val="superscript"/>
          <w:lang w:val="en-AU"/>
        </w:rPr>
        <w:t>4</w:t>
      </w:r>
      <w:r w:rsidR="006A5620">
        <w:rPr>
          <w:rFonts w:ascii="Calibri" w:hAnsi="Calibri" w:cs="Calibri"/>
          <w:sz w:val="20"/>
          <w:szCs w:val="20"/>
          <w:lang w:val="en-AU"/>
        </w:rPr>
        <w:t xml:space="preserve">, Camperdown, NSW, Australia; </w:t>
      </w:r>
      <w:r w:rsidRPr="003A5F8F">
        <w:rPr>
          <w:rFonts w:ascii="Calibri" w:hAnsi="Calibri" w:cs="Calibri"/>
          <w:sz w:val="20"/>
          <w:szCs w:val="20"/>
          <w:lang w:val="en-AU"/>
        </w:rPr>
        <w:t>The Alfred Hospital and Monash Univ</w:t>
      </w:r>
      <w:r w:rsidR="003A3A8F">
        <w:rPr>
          <w:rFonts w:ascii="Calibri" w:hAnsi="Calibri" w:cs="Calibri"/>
          <w:sz w:val="20"/>
          <w:szCs w:val="20"/>
          <w:lang w:val="en-AU"/>
        </w:rPr>
        <w:t>.</w:t>
      </w:r>
      <w:r w:rsidR="006A5620">
        <w:rPr>
          <w:rFonts w:ascii="Calibri" w:hAnsi="Calibri" w:cs="Calibri"/>
          <w:sz w:val="20"/>
          <w:szCs w:val="20"/>
          <w:vertAlign w:val="superscript"/>
          <w:lang w:val="en-AU"/>
        </w:rPr>
        <w:t>5</w:t>
      </w:r>
      <w:r w:rsidR="009E272A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Melbourne, V</w:t>
      </w:r>
      <w:r w:rsidR="003A3A8F">
        <w:rPr>
          <w:rFonts w:ascii="Calibri" w:hAnsi="Calibri" w:cs="Calibri"/>
          <w:sz w:val="20"/>
          <w:szCs w:val="20"/>
          <w:lang w:val="en-AU"/>
        </w:rPr>
        <w:t>IC</w:t>
      </w:r>
      <w:r>
        <w:rPr>
          <w:rFonts w:ascii="Calibri" w:hAnsi="Calibri" w:cs="Calibri"/>
          <w:sz w:val="20"/>
          <w:szCs w:val="20"/>
          <w:lang w:val="en-AU"/>
        </w:rPr>
        <w:t>, Australia</w:t>
      </w:r>
      <w:r w:rsidR="00DB1918">
        <w:rPr>
          <w:rFonts w:ascii="Calibri" w:hAnsi="Calibri" w:cs="Calibri"/>
          <w:sz w:val="20"/>
          <w:szCs w:val="20"/>
          <w:lang w:val="en-AU"/>
        </w:rPr>
        <w:t xml:space="preserve">. </w:t>
      </w:r>
    </w:p>
    <w:p w14:paraId="15278EB6" w14:textId="77777777" w:rsidR="00075679" w:rsidRPr="00075679" w:rsidRDefault="00075679" w:rsidP="00075679">
      <w:pPr>
        <w:rPr>
          <w:rFonts w:ascii="Calibri" w:hAnsi="Calibri" w:cs="Calibri"/>
          <w:sz w:val="20"/>
          <w:szCs w:val="20"/>
          <w:lang w:val="en-AU"/>
        </w:rPr>
      </w:pPr>
    </w:p>
    <w:p w14:paraId="6EDAE531" w14:textId="1910CA0C" w:rsidR="00AF5579" w:rsidRPr="000634D2" w:rsidRDefault="00711813" w:rsidP="00711813">
      <w:pPr>
        <w:jc w:val="both"/>
        <w:rPr>
          <w:rFonts w:ascii="Calibri" w:hAnsi="Calibri" w:cs="Calibri"/>
          <w:sz w:val="20"/>
          <w:szCs w:val="20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F5579" w:rsidRPr="19A3C760">
        <w:rPr>
          <w:rFonts w:ascii="Calibri" w:hAnsi="Calibri" w:cs="Calibri"/>
          <w:sz w:val="20"/>
          <w:szCs w:val="20"/>
        </w:rPr>
        <w:t>People</w:t>
      </w:r>
      <w:r w:rsidR="00B96C51">
        <w:rPr>
          <w:rFonts w:ascii="Calibri" w:hAnsi="Calibri" w:cs="Calibri"/>
          <w:sz w:val="20"/>
          <w:szCs w:val="20"/>
        </w:rPr>
        <w:t xml:space="preserve"> living</w:t>
      </w:r>
      <w:r w:rsidR="00AF5579" w:rsidRPr="19A3C760">
        <w:rPr>
          <w:rFonts w:ascii="Calibri" w:hAnsi="Calibri" w:cs="Calibri"/>
          <w:sz w:val="20"/>
          <w:szCs w:val="20"/>
        </w:rPr>
        <w:t xml:space="preserve"> with dementia </w:t>
      </w:r>
      <w:r w:rsidR="00AE6A20">
        <w:rPr>
          <w:rFonts w:ascii="Calibri" w:hAnsi="Calibri" w:cs="Calibri"/>
          <w:sz w:val="20"/>
          <w:szCs w:val="20"/>
        </w:rPr>
        <w:t>(P</w:t>
      </w:r>
      <w:r w:rsidR="00B96C51">
        <w:rPr>
          <w:rFonts w:ascii="Calibri" w:hAnsi="Calibri" w:cs="Calibri"/>
          <w:sz w:val="20"/>
          <w:szCs w:val="20"/>
        </w:rPr>
        <w:t>L</w:t>
      </w:r>
      <w:r w:rsidR="00AE6A20">
        <w:rPr>
          <w:rFonts w:ascii="Calibri" w:hAnsi="Calibri" w:cs="Calibri"/>
          <w:sz w:val="20"/>
          <w:szCs w:val="20"/>
        </w:rPr>
        <w:t xml:space="preserve">WD) </w:t>
      </w:r>
      <w:r w:rsidR="00AF5579" w:rsidRPr="19A3C760">
        <w:rPr>
          <w:rFonts w:ascii="Calibri" w:hAnsi="Calibri" w:cs="Calibri"/>
          <w:sz w:val="20"/>
          <w:szCs w:val="20"/>
        </w:rPr>
        <w:t xml:space="preserve">and their carers often </w:t>
      </w:r>
      <w:r w:rsidR="00AF5579">
        <w:rPr>
          <w:rFonts w:ascii="Calibri" w:hAnsi="Calibri" w:cs="Calibri"/>
          <w:sz w:val="20"/>
          <w:szCs w:val="20"/>
        </w:rPr>
        <w:t>receive insufficient information</w:t>
      </w:r>
      <w:r w:rsidR="00B96C51">
        <w:rPr>
          <w:rFonts w:ascii="Calibri" w:hAnsi="Calibri" w:cs="Calibri"/>
          <w:sz w:val="20"/>
          <w:szCs w:val="20"/>
        </w:rPr>
        <w:t xml:space="preserve"> and support </w:t>
      </w:r>
      <w:r w:rsidR="00AF5579">
        <w:rPr>
          <w:rFonts w:ascii="Calibri" w:hAnsi="Calibri" w:cs="Calibri"/>
          <w:sz w:val="20"/>
          <w:szCs w:val="20"/>
        </w:rPr>
        <w:t xml:space="preserve">to facilitate safe medication management in </w:t>
      </w:r>
      <w:r w:rsidR="00B96C51">
        <w:rPr>
          <w:rFonts w:ascii="Calibri" w:hAnsi="Calibri" w:cs="Calibri"/>
          <w:sz w:val="20"/>
          <w:szCs w:val="20"/>
        </w:rPr>
        <w:t xml:space="preserve">the </w:t>
      </w:r>
      <w:r w:rsidR="00AF5579">
        <w:rPr>
          <w:rFonts w:ascii="Calibri" w:hAnsi="Calibri" w:cs="Calibri"/>
          <w:sz w:val="20"/>
          <w:szCs w:val="20"/>
        </w:rPr>
        <w:t>community</w:t>
      </w:r>
      <w:r w:rsidR="00B96C51">
        <w:rPr>
          <w:rFonts w:ascii="Calibri" w:hAnsi="Calibri" w:cs="Calibri"/>
          <w:sz w:val="20"/>
          <w:szCs w:val="20"/>
        </w:rPr>
        <w:t>. This increases</w:t>
      </w:r>
      <w:r w:rsidR="00F97B03">
        <w:rPr>
          <w:rFonts w:ascii="Calibri" w:hAnsi="Calibri" w:cs="Calibri"/>
          <w:sz w:val="20"/>
          <w:szCs w:val="20"/>
        </w:rPr>
        <w:t xml:space="preserve"> the</w:t>
      </w:r>
      <w:r w:rsidR="00B96C51">
        <w:rPr>
          <w:rFonts w:ascii="Calibri" w:hAnsi="Calibri" w:cs="Calibri"/>
          <w:sz w:val="20"/>
          <w:szCs w:val="20"/>
        </w:rPr>
        <w:t>ir</w:t>
      </w:r>
      <w:r w:rsidR="00F97B03">
        <w:rPr>
          <w:rFonts w:ascii="Calibri" w:hAnsi="Calibri" w:cs="Calibri"/>
          <w:sz w:val="20"/>
          <w:szCs w:val="20"/>
        </w:rPr>
        <w:t xml:space="preserve"> risk of medication-related harm</w:t>
      </w:r>
      <w:r w:rsidR="00691988">
        <w:rPr>
          <w:rFonts w:ascii="Calibri" w:hAnsi="Calibri" w:cs="Calibri"/>
          <w:sz w:val="20"/>
          <w:szCs w:val="20"/>
        </w:rPr>
        <w:t xml:space="preserve">. </w:t>
      </w:r>
      <w:r w:rsidR="000634D2">
        <w:rPr>
          <w:rFonts w:ascii="Calibri" w:hAnsi="Calibri" w:cs="Calibri"/>
          <w:sz w:val="20"/>
          <w:szCs w:val="20"/>
        </w:rPr>
        <w:t xml:space="preserve">Existing medication management resources for </w:t>
      </w:r>
      <w:r w:rsidR="00AE6A20">
        <w:rPr>
          <w:rFonts w:ascii="Calibri" w:hAnsi="Calibri" w:cs="Calibri"/>
          <w:sz w:val="20"/>
          <w:szCs w:val="20"/>
        </w:rPr>
        <w:t>P</w:t>
      </w:r>
      <w:r w:rsidR="00B96C51">
        <w:rPr>
          <w:rFonts w:ascii="Calibri" w:hAnsi="Calibri" w:cs="Calibri"/>
          <w:sz w:val="20"/>
          <w:szCs w:val="20"/>
        </w:rPr>
        <w:t>L</w:t>
      </w:r>
      <w:r w:rsidR="00AE6A20">
        <w:rPr>
          <w:rFonts w:ascii="Calibri" w:hAnsi="Calibri" w:cs="Calibri"/>
          <w:sz w:val="20"/>
          <w:szCs w:val="20"/>
        </w:rPr>
        <w:t>WD</w:t>
      </w:r>
      <w:r w:rsidR="000634D2">
        <w:rPr>
          <w:rFonts w:ascii="Calibri" w:hAnsi="Calibri" w:cs="Calibri"/>
          <w:sz w:val="20"/>
          <w:szCs w:val="20"/>
        </w:rPr>
        <w:t xml:space="preserve"> and carers lack comprehensiveness in content</w:t>
      </w:r>
      <w:r w:rsidR="00B96C51">
        <w:rPr>
          <w:rFonts w:ascii="Calibri" w:hAnsi="Calibri" w:cs="Calibri"/>
          <w:sz w:val="20"/>
          <w:szCs w:val="20"/>
        </w:rPr>
        <w:t xml:space="preserve">. Moreover, </w:t>
      </w:r>
      <w:r w:rsidR="00AF5579">
        <w:rPr>
          <w:rFonts w:ascii="Calibri" w:hAnsi="Calibri" w:cs="Calibri"/>
          <w:sz w:val="20"/>
          <w:szCs w:val="20"/>
        </w:rPr>
        <w:t>e</w:t>
      </w:r>
      <w:r w:rsidR="00AF5579" w:rsidRPr="19A3C760">
        <w:rPr>
          <w:rFonts w:ascii="Calibri" w:hAnsi="Calibri" w:cs="Calibri"/>
          <w:sz w:val="20"/>
          <w:szCs w:val="20"/>
        </w:rPr>
        <w:t xml:space="preserve">fforts to collaboratively design tools with </w:t>
      </w:r>
      <w:r w:rsidR="000634D2">
        <w:rPr>
          <w:rFonts w:ascii="Calibri" w:hAnsi="Calibri" w:cs="Calibri"/>
          <w:sz w:val="20"/>
          <w:szCs w:val="20"/>
        </w:rPr>
        <w:t>this population</w:t>
      </w:r>
      <w:r w:rsidR="00AF5579" w:rsidRPr="19A3C760">
        <w:rPr>
          <w:rFonts w:ascii="Calibri" w:hAnsi="Calibri" w:cs="Calibri"/>
          <w:sz w:val="20"/>
          <w:szCs w:val="20"/>
        </w:rPr>
        <w:t xml:space="preserve"> </w:t>
      </w:r>
      <w:r w:rsidR="00AF5579">
        <w:rPr>
          <w:rFonts w:ascii="Calibri" w:hAnsi="Calibri" w:cs="Calibri"/>
          <w:sz w:val="20"/>
          <w:szCs w:val="20"/>
        </w:rPr>
        <w:t>are</w:t>
      </w:r>
      <w:r w:rsidR="00AF5579" w:rsidRPr="19A3C760">
        <w:rPr>
          <w:rFonts w:ascii="Calibri" w:hAnsi="Calibri" w:cs="Calibri"/>
          <w:sz w:val="20"/>
          <w:szCs w:val="20"/>
        </w:rPr>
        <w:t xml:space="preserve"> scarce. </w:t>
      </w:r>
    </w:p>
    <w:p w14:paraId="5E976F87" w14:textId="5A3045C5" w:rsidR="00E066CD" w:rsidRPr="005C5772" w:rsidRDefault="00711813" w:rsidP="00711813">
      <w:pPr>
        <w:jc w:val="both"/>
        <w:rPr>
          <w:rFonts w:ascii="Calibri" w:hAnsi="Calibri" w:cs="Calibri"/>
          <w:sz w:val="20"/>
          <w:szCs w:val="20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5C5772">
        <w:rPr>
          <w:rFonts w:ascii="Calibri" w:hAnsi="Calibri" w:cs="Calibri"/>
          <w:sz w:val="20"/>
          <w:szCs w:val="20"/>
          <w:lang w:val="en-AU"/>
        </w:rPr>
        <w:t xml:space="preserve">This </w:t>
      </w:r>
      <w:r w:rsidR="00942FB7">
        <w:rPr>
          <w:rFonts w:ascii="Calibri" w:hAnsi="Calibri" w:cs="Calibri"/>
          <w:sz w:val="20"/>
          <w:szCs w:val="20"/>
        </w:rPr>
        <w:t>study</w:t>
      </w:r>
      <w:r w:rsidR="00942FB7" w:rsidRPr="19A3C760">
        <w:rPr>
          <w:rFonts w:ascii="Calibri" w:hAnsi="Calibri" w:cs="Calibri"/>
          <w:sz w:val="20"/>
          <w:szCs w:val="20"/>
        </w:rPr>
        <w:t xml:space="preserve"> aimed to</w:t>
      </w:r>
      <w:r w:rsidR="007F0E69">
        <w:rPr>
          <w:rFonts w:ascii="Calibri" w:hAnsi="Calibri" w:cs="Calibri"/>
          <w:sz w:val="20"/>
          <w:szCs w:val="20"/>
        </w:rPr>
        <w:t xml:space="preserve"> </w:t>
      </w:r>
      <w:r w:rsidR="005A22CC">
        <w:rPr>
          <w:rFonts w:ascii="Calibri" w:hAnsi="Calibri" w:cs="Calibri"/>
          <w:sz w:val="20"/>
          <w:szCs w:val="20"/>
        </w:rPr>
        <w:t>co-design and develop</w:t>
      </w:r>
      <w:r w:rsidR="005B7424">
        <w:rPr>
          <w:rFonts w:ascii="Calibri" w:hAnsi="Calibri" w:cs="Calibri"/>
          <w:sz w:val="20"/>
          <w:szCs w:val="20"/>
        </w:rPr>
        <w:t xml:space="preserve"> </w:t>
      </w:r>
      <w:r w:rsidR="00942FB7" w:rsidRPr="19A3C760">
        <w:rPr>
          <w:rFonts w:ascii="Calibri" w:hAnsi="Calibri" w:cs="Calibri"/>
          <w:sz w:val="20"/>
          <w:szCs w:val="20"/>
        </w:rPr>
        <w:t xml:space="preserve">medication management guidance </w:t>
      </w:r>
      <w:r w:rsidR="0000354A">
        <w:rPr>
          <w:rFonts w:ascii="Calibri" w:hAnsi="Calibri" w:cs="Calibri"/>
          <w:sz w:val="20"/>
          <w:szCs w:val="20"/>
        </w:rPr>
        <w:t>resource</w:t>
      </w:r>
      <w:r w:rsidR="00691988">
        <w:rPr>
          <w:rFonts w:ascii="Calibri" w:hAnsi="Calibri" w:cs="Calibri"/>
          <w:sz w:val="20"/>
          <w:szCs w:val="20"/>
        </w:rPr>
        <w:t>s</w:t>
      </w:r>
      <w:r w:rsidR="00942FB7" w:rsidRPr="19A3C760">
        <w:rPr>
          <w:rFonts w:ascii="Calibri" w:hAnsi="Calibri" w:cs="Calibri"/>
          <w:sz w:val="20"/>
          <w:szCs w:val="20"/>
        </w:rPr>
        <w:t xml:space="preserve"> </w:t>
      </w:r>
      <w:r w:rsidR="00B96C51">
        <w:rPr>
          <w:rFonts w:ascii="Calibri" w:hAnsi="Calibri" w:cs="Calibri"/>
          <w:sz w:val="20"/>
          <w:szCs w:val="20"/>
        </w:rPr>
        <w:t xml:space="preserve">for </w:t>
      </w:r>
      <w:r w:rsidR="008D71AE">
        <w:rPr>
          <w:rFonts w:ascii="Calibri" w:hAnsi="Calibri" w:cs="Calibri"/>
          <w:sz w:val="20"/>
          <w:szCs w:val="20"/>
        </w:rPr>
        <w:t>P</w:t>
      </w:r>
      <w:r w:rsidR="00B96C51">
        <w:rPr>
          <w:rFonts w:ascii="Calibri" w:hAnsi="Calibri" w:cs="Calibri"/>
          <w:sz w:val="20"/>
          <w:szCs w:val="20"/>
        </w:rPr>
        <w:t>L</w:t>
      </w:r>
      <w:r w:rsidR="008D71AE">
        <w:rPr>
          <w:rFonts w:ascii="Calibri" w:hAnsi="Calibri" w:cs="Calibri"/>
          <w:sz w:val="20"/>
          <w:szCs w:val="20"/>
        </w:rPr>
        <w:t>WD and carers</w:t>
      </w:r>
      <w:r w:rsidR="00B96C51">
        <w:rPr>
          <w:rFonts w:ascii="Calibri" w:hAnsi="Calibri" w:cs="Calibri"/>
          <w:sz w:val="20"/>
          <w:szCs w:val="20"/>
        </w:rPr>
        <w:t xml:space="preserve"> in the community</w:t>
      </w:r>
      <w:r w:rsidR="0000354A">
        <w:rPr>
          <w:rFonts w:ascii="Calibri" w:hAnsi="Calibri" w:cs="Calibri"/>
          <w:sz w:val="20"/>
          <w:szCs w:val="20"/>
        </w:rPr>
        <w:t xml:space="preserve">. </w:t>
      </w:r>
      <w:r w:rsidR="00942FB7">
        <w:rPr>
          <w:rFonts w:ascii="Calibri" w:hAnsi="Calibri" w:cs="Calibri"/>
          <w:sz w:val="20"/>
          <w:szCs w:val="20"/>
        </w:rPr>
        <w:t xml:space="preserve"> </w:t>
      </w:r>
    </w:p>
    <w:p w14:paraId="12E1BB29" w14:textId="75A833F4" w:rsidR="00D56C55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="005C5772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D56C55" w:rsidRPr="19A3C760">
        <w:rPr>
          <w:rFonts w:ascii="Calibri" w:hAnsi="Calibri" w:cs="Calibri"/>
          <w:sz w:val="20"/>
          <w:szCs w:val="20"/>
          <w:lang w:val="en-AU"/>
        </w:rPr>
        <w:t xml:space="preserve">This multi-methods study </w:t>
      </w:r>
      <w:r w:rsidR="008527C7">
        <w:rPr>
          <w:rFonts w:ascii="Calibri" w:hAnsi="Calibri" w:cs="Calibri"/>
          <w:sz w:val="20"/>
          <w:szCs w:val="20"/>
          <w:lang w:val="en-AU"/>
        </w:rPr>
        <w:t>had</w:t>
      </w:r>
      <w:r w:rsidR="00D56C55" w:rsidRPr="19A3C760">
        <w:rPr>
          <w:rFonts w:ascii="Calibri" w:hAnsi="Calibri" w:cs="Calibri"/>
          <w:sz w:val="20"/>
          <w:szCs w:val="20"/>
          <w:lang w:val="en-AU"/>
        </w:rPr>
        <w:t xml:space="preserve"> two sequential phases</w:t>
      </w:r>
      <w:r w:rsidR="008527C7">
        <w:rPr>
          <w:rFonts w:ascii="Calibri" w:hAnsi="Calibri" w:cs="Calibri"/>
          <w:sz w:val="20"/>
          <w:szCs w:val="20"/>
          <w:lang w:val="en-AU"/>
        </w:rPr>
        <w:t xml:space="preserve">. During </w:t>
      </w:r>
      <w:r w:rsidR="00D56C55" w:rsidRPr="00B30A99">
        <w:rPr>
          <w:rFonts w:ascii="Calibri" w:hAnsi="Calibri" w:cs="Calibri"/>
          <w:sz w:val="20"/>
          <w:szCs w:val="20"/>
          <w:lang w:val="en-AU"/>
        </w:rPr>
        <w:t>Phase 1</w:t>
      </w:r>
      <w:r w:rsidR="008527C7">
        <w:rPr>
          <w:rFonts w:ascii="Calibri" w:hAnsi="Calibri" w:cs="Calibri"/>
          <w:sz w:val="20"/>
          <w:szCs w:val="20"/>
          <w:lang w:val="en-AU"/>
        </w:rPr>
        <w:t>,</w:t>
      </w:r>
      <w:r w:rsidR="00D56C5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040E3">
        <w:rPr>
          <w:rFonts w:ascii="Calibri" w:hAnsi="Calibri" w:cs="Calibri"/>
          <w:sz w:val="20"/>
          <w:szCs w:val="20"/>
          <w:lang w:val="en-AU"/>
        </w:rPr>
        <w:t xml:space="preserve">focus groups, </w:t>
      </w:r>
      <w:r w:rsidR="0005479A">
        <w:rPr>
          <w:rFonts w:ascii="Calibri" w:hAnsi="Calibri" w:cs="Calibri"/>
          <w:sz w:val="20"/>
          <w:szCs w:val="20"/>
          <w:lang w:val="en-AU"/>
        </w:rPr>
        <w:t>interv</w:t>
      </w:r>
      <w:r w:rsidR="00AC558A">
        <w:rPr>
          <w:rFonts w:ascii="Calibri" w:hAnsi="Calibri" w:cs="Calibri"/>
          <w:sz w:val="20"/>
          <w:szCs w:val="20"/>
          <w:lang w:val="en-AU"/>
        </w:rPr>
        <w:t xml:space="preserve">iews and a </w:t>
      </w:r>
      <w:r w:rsidR="004040E3">
        <w:rPr>
          <w:rFonts w:ascii="Calibri" w:hAnsi="Calibri" w:cs="Calibri"/>
          <w:sz w:val="20"/>
          <w:szCs w:val="20"/>
          <w:lang w:val="en-AU"/>
        </w:rPr>
        <w:t>modified-</w:t>
      </w:r>
      <w:r w:rsidR="00B96C51">
        <w:rPr>
          <w:rFonts w:ascii="Calibri" w:hAnsi="Calibri" w:cs="Calibri"/>
          <w:sz w:val="20"/>
          <w:szCs w:val="20"/>
          <w:lang w:val="en-AU"/>
        </w:rPr>
        <w:t>D</w:t>
      </w:r>
      <w:r w:rsidR="004040E3">
        <w:rPr>
          <w:rFonts w:ascii="Calibri" w:hAnsi="Calibri" w:cs="Calibri"/>
          <w:sz w:val="20"/>
          <w:szCs w:val="20"/>
          <w:lang w:val="en-AU"/>
        </w:rPr>
        <w:t>elp</w:t>
      </w:r>
      <w:r w:rsidR="00691988">
        <w:rPr>
          <w:rFonts w:ascii="Calibri" w:hAnsi="Calibri" w:cs="Calibri"/>
          <w:sz w:val="20"/>
          <w:szCs w:val="20"/>
          <w:lang w:val="en-AU"/>
        </w:rPr>
        <w:t>hi</w:t>
      </w:r>
      <w:r w:rsidR="004040E3">
        <w:rPr>
          <w:rFonts w:ascii="Calibri" w:hAnsi="Calibri" w:cs="Calibri"/>
          <w:sz w:val="20"/>
          <w:szCs w:val="20"/>
          <w:lang w:val="en-AU"/>
        </w:rPr>
        <w:t xml:space="preserve"> study </w:t>
      </w:r>
      <w:r w:rsidR="00691988">
        <w:rPr>
          <w:rFonts w:ascii="Calibri" w:hAnsi="Calibri" w:cs="Calibri"/>
          <w:sz w:val="20"/>
          <w:szCs w:val="20"/>
          <w:lang w:val="en-AU"/>
        </w:rPr>
        <w:t>with P</w:t>
      </w:r>
      <w:r w:rsidR="00B96C51">
        <w:rPr>
          <w:rFonts w:ascii="Calibri" w:hAnsi="Calibri" w:cs="Calibri"/>
          <w:sz w:val="20"/>
          <w:szCs w:val="20"/>
          <w:lang w:val="en-AU"/>
        </w:rPr>
        <w:t>L</w:t>
      </w:r>
      <w:r w:rsidR="00691988">
        <w:rPr>
          <w:rFonts w:ascii="Calibri" w:hAnsi="Calibri" w:cs="Calibri"/>
          <w:sz w:val="20"/>
          <w:szCs w:val="20"/>
          <w:lang w:val="en-AU"/>
        </w:rPr>
        <w:t>WD, carers and healthcare professionals</w:t>
      </w:r>
      <w:r w:rsidR="00C96FEC">
        <w:rPr>
          <w:rFonts w:ascii="Calibri" w:hAnsi="Calibri" w:cs="Calibri"/>
          <w:sz w:val="20"/>
          <w:szCs w:val="20"/>
          <w:lang w:val="en-AU"/>
        </w:rPr>
        <w:t xml:space="preserve"> in Australia</w:t>
      </w:r>
      <w:r w:rsidR="00B96C51">
        <w:rPr>
          <w:rFonts w:ascii="Calibri" w:hAnsi="Calibri" w:cs="Calibri"/>
          <w:sz w:val="20"/>
          <w:szCs w:val="20"/>
          <w:lang w:val="en-AU"/>
        </w:rPr>
        <w:t xml:space="preserve"> were conducted</w:t>
      </w:r>
      <w:r w:rsidR="00C96FEC">
        <w:rPr>
          <w:rFonts w:ascii="Calibri" w:hAnsi="Calibri" w:cs="Calibri"/>
          <w:sz w:val="20"/>
          <w:szCs w:val="20"/>
          <w:lang w:val="en-AU"/>
        </w:rPr>
        <w:t xml:space="preserve">. Phase 1 </w:t>
      </w:r>
      <w:r w:rsidR="006C7EDC">
        <w:rPr>
          <w:rFonts w:ascii="Calibri" w:hAnsi="Calibri" w:cs="Calibri"/>
          <w:sz w:val="20"/>
          <w:szCs w:val="20"/>
          <w:lang w:val="en-AU"/>
        </w:rPr>
        <w:t>inform</w:t>
      </w:r>
      <w:r w:rsidR="00C96FEC">
        <w:rPr>
          <w:rFonts w:ascii="Calibri" w:hAnsi="Calibri" w:cs="Calibri"/>
          <w:sz w:val="20"/>
          <w:szCs w:val="20"/>
          <w:lang w:val="en-AU"/>
        </w:rPr>
        <w:t>ed the</w:t>
      </w:r>
      <w:r w:rsidR="006C7EDC">
        <w:rPr>
          <w:rFonts w:ascii="Calibri" w:hAnsi="Calibri" w:cs="Calibri"/>
          <w:sz w:val="20"/>
          <w:szCs w:val="20"/>
          <w:lang w:val="en-AU"/>
        </w:rPr>
        <w:t xml:space="preserve"> content</w:t>
      </w:r>
      <w:r w:rsidR="00AC558A">
        <w:rPr>
          <w:rFonts w:ascii="Calibri" w:hAnsi="Calibri" w:cs="Calibri"/>
          <w:sz w:val="20"/>
          <w:szCs w:val="20"/>
          <w:lang w:val="en-AU"/>
        </w:rPr>
        <w:t xml:space="preserve"> and generate</w:t>
      </w:r>
      <w:r w:rsidR="00C96FEC">
        <w:rPr>
          <w:rFonts w:ascii="Calibri" w:hAnsi="Calibri" w:cs="Calibri"/>
          <w:sz w:val="20"/>
          <w:szCs w:val="20"/>
          <w:lang w:val="en-AU"/>
        </w:rPr>
        <w:t>d</w:t>
      </w:r>
      <w:r w:rsidR="00AC558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96FEC">
        <w:rPr>
          <w:rFonts w:ascii="Calibri" w:hAnsi="Calibri" w:cs="Calibri"/>
          <w:sz w:val="20"/>
          <w:szCs w:val="20"/>
          <w:lang w:val="en-AU"/>
        </w:rPr>
        <w:t xml:space="preserve">two </w:t>
      </w:r>
      <w:r w:rsidR="003B2D05">
        <w:rPr>
          <w:rFonts w:ascii="Calibri" w:hAnsi="Calibri" w:cs="Calibri"/>
          <w:sz w:val="20"/>
          <w:szCs w:val="20"/>
          <w:lang w:val="en-AU"/>
        </w:rPr>
        <w:t>resource prototypes</w:t>
      </w:r>
      <w:r w:rsidR="00C96FEC">
        <w:rPr>
          <w:rFonts w:ascii="Calibri" w:hAnsi="Calibri" w:cs="Calibri"/>
          <w:sz w:val="20"/>
          <w:szCs w:val="20"/>
          <w:lang w:val="en-AU"/>
        </w:rPr>
        <w:t xml:space="preserve"> – one for PLWD and another for carers</w:t>
      </w:r>
      <w:r w:rsidR="008D0E9A">
        <w:rPr>
          <w:rFonts w:ascii="Calibri" w:hAnsi="Calibri" w:cs="Calibri"/>
          <w:sz w:val="20"/>
          <w:szCs w:val="20"/>
          <w:lang w:val="en-AU"/>
        </w:rPr>
        <w:t>.</w:t>
      </w:r>
      <w:r w:rsidR="00B96C5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A6985">
        <w:rPr>
          <w:rFonts w:ascii="Calibri" w:hAnsi="Calibri" w:cs="Calibri"/>
          <w:sz w:val="20"/>
          <w:szCs w:val="20"/>
          <w:lang w:val="en-AU"/>
        </w:rPr>
        <w:t xml:space="preserve">During </w:t>
      </w:r>
      <w:r w:rsidR="00DA6985" w:rsidRPr="00B30A99">
        <w:rPr>
          <w:rFonts w:ascii="Calibri" w:hAnsi="Calibri" w:cs="Calibri"/>
          <w:sz w:val="20"/>
          <w:szCs w:val="20"/>
          <w:lang w:val="en-AU"/>
        </w:rPr>
        <w:t>Phase 2</w:t>
      </w:r>
      <w:r w:rsidR="00DA6985">
        <w:rPr>
          <w:rFonts w:ascii="Calibri" w:hAnsi="Calibri" w:cs="Calibri"/>
          <w:i/>
          <w:iCs/>
          <w:sz w:val="20"/>
          <w:szCs w:val="20"/>
          <w:lang w:val="en-AU"/>
        </w:rPr>
        <w:t xml:space="preserve">, </w:t>
      </w:r>
      <w:r w:rsidR="004040E3">
        <w:rPr>
          <w:rFonts w:ascii="Calibri" w:hAnsi="Calibri" w:cs="Calibri"/>
          <w:sz w:val="20"/>
          <w:szCs w:val="20"/>
          <w:lang w:val="en-AU"/>
        </w:rPr>
        <w:t xml:space="preserve">additional </w:t>
      </w:r>
      <w:r w:rsidR="00E066CD" w:rsidRPr="19A3C760">
        <w:rPr>
          <w:rFonts w:ascii="Calibri" w:hAnsi="Calibri" w:cs="Calibri"/>
          <w:sz w:val="20"/>
          <w:szCs w:val="20"/>
          <w:lang w:val="en-AU"/>
        </w:rPr>
        <w:t>focus groups, two with carers</w:t>
      </w:r>
      <w:r w:rsidR="004E216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066CD" w:rsidRPr="19A3C760">
        <w:rPr>
          <w:rFonts w:ascii="Calibri" w:hAnsi="Calibri" w:cs="Calibri"/>
          <w:sz w:val="20"/>
          <w:szCs w:val="20"/>
          <w:lang w:val="en-AU"/>
        </w:rPr>
        <w:t xml:space="preserve">and two with </w:t>
      </w:r>
      <w:r w:rsidR="00AE6A20">
        <w:rPr>
          <w:rFonts w:ascii="Calibri" w:hAnsi="Calibri" w:cs="Calibri"/>
          <w:sz w:val="20"/>
          <w:szCs w:val="20"/>
          <w:lang w:val="en-AU"/>
        </w:rPr>
        <w:t>P</w:t>
      </w:r>
      <w:r w:rsidR="00B96C51">
        <w:rPr>
          <w:rFonts w:ascii="Calibri" w:hAnsi="Calibri" w:cs="Calibri"/>
          <w:sz w:val="20"/>
          <w:szCs w:val="20"/>
          <w:lang w:val="en-AU"/>
        </w:rPr>
        <w:t>L</w:t>
      </w:r>
      <w:r w:rsidR="00AE6A20">
        <w:rPr>
          <w:rFonts w:ascii="Calibri" w:hAnsi="Calibri" w:cs="Calibri"/>
          <w:sz w:val="20"/>
          <w:szCs w:val="20"/>
          <w:lang w:val="en-AU"/>
        </w:rPr>
        <w:t>WD</w:t>
      </w:r>
      <w:r w:rsidR="004F605F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DA6EB9">
        <w:rPr>
          <w:rFonts w:ascii="Calibri" w:hAnsi="Calibri" w:cs="Calibri"/>
          <w:sz w:val="20"/>
          <w:szCs w:val="20"/>
          <w:lang w:val="en-AU"/>
        </w:rPr>
        <w:t>were conducted</w:t>
      </w:r>
      <w:r w:rsidR="004040E3">
        <w:rPr>
          <w:rFonts w:ascii="Calibri" w:hAnsi="Calibri" w:cs="Calibri"/>
          <w:sz w:val="20"/>
          <w:szCs w:val="20"/>
          <w:lang w:val="en-AU"/>
        </w:rPr>
        <w:t xml:space="preserve"> to evaluate </w:t>
      </w:r>
      <w:r w:rsidR="0005479A">
        <w:rPr>
          <w:rFonts w:ascii="Calibri" w:hAnsi="Calibri" w:cs="Calibri"/>
          <w:sz w:val="20"/>
          <w:szCs w:val="20"/>
          <w:lang w:val="en-AU"/>
        </w:rPr>
        <w:t xml:space="preserve">the </w:t>
      </w:r>
      <w:r w:rsidR="003B2D05">
        <w:rPr>
          <w:rFonts w:ascii="Calibri" w:hAnsi="Calibri" w:cs="Calibri"/>
          <w:sz w:val="20"/>
          <w:szCs w:val="20"/>
          <w:lang w:val="en-AU"/>
        </w:rPr>
        <w:t>prototypes</w:t>
      </w:r>
      <w:r w:rsidR="008527C7">
        <w:rPr>
          <w:rFonts w:ascii="Calibri" w:hAnsi="Calibri" w:cs="Calibri"/>
          <w:sz w:val="20"/>
          <w:szCs w:val="20"/>
          <w:lang w:val="en-AU"/>
        </w:rPr>
        <w:t>. F</w:t>
      </w:r>
      <w:r w:rsidR="004F6B97">
        <w:rPr>
          <w:rFonts w:ascii="Calibri" w:hAnsi="Calibri" w:cs="Calibri"/>
          <w:sz w:val="20"/>
          <w:szCs w:val="20"/>
          <w:lang w:val="en-AU"/>
        </w:rPr>
        <w:t xml:space="preserve">eedback </w:t>
      </w:r>
      <w:r w:rsidR="004F605F">
        <w:rPr>
          <w:rFonts w:ascii="Calibri" w:hAnsi="Calibri" w:cs="Calibri"/>
          <w:sz w:val="20"/>
          <w:szCs w:val="20"/>
          <w:lang w:val="en-AU"/>
        </w:rPr>
        <w:t xml:space="preserve">was provided </w:t>
      </w:r>
      <w:r w:rsidR="004F6B97">
        <w:rPr>
          <w:rFonts w:ascii="Calibri" w:hAnsi="Calibri" w:cs="Calibri"/>
          <w:sz w:val="20"/>
          <w:szCs w:val="20"/>
          <w:lang w:val="en-AU"/>
        </w:rPr>
        <w:t xml:space="preserve">on </w:t>
      </w:r>
      <w:r w:rsidR="004F605F">
        <w:rPr>
          <w:rFonts w:ascii="Calibri" w:hAnsi="Calibri" w:cs="Calibri"/>
          <w:sz w:val="20"/>
          <w:szCs w:val="20"/>
          <w:lang w:val="en-AU"/>
        </w:rPr>
        <w:t xml:space="preserve">content and </w:t>
      </w:r>
      <w:r w:rsidR="008D0E9A">
        <w:rPr>
          <w:rFonts w:ascii="Calibri" w:hAnsi="Calibri" w:cs="Calibri"/>
          <w:sz w:val="20"/>
          <w:szCs w:val="20"/>
          <w:lang w:val="en-AU"/>
        </w:rPr>
        <w:t>design,</w:t>
      </w:r>
      <w:r w:rsidR="008527C7">
        <w:rPr>
          <w:rFonts w:ascii="Calibri" w:hAnsi="Calibri" w:cs="Calibri"/>
          <w:sz w:val="20"/>
          <w:szCs w:val="20"/>
          <w:lang w:val="en-AU"/>
        </w:rPr>
        <w:t xml:space="preserve"> and</w:t>
      </w:r>
      <w:r w:rsidR="0005479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F605F">
        <w:rPr>
          <w:rFonts w:ascii="Calibri" w:hAnsi="Calibri" w:cs="Calibri"/>
          <w:sz w:val="20"/>
          <w:szCs w:val="20"/>
          <w:lang w:val="en-AU"/>
        </w:rPr>
        <w:t xml:space="preserve">resources were </w:t>
      </w:r>
      <w:r w:rsidR="006239C9">
        <w:rPr>
          <w:rFonts w:ascii="Calibri" w:hAnsi="Calibri" w:cs="Calibri"/>
          <w:sz w:val="20"/>
          <w:szCs w:val="20"/>
          <w:lang w:val="en-AU"/>
        </w:rPr>
        <w:t>updated</w:t>
      </w:r>
      <w:r w:rsidR="004F605F">
        <w:rPr>
          <w:rFonts w:ascii="Calibri" w:hAnsi="Calibri" w:cs="Calibri"/>
          <w:sz w:val="20"/>
          <w:szCs w:val="20"/>
          <w:lang w:val="en-AU"/>
        </w:rPr>
        <w:t xml:space="preserve"> accordingly</w:t>
      </w:r>
      <w:r w:rsidR="006239C9">
        <w:rPr>
          <w:rFonts w:ascii="Calibri" w:hAnsi="Calibri" w:cs="Calibri"/>
          <w:sz w:val="20"/>
          <w:szCs w:val="20"/>
          <w:lang w:val="en-AU"/>
        </w:rPr>
        <w:t xml:space="preserve">. </w:t>
      </w:r>
    </w:p>
    <w:p w14:paraId="3F1A2CA8" w14:textId="17E6ED5F" w:rsidR="0070758A" w:rsidRPr="00071110" w:rsidRDefault="00711813" w:rsidP="00711813">
      <w:pPr>
        <w:jc w:val="both"/>
        <w:rPr>
          <w:rFonts w:ascii="Calibri" w:hAnsi="Calibri" w:cs="Calibri"/>
          <w:sz w:val="20"/>
          <w:szCs w:val="20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32A05">
        <w:rPr>
          <w:rFonts w:ascii="Calibri" w:hAnsi="Calibri" w:cs="Calibri"/>
          <w:sz w:val="20"/>
          <w:szCs w:val="20"/>
          <w:lang w:val="en-AU"/>
        </w:rPr>
        <w:t xml:space="preserve">In </w:t>
      </w:r>
      <w:r w:rsidR="00832A05" w:rsidRPr="00185EF8">
        <w:rPr>
          <w:rFonts w:ascii="Calibri" w:hAnsi="Calibri" w:cs="Calibri"/>
          <w:sz w:val="20"/>
          <w:szCs w:val="20"/>
          <w:lang w:val="en-AU"/>
        </w:rPr>
        <w:t xml:space="preserve">phase 1, </w:t>
      </w:r>
      <w:r w:rsidR="00832A05">
        <w:rPr>
          <w:rFonts w:ascii="Calibri" w:hAnsi="Calibri" w:cs="Calibri"/>
          <w:sz w:val="20"/>
          <w:szCs w:val="20"/>
          <w:lang w:val="en-AU"/>
        </w:rPr>
        <w:t>four key</w:t>
      </w:r>
      <w:r w:rsidR="00891798">
        <w:rPr>
          <w:rFonts w:ascii="Calibri" w:hAnsi="Calibri" w:cs="Calibri"/>
          <w:sz w:val="20"/>
          <w:szCs w:val="20"/>
          <w:lang w:val="en-AU"/>
        </w:rPr>
        <w:t xml:space="preserve"> content areas </w:t>
      </w:r>
      <w:r w:rsidR="00832A05">
        <w:rPr>
          <w:rFonts w:ascii="Calibri" w:hAnsi="Calibri" w:cs="Calibri"/>
          <w:sz w:val="20"/>
          <w:szCs w:val="20"/>
          <w:lang w:val="en-AU"/>
        </w:rPr>
        <w:t>were identified</w:t>
      </w:r>
      <w:r w:rsidR="00B30A99">
        <w:rPr>
          <w:rFonts w:ascii="Calibri" w:hAnsi="Calibri" w:cs="Calibri"/>
          <w:sz w:val="20"/>
          <w:szCs w:val="20"/>
          <w:lang w:val="en-AU"/>
        </w:rPr>
        <w:t xml:space="preserve">: </w:t>
      </w:r>
      <w:r w:rsidR="00C017C8" w:rsidRPr="00C017C8">
        <w:rPr>
          <w:rFonts w:ascii="Calibri" w:hAnsi="Calibri" w:cs="Calibri"/>
          <w:sz w:val="20"/>
          <w:szCs w:val="20"/>
          <w:lang w:val="en-AU"/>
        </w:rPr>
        <w:t xml:space="preserve">1) </w:t>
      </w:r>
      <w:r w:rsidR="00185EF8">
        <w:rPr>
          <w:rFonts w:ascii="Calibri" w:hAnsi="Calibri" w:cs="Calibri"/>
          <w:sz w:val="20"/>
          <w:szCs w:val="20"/>
          <w:lang w:val="en-AU"/>
        </w:rPr>
        <w:t xml:space="preserve">questions to ask health professionals </w:t>
      </w:r>
      <w:r w:rsidR="00C96FEC">
        <w:rPr>
          <w:rFonts w:ascii="Calibri" w:hAnsi="Calibri" w:cs="Calibri"/>
          <w:sz w:val="20"/>
          <w:szCs w:val="20"/>
          <w:lang w:val="en-AU"/>
        </w:rPr>
        <w:t>for medication management</w:t>
      </w:r>
      <w:r w:rsidR="00C017C8" w:rsidRPr="00C017C8">
        <w:rPr>
          <w:rFonts w:ascii="Calibri" w:hAnsi="Calibri" w:cs="Calibri"/>
          <w:sz w:val="20"/>
          <w:szCs w:val="20"/>
          <w:lang w:val="en-AU"/>
        </w:rPr>
        <w:t xml:space="preserve">; 2) informed consent and </w:t>
      </w:r>
      <w:r w:rsidR="00365C29">
        <w:rPr>
          <w:rFonts w:ascii="Calibri" w:hAnsi="Calibri" w:cs="Calibri"/>
          <w:sz w:val="20"/>
          <w:szCs w:val="20"/>
          <w:lang w:val="en-AU"/>
        </w:rPr>
        <w:t>active</w:t>
      </w:r>
      <w:r w:rsidR="00C017C8" w:rsidRPr="00C017C8">
        <w:rPr>
          <w:rFonts w:ascii="Calibri" w:hAnsi="Calibri" w:cs="Calibri"/>
          <w:sz w:val="20"/>
          <w:szCs w:val="20"/>
          <w:lang w:val="en-AU"/>
        </w:rPr>
        <w:t xml:space="preserve"> participat</w:t>
      </w:r>
      <w:r w:rsidR="00365C29">
        <w:rPr>
          <w:rFonts w:ascii="Calibri" w:hAnsi="Calibri" w:cs="Calibri"/>
          <w:sz w:val="20"/>
          <w:szCs w:val="20"/>
          <w:lang w:val="en-AU"/>
        </w:rPr>
        <w:t>ion</w:t>
      </w:r>
      <w:r w:rsidR="00C017C8" w:rsidRPr="00C017C8">
        <w:rPr>
          <w:rFonts w:ascii="Calibri" w:hAnsi="Calibri" w:cs="Calibri"/>
          <w:sz w:val="20"/>
          <w:szCs w:val="20"/>
          <w:lang w:val="en-AU"/>
        </w:rPr>
        <w:t xml:space="preserve"> in shared decision-making; 3) </w:t>
      </w:r>
      <w:r w:rsidR="0009060A">
        <w:rPr>
          <w:rFonts w:ascii="Calibri" w:hAnsi="Calibri" w:cs="Calibri"/>
          <w:sz w:val="20"/>
          <w:szCs w:val="20"/>
          <w:lang w:val="en-AU"/>
        </w:rPr>
        <w:t>risk and benefits of common medications</w:t>
      </w:r>
      <w:r w:rsidR="00C017C8" w:rsidRPr="00C017C8">
        <w:rPr>
          <w:rFonts w:ascii="Calibri" w:hAnsi="Calibri" w:cs="Calibri"/>
          <w:sz w:val="20"/>
          <w:szCs w:val="20"/>
          <w:lang w:val="en-AU"/>
        </w:rPr>
        <w:t>; 4)</w:t>
      </w:r>
      <w:r w:rsidR="00B96B46">
        <w:rPr>
          <w:rFonts w:ascii="Calibri" w:hAnsi="Calibri" w:cs="Calibri"/>
          <w:sz w:val="20"/>
          <w:szCs w:val="20"/>
          <w:lang w:val="en-AU"/>
        </w:rPr>
        <w:t xml:space="preserve"> strategies to </w:t>
      </w:r>
      <w:r w:rsidR="00F52107">
        <w:rPr>
          <w:rFonts w:ascii="Calibri" w:hAnsi="Calibri" w:cs="Calibri"/>
          <w:sz w:val="20"/>
          <w:szCs w:val="20"/>
          <w:lang w:val="en-AU"/>
        </w:rPr>
        <w:t>address complexities in medication management</w:t>
      </w:r>
      <w:r w:rsidR="002C5132">
        <w:rPr>
          <w:rFonts w:ascii="Calibri" w:hAnsi="Calibri" w:cs="Calibri"/>
          <w:sz w:val="20"/>
          <w:szCs w:val="20"/>
          <w:lang w:val="en-AU"/>
        </w:rPr>
        <w:t>. In</w:t>
      </w:r>
      <w:r w:rsidR="00E450F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33373" w:rsidRPr="00B30A99">
        <w:rPr>
          <w:rFonts w:ascii="Calibri" w:hAnsi="Calibri" w:cs="Calibri"/>
          <w:sz w:val="20"/>
          <w:szCs w:val="20"/>
          <w:lang w:val="en-AU"/>
        </w:rPr>
        <w:t>Phase 2</w:t>
      </w:r>
      <w:r w:rsidR="002C5132">
        <w:rPr>
          <w:rFonts w:ascii="Calibri" w:hAnsi="Calibri" w:cs="Calibri"/>
          <w:i/>
          <w:iCs/>
          <w:sz w:val="20"/>
          <w:szCs w:val="20"/>
          <w:lang w:val="en-AU"/>
        </w:rPr>
        <w:t xml:space="preserve">, </w:t>
      </w:r>
      <w:r w:rsidR="00071110">
        <w:rPr>
          <w:rFonts w:ascii="Calibri" w:hAnsi="Calibri" w:cs="Calibri"/>
          <w:sz w:val="20"/>
          <w:szCs w:val="20"/>
          <w:lang w:val="en-AU"/>
        </w:rPr>
        <w:t xml:space="preserve">both PLWD and carers noted that the resource was informative, easy to understand and would be useful </w:t>
      </w:r>
      <w:r w:rsidR="00495B78">
        <w:rPr>
          <w:rFonts w:ascii="Calibri" w:hAnsi="Calibri" w:cs="Calibri"/>
          <w:sz w:val="20"/>
          <w:szCs w:val="20"/>
          <w:lang w:val="en-AU"/>
        </w:rPr>
        <w:t xml:space="preserve">when given at </w:t>
      </w:r>
      <w:r w:rsidR="00071110">
        <w:rPr>
          <w:rFonts w:ascii="Calibri" w:hAnsi="Calibri" w:cs="Calibri"/>
          <w:sz w:val="20"/>
          <w:szCs w:val="20"/>
          <w:lang w:val="en-AU"/>
        </w:rPr>
        <w:t xml:space="preserve">the time of dementia diagnosis. According to PLWD, the resource </w:t>
      </w:r>
      <w:r w:rsidR="00EB246D">
        <w:rPr>
          <w:rFonts w:ascii="Calibri" w:hAnsi="Calibri" w:cs="Calibri"/>
          <w:sz w:val="20"/>
          <w:szCs w:val="20"/>
          <w:lang w:val="en-AU"/>
        </w:rPr>
        <w:t>gave them a greater understanding</w:t>
      </w:r>
      <w:r w:rsidR="00071110" w:rsidRPr="00071110">
        <w:rPr>
          <w:rFonts w:ascii="Calibri" w:hAnsi="Calibri" w:cs="Calibri"/>
          <w:sz w:val="20"/>
          <w:szCs w:val="20"/>
        </w:rPr>
        <w:t xml:space="preserve"> of their rights and </w:t>
      </w:r>
      <w:r w:rsidR="00EB246D">
        <w:rPr>
          <w:rFonts w:ascii="Calibri" w:hAnsi="Calibri" w:cs="Calibri"/>
          <w:sz w:val="20"/>
          <w:szCs w:val="20"/>
        </w:rPr>
        <w:t xml:space="preserve">the concept of </w:t>
      </w:r>
      <w:r w:rsidR="00D016A7">
        <w:rPr>
          <w:rFonts w:ascii="Calibri" w:hAnsi="Calibri" w:cs="Calibri"/>
          <w:sz w:val="20"/>
          <w:szCs w:val="20"/>
        </w:rPr>
        <w:t>shared-decision making in medication management</w:t>
      </w:r>
      <w:r w:rsidR="00071110">
        <w:rPr>
          <w:rFonts w:ascii="Calibri" w:hAnsi="Calibri" w:cs="Calibri"/>
          <w:sz w:val="20"/>
          <w:szCs w:val="20"/>
        </w:rPr>
        <w:t xml:space="preserve">. </w:t>
      </w:r>
      <w:r w:rsidR="00071110">
        <w:rPr>
          <w:rFonts w:ascii="Calibri" w:hAnsi="Calibri" w:cs="Calibri"/>
          <w:sz w:val="20"/>
          <w:szCs w:val="20"/>
          <w:lang w:val="en-AU"/>
        </w:rPr>
        <w:t xml:space="preserve">Participants also recommended making </w:t>
      </w:r>
      <w:r w:rsidR="00891798">
        <w:rPr>
          <w:rFonts w:ascii="Calibri" w:hAnsi="Calibri" w:cs="Calibri"/>
          <w:sz w:val="20"/>
          <w:szCs w:val="20"/>
          <w:lang w:val="en-AU"/>
        </w:rPr>
        <w:t>the resources</w:t>
      </w:r>
      <w:r w:rsidR="00071110">
        <w:rPr>
          <w:rFonts w:ascii="Calibri" w:hAnsi="Calibri" w:cs="Calibri"/>
          <w:sz w:val="20"/>
          <w:szCs w:val="20"/>
          <w:lang w:val="en-AU"/>
        </w:rPr>
        <w:t xml:space="preserve"> more user-friendly</w:t>
      </w:r>
      <w:r w:rsidR="00891798">
        <w:rPr>
          <w:rFonts w:ascii="Calibri" w:hAnsi="Calibri" w:cs="Calibri"/>
          <w:sz w:val="20"/>
          <w:szCs w:val="20"/>
          <w:lang w:val="en-AU"/>
        </w:rPr>
        <w:t xml:space="preserve"> by</w:t>
      </w:r>
      <w:r w:rsidR="002C5132">
        <w:rPr>
          <w:rFonts w:ascii="Calibri" w:hAnsi="Calibri" w:cs="Calibri"/>
          <w:sz w:val="20"/>
          <w:szCs w:val="20"/>
          <w:lang w:val="en-AU"/>
        </w:rPr>
        <w:t xml:space="preserve"> reducing text, </w:t>
      </w:r>
      <w:r w:rsidR="00E450F0">
        <w:rPr>
          <w:rFonts w:ascii="Calibri" w:hAnsi="Calibri" w:cs="Calibri"/>
          <w:sz w:val="20"/>
          <w:szCs w:val="20"/>
          <w:lang w:val="en-AU"/>
        </w:rPr>
        <w:t>increas</w:t>
      </w:r>
      <w:r w:rsidR="002C5132">
        <w:rPr>
          <w:rFonts w:ascii="Calibri" w:hAnsi="Calibri" w:cs="Calibri"/>
          <w:sz w:val="20"/>
          <w:szCs w:val="20"/>
          <w:lang w:val="en-AU"/>
        </w:rPr>
        <w:t>ing</w:t>
      </w:r>
      <w:r w:rsidR="00E450F0">
        <w:rPr>
          <w:rFonts w:ascii="Calibri" w:hAnsi="Calibri" w:cs="Calibri"/>
          <w:sz w:val="20"/>
          <w:szCs w:val="20"/>
          <w:lang w:val="en-AU"/>
        </w:rPr>
        <w:t xml:space="preserve"> font size</w:t>
      </w:r>
      <w:r w:rsidR="00071110">
        <w:rPr>
          <w:rFonts w:ascii="Calibri" w:hAnsi="Calibri" w:cs="Calibri"/>
          <w:sz w:val="20"/>
          <w:szCs w:val="20"/>
          <w:lang w:val="en-AU"/>
        </w:rPr>
        <w:t xml:space="preserve"> and </w:t>
      </w:r>
      <w:r w:rsidR="00824CD4">
        <w:rPr>
          <w:rFonts w:ascii="Calibri" w:hAnsi="Calibri" w:cs="Calibri"/>
          <w:sz w:val="20"/>
          <w:szCs w:val="20"/>
          <w:lang w:val="en-AU"/>
        </w:rPr>
        <w:t>adding infographics</w:t>
      </w:r>
      <w:r w:rsidR="00071110">
        <w:rPr>
          <w:rFonts w:ascii="Calibri" w:hAnsi="Calibri" w:cs="Calibri"/>
          <w:sz w:val="20"/>
          <w:szCs w:val="20"/>
          <w:lang w:val="en-AU"/>
        </w:rPr>
        <w:t xml:space="preserve">. </w:t>
      </w:r>
    </w:p>
    <w:p w14:paraId="4FD843F3" w14:textId="3A371D5A" w:rsidR="00FC709D" w:rsidRPr="0070758A" w:rsidRDefault="00711813" w:rsidP="00711813">
      <w:pPr>
        <w:jc w:val="both"/>
        <w:rPr>
          <w:rFonts w:ascii="Calibri" w:hAnsi="Calibri" w:cs="Calibri"/>
          <w:sz w:val="20"/>
          <w:szCs w:val="20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82C12">
        <w:rPr>
          <w:rFonts w:ascii="Calibri" w:hAnsi="Calibri" w:cs="Calibri"/>
          <w:sz w:val="20"/>
          <w:szCs w:val="20"/>
          <w:lang w:val="en-AU"/>
        </w:rPr>
        <w:t xml:space="preserve">This study </w:t>
      </w:r>
      <w:r w:rsidR="00782C12" w:rsidRPr="00782C12">
        <w:rPr>
          <w:rFonts w:ascii="Calibri" w:hAnsi="Calibri" w:cs="Calibri"/>
          <w:sz w:val="20"/>
          <w:szCs w:val="20"/>
        </w:rPr>
        <w:t xml:space="preserve">addresses gaps in medication related health literacy tools for </w:t>
      </w:r>
      <w:r w:rsidR="007402B0">
        <w:rPr>
          <w:rFonts w:ascii="Calibri" w:hAnsi="Calibri" w:cs="Calibri"/>
          <w:sz w:val="20"/>
          <w:szCs w:val="20"/>
        </w:rPr>
        <w:t>P</w:t>
      </w:r>
      <w:r w:rsidR="00C96FEC">
        <w:rPr>
          <w:rFonts w:ascii="Calibri" w:hAnsi="Calibri" w:cs="Calibri"/>
          <w:sz w:val="20"/>
          <w:szCs w:val="20"/>
        </w:rPr>
        <w:t>LW</w:t>
      </w:r>
      <w:r w:rsidR="007402B0">
        <w:rPr>
          <w:rFonts w:ascii="Calibri" w:hAnsi="Calibri" w:cs="Calibri"/>
          <w:sz w:val="20"/>
          <w:szCs w:val="20"/>
        </w:rPr>
        <w:t xml:space="preserve">D </w:t>
      </w:r>
      <w:r w:rsidR="00C96FEC">
        <w:rPr>
          <w:rFonts w:ascii="Calibri" w:hAnsi="Calibri" w:cs="Calibri"/>
          <w:sz w:val="20"/>
          <w:szCs w:val="20"/>
        </w:rPr>
        <w:t>in the community</w:t>
      </w:r>
      <w:r w:rsidR="005C7DC5">
        <w:rPr>
          <w:rFonts w:ascii="Calibri" w:hAnsi="Calibri" w:cs="Calibri"/>
          <w:sz w:val="20"/>
          <w:szCs w:val="20"/>
        </w:rPr>
        <w:t xml:space="preserve"> using a robust</w:t>
      </w:r>
      <w:r w:rsidR="00691988">
        <w:rPr>
          <w:rFonts w:ascii="Calibri" w:hAnsi="Calibri" w:cs="Calibri"/>
          <w:sz w:val="20"/>
          <w:szCs w:val="20"/>
        </w:rPr>
        <w:t xml:space="preserve"> </w:t>
      </w:r>
      <w:r w:rsidR="00533B7C">
        <w:rPr>
          <w:rFonts w:ascii="Calibri" w:hAnsi="Calibri" w:cs="Calibri"/>
          <w:sz w:val="20"/>
          <w:szCs w:val="20"/>
        </w:rPr>
        <w:t>co</w:t>
      </w:r>
      <w:r w:rsidR="00FC3452">
        <w:rPr>
          <w:rFonts w:ascii="Calibri" w:hAnsi="Calibri" w:cs="Calibri"/>
          <w:sz w:val="20"/>
          <w:szCs w:val="20"/>
        </w:rPr>
        <w:t>-</w:t>
      </w:r>
      <w:r w:rsidR="00533B7C">
        <w:rPr>
          <w:rFonts w:ascii="Calibri" w:hAnsi="Calibri" w:cs="Calibri"/>
          <w:sz w:val="20"/>
          <w:szCs w:val="20"/>
        </w:rPr>
        <w:t xml:space="preserve">design </w:t>
      </w:r>
      <w:r w:rsidR="000D04CF">
        <w:rPr>
          <w:rFonts w:ascii="Calibri" w:hAnsi="Calibri" w:cs="Calibri"/>
          <w:sz w:val="20"/>
          <w:szCs w:val="20"/>
        </w:rPr>
        <w:t>approach.</w:t>
      </w:r>
      <w:r w:rsidR="00E21C66">
        <w:rPr>
          <w:rFonts w:ascii="Calibri" w:hAnsi="Calibri" w:cs="Calibri"/>
          <w:sz w:val="20"/>
          <w:szCs w:val="20"/>
        </w:rPr>
        <w:t xml:space="preserve"> </w:t>
      </w:r>
      <w:r w:rsidR="001E21C1">
        <w:rPr>
          <w:rFonts w:ascii="Calibri" w:hAnsi="Calibri" w:cs="Calibri"/>
          <w:sz w:val="20"/>
          <w:szCs w:val="20"/>
        </w:rPr>
        <w:t>The inclu</w:t>
      </w:r>
      <w:r w:rsidR="00691988">
        <w:rPr>
          <w:rFonts w:ascii="Calibri" w:hAnsi="Calibri" w:cs="Calibri"/>
          <w:sz w:val="20"/>
          <w:szCs w:val="20"/>
        </w:rPr>
        <w:t>sion</w:t>
      </w:r>
      <w:r w:rsidR="001E21C1">
        <w:rPr>
          <w:rFonts w:ascii="Calibri" w:hAnsi="Calibri" w:cs="Calibri"/>
          <w:sz w:val="20"/>
          <w:szCs w:val="20"/>
        </w:rPr>
        <w:t xml:space="preserve"> of</w:t>
      </w:r>
      <w:r w:rsidR="00FC3452">
        <w:rPr>
          <w:rFonts w:ascii="Calibri" w:hAnsi="Calibri" w:cs="Calibri"/>
          <w:sz w:val="20"/>
          <w:szCs w:val="20"/>
        </w:rPr>
        <w:t xml:space="preserve"> question prompts and shared decision-making information</w:t>
      </w:r>
      <w:r w:rsidR="001E21C1">
        <w:rPr>
          <w:rFonts w:ascii="Calibri" w:hAnsi="Calibri" w:cs="Calibri"/>
          <w:sz w:val="20"/>
          <w:szCs w:val="20"/>
        </w:rPr>
        <w:t xml:space="preserve"> in </w:t>
      </w:r>
      <w:r w:rsidR="00FC3452">
        <w:rPr>
          <w:rFonts w:ascii="Calibri" w:hAnsi="Calibri" w:cs="Calibri"/>
          <w:sz w:val="20"/>
          <w:szCs w:val="20"/>
        </w:rPr>
        <w:t>t</w:t>
      </w:r>
      <w:r w:rsidR="0013538F">
        <w:rPr>
          <w:rFonts w:ascii="Calibri" w:hAnsi="Calibri" w:cs="Calibri"/>
          <w:sz w:val="20"/>
          <w:szCs w:val="20"/>
        </w:rPr>
        <w:t>he</w:t>
      </w:r>
      <w:r w:rsidR="001D7E36">
        <w:rPr>
          <w:rFonts w:ascii="Calibri" w:hAnsi="Calibri" w:cs="Calibri"/>
          <w:sz w:val="20"/>
          <w:szCs w:val="20"/>
        </w:rPr>
        <w:t xml:space="preserve"> resources</w:t>
      </w:r>
      <w:r w:rsidR="00FC3452">
        <w:rPr>
          <w:rFonts w:ascii="Calibri" w:hAnsi="Calibri" w:cs="Calibri"/>
          <w:sz w:val="20"/>
          <w:szCs w:val="20"/>
        </w:rPr>
        <w:t xml:space="preserve"> will help</w:t>
      </w:r>
      <w:r w:rsidR="001E21C1">
        <w:rPr>
          <w:rFonts w:ascii="Calibri" w:hAnsi="Calibri" w:cs="Calibri"/>
          <w:sz w:val="20"/>
          <w:szCs w:val="20"/>
        </w:rPr>
        <w:t xml:space="preserve"> </w:t>
      </w:r>
      <w:r w:rsidR="00FC709D">
        <w:rPr>
          <w:rFonts w:ascii="Calibri" w:hAnsi="Calibri" w:cs="Calibri"/>
          <w:sz w:val="20"/>
          <w:szCs w:val="20"/>
        </w:rPr>
        <w:t xml:space="preserve">support </w:t>
      </w:r>
      <w:r w:rsidR="00A86F80">
        <w:rPr>
          <w:rFonts w:ascii="Calibri" w:hAnsi="Calibri" w:cs="Calibri"/>
          <w:sz w:val="20"/>
          <w:szCs w:val="20"/>
        </w:rPr>
        <w:t>P</w:t>
      </w:r>
      <w:r w:rsidR="00C96FEC">
        <w:rPr>
          <w:rFonts w:ascii="Calibri" w:hAnsi="Calibri" w:cs="Calibri"/>
          <w:sz w:val="20"/>
          <w:szCs w:val="20"/>
        </w:rPr>
        <w:t>L</w:t>
      </w:r>
      <w:r w:rsidR="00A86F80">
        <w:rPr>
          <w:rFonts w:ascii="Calibri" w:hAnsi="Calibri" w:cs="Calibri"/>
          <w:sz w:val="20"/>
          <w:szCs w:val="20"/>
        </w:rPr>
        <w:t>WD</w:t>
      </w:r>
      <w:r w:rsidR="00A57667">
        <w:rPr>
          <w:rFonts w:ascii="Calibri" w:hAnsi="Calibri" w:cs="Calibri"/>
          <w:sz w:val="20"/>
          <w:szCs w:val="20"/>
        </w:rPr>
        <w:t xml:space="preserve"> and carers</w:t>
      </w:r>
      <w:r w:rsidR="00FC709D">
        <w:rPr>
          <w:rFonts w:ascii="Calibri" w:hAnsi="Calibri" w:cs="Calibri"/>
          <w:sz w:val="20"/>
          <w:szCs w:val="20"/>
        </w:rPr>
        <w:t xml:space="preserve"> to be actively involved</w:t>
      </w:r>
      <w:r w:rsidR="0026543B">
        <w:rPr>
          <w:rFonts w:ascii="Calibri" w:hAnsi="Calibri" w:cs="Calibri"/>
          <w:sz w:val="20"/>
          <w:szCs w:val="20"/>
        </w:rPr>
        <w:t xml:space="preserve"> in decisio</w:t>
      </w:r>
      <w:r w:rsidR="00C96FEC">
        <w:rPr>
          <w:rFonts w:ascii="Calibri" w:hAnsi="Calibri" w:cs="Calibri"/>
          <w:sz w:val="20"/>
          <w:szCs w:val="20"/>
        </w:rPr>
        <w:t xml:space="preserve">n </w:t>
      </w:r>
      <w:r w:rsidR="0026543B">
        <w:rPr>
          <w:rFonts w:ascii="Calibri" w:hAnsi="Calibri" w:cs="Calibri"/>
          <w:sz w:val="20"/>
          <w:szCs w:val="20"/>
        </w:rPr>
        <w:t xml:space="preserve">making </w:t>
      </w:r>
      <w:r w:rsidR="00FC709D">
        <w:rPr>
          <w:rFonts w:ascii="Calibri" w:hAnsi="Calibri" w:cs="Calibri"/>
          <w:sz w:val="20"/>
          <w:szCs w:val="20"/>
        </w:rPr>
        <w:t>regarding</w:t>
      </w:r>
      <w:r w:rsidR="00C96FEC">
        <w:rPr>
          <w:rFonts w:ascii="Calibri" w:hAnsi="Calibri" w:cs="Calibri"/>
          <w:sz w:val="20"/>
          <w:szCs w:val="20"/>
        </w:rPr>
        <w:t xml:space="preserve"> safer medication use.</w:t>
      </w:r>
      <w:r w:rsidR="0070758A">
        <w:rPr>
          <w:rFonts w:ascii="Calibri" w:hAnsi="Calibri" w:cs="Calibri"/>
          <w:sz w:val="20"/>
          <w:szCs w:val="20"/>
        </w:rPr>
        <w:t xml:space="preserve"> </w:t>
      </w:r>
      <w:r w:rsidR="00FC3452">
        <w:rPr>
          <w:rFonts w:ascii="Calibri" w:hAnsi="Calibri" w:cs="Calibri"/>
          <w:sz w:val="20"/>
          <w:szCs w:val="20"/>
        </w:rPr>
        <w:t xml:space="preserve"> </w:t>
      </w:r>
    </w:p>
    <w:sectPr w:rsidR="00FC709D" w:rsidRPr="0070758A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D51AA" w14:textId="77777777" w:rsidR="004F35AD" w:rsidRDefault="004F35AD" w:rsidP="00AF5579">
      <w:r>
        <w:separator/>
      </w:r>
    </w:p>
  </w:endnote>
  <w:endnote w:type="continuationSeparator" w:id="0">
    <w:p w14:paraId="47532E63" w14:textId="77777777" w:rsidR="004F35AD" w:rsidRDefault="004F35AD" w:rsidP="00AF5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B98D8" w14:textId="77777777" w:rsidR="004F35AD" w:rsidRDefault="004F35AD" w:rsidP="00AF5579">
      <w:r>
        <w:separator/>
      </w:r>
    </w:p>
  </w:footnote>
  <w:footnote w:type="continuationSeparator" w:id="0">
    <w:p w14:paraId="7A604A17" w14:textId="77777777" w:rsidR="004F35AD" w:rsidRDefault="004F35AD" w:rsidP="00AF5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0354A"/>
    <w:rsid w:val="00005DCD"/>
    <w:rsid w:val="000101A0"/>
    <w:rsid w:val="00021669"/>
    <w:rsid w:val="00031DCD"/>
    <w:rsid w:val="0003275F"/>
    <w:rsid w:val="00041FA0"/>
    <w:rsid w:val="000426C2"/>
    <w:rsid w:val="0005479A"/>
    <w:rsid w:val="000634D2"/>
    <w:rsid w:val="00071110"/>
    <w:rsid w:val="00075679"/>
    <w:rsid w:val="00083BE8"/>
    <w:rsid w:val="0009060A"/>
    <w:rsid w:val="000A4FA6"/>
    <w:rsid w:val="000B0E1D"/>
    <w:rsid w:val="000C78BC"/>
    <w:rsid w:val="000D04CF"/>
    <w:rsid w:val="000F749A"/>
    <w:rsid w:val="00106E25"/>
    <w:rsid w:val="00132D8D"/>
    <w:rsid w:val="0013538F"/>
    <w:rsid w:val="001751AE"/>
    <w:rsid w:val="00175E10"/>
    <w:rsid w:val="00185EF8"/>
    <w:rsid w:val="001B2889"/>
    <w:rsid w:val="001D7E36"/>
    <w:rsid w:val="001E21C1"/>
    <w:rsid w:val="00200B91"/>
    <w:rsid w:val="002226BB"/>
    <w:rsid w:val="002272B0"/>
    <w:rsid w:val="00230013"/>
    <w:rsid w:val="0026543B"/>
    <w:rsid w:val="00295C31"/>
    <w:rsid w:val="002C274D"/>
    <w:rsid w:val="002C5132"/>
    <w:rsid w:val="00300B92"/>
    <w:rsid w:val="00301468"/>
    <w:rsid w:val="00306723"/>
    <w:rsid w:val="00307E23"/>
    <w:rsid w:val="003238D9"/>
    <w:rsid w:val="00333373"/>
    <w:rsid w:val="00365C29"/>
    <w:rsid w:val="0036681B"/>
    <w:rsid w:val="00382801"/>
    <w:rsid w:val="00384B9C"/>
    <w:rsid w:val="00387491"/>
    <w:rsid w:val="003A3A8F"/>
    <w:rsid w:val="003B2D05"/>
    <w:rsid w:val="003E10A2"/>
    <w:rsid w:val="003E6C74"/>
    <w:rsid w:val="004040E3"/>
    <w:rsid w:val="004333DA"/>
    <w:rsid w:val="00444224"/>
    <w:rsid w:val="00460D17"/>
    <w:rsid w:val="0047758F"/>
    <w:rsid w:val="00483B05"/>
    <w:rsid w:val="00492B93"/>
    <w:rsid w:val="00495B78"/>
    <w:rsid w:val="004A647E"/>
    <w:rsid w:val="004C2BA7"/>
    <w:rsid w:val="004E2160"/>
    <w:rsid w:val="004E28B9"/>
    <w:rsid w:val="004E50FC"/>
    <w:rsid w:val="004E5450"/>
    <w:rsid w:val="004F35AD"/>
    <w:rsid w:val="004F605F"/>
    <w:rsid w:val="004F6B97"/>
    <w:rsid w:val="00522159"/>
    <w:rsid w:val="00526D83"/>
    <w:rsid w:val="00533B7C"/>
    <w:rsid w:val="00545E83"/>
    <w:rsid w:val="00556255"/>
    <w:rsid w:val="00557005"/>
    <w:rsid w:val="005610A4"/>
    <w:rsid w:val="005620DF"/>
    <w:rsid w:val="0059609A"/>
    <w:rsid w:val="00597659"/>
    <w:rsid w:val="005A006B"/>
    <w:rsid w:val="005A22CC"/>
    <w:rsid w:val="005A65C2"/>
    <w:rsid w:val="005B2CC9"/>
    <w:rsid w:val="005B7424"/>
    <w:rsid w:val="005C5772"/>
    <w:rsid w:val="005C7DC5"/>
    <w:rsid w:val="005D1700"/>
    <w:rsid w:val="005D2F60"/>
    <w:rsid w:val="005E48A2"/>
    <w:rsid w:val="005E62BE"/>
    <w:rsid w:val="005E75C9"/>
    <w:rsid w:val="006212B9"/>
    <w:rsid w:val="006239C9"/>
    <w:rsid w:val="00654C69"/>
    <w:rsid w:val="00683D49"/>
    <w:rsid w:val="00691988"/>
    <w:rsid w:val="006A5620"/>
    <w:rsid w:val="006C1881"/>
    <w:rsid w:val="006C7EDC"/>
    <w:rsid w:val="006D4ABD"/>
    <w:rsid w:val="0070758A"/>
    <w:rsid w:val="007076B7"/>
    <w:rsid w:val="00711813"/>
    <w:rsid w:val="00724E3C"/>
    <w:rsid w:val="007402B0"/>
    <w:rsid w:val="00743C46"/>
    <w:rsid w:val="007551EB"/>
    <w:rsid w:val="00760B17"/>
    <w:rsid w:val="00782C12"/>
    <w:rsid w:val="00783C82"/>
    <w:rsid w:val="007B2EDB"/>
    <w:rsid w:val="007C1CDB"/>
    <w:rsid w:val="007C3647"/>
    <w:rsid w:val="007D3ED8"/>
    <w:rsid w:val="007F0E69"/>
    <w:rsid w:val="00802574"/>
    <w:rsid w:val="00804F58"/>
    <w:rsid w:val="00824CD4"/>
    <w:rsid w:val="00827A46"/>
    <w:rsid w:val="00832A05"/>
    <w:rsid w:val="00851E60"/>
    <w:rsid w:val="008527C7"/>
    <w:rsid w:val="008726E5"/>
    <w:rsid w:val="00885303"/>
    <w:rsid w:val="00885C28"/>
    <w:rsid w:val="008909C9"/>
    <w:rsid w:val="00891798"/>
    <w:rsid w:val="008A747B"/>
    <w:rsid w:val="008D0E9A"/>
    <w:rsid w:val="008D71AE"/>
    <w:rsid w:val="008E6F8B"/>
    <w:rsid w:val="008F2AD6"/>
    <w:rsid w:val="00917228"/>
    <w:rsid w:val="00934D3E"/>
    <w:rsid w:val="00942FB7"/>
    <w:rsid w:val="00944E3D"/>
    <w:rsid w:val="00947B77"/>
    <w:rsid w:val="009E2228"/>
    <w:rsid w:val="009E272A"/>
    <w:rsid w:val="009F06D6"/>
    <w:rsid w:val="009F3197"/>
    <w:rsid w:val="00A20FA2"/>
    <w:rsid w:val="00A266B4"/>
    <w:rsid w:val="00A403C8"/>
    <w:rsid w:val="00A57667"/>
    <w:rsid w:val="00A6477A"/>
    <w:rsid w:val="00A71DEF"/>
    <w:rsid w:val="00A72E39"/>
    <w:rsid w:val="00A86F80"/>
    <w:rsid w:val="00AA44CE"/>
    <w:rsid w:val="00AA68D9"/>
    <w:rsid w:val="00AB1D57"/>
    <w:rsid w:val="00AC1F35"/>
    <w:rsid w:val="00AC558A"/>
    <w:rsid w:val="00AE2DA6"/>
    <w:rsid w:val="00AE6A20"/>
    <w:rsid w:val="00AF5579"/>
    <w:rsid w:val="00B30A99"/>
    <w:rsid w:val="00B334FB"/>
    <w:rsid w:val="00B355DD"/>
    <w:rsid w:val="00B67B0F"/>
    <w:rsid w:val="00B73A29"/>
    <w:rsid w:val="00B96B46"/>
    <w:rsid w:val="00B96C51"/>
    <w:rsid w:val="00BC5FCC"/>
    <w:rsid w:val="00BC674B"/>
    <w:rsid w:val="00BD3428"/>
    <w:rsid w:val="00BE0742"/>
    <w:rsid w:val="00BE32DF"/>
    <w:rsid w:val="00C00243"/>
    <w:rsid w:val="00C017C8"/>
    <w:rsid w:val="00C132EC"/>
    <w:rsid w:val="00C22B69"/>
    <w:rsid w:val="00C300E7"/>
    <w:rsid w:val="00C33B4F"/>
    <w:rsid w:val="00C60A71"/>
    <w:rsid w:val="00C82CE7"/>
    <w:rsid w:val="00C94315"/>
    <w:rsid w:val="00C96FEC"/>
    <w:rsid w:val="00CD421B"/>
    <w:rsid w:val="00D00BD0"/>
    <w:rsid w:val="00D016A7"/>
    <w:rsid w:val="00D1406B"/>
    <w:rsid w:val="00D33020"/>
    <w:rsid w:val="00D55827"/>
    <w:rsid w:val="00D55F3B"/>
    <w:rsid w:val="00D56C55"/>
    <w:rsid w:val="00D848B4"/>
    <w:rsid w:val="00D85379"/>
    <w:rsid w:val="00D90590"/>
    <w:rsid w:val="00DA0BDF"/>
    <w:rsid w:val="00DA2731"/>
    <w:rsid w:val="00DA4F88"/>
    <w:rsid w:val="00DA6985"/>
    <w:rsid w:val="00DA6EB9"/>
    <w:rsid w:val="00DB1918"/>
    <w:rsid w:val="00DD0146"/>
    <w:rsid w:val="00DF5BEB"/>
    <w:rsid w:val="00E066CD"/>
    <w:rsid w:val="00E21C66"/>
    <w:rsid w:val="00E24685"/>
    <w:rsid w:val="00E33761"/>
    <w:rsid w:val="00E346EF"/>
    <w:rsid w:val="00E450F0"/>
    <w:rsid w:val="00E503BC"/>
    <w:rsid w:val="00E56355"/>
    <w:rsid w:val="00EB246D"/>
    <w:rsid w:val="00EC7DAA"/>
    <w:rsid w:val="00EE7CFA"/>
    <w:rsid w:val="00EF12F3"/>
    <w:rsid w:val="00F01351"/>
    <w:rsid w:val="00F02477"/>
    <w:rsid w:val="00F41798"/>
    <w:rsid w:val="00F52107"/>
    <w:rsid w:val="00F52535"/>
    <w:rsid w:val="00F56687"/>
    <w:rsid w:val="00F6398F"/>
    <w:rsid w:val="00F7031E"/>
    <w:rsid w:val="00F90F73"/>
    <w:rsid w:val="00F94490"/>
    <w:rsid w:val="00F97620"/>
    <w:rsid w:val="00F97B03"/>
    <w:rsid w:val="00FB51C9"/>
    <w:rsid w:val="00FC0B05"/>
    <w:rsid w:val="00FC3452"/>
    <w:rsid w:val="00FC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7FD5C3"/>
  <w15:chartTrackingRefBased/>
  <w15:docId w15:val="{B2846838-C461-43AC-881A-6C69C926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F557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F557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F557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F5579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7076B7"/>
    <w:rPr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775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75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758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75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758F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Props1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8A616B-E378-4264-882E-7EF0EA18250F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389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Barbara Lawless</dc:creator>
  <cp:keywords/>
  <cp:lastModifiedBy>Xenia Nastatos</cp:lastModifiedBy>
  <cp:revision>6</cp:revision>
  <cp:lastPrinted>2013-06-13T05:15:00Z</cp:lastPrinted>
  <dcterms:created xsi:type="dcterms:W3CDTF">2025-09-01T00:57:00Z</dcterms:created>
  <dcterms:modified xsi:type="dcterms:W3CDTF">2025-09-03T01:05:00Z</dcterms:modified>
</cp:coreProperties>
</file>