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FBBE" w14:textId="57A07C68" w:rsidR="0033119A" w:rsidRDefault="007E58AD" w:rsidP="007E5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8AD">
        <w:rPr>
          <w:rFonts w:ascii="Times New Roman" w:hAnsi="Times New Roman" w:cs="Times New Roman"/>
          <w:b/>
          <w:bCs/>
          <w:sz w:val="28"/>
          <w:szCs w:val="28"/>
        </w:rPr>
        <w:t xml:space="preserve">Integrating Advanced </w:t>
      </w:r>
      <w:r w:rsidR="0033119A" w:rsidRPr="007E58AD">
        <w:rPr>
          <w:rFonts w:ascii="Times New Roman" w:hAnsi="Times New Roman" w:cs="Times New Roman"/>
          <w:b/>
          <w:bCs/>
          <w:sz w:val="28"/>
          <w:szCs w:val="28"/>
        </w:rPr>
        <w:t xml:space="preserve">Speed Breeding </w:t>
      </w:r>
      <w:r w:rsidR="00364B7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64B7C" w:rsidRPr="007E58AD">
        <w:rPr>
          <w:rFonts w:ascii="Times New Roman" w:hAnsi="Times New Roman" w:cs="Times New Roman"/>
          <w:b/>
          <w:bCs/>
          <w:sz w:val="28"/>
          <w:szCs w:val="28"/>
        </w:rPr>
        <w:t xml:space="preserve">trategies </w:t>
      </w:r>
      <w:r w:rsidR="0033119A" w:rsidRPr="007E58AD">
        <w:rPr>
          <w:rFonts w:ascii="Times New Roman" w:hAnsi="Times New Roman" w:cs="Times New Roman"/>
          <w:b/>
          <w:bCs/>
          <w:sz w:val="28"/>
          <w:szCs w:val="28"/>
        </w:rPr>
        <w:t xml:space="preserve">in </w:t>
      </w:r>
      <w:r w:rsidRPr="007E58AD">
        <w:rPr>
          <w:rFonts w:ascii="Times New Roman" w:hAnsi="Times New Roman" w:cs="Times New Roman"/>
          <w:b/>
          <w:bCs/>
          <w:sz w:val="28"/>
          <w:szCs w:val="28"/>
        </w:rPr>
        <w:t>Pulse</w:t>
      </w:r>
      <w:r w:rsidR="0033119A" w:rsidRPr="007E58AD">
        <w:rPr>
          <w:rFonts w:ascii="Times New Roman" w:hAnsi="Times New Roman" w:cs="Times New Roman"/>
          <w:b/>
          <w:bCs/>
          <w:sz w:val="28"/>
          <w:szCs w:val="28"/>
        </w:rPr>
        <w:t xml:space="preserve"> Pre-Breeding </w:t>
      </w:r>
    </w:p>
    <w:p w14:paraId="60ADCFAE" w14:textId="77777777" w:rsidR="007E58AD" w:rsidRPr="007E58AD" w:rsidRDefault="007E58AD" w:rsidP="007E58A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4F05C07" w14:textId="75907A17" w:rsidR="007E58AD" w:rsidRPr="008B4273" w:rsidRDefault="007E58AD" w:rsidP="0033119A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4273">
        <w:rPr>
          <w:rFonts w:ascii="Times New Roman" w:hAnsi="Times New Roman" w:cs="Times New Roman"/>
          <w:sz w:val="24"/>
          <w:szCs w:val="24"/>
        </w:rPr>
        <w:t>Yazdifar Shahin</w:t>
      </w:r>
      <w:r w:rsidRPr="008B427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4273">
        <w:rPr>
          <w:rFonts w:ascii="Times New Roman" w:hAnsi="Times New Roman" w:cs="Times New Roman"/>
          <w:sz w:val="24"/>
          <w:szCs w:val="24"/>
        </w:rPr>
        <w:t>,</w:t>
      </w:r>
      <w:r w:rsidR="004A24F4">
        <w:rPr>
          <w:rFonts w:ascii="Times New Roman" w:hAnsi="Times New Roman" w:cs="Times New Roman"/>
          <w:sz w:val="24"/>
          <w:szCs w:val="24"/>
        </w:rPr>
        <w:t xml:space="preserve"> Spooner Laura</w:t>
      </w:r>
      <w:r w:rsidR="009E4B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24F4">
        <w:rPr>
          <w:rFonts w:ascii="Times New Roman" w:hAnsi="Times New Roman" w:cs="Times New Roman"/>
          <w:sz w:val="24"/>
          <w:szCs w:val="24"/>
        </w:rPr>
        <w:t>, Gurban Elsa</w:t>
      </w:r>
      <w:r w:rsidR="009E4B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24F4">
        <w:rPr>
          <w:rFonts w:ascii="Times New Roman" w:hAnsi="Times New Roman" w:cs="Times New Roman"/>
          <w:sz w:val="24"/>
          <w:szCs w:val="24"/>
        </w:rPr>
        <w:t>, Kaur Amardeep</w:t>
      </w:r>
      <w:r w:rsidR="009E4B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24F4">
        <w:rPr>
          <w:rFonts w:ascii="Times New Roman" w:hAnsi="Times New Roman" w:cs="Times New Roman"/>
          <w:sz w:val="24"/>
          <w:szCs w:val="24"/>
        </w:rPr>
        <w:t>, Sahab Sareena</w:t>
      </w:r>
      <w:r w:rsidR="009E4B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24F4">
        <w:rPr>
          <w:rFonts w:ascii="Times New Roman" w:hAnsi="Times New Roman" w:cs="Times New Roman"/>
          <w:sz w:val="24"/>
          <w:szCs w:val="24"/>
        </w:rPr>
        <w:t>, Hayden Matt</w:t>
      </w:r>
      <w:r w:rsidR="00B855FB">
        <w:rPr>
          <w:rFonts w:ascii="Times New Roman" w:hAnsi="Times New Roman" w:cs="Times New Roman"/>
          <w:sz w:val="24"/>
          <w:szCs w:val="24"/>
        </w:rPr>
        <w:t>hew</w:t>
      </w:r>
      <w:r w:rsidR="009E4B85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4A24F4">
        <w:rPr>
          <w:rFonts w:ascii="Times New Roman" w:hAnsi="Times New Roman" w:cs="Times New Roman"/>
          <w:sz w:val="24"/>
          <w:szCs w:val="24"/>
        </w:rPr>
        <w:t xml:space="preserve">, </w:t>
      </w:r>
      <w:r w:rsidRPr="008B4273">
        <w:rPr>
          <w:rFonts w:ascii="Times New Roman" w:hAnsi="Times New Roman" w:cs="Times New Roman"/>
          <w:sz w:val="24"/>
          <w:szCs w:val="24"/>
        </w:rPr>
        <w:t>Kaur Sukhjiwan</w:t>
      </w:r>
      <w:r w:rsidR="00F86849" w:rsidRPr="008B427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4236">
        <w:rPr>
          <w:rFonts w:ascii="Times New Roman" w:hAnsi="Times New Roman" w:cs="Times New Roman"/>
          <w:sz w:val="24"/>
          <w:szCs w:val="24"/>
          <w:vertAlign w:val="superscript"/>
        </w:rPr>
        <w:t>,2</w:t>
      </w:r>
    </w:p>
    <w:p w14:paraId="71E65299" w14:textId="1480509A" w:rsidR="00C42EE6" w:rsidRPr="008B4273" w:rsidRDefault="007E58AD" w:rsidP="0033119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4273">
        <w:rPr>
          <w:rFonts w:ascii="Times New Roman" w:hAnsi="Times New Roman" w:cs="Times New Roman"/>
          <w:i/>
          <w:iCs/>
          <w:sz w:val="24"/>
          <w:szCs w:val="24"/>
        </w:rPr>
        <w:t>Shahin.yazdifar@agriculture.vic.gov.au</w:t>
      </w:r>
    </w:p>
    <w:p w14:paraId="5969928A" w14:textId="71D343C2" w:rsidR="00113C02" w:rsidRPr="00F80AEB" w:rsidRDefault="00113C02" w:rsidP="00406C6E">
      <w:pP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 Agriculture Victori</w:t>
      </w:r>
      <w:r w:rsidR="00650DBF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a, AgriBio,</w:t>
      </w:r>
      <w:r w:rsidR="00BF06F0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650DBF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Centre</w:t>
      </w:r>
      <w:r w:rsidR="00427566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for AgriBioscience,</w:t>
      </w:r>
      <w:r w:rsidR="00BF06F0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Department of Energy, Environment and Climate Action</w:t>
      </w:r>
      <w:r w:rsidR="00C23256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 5 Ring Road,</w:t>
      </w:r>
      <w:r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14743C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Bundoora, Victoria</w:t>
      </w:r>
      <w:r w:rsidR="00045806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3083, </w:t>
      </w:r>
      <w:r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Australia</w:t>
      </w:r>
    </w:p>
    <w:p w14:paraId="4227ABF9" w14:textId="5702BB51" w:rsidR="00113C02" w:rsidRPr="00F80AEB" w:rsidRDefault="00113C02" w:rsidP="00113C02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2 School of Applied Systems Biology, La Trobe University, Bundoora, </w:t>
      </w:r>
      <w:r w:rsidR="00BC6049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Victoria 30</w:t>
      </w:r>
      <w:r w:rsidR="00E549A2"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86, </w:t>
      </w:r>
      <w:r w:rsidRPr="00F80AE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Australia</w:t>
      </w:r>
    </w:p>
    <w:p w14:paraId="459ACAAE" w14:textId="77777777" w:rsidR="007E58AD" w:rsidRDefault="007E58AD" w:rsidP="0033119A">
      <w:pPr>
        <w:jc w:val="both"/>
        <w:rPr>
          <w:rFonts w:ascii="Times New Roman" w:hAnsi="Times New Roman" w:cs="Times New Roman"/>
        </w:rPr>
      </w:pPr>
    </w:p>
    <w:p w14:paraId="5EF9027C" w14:textId="7F40D974" w:rsidR="009B30D2" w:rsidRPr="008B4273" w:rsidRDefault="00364B7C" w:rsidP="00331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B30D2" w:rsidRPr="008B4273">
        <w:rPr>
          <w:rFonts w:ascii="Times New Roman" w:hAnsi="Times New Roman" w:cs="Times New Roman"/>
          <w:sz w:val="24"/>
          <w:szCs w:val="24"/>
        </w:rPr>
        <w:t>peed breeding techniques hold significant promise for expediting the genetic improvement of legume crops crucial for global food security.</w:t>
      </w:r>
      <w:r w:rsidR="00577A89" w:rsidRPr="008B4273">
        <w:rPr>
          <w:rFonts w:ascii="Times New Roman" w:hAnsi="Times New Roman" w:cs="Times New Roman"/>
          <w:sz w:val="24"/>
          <w:szCs w:val="24"/>
        </w:rPr>
        <w:t xml:space="preserve"> We </w:t>
      </w:r>
      <w:r w:rsidR="00F95A55" w:rsidRPr="008B4273">
        <w:rPr>
          <w:rFonts w:ascii="Times New Roman" w:hAnsi="Times New Roman" w:cs="Times New Roman"/>
          <w:sz w:val="24"/>
          <w:szCs w:val="24"/>
        </w:rPr>
        <w:t xml:space="preserve">have </w:t>
      </w:r>
      <w:r w:rsidR="00577A89" w:rsidRPr="008B4273">
        <w:rPr>
          <w:rFonts w:ascii="Times New Roman" w:hAnsi="Times New Roman" w:cs="Times New Roman"/>
          <w:sz w:val="24"/>
          <w:szCs w:val="24"/>
        </w:rPr>
        <w:t xml:space="preserve">integrated various </w:t>
      </w:r>
      <w:r w:rsidR="00AA7734" w:rsidRPr="008B4273">
        <w:rPr>
          <w:rFonts w:ascii="Times New Roman" w:hAnsi="Times New Roman" w:cs="Times New Roman"/>
          <w:sz w:val="24"/>
          <w:szCs w:val="24"/>
        </w:rPr>
        <w:t>innovative approaches</w:t>
      </w:r>
      <w:r w:rsidR="00577A89" w:rsidRPr="008B4273">
        <w:rPr>
          <w:rFonts w:ascii="Times New Roman" w:hAnsi="Times New Roman" w:cs="Times New Roman"/>
          <w:sz w:val="24"/>
          <w:szCs w:val="24"/>
        </w:rPr>
        <w:t xml:space="preserve"> into our speed breeding pipeline</w:t>
      </w:r>
      <w:r w:rsidR="00C1186B"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="00F95A55" w:rsidRPr="008B4273">
        <w:rPr>
          <w:rFonts w:ascii="Times New Roman" w:hAnsi="Times New Roman" w:cs="Times New Roman"/>
          <w:sz w:val="24"/>
          <w:szCs w:val="24"/>
        </w:rPr>
        <w:t>for</w:t>
      </w:r>
      <w:r w:rsidR="00C1186B" w:rsidRPr="008B4273">
        <w:rPr>
          <w:rFonts w:ascii="Times New Roman" w:hAnsi="Times New Roman" w:cs="Times New Roman"/>
          <w:sz w:val="24"/>
          <w:szCs w:val="24"/>
        </w:rPr>
        <w:t xml:space="preserve"> lentil and chickpea </w:t>
      </w:r>
      <w:r w:rsidR="00AA7734" w:rsidRPr="008B4273">
        <w:rPr>
          <w:rFonts w:ascii="Times New Roman" w:hAnsi="Times New Roman" w:cs="Times New Roman"/>
          <w:sz w:val="24"/>
          <w:szCs w:val="24"/>
        </w:rPr>
        <w:t>to accelerate plant growth and development.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2D30" w14:textId="77E81C48" w:rsidR="00E758A7" w:rsidRPr="008B4273" w:rsidRDefault="00A52127" w:rsidP="0033119A">
      <w:pPr>
        <w:jc w:val="both"/>
        <w:rPr>
          <w:rFonts w:ascii="Times New Roman" w:hAnsi="Times New Roman" w:cs="Times New Roman"/>
          <w:sz w:val="24"/>
          <w:szCs w:val="24"/>
        </w:rPr>
      </w:pPr>
      <w:r w:rsidRPr="008B4273">
        <w:rPr>
          <w:rFonts w:ascii="Times New Roman" w:hAnsi="Times New Roman" w:cs="Times New Roman"/>
          <w:sz w:val="24"/>
          <w:szCs w:val="24"/>
        </w:rPr>
        <w:t xml:space="preserve">Deploying embryo rescue techniques </w:t>
      </w:r>
      <w:r w:rsidR="00364B7C">
        <w:rPr>
          <w:rFonts w:ascii="Times New Roman" w:hAnsi="Times New Roman" w:cs="Times New Roman"/>
          <w:sz w:val="24"/>
          <w:szCs w:val="24"/>
        </w:rPr>
        <w:t xml:space="preserve">to </w:t>
      </w:r>
      <w:r w:rsidRPr="008B4273">
        <w:rPr>
          <w:rFonts w:ascii="Times New Roman" w:hAnsi="Times New Roman" w:cs="Times New Roman"/>
          <w:sz w:val="24"/>
          <w:szCs w:val="24"/>
        </w:rPr>
        <w:t>recover immature embryos from</w:t>
      </w:r>
      <w:r w:rsidR="00C1186B"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Pr="008B4273">
        <w:rPr>
          <w:rFonts w:ascii="Times New Roman" w:hAnsi="Times New Roman" w:cs="Times New Roman"/>
          <w:sz w:val="24"/>
          <w:szCs w:val="24"/>
        </w:rPr>
        <w:t>cross</w:t>
      </w:r>
      <w:r w:rsidR="00D42F51">
        <w:rPr>
          <w:rFonts w:ascii="Times New Roman" w:hAnsi="Times New Roman" w:cs="Times New Roman"/>
          <w:sz w:val="24"/>
          <w:szCs w:val="24"/>
        </w:rPr>
        <w:t xml:space="preserve"> hybridisations</w:t>
      </w:r>
      <w:r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="00B855FB">
        <w:rPr>
          <w:rFonts w:ascii="Times New Roman" w:hAnsi="Times New Roman" w:cs="Times New Roman"/>
          <w:sz w:val="24"/>
          <w:szCs w:val="24"/>
        </w:rPr>
        <w:t xml:space="preserve">has </w:t>
      </w:r>
      <w:r w:rsidR="006D2199">
        <w:rPr>
          <w:rFonts w:ascii="Times New Roman" w:hAnsi="Times New Roman" w:cs="Times New Roman"/>
          <w:sz w:val="24"/>
          <w:szCs w:val="24"/>
        </w:rPr>
        <w:t>reduc</w:t>
      </w:r>
      <w:r w:rsidR="00364B7C">
        <w:rPr>
          <w:rFonts w:ascii="Times New Roman" w:hAnsi="Times New Roman" w:cs="Times New Roman"/>
          <w:sz w:val="24"/>
          <w:szCs w:val="24"/>
        </w:rPr>
        <w:t>ed</w:t>
      </w:r>
      <w:r w:rsidR="006D2199">
        <w:rPr>
          <w:rFonts w:ascii="Times New Roman" w:hAnsi="Times New Roman" w:cs="Times New Roman"/>
          <w:sz w:val="24"/>
          <w:szCs w:val="24"/>
        </w:rPr>
        <w:t xml:space="preserve"> </w:t>
      </w:r>
      <w:r w:rsidR="005A166D" w:rsidRPr="008B4273">
        <w:rPr>
          <w:rFonts w:ascii="Times New Roman" w:hAnsi="Times New Roman" w:cs="Times New Roman"/>
          <w:sz w:val="24"/>
          <w:szCs w:val="24"/>
        </w:rPr>
        <w:t xml:space="preserve">generation advancement </w:t>
      </w:r>
      <w:r w:rsidR="00364B7C">
        <w:rPr>
          <w:rFonts w:ascii="Times New Roman" w:hAnsi="Times New Roman" w:cs="Times New Roman"/>
          <w:sz w:val="24"/>
          <w:szCs w:val="24"/>
        </w:rPr>
        <w:t xml:space="preserve">time </w:t>
      </w:r>
      <w:r w:rsidR="005A166D" w:rsidRPr="008B4273">
        <w:rPr>
          <w:rFonts w:ascii="Times New Roman" w:hAnsi="Times New Roman" w:cs="Times New Roman"/>
          <w:sz w:val="24"/>
          <w:szCs w:val="24"/>
        </w:rPr>
        <w:t xml:space="preserve">by up to 4 weeks. </w:t>
      </w:r>
      <w:r w:rsidR="00994047" w:rsidRPr="008B4273">
        <w:rPr>
          <w:rFonts w:ascii="Times New Roman" w:hAnsi="Times New Roman" w:cs="Times New Roman"/>
          <w:sz w:val="24"/>
          <w:szCs w:val="24"/>
        </w:rPr>
        <w:t>Similarly,</w:t>
      </w:r>
      <w:r w:rsidR="00E02F7D">
        <w:rPr>
          <w:rFonts w:ascii="Times New Roman" w:hAnsi="Times New Roman" w:cs="Times New Roman"/>
          <w:sz w:val="24"/>
          <w:szCs w:val="24"/>
        </w:rPr>
        <w:t xml:space="preserve"> </w:t>
      </w:r>
      <w:r w:rsidR="00364B7C">
        <w:rPr>
          <w:rFonts w:ascii="Times New Roman" w:hAnsi="Times New Roman" w:cs="Times New Roman"/>
          <w:sz w:val="24"/>
          <w:szCs w:val="24"/>
        </w:rPr>
        <w:t xml:space="preserve">the </w:t>
      </w:r>
      <w:r w:rsidR="00994047" w:rsidRPr="008B4273">
        <w:rPr>
          <w:rFonts w:ascii="Times New Roman" w:hAnsi="Times New Roman" w:cs="Times New Roman"/>
          <w:sz w:val="24"/>
          <w:szCs w:val="24"/>
        </w:rPr>
        <w:t>application of plant regulatory hormones such as Gibberellic Acid</w:t>
      </w:r>
      <w:r w:rsidR="00364B7C">
        <w:rPr>
          <w:rFonts w:ascii="Times New Roman" w:hAnsi="Times New Roman" w:cs="Times New Roman"/>
          <w:sz w:val="24"/>
          <w:szCs w:val="24"/>
        </w:rPr>
        <w:t xml:space="preserve"> 3</w:t>
      </w:r>
      <w:r w:rsidR="00994047" w:rsidRPr="008B4273">
        <w:rPr>
          <w:rFonts w:ascii="Times New Roman" w:hAnsi="Times New Roman" w:cs="Times New Roman"/>
          <w:sz w:val="24"/>
          <w:szCs w:val="24"/>
        </w:rPr>
        <w:t xml:space="preserve"> (GA3) </w:t>
      </w:r>
      <w:r w:rsidR="00B45497" w:rsidRPr="008B4273">
        <w:rPr>
          <w:rFonts w:ascii="Times New Roman" w:hAnsi="Times New Roman" w:cs="Times New Roman"/>
          <w:sz w:val="24"/>
          <w:szCs w:val="24"/>
        </w:rPr>
        <w:t>encourage</w:t>
      </w:r>
      <w:r w:rsidR="00364B7C">
        <w:rPr>
          <w:rFonts w:ascii="Times New Roman" w:hAnsi="Times New Roman" w:cs="Times New Roman"/>
          <w:sz w:val="24"/>
          <w:szCs w:val="24"/>
        </w:rPr>
        <w:t>s</w:t>
      </w:r>
      <w:r w:rsidR="00994047"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="00B45497" w:rsidRPr="008B4273">
        <w:rPr>
          <w:rFonts w:ascii="Times New Roman" w:hAnsi="Times New Roman" w:cs="Times New Roman"/>
          <w:sz w:val="24"/>
          <w:szCs w:val="24"/>
        </w:rPr>
        <w:t xml:space="preserve">flowering and pod maturity </w:t>
      </w:r>
      <w:r w:rsidR="00364B7C">
        <w:rPr>
          <w:rFonts w:ascii="Times New Roman" w:hAnsi="Times New Roman" w:cs="Times New Roman"/>
          <w:sz w:val="24"/>
          <w:szCs w:val="24"/>
        </w:rPr>
        <w:t xml:space="preserve">to </w:t>
      </w:r>
      <w:r w:rsidR="00B45497" w:rsidRPr="008B4273">
        <w:rPr>
          <w:rFonts w:ascii="Times New Roman" w:hAnsi="Times New Roman" w:cs="Times New Roman"/>
          <w:sz w:val="24"/>
          <w:szCs w:val="24"/>
        </w:rPr>
        <w:t>contribute</w:t>
      </w:r>
      <w:r w:rsidR="00994047"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="00B45497" w:rsidRPr="008B4273">
        <w:rPr>
          <w:rFonts w:ascii="Times New Roman" w:hAnsi="Times New Roman" w:cs="Times New Roman"/>
          <w:sz w:val="24"/>
          <w:szCs w:val="24"/>
        </w:rPr>
        <w:t xml:space="preserve">to </w:t>
      </w:r>
      <w:r w:rsidR="00364B7C">
        <w:rPr>
          <w:rFonts w:ascii="Times New Roman" w:hAnsi="Times New Roman" w:cs="Times New Roman"/>
          <w:sz w:val="24"/>
          <w:szCs w:val="24"/>
        </w:rPr>
        <w:t xml:space="preserve">a </w:t>
      </w:r>
      <w:r w:rsidR="00D245EC" w:rsidRPr="008B4273">
        <w:rPr>
          <w:rFonts w:ascii="Times New Roman" w:hAnsi="Times New Roman" w:cs="Times New Roman"/>
          <w:sz w:val="24"/>
          <w:szCs w:val="24"/>
        </w:rPr>
        <w:t xml:space="preserve">shorter breeding cycle and </w:t>
      </w:r>
      <w:r w:rsidR="00B45497" w:rsidRPr="008B4273">
        <w:rPr>
          <w:rFonts w:ascii="Times New Roman" w:hAnsi="Times New Roman" w:cs="Times New Roman"/>
          <w:sz w:val="24"/>
          <w:szCs w:val="24"/>
        </w:rPr>
        <w:t xml:space="preserve">faster generation turnover. </w:t>
      </w:r>
      <w:r w:rsidR="00364B7C">
        <w:rPr>
          <w:rFonts w:ascii="Times New Roman" w:hAnsi="Times New Roman" w:cs="Times New Roman"/>
          <w:sz w:val="24"/>
          <w:szCs w:val="24"/>
        </w:rPr>
        <w:t>O</w:t>
      </w:r>
      <w:r w:rsidR="00B45497" w:rsidRPr="008B4273">
        <w:rPr>
          <w:rFonts w:ascii="Times New Roman" w:hAnsi="Times New Roman" w:cs="Times New Roman"/>
          <w:sz w:val="24"/>
          <w:szCs w:val="24"/>
        </w:rPr>
        <w:t>ptimi</w:t>
      </w:r>
      <w:r w:rsidR="00364B7C">
        <w:rPr>
          <w:rFonts w:ascii="Times New Roman" w:hAnsi="Times New Roman" w:cs="Times New Roman"/>
          <w:sz w:val="24"/>
          <w:szCs w:val="24"/>
        </w:rPr>
        <w:t xml:space="preserve">sation of </w:t>
      </w:r>
      <w:r w:rsidR="00B45497" w:rsidRPr="008B4273">
        <w:rPr>
          <w:rFonts w:ascii="Times New Roman" w:hAnsi="Times New Roman" w:cs="Times New Roman"/>
          <w:sz w:val="24"/>
          <w:szCs w:val="24"/>
        </w:rPr>
        <w:t xml:space="preserve">nutrient regimes </w:t>
      </w:r>
      <w:r w:rsidR="00364B7C">
        <w:rPr>
          <w:rFonts w:ascii="Times New Roman" w:hAnsi="Times New Roman" w:cs="Times New Roman"/>
          <w:sz w:val="24"/>
          <w:szCs w:val="24"/>
        </w:rPr>
        <w:t xml:space="preserve">to </w:t>
      </w:r>
      <w:r w:rsidR="00365928" w:rsidRPr="008B4273">
        <w:rPr>
          <w:rFonts w:ascii="Times New Roman" w:hAnsi="Times New Roman" w:cs="Times New Roman"/>
          <w:sz w:val="24"/>
          <w:szCs w:val="24"/>
        </w:rPr>
        <w:t>enhance</w:t>
      </w:r>
      <w:r w:rsidR="00B45497" w:rsidRPr="008B4273">
        <w:rPr>
          <w:rFonts w:ascii="Times New Roman" w:hAnsi="Times New Roman" w:cs="Times New Roman"/>
          <w:sz w:val="24"/>
          <w:szCs w:val="24"/>
        </w:rPr>
        <w:t xml:space="preserve"> plant </w:t>
      </w:r>
      <w:r w:rsidR="002F595B" w:rsidRPr="008B4273">
        <w:rPr>
          <w:rFonts w:ascii="Times New Roman" w:hAnsi="Times New Roman" w:cs="Times New Roman"/>
          <w:sz w:val="24"/>
          <w:szCs w:val="24"/>
        </w:rPr>
        <w:t>vigour</w:t>
      </w:r>
      <w:r w:rsidR="00B45497" w:rsidRPr="008B4273">
        <w:rPr>
          <w:rFonts w:ascii="Times New Roman" w:hAnsi="Times New Roman" w:cs="Times New Roman"/>
          <w:sz w:val="24"/>
          <w:szCs w:val="24"/>
        </w:rPr>
        <w:t>, health and resilience</w:t>
      </w:r>
      <w:r w:rsidR="00F95A55"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="00364B7C">
        <w:rPr>
          <w:rFonts w:ascii="Times New Roman" w:hAnsi="Times New Roman" w:cs="Times New Roman"/>
          <w:sz w:val="24"/>
          <w:szCs w:val="24"/>
        </w:rPr>
        <w:t xml:space="preserve">also </w:t>
      </w:r>
      <w:r w:rsidR="00B45497" w:rsidRPr="008B4273">
        <w:rPr>
          <w:rFonts w:ascii="Times New Roman" w:hAnsi="Times New Roman" w:cs="Times New Roman"/>
          <w:sz w:val="24"/>
          <w:szCs w:val="24"/>
        </w:rPr>
        <w:t>maximiz</w:t>
      </w:r>
      <w:r w:rsidR="00365928" w:rsidRPr="008B4273">
        <w:rPr>
          <w:rFonts w:ascii="Times New Roman" w:hAnsi="Times New Roman" w:cs="Times New Roman"/>
          <w:sz w:val="24"/>
          <w:szCs w:val="24"/>
        </w:rPr>
        <w:t>e</w:t>
      </w:r>
      <w:r w:rsidR="00364B7C">
        <w:rPr>
          <w:rFonts w:ascii="Times New Roman" w:hAnsi="Times New Roman" w:cs="Times New Roman"/>
          <w:sz w:val="24"/>
          <w:szCs w:val="24"/>
        </w:rPr>
        <w:t>s</w:t>
      </w:r>
      <w:r w:rsidR="00365928"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="002F595B" w:rsidRPr="008B4273">
        <w:rPr>
          <w:rFonts w:ascii="Times New Roman" w:hAnsi="Times New Roman" w:cs="Times New Roman"/>
          <w:sz w:val="24"/>
          <w:szCs w:val="24"/>
        </w:rPr>
        <w:t xml:space="preserve">flowering </w:t>
      </w:r>
      <w:r w:rsidR="00644D46" w:rsidRPr="008B4273">
        <w:rPr>
          <w:rFonts w:ascii="Times New Roman" w:hAnsi="Times New Roman" w:cs="Times New Roman"/>
          <w:sz w:val="24"/>
          <w:szCs w:val="24"/>
        </w:rPr>
        <w:t xml:space="preserve">and </w:t>
      </w:r>
      <w:r w:rsidR="00B45497" w:rsidRPr="008B4273">
        <w:rPr>
          <w:rFonts w:ascii="Times New Roman" w:hAnsi="Times New Roman" w:cs="Times New Roman"/>
          <w:sz w:val="24"/>
          <w:szCs w:val="24"/>
        </w:rPr>
        <w:t>productivity</w:t>
      </w:r>
      <w:r w:rsidR="00644D46" w:rsidRPr="008B4273">
        <w:rPr>
          <w:rFonts w:ascii="Times New Roman" w:hAnsi="Times New Roman" w:cs="Times New Roman"/>
          <w:sz w:val="24"/>
          <w:szCs w:val="24"/>
        </w:rPr>
        <w:t xml:space="preserve">. </w:t>
      </w:r>
      <w:r w:rsidR="00364B7C">
        <w:rPr>
          <w:rFonts w:ascii="Times New Roman" w:hAnsi="Times New Roman" w:cs="Times New Roman"/>
          <w:sz w:val="24"/>
          <w:szCs w:val="24"/>
        </w:rPr>
        <w:t>Our</w:t>
      </w:r>
      <w:r w:rsidR="00D01B71" w:rsidRPr="008B4273">
        <w:rPr>
          <w:rFonts w:ascii="Times New Roman" w:hAnsi="Times New Roman" w:cs="Times New Roman"/>
          <w:sz w:val="24"/>
          <w:szCs w:val="24"/>
        </w:rPr>
        <w:t xml:space="preserve"> holistic approach to speed breeding </w:t>
      </w:r>
      <w:r w:rsidR="00364B7C">
        <w:rPr>
          <w:rFonts w:ascii="Times New Roman" w:hAnsi="Times New Roman" w:cs="Times New Roman"/>
          <w:sz w:val="24"/>
          <w:szCs w:val="24"/>
        </w:rPr>
        <w:t xml:space="preserve">has </w:t>
      </w:r>
      <w:r w:rsidR="00644D46" w:rsidRPr="008B4273">
        <w:rPr>
          <w:rFonts w:ascii="Times New Roman" w:hAnsi="Times New Roman" w:cs="Times New Roman"/>
          <w:sz w:val="24"/>
          <w:szCs w:val="24"/>
        </w:rPr>
        <w:t>improve</w:t>
      </w:r>
      <w:r w:rsidR="00364B7C">
        <w:rPr>
          <w:rFonts w:ascii="Times New Roman" w:hAnsi="Times New Roman" w:cs="Times New Roman"/>
          <w:sz w:val="24"/>
          <w:szCs w:val="24"/>
        </w:rPr>
        <w:t>d</w:t>
      </w:r>
      <w:r w:rsidR="00644D46" w:rsidRPr="008B4273">
        <w:rPr>
          <w:rFonts w:ascii="Times New Roman" w:hAnsi="Times New Roman" w:cs="Times New Roman"/>
          <w:sz w:val="24"/>
          <w:szCs w:val="24"/>
        </w:rPr>
        <w:t xml:space="preserve"> chickpea and lentil </w:t>
      </w:r>
      <w:r w:rsidR="00364B7C">
        <w:rPr>
          <w:rFonts w:ascii="Times New Roman" w:hAnsi="Times New Roman" w:cs="Times New Roman"/>
          <w:sz w:val="24"/>
          <w:szCs w:val="24"/>
        </w:rPr>
        <w:t xml:space="preserve">hybridisation </w:t>
      </w:r>
      <w:r w:rsidR="00644D46" w:rsidRPr="008B4273">
        <w:rPr>
          <w:rFonts w:ascii="Times New Roman" w:hAnsi="Times New Roman" w:cs="Times New Roman"/>
          <w:sz w:val="24"/>
          <w:szCs w:val="24"/>
        </w:rPr>
        <w:t>efficiency to more than 50% and 65% respectively, reduce</w:t>
      </w:r>
      <w:r w:rsidR="00E758A7" w:rsidRPr="008B4273">
        <w:rPr>
          <w:rFonts w:ascii="Times New Roman" w:hAnsi="Times New Roman" w:cs="Times New Roman"/>
          <w:sz w:val="24"/>
          <w:szCs w:val="24"/>
        </w:rPr>
        <w:t>d</w:t>
      </w:r>
      <w:r w:rsidR="00644D46" w:rsidRPr="008B4273">
        <w:rPr>
          <w:rFonts w:ascii="Times New Roman" w:hAnsi="Times New Roman" w:cs="Times New Roman"/>
          <w:sz w:val="24"/>
          <w:szCs w:val="24"/>
        </w:rPr>
        <w:t xml:space="preserve"> the plant growth cycle by 2-fold </w:t>
      </w:r>
      <w:r w:rsidR="00364B7C">
        <w:rPr>
          <w:rFonts w:ascii="Times New Roman" w:hAnsi="Times New Roman" w:cs="Times New Roman"/>
          <w:sz w:val="24"/>
          <w:szCs w:val="24"/>
        </w:rPr>
        <w:t xml:space="preserve">and </w:t>
      </w:r>
      <w:r w:rsidR="00644D46" w:rsidRPr="008B4273">
        <w:rPr>
          <w:rFonts w:ascii="Times New Roman" w:hAnsi="Times New Roman" w:cs="Times New Roman"/>
          <w:sz w:val="24"/>
          <w:szCs w:val="24"/>
        </w:rPr>
        <w:t>enabl</w:t>
      </w:r>
      <w:r w:rsidR="00364B7C">
        <w:rPr>
          <w:rFonts w:ascii="Times New Roman" w:hAnsi="Times New Roman" w:cs="Times New Roman"/>
          <w:sz w:val="24"/>
          <w:szCs w:val="24"/>
        </w:rPr>
        <w:t>ed</w:t>
      </w:r>
      <w:r w:rsidR="00644D46" w:rsidRPr="008B4273">
        <w:rPr>
          <w:rFonts w:ascii="Times New Roman" w:hAnsi="Times New Roman" w:cs="Times New Roman"/>
          <w:sz w:val="24"/>
          <w:szCs w:val="24"/>
        </w:rPr>
        <w:t xml:space="preserve"> us to</w:t>
      </w:r>
      <w:r w:rsidR="00F95A55" w:rsidRPr="008B4273">
        <w:rPr>
          <w:rFonts w:ascii="Times New Roman" w:hAnsi="Times New Roman" w:cs="Times New Roman"/>
          <w:sz w:val="24"/>
          <w:szCs w:val="24"/>
        </w:rPr>
        <w:t xml:space="preserve"> achieve fast generation turnover and </w:t>
      </w:r>
      <w:r w:rsidR="00364B7C">
        <w:rPr>
          <w:rFonts w:ascii="Times New Roman" w:hAnsi="Times New Roman" w:cs="Times New Roman"/>
          <w:sz w:val="24"/>
          <w:szCs w:val="24"/>
        </w:rPr>
        <w:t xml:space="preserve">to </w:t>
      </w:r>
      <w:r w:rsidR="00E758A7" w:rsidRPr="008B4273">
        <w:rPr>
          <w:rFonts w:ascii="Times New Roman" w:hAnsi="Times New Roman" w:cs="Times New Roman"/>
          <w:sz w:val="24"/>
          <w:szCs w:val="24"/>
        </w:rPr>
        <w:t xml:space="preserve">complete a </w:t>
      </w:r>
      <w:r w:rsidR="00F00687">
        <w:rPr>
          <w:rFonts w:ascii="Times New Roman" w:hAnsi="Times New Roman" w:cs="Times New Roman"/>
          <w:sz w:val="24"/>
          <w:szCs w:val="24"/>
        </w:rPr>
        <w:t xml:space="preserve">single seed descent </w:t>
      </w:r>
      <w:r w:rsidR="00E758A7" w:rsidRPr="008B4273">
        <w:rPr>
          <w:rFonts w:ascii="Times New Roman" w:hAnsi="Times New Roman" w:cs="Times New Roman"/>
          <w:sz w:val="24"/>
          <w:szCs w:val="24"/>
        </w:rPr>
        <w:t xml:space="preserve">cycle within </w:t>
      </w:r>
      <w:r w:rsidR="00305623" w:rsidRPr="008B4273">
        <w:rPr>
          <w:rFonts w:ascii="Times New Roman" w:hAnsi="Times New Roman" w:cs="Times New Roman"/>
          <w:sz w:val="24"/>
          <w:szCs w:val="24"/>
        </w:rPr>
        <w:t>8</w:t>
      </w:r>
      <w:r w:rsidR="00557C84" w:rsidRPr="008B4273">
        <w:rPr>
          <w:rFonts w:ascii="Times New Roman" w:hAnsi="Times New Roman" w:cs="Times New Roman"/>
          <w:sz w:val="24"/>
          <w:szCs w:val="24"/>
        </w:rPr>
        <w:t xml:space="preserve"> weeks </w:t>
      </w:r>
      <w:r w:rsidR="00305623" w:rsidRPr="008B4273">
        <w:rPr>
          <w:rFonts w:ascii="Times New Roman" w:hAnsi="Times New Roman" w:cs="Times New Roman"/>
          <w:sz w:val="24"/>
          <w:szCs w:val="24"/>
        </w:rPr>
        <w:t>(seed to seed)</w:t>
      </w:r>
      <w:r w:rsidR="00E758A7" w:rsidRPr="008B4273">
        <w:rPr>
          <w:rFonts w:ascii="Times New Roman" w:hAnsi="Times New Roman" w:cs="Times New Roman"/>
          <w:sz w:val="24"/>
          <w:szCs w:val="24"/>
        </w:rPr>
        <w:t>.</w:t>
      </w:r>
    </w:p>
    <w:p w14:paraId="3F98A517" w14:textId="2ADE23E6" w:rsidR="00D01B71" w:rsidRPr="008B4273" w:rsidRDefault="00F00687" w:rsidP="00331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01B71" w:rsidRPr="008B4273">
        <w:rPr>
          <w:rFonts w:ascii="Times New Roman" w:hAnsi="Times New Roman" w:cs="Times New Roman"/>
          <w:sz w:val="24"/>
          <w:szCs w:val="24"/>
        </w:rPr>
        <w:t xml:space="preserve">he integration of these </w:t>
      </w:r>
      <w:r w:rsidR="00305623" w:rsidRPr="008B4273">
        <w:rPr>
          <w:rFonts w:ascii="Times New Roman" w:hAnsi="Times New Roman" w:cs="Times New Roman"/>
          <w:sz w:val="24"/>
          <w:szCs w:val="24"/>
        </w:rPr>
        <w:t xml:space="preserve">advanced </w:t>
      </w:r>
      <w:r w:rsidR="00D01B71" w:rsidRPr="008B4273">
        <w:rPr>
          <w:rFonts w:ascii="Times New Roman" w:hAnsi="Times New Roman" w:cs="Times New Roman"/>
          <w:sz w:val="24"/>
          <w:szCs w:val="24"/>
        </w:rPr>
        <w:t>speed breeding techniques</w:t>
      </w:r>
      <w:r w:rsidR="00790299">
        <w:rPr>
          <w:rFonts w:ascii="Times New Roman" w:hAnsi="Times New Roman" w:cs="Times New Roman"/>
          <w:sz w:val="24"/>
          <w:szCs w:val="24"/>
        </w:rPr>
        <w:t xml:space="preserve"> </w:t>
      </w:r>
      <w:r w:rsidR="00D01B71" w:rsidRPr="008B4273">
        <w:rPr>
          <w:rFonts w:ascii="Times New Roman" w:hAnsi="Times New Roman" w:cs="Times New Roman"/>
          <w:sz w:val="24"/>
          <w:szCs w:val="24"/>
        </w:rPr>
        <w:t xml:space="preserve">offers immense potential </w:t>
      </w:r>
      <w:r w:rsidR="00440586">
        <w:rPr>
          <w:rFonts w:ascii="Times New Roman" w:hAnsi="Times New Roman" w:cs="Times New Roman"/>
          <w:sz w:val="24"/>
          <w:szCs w:val="24"/>
        </w:rPr>
        <w:t xml:space="preserve">to </w:t>
      </w:r>
      <w:r w:rsidR="00364B7C">
        <w:rPr>
          <w:rFonts w:ascii="Times New Roman" w:hAnsi="Times New Roman" w:cs="Times New Roman"/>
          <w:sz w:val="24"/>
          <w:szCs w:val="24"/>
        </w:rPr>
        <w:t>accelerat</w:t>
      </w:r>
      <w:r w:rsidR="00440586">
        <w:rPr>
          <w:rFonts w:ascii="Times New Roman" w:hAnsi="Times New Roman" w:cs="Times New Roman"/>
          <w:sz w:val="24"/>
          <w:szCs w:val="24"/>
        </w:rPr>
        <w:t>e</w:t>
      </w:r>
      <w:r w:rsidR="00364B7C">
        <w:rPr>
          <w:rFonts w:ascii="Times New Roman" w:hAnsi="Times New Roman" w:cs="Times New Roman"/>
          <w:sz w:val="24"/>
          <w:szCs w:val="24"/>
        </w:rPr>
        <w:t xml:space="preserve"> </w:t>
      </w:r>
      <w:r w:rsidR="00D01B71" w:rsidRPr="008B4273">
        <w:rPr>
          <w:rFonts w:ascii="Times New Roman" w:hAnsi="Times New Roman" w:cs="Times New Roman"/>
          <w:sz w:val="24"/>
          <w:szCs w:val="24"/>
        </w:rPr>
        <w:t>genetic gain</w:t>
      </w:r>
      <w:r w:rsidR="00AC6E83">
        <w:rPr>
          <w:rFonts w:ascii="Times New Roman" w:hAnsi="Times New Roman" w:cs="Times New Roman"/>
          <w:sz w:val="24"/>
          <w:szCs w:val="24"/>
        </w:rPr>
        <w:t>.</w:t>
      </w:r>
      <w:r w:rsidR="004A24F4">
        <w:rPr>
          <w:rFonts w:ascii="Times New Roman" w:hAnsi="Times New Roman" w:cs="Times New Roman"/>
          <w:sz w:val="24"/>
          <w:szCs w:val="24"/>
        </w:rPr>
        <w:t xml:space="preserve"> </w:t>
      </w:r>
      <w:r w:rsidR="00AC6E83">
        <w:rPr>
          <w:rFonts w:ascii="Times New Roman" w:hAnsi="Times New Roman" w:cs="Times New Roman"/>
          <w:sz w:val="24"/>
          <w:szCs w:val="24"/>
        </w:rPr>
        <w:t>B</w:t>
      </w:r>
      <w:r w:rsidR="00D01B71" w:rsidRPr="008B4273">
        <w:rPr>
          <w:rFonts w:ascii="Times New Roman" w:hAnsi="Times New Roman" w:cs="Times New Roman"/>
          <w:sz w:val="24"/>
          <w:szCs w:val="24"/>
        </w:rPr>
        <w:t>y shortening breeding cycles</w:t>
      </w:r>
      <w:r w:rsidR="00440586">
        <w:rPr>
          <w:rFonts w:ascii="Times New Roman" w:hAnsi="Times New Roman" w:cs="Times New Roman"/>
          <w:sz w:val="24"/>
          <w:szCs w:val="24"/>
        </w:rPr>
        <w:t>,</w:t>
      </w:r>
      <w:r w:rsidR="00D01B71" w:rsidRPr="008B4273">
        <w:rPr>
          <w:rFonts w:ascii="Times New Roman" w:hAnsi="Times New Roman" w:cs="Times New Roman"/>
          <w:sz w:val="24"/>
          <w:szCs w:val="24"/>
        </w:rPr>
        <w:t xml:space="preserve"> </w:t>
      </w:r>
      <w:r w:rsidR="006D2199">
        <w:rPr>
          <w:rFonts w:ascii="Times New Roman" w:hAnsi="Times New Roman" w:cs="Times New Roman"/>
          <w:sz w:val="24"/>
          <w:szCs w:val="24"/>
        </w:rPr>
        <w:t xml:space="preserve">speed breeding </w:t>
      </w:r>
      <w:r w:rsidR="00440586">
        <w:rPr>
          <w:rFonts w:ascii="Times New Roman" w:hAnsi="Times New Roman" w:cs="Times New Roman"/>
          <w:sz w:val="24"/>
          <w:szCs w:val="24"/>
        </w:rPr>
        <w:t xml:space="preserve">– </w:t>
      </w:r>
      <w:r w:rsidR="006D2199">
        <w:rPr>
          <w:rFonts w:ascii="Times New Roman" w:hAnsi="Times New Roman" w:cs="Times New Roman"/>
          <w:sz w:val="24"/>
          <w:szCs w:val="24"/>
        </w:rPr>
        <w:t xml:space="preserve">in conjunction with other tools such as genomic selection </w:t>
      </w:r>
      <w:r w:rsidR="00440586">
        <w:rPr>
          <w:rFonts w:ascii="Times New Roman" w:hAnsi="Times New Roman" w:cs="Times New Roman"/>
          <w:sz w:val="24"/>
          <w:szCs w:val="24"/>
        </w:rPr>
        <w:t xml:space="preserve">– </w:t>
      </w:r>
      <w:r w:rsidR="00AC6E83">
        <w:rPr>
          <w:rFonts w:ascii="Times New Roman" w:hAnsi="Times New Roman" w:cs="Times New Roman"/>
          <w:sz w:val="24"/>
          <w:szCs w:val="24"/>
        </w:rPr>
        <w:t>facilitates the utilization of untapped genetic diversity</w:t>
      </w:r>
      <w:r w:rsidR="00440586">
        <w:rPr>
          <w:rFonts w:ascii="Times New Roman" w:hAnsi="Times New Roman" w:cs="Times New Roman"/>
          <w:sz w:val="24"/>
          <w:szCs w:val="24"/>
        </w:rPr>
        <w:t xml:space="preserve"> to breed </w:t>
      </w:r>
      <w:r w:rsidR="00AC6E83">
        <w:rPr>
          <w:rFonts w:ascii="Times New Roman" w:hAnsi="Times New Roman" w:cs="Times New Roman"/>
          <w:sz w:val="24"/>
          <w:szCs w:val="24"/>
        </w:rPr>
        <w:t xml:space="preserve">more </w:t>
      </w:r>
      <w:r w:rsidR="00B855FB">
        <w:rPr>
          <w:rFonts w:ascii="Times New Roman" w:hAnsi="Times New Roman" w:cs="Times New Roman"/>
          <w:sz w:val="24"/>
          <w:szCs w:val="24"/>
        </w:rPr>
        <w:t>resilient and productive crop varieties.</w:t>
      </w:r>
      <w:r w:rsidR="00D01B71" w:rsidRPr="008B4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8F51B" w14:textId="77777777" w:rsidR="00E758A7" w:rsidRPr="008B4273" w:rsidRDefault="00E758A7" w:rsidP="0033119A">
      <w:pPr>
        <w:jc w:val="both"/>
        <w:rPr>
          <w:sz w:val="24"/>
          <w:szCs w:val="24"/>
        </w:rPr>
      </w:pPr>
    </w:p>
    <w:sectPr w:rsidR="00E758A7" w:rsidRPr="008B427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C8F8" w14:textId="77777777" w:rsidR="005C019F" w:rsidRDefault="005C019F" w:rsidP="008B4273">
      <w:pPr>
        <w:spacing w:after="0" w:line="240" w:lineRule="auto"/>
      </w:pPr>
      <w:r>
        <w:separator/>
      </w:r>
    </w:p>
  </w:endnote>
  <w:endnote w:type="continuationSeparator" w:id="0">
    <w:p w14:paraId="177CF53B" w14:textId="77777777" w:rsidR="005C019F" w:rsidRDefault="005C019F" w:rsidP="008B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D534" w14:textId="281C2845" w:rsidR="008B4273" w:rsidRDefault="008B42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41A3D9" wp14:editId="122485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F0F28" w14:textId="1CD543E1" w:rsidR="008B4273" w:rsidRPr="008B4273" w:rsidRDefault="008B4273" w:rsidP="008B42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42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1A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F5F0F28" w14:textId="1CD543E1" w:rsidR="008B4273" w:rsidRPr="008B4273" w:rsidRDefault="008B4273" w:rsidP="008B42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427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0F34" w14:textId="38848F63" w:rsidR="008B4273" w:rsidRDefault="008B42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7DAA85" wp14:editId="2C5508EA">
              <wp:simplePos x="914400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09E83" w14:textId="1EDDCFB6" w:rsidR="008B4273" w:rsidRPr="008B4273" w:rsidRDefault="008B4273" w:rsidP="008B42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42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DAA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509E83" w14:textId="1EDDCFB6" w:rsidR="008B4273" w:rsidRPr="008B4273" w:rsidRDefault="008B4273" w:rsidP="008B42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427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7BC" w14:textId="28A0BB70" w:rsidR="008B4273" w:rsidRDefault="008B42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43931A" wp14:editId="315BEE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81FA5" w14:textId="37A2D97B" w:rsidR="008B4273" w:rsidRPr="008B4273" w:rsidRDefault="008B4273" w:rsidP="008B42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B42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393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9B81FA5" w14:textId="37A2D97B" w:rsidR="008B4273" w:rsidRPr="008B4273" w:rsidRDefault="008B4273" w:rsidP="008B42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B427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58C9" w14:textId="77777777" w:rsidR="005C019F" w:rsidRDefault="005C019F" w:rsidP="008B4273">
      <w:pPr>
        <w:spacing w:after="0" w:line="240" w:lineRule="auto"/>
      </w:pPr>
      <w:r>
        <w:separator/>
      </w:r>
    </w:p>
  </w:footnote>
  <w:footnote w:type="continuationSeparator" w:id="0">
    <w:p w14:paraId="3BE02530" w14:textId="77777777" w:rsidR="005C019F" w:rsidRDefault="005C019F" w:rsidP="008B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D2"/>
    <w:rsid w:val="000421D8"/>
    <w:rsid w:val="000445BC"/>
    <w:rsid w:val="00045806"/>
    <w:rsid w:val="000E13CD"/>
    <w:rsid w:val="00113C02"/>
    <w:rsid w:val="001237AF"/>
    <w:rsid w:val="00140463"/>
    <w:rsid w:val="0014743C"/>
    <w:rsid w:val="00214C71"/>
    <w:rsid w:val="00254BF7"/>
    <w:rsid w:val="002F595B"/>
    <w:rsid w:val="00305623"/>
    <w:rsid w:val="00317F25"/>
    <w:rsid w:val="0033119A"/>
    <w:rsid w:val="00364B7C"/>
    <w:rsid w:val="00365928"/>
    <w:rsid w:val="0037179E"/>
    <w:rsid w:val="00390798"/>
    <w:rsid w:val="00406C6E"/>
    <w:rsid w:val="00427566"/>
    <w:rsid w:val="00440586"/>
    <w:rsid w:val="004A24F4"/>
    <w:rsid w:val="005163EC"/>
    <w:rsid w:val="00557C84"/>
    <w:rsid w:val="00577A89"/>
    <w:rsid w:val="00584236"/>
    <w:rsid w:val="005907C3"/>
    <w:rsid w:val="005A166D"/>
    <w:rsid w:val="005C019F"/>
    <w:rsid w:val="00644D46"/>
    <w:rsid w:val="00650DBF"/>
    <w:rsid w:val="00690C7A"/>
    <w:rsid w:val="006A1D53"/>
    <w:rsid w:val="006D2199"/>
    <w:rsid w:val="00722470"/>
    <w:rsid w:val="007773F0"/>
    <w:rsid w:val="00790299"/>
    <w:rsid w:val="007A5B16"/>
    <w:rsid w:val="007E58AD"/>
    <w:rsid w:val="008B4273"/>
    <w:rsid w:val="00994047"/>
    <w:rsid w:val="009B30D2"/>
    <w:rsid w:val="009E4B85"/>
    <w:rsid w:val="00A52127"/>
    <w:rsid w:val="00AA7734"/>
    <w:rsid w:val="00AC6E83"/>
    <w:rsid w:val="00AD3600"/>
    <w:rsid w:val="00B45497"/>
    <w:rsid w:val="00B676E8"/>
    <w:rsid w:val="00B76288"/>
    <w:rsid w:val="00B855FB"/>
    <w:rsid w:val="00BC6049"/>
    <w:rsid w:val="00BF06F0"/>
    <w:rsid w:val="00C1186B"/>
    <w:rsid w:val="00C23256"/>
    <w:rsid w:val="00C42EE6"/>
    <w:rsid w:val="00D01B71"/>
    <w:rsid w:val="00D245EC"/>
    <w:rsid w:val="00D3157C"/>
    <w:rsid w:val="00D42F51"/>
    <w:rsid w:val="00DE51C3"/>
    <w:rsid w:val="00E02F7D"/>
    <w:rsid w:val="00E549A2"/>
    <w:rsid w:val="00E632AD"/>
    <w:rsid w:val="00E758A7"/>
    <w:rsid w:val="00F00687"/>
    <w:rsid w:val="00F2611F"/>
    <w:rsid w:val="00F50F0B"/>
    <w:rsid w:val="00F80AEB"/>
    <w:rsid w:val="00F86849"/>
    <w:rsid w:val="00F95A55"/>
    <w:rsid w:val="00FA0578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AE08"/>
  <w15:chartTrackingRefBased/>
  <w15:docId w15:val="{A41A0F5E-24ED-4967-8990-4E9DCF4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27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73"/>
  </w:style>
  <w:style w:type="paragraph" w:styleId="Revision">
    <w:name w:val="Revision"/>
    <w:hidden/>
    <w:uiPriority w:val="99"/>
    <w:semiHidden/>
    <w:rsid w:val="000E1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Yazdifar (DEECA)</dc:creator>
  <cp:keywords/>
  <dc:description/>
  <cp:lastModifiedBy>Shahin Yazdifar (DEECA)</cp:lastModifiedBy>
  <cp:revision>28</cp:revision>
  <dcterms:created xsi:type="dcterms:W3CDTF">2024-04-30T07:31:00Z</dcterms:created>
  <dcterms:modified xsi:type="dcterms:W3CDTF">2024-05-01T05:48:00Z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2024-04-26T03:20:43Z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5a029268-35d8-4743-a23f-1c071f6fa4bc</vt:lpwstr>
  </property>
  <property fmtid="{D5CDD505-2E9C-101B-9397-08002B2CF9AE}" pid="11" name="MSIP_Label_4257e2ab-f512-40e2-9c9a-c64247360765_ContentBits">
    <vt:lpwstr>2</vt:lpwstr>
  </property>
</Properties>
</file>