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5F82BD11" w:rsidR="00711813" w:rsidRPr="00562B19" w:rsidRDefault="00562B19" w:rsidP="00F26BBE">
      <w:pPr>
        <w:jc w:val="center"/>
        <w:rPr>
          <w:rFonts w:ascii="Calibri" w:hAnsi="Calibri" w:cs="Calibri"/>
          <w:b/>
          <w:sz w:val="28"/>
          <w:szCs w:val="28"/>
          <w:lang w:val="en-AU"/>
        </w:rPr>
      </w:pPr>
      <w:r>
        <w:rPr>
          <w:rFonts w:ascii="Calibri" w:hAnsi="Calibri" w:cs="Calibri"/>
          <w:b/>
          <w:sz w:val="28"/>
          <w:szCs w:val="28"/>
          <w:lang w:val="en-AU"/>
        </w:rPr>
        <w:t>E</w:t>
      </w:r>
      <w:r w:rsidRPr="00821C19">
        <w:rPr>
          <w:rFonts w:ascii="Calibri" w:hAnsi="Calibri" w:cs="Calibri"/>
          <w:b/>
          <w:sz w:val="28"/>
          <w:szCs w:val="28"/>
          <w:lang w:val="en-AU"/>
        </w:rPr>
        <w:t xml:space="preserve">lectrochemical </w:t>
      </w:r>
      <w:r>
        <w:rPr>
          <w:rFonts w:ascii="Calibri" w:hAnsi="Calibri" w:cs="Calibri"/>
          <w:b/>
          <w:sz w:val="28"/>
          <w:szCs w:val="28"/>
          <w:lang w:val="en-AU"/>
        </w:rPr>
        <w:t>P</w:t>
      </w:r>
      <w:r w:rsidRPr="00562B19">
        <w:rPr>
          <w:rFonts w:ascii="Calibri" w:hAnsi="Calibri" w:cs="Calibri"/>
          <w:b/>
          <w:sz w:val="28"/>
          <w:szCs w:val="28"/>
          <w:lang w:val="en-AU"/>
        </w:rPr>
        <w:t>erformance of Layered-Expanded Metal Dichalcogenides Cathodes for Mg-ion Batteries</w:t>
      </w:r>
    </w:p>
    <w:p w14:paraId="57C45AC5" w14:textId="77777777" w:rsidR="00DF1C8E" w:rsidRDefault="00DF1C8E" w:rsidP="00711813">
      <w:pPr>
        <w:jc w:val="both"/>
        <w:rPr>
          <w:rFonts w:ascii="Calibri" w:hAnsi="Calibri" w:cs="Calibri"/>
          <w:sz w:val="20"/>
          <w:szCs w:val="20"/>
          <w:lang w:val="en-AU"/>
        </w:rPr>
      </w:pPr>
    </w:p>
    <w:p w14:paraId="22DB1634" w14:textId="74DDDAC4" w:rsidR="00DF1C8E" w:rsidRPr="00821C19" w:rsidRDefault="006E2D13" w:rsidP="00F26BBE">
      <w:pPr>
        <w:jc w:val="center"/>
        <w:rPr>
          <w:rFonts w:ascii="Calibri" w:hAnsi="Calibri" w:cs="Calibri"/>
          <w:i/>
          <w:lang w:val="en-AU"/>
        </w:rPr>
      </w:pPr>
      <w:r w:rsidRPr="00D95FD5">
        <w:rPr>
          <w:rFonts w:ascii="Calibri" w:hAnsi="Calibri" w:cs="Calibri"/>
          <w:i/>
          <w:u w:val="single"/>
          <w:lang w:val="en-AU"/>
        </w:rPr>
        <w:t>Nikhil Medhekar</w:t>
      </w:r>
      <w:r w:rsidR="005F19FF" w:rsidRPr="00D95FD5">
        <w:rPr>
          <w:rFonts w:ascii="Calibri" w:hAnsi="Calibri" w:cs="Calibri"/>
          <w:i/>
          <w:u w:val="single"/>
          <w:vertAlign w:val="superscript"/>
          <w:lang w:val="en-AU"/>
        </w:rPr>
        <w:t>A</w:t>
      </w:r>
      <w:r w:rsidR="00711813" w:rsidRPr="005F19FF">
        <w:rPr>
          <w:rFonts w:ascii="Calibri" w:hAnsi="Calibri" w:cs="Calibri"/>
          <w:i/>
          <w:lang w:val="en-AU"/>
        </w:rPr>
        <w:t xml:space="preserve">, </w:t>
      </w:r>
      <w:r>
        <w:rPr>
          <w:rFonts w:ascii="Calibri" w:hAnsi="Calibri" w:cs="Calibri"/>
          <w:i/>
          <w:lang w:val="en-AU"/>
        </w:rPr>
        <w:t>Mingchao Wang</w:t>
      </w:r>
      <w:r w:rsidR="005F19FF" w:rsidRPr="005F19FF">
        <w:rPr>
          <w:rFonts w:ascii="Calibri" w:hAnsi="Calibri" w:cs="Calibri"/>
          <w:i/>
          <w:vertAlign w:val="superscript"/>
          <w:lang w:val="en-AU"/>
        </w:rPr>
        <w:t>A</w:t>
      </w:r>
      <w:r w:rsidRPr="005F19FF">
        <w:rPr>
          <w:rFonts w:ascii="Calibri" w:hAnsi="Calibri" w:cs="Calibri"/>
          <w:i/>
          <w:lang w:val="en-AU"/>
        </w:rPr>
        <w:t xml:space="preserve">, </w:t>
      </w:r>
      <w:r w:rsidR="00821C19" w:rsidRPr="00821C19">
        <w:rPr>
          <w:rFonts w:ascii="Calibri" w:hAnsi="Calibri" w:cs="Calibri"/>
          <w:i/>
          <w:lang w:val="en-AU"/>
        </w:rPr>
        <w:t>Vallabh Vasudevan</w:t>
      </w:r>
      <w:r w:rsidRPr="00821C19">
        <w:rPr>
          <w:rFonts w:ascii="Calibri" w:hAnsi="Calibri" w:cs="Calibri"/>
          <w:i/>
          <w:vertAlign w:val="superscript"/>
          <w:lang w:val="en-AU"/>
        </w:rPr>
        <w:t>A</w:t>
      </w:r>
    </w:p>
    <w:p w14:paraId="49EF8C2D" w14:textId="6BC61971" w:rsidR="00711813" w:rsidRPr="006B3866" w:rsidRDefault="005F19FF" w:rsidP="00F26BBE">
      <w:pPr>
        <w:jc w:val="center"/>
        <w:rPr>
          <w:rFonts w:ascii="Calibri" w:hAnsi="Calibri" w:cs="Calibri"/>
          <w:sz w:val="22"/>
          <w:szCs w:val="22"/>
          <w:lang w:val="en-AU"/>
        </w:rPr>
      </w:pPr>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r w:rsidR="00711813" w:rsidRPr="006B3866">
        <w:rPr>
          <w:rFonts w:ascii="Calibri" w:hAnsi="Calibri" w:cs="Calibri"/>
          <w:sz w:val="22"/>
          <w:szCs w:val="22"/>
          <w:lang w:val="en-AU"/>
        </w:rPr>
        <w:t xml:space="preserve"> </w:t>
      </w:r>
      <w:r w:rsidR="006845BE">
        <w:rPr>
          <w:rFonts w:ascii="Calibri" w:hAnsi="Calibri" w:cs="Calibri"/>
          <w:sz w:val="22"/>
          <w:szCs w:val="22"/>
          <w:lang w:val="en-AU"/>
        </w:rPr>
        <w:t>of Materials Science and Engineering, Monash University, Clayton, VIC 3800,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25EBA5C1" w:rsidR="00711813" w:rsidRPr="004B6F9C" w:rsidRDefault="005A7883" w:rsidP="00711813">
      <w:pPr>
        <w:jc w:val="both"/>
        <w:rPr>
          <w:rFonts w:ascii="Calibri" w:hAnsi="Calibri" w:cs="Calibri"/>
          <w:b/>
          <w:szCs w:val="22"/>
          <w:lang w:val="en-AU"/>
        </w:rPr>
      </w:pPr>
      <w:r w:rsidRPr="004B6F9C">
        <w:rPr>
          <w:rFonts w:ascii="Calibri" w:hAnsi="Calibri" w:cs="Calibri"/>
          <w:b/>
          <w:szCs w:val="22"/>
          <w:lang w:val="en-AU"/>
        </w:rPr>
        <w:t>Abstract</w:t>
      </w:r>
    </w:p>
    <w:p w14:paraId="02643439" w14:textId="0E9524C8" w:rsidR="00045573" w:rsidRPr="00F8223D" w:rsidRDefault="004B6F9C" w:rsidP="00711813">
      <w:pPr>
        <w:jc w:val="both"/>
        <w:rPr>
          <w:rFonts w:asciiTheme="minorHAnsi" w:hAnsiTheme="minorHAnsi" w:cstheme="minorHAnsi"/>
          <w:sz w:val="22"/>
          <w:szCs w:val="22"/>
        </w:rPr>
      </w:pPr>
      <w:r w:rsidRPr="00BD2936">
        <w:rPr>
          <w:rFonts w:asciiTheme="minorHAnsi" w:hAnsiTheme="minorHAnsi" w:cstheme="minorHAnsi"/>
          <w:sz w:val="22"/>
          <w:szCs w:val="22"/>
        </w:rPr>
        <w:t>Rechargeable Mg-ion batteries (MIBs) have become a plausible alternative to Li-ion batteries (LIBs) in terms of energy density, scalability and operation safety.</w:t>
      </w:r>
      <w:r w:rsidR="00764DC8" w:rsidRPr="00764DC8">
        <w:rPr>
          <w:rFonts w:asciiTheme="minorHAnsi" w:hAnsiTheme="minorHAnsi" w:cstheme="minorHAnsi"/>
          <w:sz w:val="22"/>
          <w:szCs w:val="22"/>
          <w:vertAlign w:val="superscript"/>
        </w:rPr>
        <w:t>1-3</w:t>
      </w:r>
      <w:r w:rsidR="0002277B" w:rsidRPr="00BD2936">
        <w:rPr>
          <w:rFonts w:asciiTheme="minorHAnsi" w:hAnsiTheme="minorHAnsi" w:cstheme="minorHAnsi"/>
          <w:sz w:val="22"/>
          <w:szCs w:val="22"/>
        </w:rPr>
        <w:t xml:space="preserve"> This stems from the fact that Mg metal behaves as a promising anode with high abundance in earth crust, high volumetric capacity, low redox potential (-2.37 V vs SHE), and highly reversible dendrite-free deposition. To fulfill the practical application of Mg metal anode in MIBs, great efforts have been devoted in the search of high performance cathode candidates.</w:t>
      </w:r>
      <w:r w:rsidR="00BD2936" w:rsidRPr="00BD2936">
        <w:rPr>
          <w:rFonts w:asciiTheme="minorHAnsi" w:hAnsiTheme="minorHAnsi" w:cstheme="minorHAnsi"/>
          <w:sz w:val="22"/>
          <w:szCs w:val="22"/>
        </w:rPr>
        <w:t xml:space="preserve"> Recently, layered</w:t>
      </w:r>
      <w:r w:rsidR="00BF7A61">
        <w:rPr>
          <w:rFonts w:asciiTheme="minorHAnsi" w:hAnsiTheme="minorHAnsi" w:cstheme="minorHAnsi"/>
          <w:sz w:val="22"/>
          <w:szCs w:val="22"/>
        </w:rPr>
        <w:t xml:space="preserve"> metal</w:t>
      </w:r>
      <w:r w:rsidR="00BD2936" w:rsidRPr="00BD2936">
        <w:rPr>
          <w:rFonts w:asciiTheme="minorHAnsi" w:hAnsiTheme="minorHAnsi" w:cstheme="minorHAnsi"/>
          <w:sz w:val="22"/>
          <w:szCs w:val="22"/>
        </w:rPr>
        <w:t xml:space="preserve"> chalcogenides </w:t>
      </w:r>
      <w:r w:rsidR="00BD2936">
        <w:rPr>
          <w:rFonts w:asciiTheme="minorHAnsi" w:hAnsiTheme="minorHAnsi" w:cstheme="minorHAnsi"/>
          <w:sz w:val="22"/>
          <w:szCs w:val="22"/>
        </w:rPr>
        <w:t xml:space="preserve">(i.e. </w:t>
      </w:r>
      <w:r w:rsidR="00BD2936" w:rsidRPr="00BD2936">
        <w:rPr>
          <w:rFonts w:asciiTheme="minorHAnsi" w:hAnsiTheme="minorHAnsi" w:cstheme="minorHAnsi"/>
          <w:sz w:val="22"/>
          <w:szCs w:val="22"/>
        </w:rPr>
        <w:t>Mo</w:t>
      </w:r>
      <w:r w:rsidR="00BD2936">
        <w:rPr>
          <w:rFonts w:asciiTheme="minorHAnsi" w:hAnsiTheme="minorHAnsi" w:cstheme="minorHAnsi"/>
          <w:sz w:val="22"/>
          <w:szCs w:val="22"/>
        </w:rPr>
        <w:t>S</w:t>
      </w:r>
      <w:r w:rsidR="00BD2936" w:rsidRPr="00BD2936">
        <w:rPr>
          <w:rFonts w:asciiTheme="minorHAnsi" w:hAnsiTheme="minorHAnsi" w:cstheme="minorHAnsi"/>
          <w:sz w:val="22"/>
          <w:szCs w:val="22"/>
          <w:vertAlign w:val="subscript"/>
        </w:rPr>
        <w:t>2</w:t>
      </w:r>
      <w:r w:rsidR="00BD2936">
        <w:rPr>
          <w:rFonts w:asciiTheme="minorHAnsi" w:hAnsiTheme="minorHAnsi" w:cstheme="minorHAnsi"/>
          <w:sz w:val="22"/>
          <w:szCs w:val="22"/>
        </w:rPr>
        <w:t xml:space="preserve"> and Ti</w:t>
      </w:r>
      <w:r w:rsidR="00BD2936" w:rsidRPr="00BD2936">
        <w:rPr>
          <w:rFonts w:asciiTheme="minorHAnsi" w:hAnsiTheme="minorHAnsi" w:cstheme="minorHAnsi"/>
          <w:sz w:val="22"/>
          <w:szCs w:val="22"/>
        </w:rPr>
        <w:t>S</w:t>
      </w:r>
      <w:r w:rsidR="00BD2936" w:rsidRPr="00BD2936">
        <w:rPr>
          <w:rFonts w:asciiTheme="minorHAnsi" w:hAnsiTheme="minorHAnsi" w:cstheme="minorHAnsi"/>
          <w:sz w:val="22"/>
          <w:szCs w:val="22"/>
          <w:vertAlign w:val="subscript"/>
        </w:rPr>
        <w:t>2</w:t>
      </w:r>
      <w:r w:rsidR="00BD2936" w:rsidRPr="00BD2936">
        <w:rPr>
          <w:rFonts w:asciiTheme="minorHAnsi" w:hAnsiTheme="minorHAnsi" w:cstheme="minorHAnsi"/>
          <w:sz w:val="22"/>
          <w:szCs w:val="22"/>
        </w:rPr>
        <w:t xml:space="preserve">) have been </w:t>
      </w:r>
      <w:r w:rsidR="00BF7A61">
        <w:rPr>
          <w:rFonts w:asciiTheme="minorHAnsi" w:hAnsiTheme="minorHAnsi" w:cstheme="minorHAnsi"/>
          <w:sz w:val="22"/>
          <w:szCs w:val="22"/>
        </w:rPr>
        <w:t>experimentally explored</w:t>
      </w:r>
      <w:r w:rsidR="00BD2936" w:rsidRPr="00BD2936">
        <w:rPr>
          <w:rFonts w:asciiTheme="minorHAnsi" w:hAnsiTheme="minorHAnsi" w:cstheme="minorHAnsi"/>
          <w:sz w:val="22"/>
          <w:szCs w:val="22"/>
        </w:rPr>
        <w:t xml:space="preserve"> as high energy-density cathode materials for MIBs.</w:t>
      </w:r>
      <w:bookmarkStart w:id="0" w:name="_GoBack"/>
      <w:r w:rsidR="00984DAD" w:rsidRPr="00984DAD">
        <w:rPr>
          <w:rFonts w:asciiTheme="minorHAnsi" w:hAnsiTheme="minorHAnsi" w:cstheme="minorHAnsi"/>
          <w:sz w:val="22"/>
          <w:szCs w:val="22"/>
          <w:vertAlign w:val="superscript"/>
        </w:rPr>
        <w:t>4-6</w:t>
      </w:r>
      <w:bookmarkEnd w:id="0"/>
      <w:r w:rsidR="00670EBC">
        <w:rPr>
          <w:rFonts w:asciiTheme="minorHAnsi" w:hAnsiTheme="minorHAnsi" w:cstheme="minorHAnsi"/>
          <w:sz w:val="22"/>
          <w:szCs w:val="22"/>
        </w:rPr>
        <w:t xml:space="preserve"> Howeve</w:t>
      </w:r>
      <w:r w:rsidR="00BF7A61">
        <w:rPr>
          <w:rFonts w:asciiTheme="minorHAnsi" w:hAnsiTheme="minorHAnsi" w:cstheme="minorHAnsi"/>
          <w:sz w:val="22"/>
          <w:szCs w:val="22"/>
        </w:rPr>
        <w:t>r, the underlying mechanisms o</w:t>
      </w:r>
      <w:r w:rsidR="00765632">
        <w:rPr>
          <w:rFonts w:asciiTheme="minorHAnsi" w:hAnsiTheme="minorHAnsi" w:cstheme="minorHAnsi"/>
          <w:sz w:val="22"/>
          <w:szCs w:val="22"/>
        </w:rPr>
        <w:t xml:space="preserve">f Mg intercalation into these layered cathodes are still well understood. In this work, we carry out first-principles calculations to </w:t>
      </w:r>
      <w:r w:rsidR="00FA40A9">
        <w:rPr>
          <w:rFonts w:asciiTheme="minorHAnsi" w:hAnsiTheme="minorHAnsi" w:cstheme="minorHAnsi"/>
          <w:sz w:val="22"/>
          <w:szCs w:val="22"/>
        </w:rPr>
        <w:t xml:space="preserve">investigate electrochemical performance of layered </w:t>
      </w:r>
      <w:r w:rsidR="00FA40A9" w:rsidRPr="00BD2936">
        <w:rPr>
          <w:rFonts w:asciiTheme="minorHAnsi" w:hAnsiTheme="minorHAnsi" w:cstheme="minorHAnsi"/>
          <w:sz w:val="22"/>
          <w:szCs w:val="22"/>
        </w:rPr>
        <w:t>Mo</w:t>
      </w:r>
      <w:r w:rsidR="00FA40A9">
        <w:rPr>
          <w:rFonts w:asciiTheme="minorHAnsi" w:hAnsiTheme="minorHAnsi" w:cstheme="minorHAnsi"/>
          <w:sz w:val="22"/>
          <w:szCs w:val="22"/>
        </w:rPr>
        <w:t>S</w:t>
      </w:r>
      <w:r w:rsidR="00FA40A9" w:rsidRPr="00BD2936">
        <w:rPr>
          <w:rFonts w:asciiTheme="minorHAnsi" w:hAnsiTheme="minorHAnsi" w:cstheme="minorHAnsi"/>
          <w:sz w:val="22"/>
          <w:szCs w:val="22"/>
          <w:vertAlign w:val="subscript"/>
        </w:rPr>
        <w:t>2</w:t>
      </w:r>
      <w:r w:rsidR="00FA40A9">
        <w:rPr>
          <w:rFonts w:asciiTheme="minorHAnsi" w:hAnsiTheme="minorHAnsi" w:cstheme="minorHAnsi"/>
          <w:sz w:val="22"/>
          <w:szCs w:val="22"/>
        </w:rPr>
        <w:t xml:space="preserve"> and Ti</w:t>
      </w:r>
      <w:r w:rsidR="00FA40A9" w:rsidRPr="00BD2936">
        <w:rPr>
          <w:rFonts w:asciiTheme="minorHAnsi" w:hAnsiTheme="minorHAnsi" w:cstheme="minorHAnsi"/>
          <w:sz w:val="22"/>
          <w:szCs w:val="22"/>
        </w:rPr>
        <w:t>S</w:t>
      </w:r>
      <w:r w:rsidR="00FA40A9" w:rsidRPr="00BD2936">
        <w:rPr>
          <w:rFonts w:asciiTheme="minorHAnsi" w:hAnsiTheme="minorHAnsi" w:cstheme="minorHAnsi"/>
          <w:sz w:val="22"/>
          <w:szCs w:val="22"/>
          <w:vertAlign w:val="subscript"/>
        </w:rPr>
        <w:t>2</w:t>
      </w:r>
      <w:r w:rsidR="00FA40A9">
        <w:rPr>
          <w:rFonts w:asciiTheme="minorHAnsi" w:hAnsiTheme="minorHAnsi" w:cstheme="minorHAnsi"/>
          <w:sz w:val="22"/>
          <w:szCs w:val="22"/>
        </w:rPr>
        <w:t xml:space="preserve"> cathodes, as well as corresponding phase transition (such as hexagonal to tetragonal) during Mg intercalation. We also study the effect of interlayer spacing on battery performance (i.e. voltage performance and specific capacity) of layered </w:t>
      </w:r>
      <w:r w:rsidR="00FA40A9" w:rsidRPr="00BD2936">
        <w:rPr>
          <w:rFonts w:asciiTheme="minorHAnsi" w:hAnsiTheme="minorHAnsi" w:cstheme="minorHAnsi"/>
          <w:sz w:val="22"/>
          <w:szCs w:val="22"/>
        </w:rPr>
        <w:t>Mo</w:t>
      </w:r>
      <w:r w:rsidR="00FA40A9">
        <w:rPr>
          <w:rFonts w:asciiTheme="minorHAnsi" w:hAnsiTheme="minorHAnsi" w:cstheme="minorHAnsi"/>
          <w:sz w:val="22"/>
          <w:szCs w:val="22"/>
        </w:rPr>
        <w:t>S</w:t>
      </w:r>
      <w:r w:rsidR="00FA40A9" w:rsidRPr="00BD2936">
        <w:rPr>
          <w:rFonts w:asciiTheme="minorHAnsi" w:hAnsiTheme="minorHAnsi" w:cstheme="minorHAnsi"/>
          <w:sz w:val="22"/>
          <w:szCs w:val="22"/>
          <w:vertAlign w:val="subscript"/>
        </w:rPr>
        <w:t>2</w:t>
      </w:r>
      <w:r w:rsidR="00FA40A9">
        <w:rPr>
          <w:rFonts w:asciiTheme="minorHAnsi" w:hAnsiTheme="minorHAnsi" w:cstheme="minorHAnsi"/>
          <w:sz w:val="22"/>
          <w:szCs w:val="22"/>
        </w:rPr>
        <w:t xml:space="preserve"> and Ti</w:t>
      </w:r>
      <w:r w:rsidR="00FA40A9" w:rsidRPr="00BD2936">
        <w:rPr>
          <w:rFonts w:asciiTheme="minorHAnsi" w:hAnsiTheme="minorHAnsi" w:cstheme="minorHAnsi"/>
          <w:sz w:val="22"/>
          <w:szCs w:val="22"/>
        </w:rPr>
        <w:t>S</w:t>
      </w:r>
      <w:r w:rsidR="00FA40A9" w:rsidRPr="00BD2936">
        <w:rPr>
          <w:rFonts w:asciiTheme="minorHAnsi" w:hAnsiTheme="minorHAnsi" w:cstheme="minorHAnsi"/>
          <w:sz w:val="22"/>
          <w:szCs w:val="22"/>
          <w:vertAlign w:val="subscript"/>
        </w:rPr>
        <w:t>2</w:t>
      </w:r>
      <w:r w:rsidR="00FA40A9">
        <w:rPr>
          <w:rFonts w:asciiTheme="minorHAnsi" w:hAnsiTheme="minorHAnsi" w:cstheme="minorHAnsi"/>
          <w:sz w:val="22"/>
          <w:szCs w:val="22"/>
        </w:rPr>
        <w:t xml:space="preserve"> cathodes.</w:t>
      </w:r>
      <w:r w:rsidR="00F8223D">
        <w:rPr>
          <w:rFonts w:asciiTheme="minorHAnsi" w:hAnsiTheme="minorHAnsi" w:cstheme="minorHAnsi"/>
          <w:sz w:val="22"/>
          <w:szCs w:val="22"/>
        </w:rPr>
        <w:t xml:space="preserve"> Our theoretical predictions and understanding of electrochemical performance of layered metal d</w:t>
      </w:r>
      <w:r w:rsidR="00F8223D" w:rsidRPr="00F8223D">
        <w:rPr>
          <w:rFonts w:asciiTheme="minorHAnsi" w:hAnsiTheme="minorHAnsi" w:cstheme="minorHAnsi"/>
          <w:sz w:val="22"/>
          <w:szCs w:val="22"/>
        </w:rPr>
        <w:t>ichalcogenides</w:t>
      </w:r>
      <w:r w:rsidR="00F8223D">
        <w:rPr>
          <w:rFonts w:asciiTheme="minorHAnsi" w:hAnsiTheme="minorHAnsi" w:cstheme="minorHAnsi"/>
          <w:sz w:val="22"/>
          <w:szCs w:val="22"/>
        </w:rPr>
        <w:t xml:space="preserve"> c</w:t>
      </w:r>
      <w:r w:rsidR="00F8223D" w:rsidRPr="00F8223D">
        <w:rPr>
          <w:rFonts w:asciiTheme="minorHAnsi" w:hAnsiTheme="minorHAnsi" w:cstheme="minorHAnsi"/>
          <w:sz w:val="22"/>
          <w:szCs w:val="22"/>
        </w:rPr>
        <w:t>athodes</w:t>
      </w:r>
      <w:r w:rsidR="00F8223D">
        <w:rPr>
          <w:rFonts w:asciiTheme="minorHAnsi" w:hAnsiTheme="minorHAnsi" w:cstheme="minorHAnsi"/>
          <w:sz w:val="22"/>
          <w:szCs w:val="22"/>
        </w:rPr>
        <w:t xml:space="preserve"> can inspire optimal designs of promising layered cathodes for </w:t>
      </w:r>
      <w:r w:rsidR="00F8223D" w:rsidRPr="00BD2936">
        <w:rPr>
          <w:rFonts w:asciiTheme="minorHAnsi" w:hAnsiTheme="minorHAnsi" w:cstheme="minorHAnsi"/>
          <w:sz w:val="22"/>
          <w:szCs w:val="22"/>
        </w:rPr>
        <w:t>Mg-ion batteries</w:t>
      </w:r>
      <w:r w:rsidR="00F8223D">
        <w:rPr>
          <w:rFonts w:asciiTheme="minorHAnsi" w:hAnsiTheme="minorHAnsi" w:cstheme="minorHAnsi"/>
          <w:sz w:val="22"/>
          <w:szCs w:val="22"/>
        </w:rPr>
        <w:t>.</w:t>
      </w:r>
    </w:p>
    <w:p w14:paraId="766DA9A5" w14:textId="60863F4C" w:rsidR="004E5450" w:rsidRDefault="004E5450" w:rsidP="00711813">
      <w:pPr>
        <w:jc w:val="both"/>
        <w:rPr>
          <w:rFonts w:ascii="Calibri" w:hAnsi="Calibri" w:cs="Calibri"/>
          <w:sz w:val="22"/>
          <w:szCs w:val="22"/>
          <w:lang w:val="en-AU"/>
        </w:rPr>
      </w:pPr>
    </w:p>
    <w:p w14:paraId="7D315525" w14:textId="4165C4D4" w:rsidR="00764DC8" w:rsidRPr="00764DC8" w:rsidRDefault="005F19FF" w:rsidP="00764DC8">
      <w:pPr>
        <w:jc w:val="both"/>
        <w:rPr>
          <w:rFonts w:ascii="Calibri" w:hAnsi="Calibri" w:cs="Calibri"/>
          <w:b/>
          <w:lang w:val="en-AU"/>
        </w:rPr>
      </w:pPr>
      <w:r w:rsidRPr="005F19FF">
        <w:rPr>
          <w:rFonts w:ascii="Calibri" w:hAnsi="Calibri" w:cs="Calibri"/>
          <w:b/>
          <w:lang w:val="en-AU"/>
        </w:rPr>
        <w:t>References</w:t>
      </w:r>
    </w:p>
    <w:p w14:paraId="7292C5B7" w14:textId="2134AF2F" w:rsidR="00764DC8" w:rsidRPr="00764DC8" w:rsidRDefault="00764DC8" w:rsidP="00960556">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sidRPr="00764DC8">
        <w:rPr>
          <w:rFonts w:asciiTheme="minorHAnsi" w:hAnsiTheme="minorHAnsi" w:cstheme="minorHAnsi"/>
          <w:sz w:val="22"/>
          <w:szCs w:val="22"/>
        </w:rPr>
        <w:t>Matsui, M. (2011) Study on electrochemically deposited Mg metal. J. Pow</w:t>
      </w:r>
      <w:r>
        <w:rPr>
          <w:rFonts w:asciiTheme="minorHAnsi" w:hAnsiTheme="minorHAnsi" w:cstheme="minorHAnsi"/>
          <w:sz w:val="22"/>
          <w:szCs w:val="22"/>
        </w:rPr>
        <w:t xml:space="preserve">er Sources, </w:t>
      </w:r>
      <w:r w:rsidRPr="00764DC8">
        <w:rPr>
          <w:rFonts w:asciiTheme="minorHAnsi" w:hAnsiTheme="minorHAnsi" w:cstheme="minorHAnsi"/>
          <w:sz w:val="22"/>
          <w:szCs w:val="22"/>
        </w:rPr>
        <w:t>196, 7048-7055.</w:t>
      </w:r>
    </w:p>
    <w:p w14:paraId="39730EB0" w14:textId="56565A00" w:rsidR="00764DC8" w:rsidRDefault="00960556" w:rsidP="00960556">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Muldoon, J.,</w:t>
      </w:r>
      <w:r w:rsidR="00764DC8" w:rsidRPr="00764DC8">
        <w:rPr>
          <w:rFonts w:asciiTheme="minorHAnsi" w:hAnsiTheme="minorHAnsi" w:cstheme="minorHAnsi"/>
          <w:sz w:val="22"/>
          <w:szCs w:val="22"/>
        </w:rPr>
        <w:t xml:space="preserve"> Bucur, C. B. &amp; Gregory, </w:t>
      </w:r>
      <w:proofErr w:type="gramStart"/>
      <w:r w:rsidR="00764DC8" w:rsidRPr="00764DC8">
        <w:rPr>
          <w:rFonts w:asciiTheme="minorHAnsi" w:hAnsiTheme="minorHAnsi" w:cstheme="minorHAnsi"/>
          <w:sz w:val="22"/>
          <w:szCs w:val="22"/>
        </w:rPr>
        <w:t>T</w:t>
      </w:r>
      <w:proofErr w:type="gramEnd"/>
      <w:r w:rsidR="00764DC8" w:rsidRPr="00764DC8">
        <w:rPr>
          <w:rFonts w:asciiTheme="minorHAnsi" w:hAnsiTheme="minorHAnsi" w:cstheme="minorHAnsi"/>
          <w:sz w:val="22"/>
          <w:szCs w:val="22"/>
        </w:rPr>
        <w:t>. (2014) Quest for nonaqueous multivalent secondary batteries: magnesium and beyond. Chem. Rev. 114, 11683-11720.</w:t>
      </w:r>
    </w:p>
    <w:p w14:paraId="5CE65B8C" w14:textId="77777777" w:rsidR="00960556" w:rsidRPr="00960556" w:rsidRDefault="00764DC8" w:rsidP="00960556">
      <w:pPr>
        <w:numPr>
          <w:ilvl w:val="0"/>
          <w:numId w:val="1"/>
        </w:numPr>
        <w:shd w:val="clear" w:color="auto" w:fill="FFFFFF"/>
        <w:ind w:left="284" w:hanging="284"/>
        <w:jc w:val="both"/>
        <w:textAlignment w:val="top"/>
        <w:rPr>
          <w:rFonts w:asciiTheme="minorHAnsi" w:hAnsiTheme="minorHAnsi" w:cstheme="minorHAnsi"/>
          <w:sz w:val="20"/>
          <w:szCs w:val="22"/>
          <w:lang w:eastAsia="en-AU"/>
        </w:rPr>
      </w:pPr>
      <w:r w:rsidRPr="00764DC8">
        <w:rPr>
          <w:rFonts w:asciiTheme="minorHAnsi" w:hAnsiTheme="minorHAnsi" w:cstheme="minorHAnsi"/>
          <w:sz w:val="22"/>
        </w:rPr>
        <w:t>van Noorden, R. (2014) The rechargeable revolution: a better battery. Nature, 5, 26-28.</w:t>
      </w:r>
    </w:p>
    <w:p w14:paraId="2F104CE6" w14:textId="5DF902B1" w:rsidR="00960556" w:rsidRPr="00960556" w:rsidRDefault="00960556" w:rsidP="00960556">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sidRPr="00960556">
        <w:rPr>
          <w:rFonts w:asciiTheme="minorHAnsi" w:hAnsiTheme="minorHAnsi" w:cstheme="minorHAnsi"/>
          <w:sz w:val="22"/>
          <w:szCs w:val="22"/>
        </w:rPr>
        <w:t xml:space="preserve">Sun, X., Bonnick, P. &amp; </w:t>
      </w:r>
      <w:proofErr w:type="spellStart"/>
      <w:r w:rsidRPr="00960556">
        <w:rPr>
          <w:rFonts w:asciiTheme="minorHAnsi" w:hAnsiTheme="minorHAnsi" w:cstheme="minorHAnsi"/>
          <w:sz w:val="22"/>
          <w:szCs w:val="22"/>
        </w:rPr>
        <w:t>Nazar</w:t>
      </w:r>
      <w:proofErr w:type="spellEnd"/>
      <w:r w:rsidRPr="00960556">
        <w:rPr>
          <w:rFonts w:asciiTheme="minorHAnsi" w:hAnsiTheme="minorHAnsi" w:cstheme="minorHAnsi"/>
          <w:sz w:val="22"/>
          <w:szCs w:val="22"/>
        </w:rPr>
        <w:t>, L. F. (2016) Layered TiS</w:t>
      </w:r>
      <w:r w:rsidRPr="00960556">
        <w:rPr>
          <w:rFonts w:asciiTheme="minorHAnsi" w:hAnsiTheme="minorHAnsi" w:cstheme="minorHAnsi"/>
          <w:sz w:val="22"/>
          <w:szCs w:val="22"/>
          <w:vertAlign w:val="subscript"/>
        </w:rPr>
        <w:t>2</w:t>
      </w:r>
      <w:r w:rsidRPr="00960556">
        <w:rPr>
          <w:rFonts w:asciiTheme="minorHAnsi" w:hAnsiTheme="minorHAnsi" w:cstheme="minorHAnsi"/>
          <w:sz w:val="22"/>
          <w:szCs w:val="22"/>
        </w:rPr>
        <w:t xml:space="preserve"> Positive Electrode for Mg Batteries. </w:t>
      </w:r>
      <w:r>
        <w:rPr>
          <w:rFonts w:asciiTheme="minorHAnsi" w:hAnsiTheme="minorHAnsi" w:cstheme="minorHAnsi"/>
          <w:sz w:val="22"/>
          <w:szCs w:val="22"/>
        </w:rPr>
        <w:t xml:space="preserve">ACS Energy </w:t>
      </w:r>
      <w:proofErr w:type="gramStart"/>
      <w:r>
        <w:rPr>
          <w:rFonts w:asciiTheme="minorHAnsi" w:hAnsiTheme="minorHAnsi" w:cstheme="minorHAnsi"/>
          <w:sz w:val="22"/>
          <w:szCs w:val="22"/>
        </w:rPr>
        <w:t>Lett.</w:t>
      </w:r>
      <w:r w:rsidRPr="00960556">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960556">
        <w:rPr>
          <w:rFonts w:asciiTheme="minorHAnsi" w:hAnsiTheme="minorHAnsi" w:cstheme="minorHAnsi"/>
          <w:sz w:val="22"/>
          <w:szCs w:val="22"/>
        </w:rPr>
        <w:t>1, 297-301.</w:t>
      </w:r>
    </w:p>
    <w:p w14:paraId="7652C529" w14:textId="79922C68" w:rsidR="00960556" w:rsidRPr="00960556" w:rsidRDefault="00960556" w:rsidP="00960556">
      <w:pPr>
        <w:numPr>
          <w:ilvl w:val="0"/>
          <w:numId w:val="1"/>
        </w:numPr>
        <w:shd w:val="clear" w:color="auto" w:fill="FFFFFF"/>
        <w:ind w:left="284" w:hanging="284"/>
        <w:jc w:val="both"/>
        <w:textAlignment w:val="top"/>
        <w:rPr>
          <w:rFonts w:asciiTheme="minorHAnsi" w:hAnsiTheme="minorHAnsi" w:cstheme="minorHAnsi"/>
          <w:sz w:val="22"/>
          <w:szCs w:val="22"/>
          <w:lang w:eastAsia="en-AU"/>
        </w:rPr>
      </w:pPr>
      <w:proofErr w:type="spellStart"/>
      <w:r>
        <w:rPr>
          <w:rFonts w:asciiTheme="minorHAnsi" w:hAnsiTheme="minorHAnsi" w:cstheme="minorHAnsi"/>
          <w:sz w:val="22"/>
          <w:szCs w:val="22"/>
        </w:rPr>
        <w:t>Yoo</w:t>
      </w:r>
      <w:proofErr w:type="spellEnd"/>
      <w:r>
        <w:rPr>
          <w:rFonts w:asciiTheme="minorHAnsi" w:hAnsiTheme="minorHAnsi" w:cstheme="minorHAnsi"/>
          <w:sz w:val="22"/>
          <w:szCs w:val="22"/>
        </w:rPr>
        <w:t>, H. D., Liang, Y., Dong, H., Lin, J., Wang, H., Liu, Y., Ma, L., Wu, T., Li, Y., Ru, Q., Jing, Y., An, Q., Zhou, W., Guo, J., Lu, J., Pantelides, S. T., Qian, X. &amp;</w:t>
      </w:r>
      <w:r w:rsidRPr="00960556">
        <w:rPr>
          <w:rFonts w:asciiTheme="minorHAnsi" w:hAnsiTheme="minorHAnsi" w:cstheme="minorHAnsi"/>
          <w:sz w:val="22"/>
          <w:szCs w:val="22"/>
        </w:rPr>
        <w:t xml:space="preserve"> Yao, Y.</w:t>
      </w:r>
      <w:r>
        <w:rPr>
          <w:rFonts w:asciiTheme="minorHAnsi" w:hAnsiTheme="minorHAnsi" w:cstheme="minorHAnsi"/>
          <w:sz w:val="22"/>
          <w:szCs w:val="22"/>
        </w:rPr>
        <w:t xml:space="preserve"> (2017)</w:t>
      </w:r>
      <w:r w:rsidRPr="00960556">
        <w:rPr>
          <w:rFonts w:asciiTheme="minorHAnsi" w:hAnsiTheme="minorHAnsi" w:cstheme="minorHAnsi"/>
          <w:sz w:val="22"/>
          <w:szCs w:val="22"/>
        </w:rPr>
        <w:t xml:space="preserve"> Fast Kinetics of Magnesium Monochloride Cations in Interlayer-Expanded Titanium Disulfide for Magnesium Rechargeable Batteries. </w:t>
      </w:r>
      <w:r>
        <w:rPr>
          <w:rFonts w:asciiTheme="minorHAnsi" w:hAnsiTheme="minorHAnsi" w:cstheme="minorHAnsi"/>
          <w:sz w:val="22"/>
          <w:szCs w:val="22"/>
        </w:rPr>
        <w:t>Nat. Commun.,</w:t>
      </w:r>
      <w:r w:rsidRPr="00960556">
        <w:rPr>
          <w:rFonts w:asciiTheme="minorHAnsi" w:hAnsiTheme="minorHAnsi" w:cstheme="minorHAnsi"/>
          <w:sz w:val="22"/>
          <w:szCs w:val="22"/>
        </w:rPr>
        <w:t xml:space="preserve"> 8, 339.</w:t>
      </w:r>
    </w:p>
    <w:p w14:paraId="571CF661" w14:textId="17085D6B" w:rsidR="00764DC8" w:rsidRPr="00960556" w:rsidRDefault="00960556" w:rsidP="00960556">
      <w:pPr>
        <w:numPr>
          <w:ilvl w:val="0"/>
          <w:numId w:val="1"/>
        </w:numPr>
        <w:shd w:val="clear" w:color="auto" w:fill="FFFFFF"/>
        <w:ind w:left="284" w:hanging="284"/>
        <w:jc w:val="both"/>
        <w:textAlignment w:val="top"/>
        <w:rPr>
          <w:rFonts w:asciiTheme="minorHAnsi" w:hAnsiTheme="minorHAnsi" w:cstheme="minorHAnsi"/>
          <w:sz w:val="22"/>
          <w:szCs w:val="22"/>
          <w:lang w:eastAsia="en-AU"/>
        </w:rPr>
      </w:pPr>
      <w:r>
        <w:rPr>
          <w:rFonts w:asciiTheme="minorHAnsi" w:hAnsiTheme="minorHAnsi" w:cstheme="minorHAnsi"/>
          <w:sz w:val="22"/>
          <w:szCs w:val="22"/>
        </w:rPr>
        <w:t>Li, Z., Mu, X., Zhao-</w:t>
      </w:r>
      <w:proofErr w:type="spellStart"/>
      <w:r>
        <w:rPr>
          <w:rFonts w:asciiTheme="minorHAnsi" w:hAnsiTheme="minorHAnsi" w:cstheme="minorHAnsi"/>
          <w:sz w:val="22"/>
          <w:szCs w:val="22"/>
        </w:rPr>
        <w:t>Karger</w:t>
      </w:r>
      <w:proofErr w:type="spellEnd"/>
      <w:r>
        <w:rPr>
          <w:rFonts w:asciiTheme="minorHAnsi" w:hAnsiTheme="minorHAnsi" w:cstheme="minorHAnsi"/>
          <w:sz w:val="22"/>
          <w:szCs w:val="22"/>
        </w:rPr>
        <w:t xml:space="preserve">, Z., </w:t>
      </w:r>
      <w:proofErr w:type="spellStart"/>
      <w:r>
        <w:rPr>
          <w:rFonts w:asciiTheme="minorHAnsi" w:hAnsiTheme="minorHAnsi" w:cstheme="minorHAnsi"/>
          <w:sz w:val="22"/>
          <w:szCs w:val="22"/>
        </w:rPr>
        <w:t>Diemant</w:t>
      </w:r>
      <w:proofErr w:type="spellEnd"/>
      <w:r>
        <w:rPr>
          <w:rFonts w:asciiTheme="minorHAnsi" w:hAnsiTheme="minorHAnsi" w:cstheme="minorHAnsi"/>
          <w:sz w:val="22"/>
          <w:szCs w:val="22"/>
        </w:rPr>
        <w:t xml:space="preserve">, T., </w:t>
      </w:r>
      <w:proofErr w:type="spellStart"/>
      <w:r>
        <w:rPr>
          <w:rFonts w:asciiTheme="minorHAnsi" w:hAnsiTheme="minorHAnsi" w:cstheme="minorHAnsi"/>
          <w:sz w:val="22"/>
          <w:szCs w:val="22"/>
        </w:rPr>
        <w:t>Behm</w:t>
      </w:r>
      <w:proofErr w:type="spellEnd"/>
      <w:r>
        <w:rPr>
          <w:rFonts w:asciiTheme="minorHAnsi" w:hAnsiTheme="minorHAnsi" w:cstheme="minorHAnsi"/>
          <w:sz w:val="22"/>
          <w:szCs w:val="22"/>
        </w:rPr>
        <w:t xml:space="preserve">, R. J., </w:t>
      </w:r>
      <w:proofErr w:type="spellStart"/>
      <w:r>
        <w:rPr>
          <w:rFonts w:asciiTheme="minorHAnsi" w:hAnsiTheme="minorHAnsi" w:cstheme="minorHAnsi"/>
          <w:sz w:val="22"/>
          <w:szCs w:val="22"/>
        </w:rPr>
        <w:t>Kübel</w:t>
      </w:r>
      <w:proofErr w:type="spellEnd"/>
      <w:r>
        <w:rPr>
          <w:rFonts w:asciiTheme="minorHAnsi" w:hAnsiTheme="minorHAnsi" w:cstheme="minorHAnsi"/>
          <w:sz w:val="22"/>
          <w:szCs w:val="22"/>
        </w:rPr>
        <w:t>, C.,</w:t>
      </w:r>
      <w:r w:rsidRPr="00960556">
        <w:rPr>
          <w:rFonts w:asciiTheme="minorHAnsi" w:hAnsiTheme="minorHAnsi" w:cstheme="minorHAnsi"/>
          <w:sz w:val="22"/>
          <w:szCs w:val="22"/>
        </w:rPr>
        <w:t xml:space="preserve"> </w:t>
      </w:r>
      <w:proofErr w:type="spellStart"/>
      <w:r w:rsidRPr="00960556">
        <w:rPr>
          <w:rFonts w:asciiTheme="minorHAnsi" w:hAnsiTheme="minorHAnsi" w:cstheme="minorHAnsi"/>
          <w:sz w:val="22"/>
          <w:szCs w:val="22"/>
        </w:rPr>
        <w:t>Fichtner</w:t>
      </w:r>
      <w:proofErr w:type="spellEnd"/>
      <w:r w:rsidRPr="00960556">
        <w:rPr>
          <w:rFonts w:asciiTheme="minorHAnsi" w:hAnsiTheme="minorHAnsi" w:cstheme="minorHAnsi"/>
          <w:sz w:val="22"/>
          <w:szCs w:val="22"/>
        </w:rPr>
        <w:t>, M.</w:t>
      </w:r>
      <w:r>
        <w:rPr>
          <w:rFonts w:asciiTheme="minorHAnsi" w:hAnsiTheme="minorHAnsi" w:cstheme="minorHAnsi"/>
          <w:sz w:val="22"/>
          <w:szCs w:val="22"/>
        </w:rPr>
        <w:t xml:space="preserve"> (2018)</w:t>
      </w:r>
      <w:r w:rsidRPr="00960556">
        <w:rPr>
          <w:rFonts w:asciiTheme="minorHAnsi" w:hAnsiTheme="minorHAnsi" w:cstheme="minorHAnsi"/>
          <w:sz w:val="22"/>
          <w:szCs w:val="22"/>
        </w:rPr>
        <w:t xml:space="preserve"> Fast Kinetics of Multivalent Intercalation Chemistry Enabled by Solvated Magnesium-Ions into Self-Established Metallic Layered Materials. </w:t>
      </w:r>
      <w:r>
        <w:rPr>
          <w:rFonts w:asciiTheme="minorHAnsi" w:hAnsiTheme="minorHAnsi" w:cstheme="minorHAnsi"/>
          <w:sz w:val="22"/>
          <w:szCs w:val="22"/>
        </w:rPr>
        <w:t>Nat. Commun</w:t>
      </w:r>
      <w:r w:rsidRPr="00960556">
        <w:rPr>
          <w:rFonts w:asciiTheme="minorHAnsi" w:hAnsiTheme="minorHAnsi" w:cstheme="minorHAnsi"/>
          <w:sz w:val="22"/>
          <w:szCs w:val="22"/>
        </w:rPr>
        <w:t>., 9, 5115.</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57"/>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2277B"/>
    <w:rsid w:val="0004118E"/>
    <w:rsid w:val="00045573"/>
    <w:rsid w:val="001A21AD"/>
    <w:rsid w:val="002078AD"/>
    <w:rsid w:val="002226BB"/>
    <w:rsid w:val="00224FE7"/>
    <w:rsid w:val="00225236"/>
    <w:rsid w:val="002272B0"/>
    <w:rsid w:val="00300B92"/>
    <w:rsid w:val="0030585E"/>
    <w:rsid w:val="00341BED"/>
    <w:rsid w:val="00387491"/>
    <w:rsid w:val="00483B05"/>
    <w:rsid w:val="004B6F9C"/>
    <w:rsid w:val="004E28B9"/>
    <w:rsid w:val="004E5450"/>
    <w:rsid w:val="0055229D"/>
    <w:rsid w:val="00562B19"/>
    <w:rsid w:val="00562D19"/>
    <w:rsid w:val="0059609A"/>
    <w:rsid w:val="00597659"/>
    <w:rsid w:val="005A7883"/>
    <w:rsid w:val="005E48A2"/>
    <w:rsid w:val="005F19FF"/>
    <w:rsid w:val="006224CE"/>
    <w:rsid w:val="00641190"/>
    <w:rsid w:val="00670EBC"/>
    <w:rsid w:val="006845BE"/>
    <w:rsid w:val="006B3866"/>
    <w:rsid w:val="006E2D13"/>
    <w:rsid w:val="00711813"/>
    <w:rsid w:val="00724E3C"/>
    <w:rsid w:val="00743C46"/>
    <w:rsid w:val="00764DC8"/>
    <w:rsid w:val="00765632"/>
    <w:rsid w:val="00821C19"/>
    <w:rsid w:val="008909C9"/>
    <w:rsid w:val="00947B77"/>
    <w:rsid w:val="00960556"/>
    <w:rsid w:val="00984DAD"/>
    <w:rsid w:val="009B2641"/>
    <w:rsid w:val="009E2228"/>
    <w:rsid w:val="009F06D6"/>
    <w:rsid w:val="00A266B4"/>
    <w:rsid w:val="00BC5FCC"/>
    <w:rsid w:val="00BD2936"/>
    <w:rsid w:val="00BF7A61"/>
    <w:rsid w:val="00C60A71"/>
    <w:rsid w:val="00CC165A"/>
    <w:rsid w:val="00D55F3B"/>
    <w:rsid w:val="00D95FD5"/>
    <w:rsid w:val="00DA2731"/>
    <w:rsid w:val="00DC0ABB"/>
    <w:rsid w:val="00DF1C8E"/>
    <w:rsid w:val="00EF12F3"/>
    <w:rsid w:val="00F26BBE"/>
    <w:rsid w:val="00F8223D"/>
    <w:rsid w:val="00F97620"/>
    <w:rsid w:val="00FA40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
    <w:name w:val="EndNote Bibliography"/>
    <w:basedOn w:val="Normal"/>
    <w:link w:val="EndNoteBibliographyChar"/>
    <w:rsid w:val="00960556"/>
    <w:pPr>
      <w:spacing w:after="160"/>
      <w:jc w:val="both"/>
    </w:pPr>
    <w:rPr>
      <w:rFonts w:eastAsiaTheme="minorEastAsia"/>
      <w:noProof/>
      <w:sz w:val="22"/>
      <w:szCs w:val="22"/>
      <w:lang w:eastAsia="zh-CN"/>
    </w:rPr>
  </w:style>
  <w:style w:type="character" w:customStyle="1" w:styleId="EndNoteBibliographyChar">
    <w:name w:val="EndNote Bibliography Char"/>
    <w:basedOn w:val="DefaultParagraphFont"/>
    <w:link w:val="EndNoteBibliography"/>
    <w:rsid w:val="00960556"/>
    <w:rPr>
      <w:rFonts w:eastAsiaTheme="minorEastAsia"/>
      <w:noProof/>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2694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Mingchao</cp:lastModifiedBy>
  <cp:revision>66</cp:revision>
  <cp:lastPrinted>2013-06-13T05:15:00Z</cp:lastPrinted>
  <dcterms:created xsi:type="dcterms:W3CDTF">2019-05-29T23:58:00Z</dcterms:created>
  <dcterms:modified xsi:type="dcterms:W3CDTF">2019-08-19T11:52:00Z</dcterms:modified>
</cp:coreProperties>
</file>