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57E4" w14:textId="2FDF6D54" w:rsidR="00270558" w:rsidRPr="00AF682A" w:rsidRDefault="00270558" w:rsidP="00BB39FA">
      <w:pPr>
        <w:tabs>
          <w:tab w:val="left" w:pos="4962"/>
        </w:tabs>
        <w:rPr>
          <w:rFonts w:cstheme="minorHAnsi"/>
        </w:rPr>
      </w:pPr>
    </w:p>
    <w:p w14:paraId="273F0CE0" w14:textId="38DDB262" w:rsidR="00BB39FA" w:rsidRPr="00AF682A" w:rsidRDefault="00BB39FA" w:rsidP="00BB39FA">
      <w:pPr>
        <w:tabs>
          <w:tab w:val="left" w:pos="4962"/>
        </w:tabs>
        <w:rPr>
          <w:rFonts w:cstheme="minorHAnsi"/>
        </w:rPr>
      </w:pPr>
    </w:p>
    <w:p w14:paraId="4CAF3827" w14:textId="39F0DE6A" w:rsidR="000828B5" w:rsidRPr="00AF682A" w:rsidRDefault="00ED6062" w:rsidP="00BB39FA">
      <w:pPr>
        <w:tabs>
          <w:tab w:val="left" w:pos="4962"/>
        </w:tabs>
        <w:rPr>
          <w:rFonts w:cstheme="minorHAnsi"/>
          <w:sz w:val="24"/>
          <w:szCs w:val="24"/>
        </w:rPr>
      </w:pPr>
      <w:r w:rsidRPr="00AF682A">
        <w:rPr>
          <w:rFonts w:cstheme="minorHAnsi"/>
          <w:b/>
          <w:bCs/>
          <w:sz w:val="24"/>
          <w:szCs w:val="24"/>
        </w:rPr>
        <w:t>Messaging and Influencing with Clarity</w:t>
      </w:r>
    </w:p>
    <w:p w14:paraId="4BB051B7" w14:textId="77777777" w:rsidR="00EF789A" w:rsidRPr="00AF682A" w:rsidRDefault="00642D36" w:rsidP="00EF789A">
      <w:pPr>
        <w:pStyle w:val="NormalWeb"/>
        <w:spacing w:before="0" w:beforeAutospacing="0" w:after="375" w:afterAutospacing="0"/>
        <w:rPr>
          <w:rFonts w:asciiTheme="minorHAnsi" w:hAnsiTheme="minorHAnsi" w:cstheme="minorHAnsi"/>
          <w:color w:val="252525"/>
          <w:spacing w:val="4"/>
          <w:sz w:val="22"/>
          <w:szCs w:val="22"/>
        </w:rPr>
      </w:pPr>
      <w:r w:rsidRPr="00AF682A">
        <w:rPr>
          <w:rFonts w:asciiTheme="minorHAnsi" w:hAnsiTheme="minorHAnsi" w:cstheme="minorHAnsi"/>
          <w:sz w:val="22"/>
          <w:szCs w:val="22"/>
        </w:rPr>
        <w:br/>
      </w:r>
      <w:r w:rsidR="00EF789A" w:rsidRPr="00AF682A">
        <w:rPr>
          <w:rFonts w:asciiTheme="minorHAnsi" w:hAnsiTheme="minorHAnsi" w:cstheme="minorHAnsi"/>
          <w:color w:val="252525"/>
          <w:spacing w:val="4"/>
          <w:sz w:val="22"/>
          <w:szCs w:val="22"/>
        </w:rPr>
        <w:t>Much of your success in life is going to come from your ability to communicate well with other people. Successful people know how to communicate and have taken a lot of time to improve communication skills.</w:t>
      </w:r>
    </w:p>
    <w:p w14:paraId="5D2C35DD" w14:textId="659BEBE4" w:rsidR="00B03137" w:rsidRPr="00AF682A" w:rsidRDefault="008031DD" w:rsidP="008031DD">
      <w:pPr>
        <w:spacing w:after="0" w:line="240" w:lineRule="auto"/>
        <w:rPr>
          <w:rFonts w:eastAsia="Times New Roman" w:cstheme="minorHAnsi"/>
          <w:color w:val="252525"/>
          <w:spacing w:val="4"/>
          <w:shd w:val="clear" w:color="auto" w:fill="FFFFFF"/>
          <w:lang w:eastAsia="en-GB"/>
        </w:rPr>
      </w:pPr>
      <w:r w:rsidRPr="00AF682A">
        <w:rPr>
          <w:rFonts w:eastAsia="Times New Roman" w:cstheme="minorHAnsi"/>
          <w:color w:val="252525"/>
          <w:spacing w:val="4"/>
          <w:shd w:val="clear" w:color="auto" w:fill="FFFFFF"/>
          <w:lang w:eastAsia="en-GB"/>
        </w:rPr>
        <w:t xml:space="preserve">Almost all our problems in life come because of lack of clarity. We say things but they </w:t>
      </w:r>
      <w:proofErr w:type="gramStart"/>
      <w:r w:rsidRPr="00AF682A">
        <w:rPr>
          <w:rFonts w:eastAsia="Times New Roman" w:cstheme="minorHAnsi"/>
          <w:color w:val="252525"/>
          <w:spacing w:val="4"/>
          <w:shd w:val="clear" w:color="auto" w:fill="FFFFFF"/>
          <w:lang w:eastAsia="en-GB"/>
        </w:rPr>
        <w:t>don’t</w:t>
      </w:r>
      <w:proofErr w:type="gramEnd"/>
      <w:r w:rsidRPr="00AF682A">
        <w:rPr>
          <w:rFonts w:eastAsia="Times New Roman" w:cstheme="minorHAnsi"/>
          <w:color w:val="252525"/>
          <w:spacing w:val="4"/>
          <w:shd w:val="clear" w:color="auto" w:fill="FFFFFF"/>
          <w:lang w:eastAsia="en-GB"/>
        </w:rPr>
        <w:t xml:space="preserve"> come out clearly.</w:t>
      </w:r>
      <w:r w:rsidR="00031188" w:rsidRPr="00AF682A">
        <w:rPr>
          <w:rFonts w:eastAsia="Times New Roman" w:cstheme="minorHAnsi"/>
          <w:color w:val="252525"/>
          <w:spacing w:val="4"/>
          <w:shd w:val="clear" w:color="auto" w:fill="FFFFFF"/>
          <w:lang w:eastAsia="en-GB"/>
        </w:rPr>
        <w:t xml:space="preserve"> </w:t>
      </w:r>
      <w:r w:rsidR="00B03137" w:rsidRPr="00AF682A">
        <w:rPr>
          <w:rFonts w:eastAsia="Times New Roman" w:cstheme="minorHAnsi"/>
          <w:color w:val="252525"/>
          <w:spacing w:val="4"/>
          <w:shd w:val="clear" w:color="auto" w:fill="FFFFFF"/>
          <w:lang w:eastAsia="en-GB"/>
        </w:rPr>
        <w:t>The issue is further c</w:t>
      </w:r>
      <w:r w:rsidR="00031188" w:rsidRPr="00AF682A">
        <w:rPr>
          <w:rFonts w:eastAsia="Times New Roman" w:cstheme="minorHAnsi"/>
          <w:color w:val="252525"/>
          <w:spacing w:val="4"/>
          <w:shd w:val="clear" w:color="auto" w:fill="FFFFFF"/>
          <w:lang w:eastAsia="en-GB"/>
        </w:rPr>
        <w:t>ompound</w:t>
      </w:r>
      <w:r w:rsidR="00B03137" w:rsidRPr="00AF682A">
        <w:rPr>
          <w:rFonts w:eastAsia="Times New Roman" w:cstheme="minorHAnsi"/>
          <w:color w:val="252525"/>
          <w:spacing w:val="4"/>
          <w:shd w:val="clear" w:color="auto" w:fill="FFFFFF"/>
          <w:lang w:eastAsia="en-GB"/>
        </w:rPr>
        <w:t xml:space="preserve">ed </w:t>
      </w:r>
      <w:r w:rsidR="00031188" w:rsidRPr="00AF682A">
        <w:rPr>
          <w:rFonts w:eastAsia="Times New Roman" w:cstheme="minorHAnsi"/>
          <w:color w:val="252525"/>
          <w:spacing w:val="4"/>
          <w:shd w:val="clear" w:color="auto" w:fill="FFFFFF"/>
          <w:lang w:eastAsia="en-GB"/>
        </w:rPr>
        <w:t>when you are placed under pressure to influence a key stakeholder</w:t>
      </w:r>
      <w:r w:rsidR="00B03137" w:rsidRPr="00AF682A">
        <w:rPr>
          <w:rFonts w:eastAsia="Times New Roman" w:cstheme="minorHAnsi"/>
          <w:color w:val="252525"/>
          <w:spacing w:val="4"/>
          <w:shd w:val="clear" w:color="auto" w:fill="FFFFFF"/>
          <w:lang w:eastAsia="en-GB"/>
        </w:rPr>
        <w:t>.</w:t>
      </w:r>
    </w:p>
    <w:p w14:paraId="29B57D38" w14:textId="32919CB2" w:rsidR="00FE7282" w:rsidRPr="00AF682A" w:rsidRDefault="00FE7282" w:rsidP="008031DD">
      <w:pPr>
        <w:spacing w:after="0" w:line="240" w:lineRule="auto"/>
        <w:rPr>
          <w:rFonts w:eastAsia="Times New Roman" w:cstheme="minorHAnsi"/>
          <w:color w:val="252525"/>
          <w:spacing w:val="4"/>
          <w:shd w:val="clear" w:color="auto" w:fill="FFFFFF"/>
          <w:lang w:eastAsia="en-GB"/>
        </w:rPr>
      </w:pPr>
    </w:p>
    <w:p w14:paraId="6B2D9B15" w14:textId="4DCC2FC0" w:rsidR="00FE7282" w:rsidRPr="00AF682A" w:rsidRDefault="00FE7282" w:rsidP="00FE7282">
      <w:pPr>
        <w:rPr>
          <w:rFonts w:eastAsia="Times New Roman" w:cstheme="minorHAnsi"/>
          <w:lang w:eastAsia="en-GB"/>
        </w:rPr>
      </w:pPr>
      <w:r w:rsidRPr="00AF682A">
        <w:rPr>
          <w:rFonts w:eastAsia="Times New Roman" w:cstheme="minorHAnsi"/>
          <w:color w:val="222222"/>
          <w:shd w:val="clear" w:color="auto" w:fill="FFFFFF"/>
          <w:lang w:eastAsia="en-GB"/>
        </w:rPr>
        <w:t>This session aims to enhance the quality of your messaging</w:t>
      </w:r>
      <w:r w:rsidR="00603A8D" w:rsidRPr="00AF682A">
        <w:rPr>
          <w:rFonts w:eastAsia="Times New Roman" w:cstheme="minorHAnsi"/>
          <w:color w:val="222222"/>
          <w:shd w:val="clear" w:color="auto" w:fill="FFFFFF"/>
          <w:lang w:eastAsia="en-GB"/>
        </w:rPr>
        <w:t xml:space="preserve"> by</w:t>
      </w:r>
      <w:r w:rsidRPr="00AF682A">
        <w:rPr>
          <w:rFonts w:eastAsia="Times New Roman" w:cstheme="minorHAnsi"/>
          <w:color w:val="222222"/>
          <w:shd w:val="clear" w:color="auto" w:fill="FFFFFF"/>
          <w:lang w:eastAsia="en-GB"/>
        </w:rPr>
        <w:t xml:space="preserve"> creating </w:t>
      </w:r>
      <w:r w:rsidR="00603A8D" w:rsidRPr="00AF682A">
        <w:rPr>
          <w:rFonts w:eastAsia="Times New Roman" w:cstheme="minorHAnsi"/>
          <w:color w:val="222222"/>
          <w:shd w:val="clear" w:color="auto" w:fill="FFFFFF"/>
          <w:lang w:eastAsia="en-GB"/>
        </w:rPr>
        <w:t>clarity in your intent and align your behaviours to support your messaging.</w:t>
      </w:r>
    </w:p>
    <w:p w14:paraId="248505A0" w14:textId="77777777" w:rsidR="00B03137" w:rsidRPr="00AF682A" w:rsidRDefault="00B03137" w:rsidP="008031DD">
      <w:pPr>
        <w:spacing w:after="0" w:line="240" w:lineRule="auto"/>
        <w:rPr>
          <w:rFonts w:eastAsia="Times New Roman" w:cstheme="minorHAnsi"/>
          <w:color w:val="252525"/>
          <w:spacing w:val="4"/>
          <w:shd w:val="clear" w:color="auto" w:fill="FFFFFF"/>
          <w:lang w:eastAsia="en-GB"/>
        </w:rPr>
      </w:pPr>
    </w:p>
    <w:p w14:paraId="696D55DF" w14:textId="26BCE40A" w:rsidR="00B03137" w:rsidRPr="00AF682A" w:rsidRDefault="00B03137" w:rsidP="008031DD">
      <w:pPr>
        <w:spacing w:after="0" w:line="240" w:lineRule="auto"/>
        <w:rPr>
          <w:rFonts w:eastAsia="Times New Roman" w:cstheme="minorHAnsi"/>
          <w:color w:val="252525"/>
          <w:spacing w:val="4"/>
          <w:shd w:val="clear" w:color="auto" w:fill="FFFFFF"/>
          <w:lang w:eastAsia="en-GB"/>
        </w:rPr>
      </w:pPr>
      <w:r w:rsidRPr="00AF682A">
        <w:rPr>
          <w:rFonts w:eastAsia="Times New Roman" w:cstheme="minorHAnsi"/>
          <w:color w:val="252525"/>
          <w:spacing w:val="4"/>
          <w:shd w:val="clear" w:color="auto" w:fill="FFFFFF"/>
          <w:lang w:eastAsia="en-GB"/>
        </w:rPr>
        <w:t xml:space="preserve">In this </w:t>
      </w:r>
      <w:r w:rsidR="00C67BA5" w:rsidRPr="00AF682A">
        <w:rPr>
          <w:rFonts w:eastAsia="Times New Roman" w:cstheme="minorHAnsi"/>
          <w:color w:val="252525"/>
          <w:spacing w:val="4"/>
          <w:shd w:val="clear" w:color="auto" w:fill="FFFFFF"/>
          <w:lang w:eastAsia="en-GB"/>
        </w:rPr>
        <w:t>45-minute</w:t>
      </w:r>
      <w:r w:rsidRPr="00AF682A">
        <w:rPr>
          <w:rFonts w:eastAsia="Times New Roman" w:cstheme="minorHAnsi"/>
          <w:color w:val="252525"/>
          <w:spacing w:val="4"/>
          <w:shd w:val="clear" w:color="auto" w:fill="FFFFFF"/>
          <w:lang w:eastAsia="en-GB"/>
        </w:rPr>
        <w:t xml:space="preserve"> session we will:</w:t>
      </w:r>
    </w:p>
    <w:p w14:paraId="132FBE76" w14:textId="77777777" w:rsidR="002F7607" w:rsidRPr="00AF682A" w:rsidRDefault="002F7607" w:rsidP="008031DD">
      <w:pPr>
        <w:spacing w:after="0" w:line="240" w:lineRule="auto"/>
        <w:rPr>
          <w:rFonts w:eastAsia="Times New Roman" w:cstheme="minorHAnsi"/>
          <w:color w:val="252525"/>
          <w:spacing w:val="4"/>
          <w:shd w:val="clear" w:color="auto" w:fill="FFFFFF"/>
          <w:lang w:eastAsia="en-GB"/>
        </w:rPr>
      </w:pPr>
    </w:p>
    <w:p w14:paraId="33CC49CC" w14:textId="37623B35" w:rsidR="008031DD" w:rsidRPr="00AF682A" w:rsidRDefault="00B03137" w:rsidP="00B03137">
      <w:pPr>
        <w:pStyle w:val="ListParagraph"/>
        <w:numPr>
          <w:ilvl w:val="0"/>
          <w:numId w:val="4"/>
        </w:numPr>
        <w:spacing w:after="0" w:line="240" w:lineRule="auto"/>
        <w:rPr>
          <w:rFonts w:eastAsia="Times New Roman" w:cstheme="minorHAnsi"/>
          <w:lang w:eastAsia="en-GB"/>
        </w:rPr>
      </w:pPr>
      <w:r w:rsidRPr="00AF682A">
        <w:rPr>
          <w:rFonts w:eastAsia="Times New Roman" w:cstheme="minorHAnsi"/>
          <w:lang w:eastAsia="en-GB"/>
        </w:rPr>
        <w:t xml:space="preserve">Explore the social intelligence of </w:t>
      </w:r>
      <w:proofErr w:type="gramStart"/>
      <w:r w:rsidRPr="00AF682A">
        <w:rPr>
          <w:rFonts w:eastAsia="Times New Roman" w:cstheme="minorHAnsi"/>
          <w:lang w:eastAsia="en-GB"/>
        </w:rPr>
        <w:t>communication</w:t>
      </w:r>
      <w:proofErr w:type="gramEnd"/>
    </w:p>
    <w:p w14:paraId="4E863DB0" w14:textId="378A7E3D" w:rsidR="00B03137" w:rsidRPr="00AF682A" w:rsidRDefault="00B03137" w:rsidP="00B03137">
      <w:pPr>
        <w:pStyle w:val="ListParagraph"/>
        <w:numPr>
          <w:ilvl w:val="0"/>
          <w:numId w:val="4"/>
        </w:numPr>
        <w:spacing w:after="0" w:line="240" w:lineRule="auto"/>
        <w:rPr>
          <w:rFonts w:eastAsia="Times New Roman" w:cstheme="minorHAnsi"/>
          <w:lang w:eastAsia="en-GB"/>
        </w:rPr>
      </w:pPr>
      <w:r w:rsidRPr="00AF682A">
        <w:rPr>
          <w:rFonts w:eastAsia="Times New Roman" w:cstheme="minorHAnsi"/>
          <w:lang w:eastAsia="en-GB"/>
        </w:rPr>
        <w:t xml:space="preserve">Unpack </w:t>
      </w:r>
      <w:r w:rsidR="002F7607" w:rsidRPr="00AF682A">
        <w:rPr>
          <w:rFonts w:eastAsia="Times New Roman" w:cstheme="minorHAnsi"/>
          <w:lang w:eastAsia="en-GB"/>
        </w:rPr>
        <w:t>frameworks to provide</w:t>
      </w:r>
      <w:r w:rsidRPr="00AF682A">
        <w:rPr>
          <w:rFonts w:eastAsia="Times New Roman" w:cstheme="minorHAnsi"/>
          <w:lang w:eastAsia="en-GB"/>
        </w:rPr>
        <w:t xml:space="preserve"> </w:t>
      </w:r>
      <w:r w:rsidR="002F7607" w:rsidRPr="00AF682A">
        <w:rPr>
          <w:rFonts w:eastAsia="Times New Roman" w:cstheme="minorHAnsi"/>
          <w:lang w:eastAsia="en-GB"/>
        </w:rPr>
        <w:t>clarity</w:t>
      </w:r>
      <w:r w:rsidRPr="00AF682A">
        <w:rPr>
          <w:rFonts w:eastAsia="Times New Roman" w:cstheme="minorHAnsi"/>
          <w:lang w:eastAsia="en-GB"/>
        </w:rPr>
        <w:t xml:space="preserve"> in </w:t>
      </w:r>
      <w:proofErr w:type="gramStart"/>
      <w:r w:rsidRPr="00AF682A">
        <w:rPr>
          <w:rFonts w:eastAsia="Times New Roman" w:cstheme="minorHAnsi"/>
          <w:lang w:eastAsia="en-GB"/>
        </w:rPr>
        <w:t>communication</w:t>
      </w:r>
      <w:proofErr w:type="gramEnd"/>
    </w:p>
    <w:p w14:paraId="5A3D2CFE" w14:textId="7FB7A946" w:rsidR="00B03137" w:rsidRPr="00AF682A" w:rsidRDefault="00B03137" w:rsidP="00B03137">
      <w:pPr>
        <w:pStyle w:val="ListParagraph"/>
        <w:numPr>
          <w:ilvl w:val="0"/>
          <w:numId w:val="4"/>
        </w:numPr>
        <w:spacing w:after="0" w:line="240" w:lineRule="auto"/>
        <w:rPr>
          <w:rFonts w:eastAsia="Times New Roman" w:cstheme="minorHAnsi"/>
          <w:lang w:eastAsia="en-GB"/>
        </w:rPr>
      </w:pPr>
      <w:r w:rsidRPr="00AF682A">
        <w:rPr>
          <w:rFonts w:eastAsia="Times New Roman" w:cstheme="minorHAnsi"/>
          <w:lang w:eastAsia="en-GB"/>
        </w:rPr>
        <w:t xml:space="preserve">Practice </w:t>
      </w:r>
      <w:r w:rsidR="002F7607" w:rsidRPr="00AF682A">
        <w:rPr>
          <w:rFonts w:eastAsia="Times New Roman" w:cstheme="minorHAnsi"/>
          <w:lang w:eastAsia="en-GB"/>
        </w:rPr>
        <w:t xml:space="preserve">‘pressure in the moment’ techniques </w:t>
      </w:r>
      <w:r w:rsidR="00FE7282" w:rsidRPr="00AF682A">
        <w:rPr>
          <w:rFonts w:eastAsia="Times New Roman" w:cstheme="minorHAnsi"/>
          <w:lang w:eastAsia="en-GB"/>
        </w:rPr>
        <w:t>and projecting confidence</w:t>
      </w:r>
    </w:p>
    <w:p w14:paraId="70EE13E8" w14:textId="2AC71561" w:rsidR="002F7607" w:rsidRPr="00AF682A" w:rsidRDefault="002F7607" w:rsidP="00B03137">
      <w:pPr>
        <w:pStyle w:val="ListParagraph"/>
        <w:numPr>
          <w:ilvl w:val="0"/>
          <w:numId w:val="4"/>
        </w:numPr>
        <w:spacing w:after="0" w:line="240" w:lineRule="auto"/>
        <w:rPr>
          <w:rFonts w:eastAsia="Times New Roman" w:cstheme="minorHAnsi"/>
          <w:lang w:eastAsia="en-GB"/>
        </w:rPr>
      </w:pPr>
      <w:r w:rsidRPr="00AF682A">
        <w:rPr>
          <w:rFonts w:eastAsia="Times New Roman" w:cstheme="minorHAnsi"/>
          <w:lang w:eastAsia="en-GB"/>
        </w:rPr>
        <w:t>Explore</w:t>
      </w:r>
      <w:r w:rsidR="00C67BA5" w:rsidRPr="00AF682A">
        <w:rPr>
          <w:rFonts w:eastAsia="Times New Roman" w:cstheme="minorHAnsi"/>
          <w:lang w:eastAsia="en-GB"/>
        </w:rPr>
        <w:t xml:space="preserve"> common</w:t>
      </w:r>
      <w:r w:rsidRPr="00AF682A">
        <w:rPr>
          <w:rFonts w:eastAsia="Times New Roman" w:cstheme="minorHAnsi"/>
          <w:lang w:eastAsia="en-GB"/>
        </w:rPr>
        <w:t xml:space="preserve"> influencing </w:t>
      </w:r>
      <w:proofErr w:type="gramStart"/>
      <w:r w:rsidR="00C67BA5" w:rsidRPr="00AF682A">
        <w:rPr>
          <w:rFonts w:eastAsia="Times New Roman" w:cstheme="minorHAnsi"/>
          <w:lang w:eastAsia="en-GB"/>
        </w:rPr>
        <w:t>techniques</w:t>
      </w:r>
      <w:proofErr w:type="gramEnd"/>
    </w:p>
    <w:p w14:paraId="4810C886" w14:textId="3ABA0228" w:rsidR="00ED6062" w:rsidRPr="00AF682A" w:rsidRDefault="00ED6062" w:rsidP="00EF789A">
      <w:pPr>
        <w:spacing w:after="0" w:line="240" w:lineRule="auto"/>
        <w:rPr>
          <w:rFonts w:cstheme="minorHAnsi"/>
        </w:rPr>
      </w:pPr>
    </w:p>
    <w:p w14:paraId="228CBD03" w14:textId="77777777" w:rsidR="00ED6062" w:rsidRPr="00AF682A" w:rsidRDefault="00ED6062">
      <w:pPr>
        <w:rPr>
          <w:rFonts w:cstheme="minorHAnsi"/>
          <w:b/>
          <w:bCs/>
        </w:rPr>
      </w:pPr>
      <w:r w:rsidRPr="00AF682A">
        <w:rPr>
          <w:rFonts w:cstheme="minorHAnsi"/>
          <w:b/>
          <w:bCs/>
        </w:rPr>
        <w:br w:type="page"/>
      </w:r>
    </w:p>
    <w:p w14:paraId="46E992D9" w14:textId="435C8CED" w:rsidR="00ED6062" w:rsidRPr="00AF682A" w:rsidRDefault="00ED6062" w:rsidP="00ED6062">
      <w:pPr>
        <w:tabs>
          <w:tab w:val="left" w:pos="4962"/>
        </w:tabs>
        <w:rPr>
          <w:rFonts w:cstheme="minorHAnsi"/>
        </w:rPr>
      </w:pPr>
      <w:bookmarkStart w:id="0" w:name="_Hlk76032223"/>
      <w:r w:rsidRPr="00AF682A">
        <w:rPr>
          <w:rFonts w:cstheme="minorHAnsi"/>
          <w:b/>
          <w:bCs/>
        </w:rPr>
        <w:lastRenderedPageBreak/>
        <w:t>TITLE Negotiation and conflict resolution</w:t>
      </w:r>
    </w:p>
    <w:p w14:paraId="09B36454" w14:textId="77777777" w:rsidR="00ED6062" w:rsidRPr="00AF682A" w:rsidRDefault="00ED6062" w:rsidP="00ED6062">
      <w:pPr>
        <w:tabs>
          <w:tab w:val="left" w:pos="4962"/>
        </w:tabs>
        <w:rPr>
          <w:rFonts w:cstheme="minorHAnsi"/>
        </w:rPr>
      </w:pPr>
    </w:p>
    <w:p w14:paraId="421CA7A8" w14:textId="77777777" w:rsidR="00ED6062" w:rsidRPr="00AF682A" w:rsidRDefault="00ED6062" w:rsidP="00ED6062">
      <w:pPr>
        <w:tabs>
          <w:tab w:val="left" w:pos="4962"/>
        </w:tabs>
        <w:rPr>
          <w:rFonts w:cstheme="minorHAnsi"/>
          <w:b/>
          <w:bCs/>
        </w:rPr>
      </w:pPr>
      <w:r w:rsidRPr="00AF682A">
        <w:rPr>
          <w:rFonts w:cstheme="minorHAnsi"/>
          <w:b/>
          <w:bCs/>
        </w:rPr>
        <w:t>ABSTRACT CONTENT (300 words)</w:t>
      </w:r>
    </w:p>
    <w:p w14:paraId="33C1BD50" w14:textId="0D410639" w:rsidR="0022347B" w:rsidRPr="00AF682A" w:rsidRDefault="0022347B" w:rsidP="0022347B">
      <w:pPr>
        <w:spacing w:after="0" w:line="240" w:lineRule="auto"/>
        <w:rPr>
          <w:rFonts w:eastAsia="Times New Roman" w:cstheme="minorHAnsi"/>
          <w:color w:val="222222"/>
          <w:shd w:val="clear" w:color="auto" w:fill="FFFFFF"/>
          <w:lang w:eastAsia="en-GB"/>
        </w:rPr>
      </w:pPr>
      <w:r w:rsidRPr="00AF682A">
        <w:rPr>
          <w:rFonts w:eastAsia="Times New Roman" w:cstheme="minorHAnsi"/>
          <w:color w:val="222222"/>
          <w:shd w:val="clear" w:color="auto" w:fill="FFFFFF"/>
          <w:lang w:eastAsia="en-GB"/>
        </w:rPr>
        <w:t>Productive conflict is defined as “an open exchange of conflicting or differing ideas in which parties feel equally heard, respected, and unafraid to voice dissenting opinions for the purpose of reaching a mutually comfortable resolution.”</w:t>
      </w:r>
      <w:r w:rsidR="00BC3196" w:rsidRPr="00AF682A">
        <w:rPr>
          <w:rFonts w:eastAsia="Times New Roman" w:cstheme="minorHAnsi"/>
          <w:color w:val="222222"/>
          <w:shd w:val="clear" w:color="auto" w:fill="FFFFFF"/>
          <w:lang w:eastAsia="en-GB"/>
        </w:rPr>
        <w:t>- Patrick Lencioni</w:t>
      </w:r>
      <w:r w:rsidR="002B2361" w:rsidRPr="00AF682A">
        <w:rPr>
          <w:rFonts w:eastAsia="Times New Roman" w:cstheme="minorHAnsi"/>
          <w:color w:val="222222"/>
          <w:shd w:val="clear" w:color="auto" w:fill="FFFFFF"/>
          <w:lang w:eastAsia="en-GB"/>
        </w:rPr>
        <w:t xml:space="preserve">. </w:t>
      </w:r>
    </w:p>
    <w:p w14:paraId="12987AA6" w14:textId="7EA5DFC8" w:rsidR="00C301E2" w:rsidRPr="00AF682A" w:rsidRDefault="00C301E2" w:rsidP="0022347B">
      <w:pPr>
        <w:spacing w:after="0" w:line="240" w:lineRule="auto"/>
        <w:rPr>
          <w:rFonts w:eastAsia="Times New Roman" w:cstheme="minorHAnsi"/>
          <w:color w:val="222222"/>
          <w:shd w:val="clear" w:color="auto" w:fill="FFFFFF"/>
          <w:lang w:eastAsia="en-GB"/>
        </w:rPr>
      </w:pPr>
    </w:p>
    <w:p w14:paraId="3C8705AD" w14:textId="6981CF7B" w:rsidR="00C301E2" w:rsidRPr="00AF682A" w:rsidRDefault="00C301E2" w:rsidP="0022347B">
      <w:pPr>
        <w:spacing w:after="0" w:line="240" w:lineRule="auto"/>
        <w:rPr>
          <w:rFonts w:eastAsia="Times New Roman" w:cstheme="minorHAnsi"/>
          <w:color w:val="222222"/>
          <w:shd w:val="clear" w:color="auto" w:fill="FFFFFF"/>
          <w:lang w:eastAsia="en-GB"/>
        </w:rPr>
      </w:pPr>
      <w:r w:rsidRPr="00AF682A">
        <w:rPr>
          <w:rFonts w:eastAsia="Times New Roman" w:cstheme="minorHAnsi"/>
          <w:color w:val="222222"/>
          <w:shd w:val="clear" w:color="auto" w:fill="FFFFFF"/>
          <w:lang w:eastAsia="en-GB"/>
        </w:rPr>
        <w:t>Whilst we would like to ascribe ourselves to this higher level of conflict</w:t>
      </w:r>
      <w:r w:rsidR="00944A42" w:rsidRPr="00AF682A">
        <w:rPr>
          <w:rFonts w:eastAsia="Times New Roman" w:cstheme="minorHAnsi"/>
          <w:color w:val="222222"/>
          <w:shd w:val="clear" w:color="auto" w:fill="FFFFFF"/>
          <w:lang w:eastAsia="en-GB"/>
        </w:rPr>
        <w:t xml:space="preserve">, many of us find it difficult to </w:t>
      </w:r>
      <w:r w:rsidR="007D1FC6" w:rsidRPr="00AF682A">
        <w:rPr>
          <w:rFonts w:eastAsia="Times New Roman" w:cstheme="minorHAnsi"/>
          <w:color w:val="222222"/>
          <w:shd w:val="clear" w:color="auto" w:fill="FFFFFF"/>
          <w:lang w:eastAsia="en-GB"/>
        </w:rPr>
        <w:t xml:space="preserve">professionally </w:t>
      </w:r>
      <w:r w:rsidR="00944A42" w:rsidRPr="00AF682A">
        <w:rPr>
          <w:rFonts w:eastAsia="Times New Roman" w:cstheme="minorHAnsi"/>
          <w:color w:val="222222"/>
          <w:shd w:val="clear" w:color="auto" w:fill="FFFFFF"/>
          <w:lang w:eastAsia="en-GB"/>
        </w:rPr>
        <w:t xml:space="preserve">negotiate and engage in an open exchange </w:t>
      </w:r>
      <w:r w:rsidR="007D1FC6" w:rsidRPr="00AF682A">
        <w:rPr>
          <w:rFonts w:eastAsia="Times New Roman" w:cstheme="minorHAnsi"/>
          <w:color w:val="222222"/>
          <w:shd w:val="clear" w:color="auto" w:fill="FFFFFF"/>
          <w:lang w:eastAsia="en-GB"/>
        </w:rPr>
        <w:t>of conflicting and differing ideas. Unwittingly, this contributes to real issues not being addressed</w:t>
      </w:r>
      <w:r w:rsidR="006C7241" w:rsidRPr="00AF682A">
        <w:rPr>
          <w:rFonts w:eastAsia="Times New Roman" w:cstheme="minorHAnsi"/>
          <w:color w:val="222222"/>
          <w:shd w:val="clear" w:color="auto" w:fill="FFFFFF"/>
          <w:lang w:eastAsia="en-GB"/>
        </w:rPr>
        <w:t xml:space="preserve">, blame or denial otherwise known as </w:t>
      </w:r>
      <w:r w:rsidR="007D1FC6" w:rsidRPr="00AF682A">
        <w:rPr>
          <w:rFonts w:eastAsia="Times New Roman" w:cstheme="minorHAnsi"/>
          <w:color w:val="222222"/>
          <w:shd w:val="clear" w:color="auto" w:fill="FFFFFF"/>
          <w:lang w:eastAsia="en-GB"/>
        </w:rPr>
        <w:t>unproductive conflict</w:t>
      </w:r>
      <w:r w:rsidR="006C7241" w:rsidRPr="00AF682A">
        <w:rPr>
          <w:rFonts w:eastAsia="Times New Roman" w:cstheme="minorHAnsi"/>
          <w:color w:val="222222"/>
          <w:shd w:val="clear" w:color="auto" w:fill="FFFFFF"/>
          <w:lang w:eastAsia="en-GB"/>
        </w:rPr>
        <w:t>.</w:t>
      </w:r>
    </w:p>
    <w:p w14:paraId="34018530" w14:textId="395F64AB" w:rsidR="0079501F" w:rsidRPr="00AF682A" w:rsidRDefault="0079501F" w:rsidP="0022347B">
      <w:pPr>
        <w:spacing w:after="0" w:line="240" w:lineRule="auto"/>
        <w:rPr>
          <w:rFonts w:eastAsia="Times New Roman" w:cstheme="minorHAnsi"/>
          <w:color w:val="222222"/>
          <w:shd w:val="clear" w:color="auto" w:fill="FFFFFF"/>
          <w:lang w:eastAsia="en-GB"/>
        </w:rPr>
      </w:pPr>
    </w:p>
    <w:p w14:paraId="10F6FAAD" w14:textId="0A56F68F" w:rsidR="00C370CC" w:rsidRPr="00AF682A" w:rsidRDefault="0079501F" w:rsidP="00C370CC">
      <w:pPr>
        <w:rPr>
          <w:rFonts w:eastAsia="Times New Roman" w:cstheme="minorHAnsi"/>
          <w:lang w:eastAsia="en-GB"/>
        </w:rPr>
      </w:pPr>
      <w:r w:rsidRPr="00AF682A">
        <w:rPr>
          <w:rFonts w:eastAsia="Times New Roman" w:cstheme="minorHAnsi"/>
          <w:color w:val="222222"/>
          <w:shd w:val="clear" w:color="auto" w:fill="FFFFFF"/>
          <w:lang w:eastAsia="en-GB"/>
        </w:rPr>
        <w:t>This session aims to</w:t>
      </w:r>
      <w:r w:rsidR="00B87F60" w:rsidRPr="00AF682A">
        <w:rPr>
          <w:rFonts w:eastAsia="Times New Roman" w:cstheme="minorHAnsi"/>
          <w:color w:val="222222"/>
          <w:shd w:val="clear" w:color="auto" w:fill="FFFFFF"/>
          <w:lang w:eastAsia="en-GB"/>
        </w:rPr>
        <w:t xml:space="preserve"> enhance the quality of your conversations in the workplace </w:t>
      </w:r>
      <w:r w:rsidR="00C370CC" w:rsidRPr="00AF682A">
        <w:rPr>
          <w:rFonts w:eastAsia="Times New Roman" w:cstheme="minorHAnsi"/>
          <w:color w:val="222222"/>
          <w:shd w:val="clear" w:color="auto" w:fill="FFFFFF"/>
          <w:lang w:eastAsia="en-GB"/>
        </w:rPr>
        <w:t>by creating an environment of productive conflict, allowing you to maintain healthy relationships, dissolve conflict, and solve problems.</w:t>
      </w:r>
    </w:p>
    <w:p w14:paraId="1BA5D2FC" w14:textId="6DFB7FCF" w:rsidR="0079501F" w:rsidRPr="00AF682A" w:rsidRDefault="0079501F" w:rsidP="0022347B">
      <w:pPr>
        <w:spacing w:after="0" w:line="240" w:lineRule="auto"/>
        <w:rPr>
          <w:rFonts w:eastAsia="Times New Roman" w:cstheme="minorHAnsi"/>
          <w:lang w:eastAsia="en-GB"/>
        </w:rPr>
      </w:pPr>
    </w:p>
    <w:p w14:paraId="2E407557" w14:textId="45F96FC1" w:rsidR="00C301E2" w:rsidRPr="00AF682A" w:rsidRDefault="00642CB0" w:rsidP="00352FCE">
      <w:pPr>
        <w:pStyle w:val="NormalWeb"/>
        <w:spacing w:before="0" w:after="180"/>
        <w:rPr>
          <w:rFonts w:asciiTheme="minorHAnsi" w:hAnsiTheme="minorHAnsi" w:cstheme="minorHAnsi"/>
          <w:color w:val="0A0A0A"/>
          <w:sz w:val="22"/>
          <w:szCs w:val="22"/>
        </w:rPr>
      </w:pPr>
      <w:r w:rsidRPr="00AF682A">
        <w:rPr>
          <w:rFonts w:asciiTheme="minorHAnsi" w:hAnsiTheme="minorHAnsi" w:cstheme="minorHAnsi"/>
          <w:color w:val="0A0A0A"/>
          <w:sz w:val="22"/>
          <w:szCs w:val="22"/>
        </w:rPr>
        <w:t>In this 45-minute session we will:</w:t>
      </w:r>
    </w:p>
    <w:p w14:paraId="020B51EE" w14:textId="02F956AF" w:rsidR="006C7241" w:rsidRPr="00AF682A" w:rsidRDefault="009B7144" w:rsidP="00642CB0">
      <w:pPr>
        <w:pStyle w:val="NormalWeb"/>
        <w:numPr>
          <w:ilvl w:val="0"/>
          <w:numId w:val="3"/>
        </w:numPr>
        <w:spacing w:before="0" w:after="180"/>
        <w:rPr>
          <w:rFonts w:asciiTheme="minorHAnsi" w:hAnsiTheme="minorHAnsi" w:cstheme="minorHAnsi"/>
          <w:color w:val="0A0A0A"/>
          <w:sz w:val="22"/>
          <w:szCs w:val="22"/>
        </w:rPr>
      </w:pPr>
      <w:r w:rsidRPr="00AF682A">
        <w:rPr>
          <w:rFonts w:asciiTheme="minorHAnsi" w:hAnsiTheme="minorHAnsi" w:cstheme="minorHAnsi"/>
          <w:color w:val="0A0A0A"/>
          <w:sz w:val="22"/>
          <w:szCs w:val="22"/>
        </w:rPr>
        <w:t xml:space="preserve">Explore workplace &amp; relationship </w:t>
      </w:r>
      <w:proofErr w:type="gramStart"/>
      <w:r w:rsidR="006C7241" w:rsidRPr="00AF682A">
        <w:rPr>
          <w:rFonts w:asciiTheme="minorHAnsi" w:hAnsiTheme="minorHAnsi" w:cstheme="minorHAnsi"/>
          <w:color w:val="0A0A0A"/>
          <w:sz w:val="22"/>
          <w:szCs w:val="22"/>
        </w:rPr>
        <w:t>conflict</w:t>
      </w:r>
      <w:proofErr w:type="gramEnd"/>
    </w:p>
    <w:p w14:paraId="23C9A94A" w14:textId="1006566E" w:rsidR="00352FCE" w:rsidRPr="00AF682A" w:rsidRDefault="006C7241" w:rsidP="00642CB0">
      <w:pPr>
        <w:pStyle w:val="NormalWeb"/>
        <w:numPr>
          <w:ilvl w:val="0"/>
          <w:numId w:val="3"/>
        </w:numPr>
        <w:spacing w:before="0" w:after="180"/>
        <w:rPr>
          <w:rFonts w:asciiTheme="minorHAnsi" w:hAnsiTheme="minorHAnsi" w:cstheme="minorHAnsi"/>
          <w:color w:val="0A0A0A"/>
          <w:sz w:val="22"/>
          <w:szCs w:val="22"/>
        </w:rPr>
      </w:pPr>
      <w:r w:rsidRPr="00AF682A">
        <w:rPr>
          <w:rFonts w:asciiTheme="minorHAnsi" w:hAnsiTheme="minorHAnsi" w:cstheme="minorHAnsi"/>
          <w:color w:val="0A0A0A"/>
          <w:sz w:val="22"/>
          <w:szCs w:val="22"/>
        </w:rPr>
        <w:t>U</w:t>
      </w:r>
      <w:r w:rsidR="00642CB0" w:rsidRPr="00AF682A">
        <w:rPr>
          <w:rFonts w:asciiTheme="minorHAnsi" w:hAnsiTheme="minorHAnsi" w:cstheme="minorHAnsi"/>
          <w:color w:val="0A0A0A"/>
          <w:sz w:val="22"/>
          <w:szCs w:val="22"/>
        </w:rPr>
        <w:t>npack the k</w:t>
      </w:r>
      <w:r w:rsidR="00352FCE" w:rsidRPr="00AF682A">
        <w:rPr>
          <w:rFonts w:asciiTheme="minorHAnsi" w:hAnsiTheme="minorHAnsi" w:cstheme="minorHAnsi"/>
          <w:color w:val="0A0A0A"/>
          <w:sz w:val="22"/>
          <w:szCs w:val="22"/>
        </w:rPr>
        <w:t xml:space="preserve">ey </w:t>
      </w:r>
      <w:r w:rsidR="00642CB0" w:rsidRPr="00AF682A">
        <w:rPr>
          <w:rFonts w:asciiTheme="minorHAnsi" w:hAnsiTheme="minorHAnsi" w:cstheme="minorHAnsi"/>
          <w:color w:val="0A0A0A"/>
          <w:sz w:val="22"/>
          <w:szCs w:val="22"/>
        </w:rPr>
        <w:t>c</w:t>
      </w:r>
      <w:r w:rsidR="00352FCE" w:rsidRPr="00AF682A">
        <w:rPr>
          <w:rFonts w:asciiTheme="minorHAnsi" w:hAnsiTheme="minorHAnsi" w:cstheme="minorHAnsi"/>
          <w:color w:val="0A0A0A"/>
          <w:sz w:val="22"/>
          <w:szCs w:val="22"/>
        </w:rPr>
        <w:t xml:space="preserve">oncepts and </w:t>
      </w:r>
      <w:r w:rsidR="00642CB0" w:rsidRPr="00AF682A">
        <w:rPr>
          <w:rFonts w:asciiTheme="minorHAnsi" w:hAnsiTheme="minorHAnsi" w:cstheme="minorHAnsi"/>
          <w:color w:val="0A0A0A"/>
          <w:sz w:val="22"/>
          <w:szCs w:val="22"/>
        </w:rPr>
        <w:t>c</w:t>
      </w:r>
      <w:r w:rsidR="00352FCE" w:rsidRPr="00AF682A">
        <w:rPr>
          <w:rFonts w:asciiTheme="minorHAnsi" w:hAnsiTheme="minorHAnsi" w:cstheme="minorHAnsi"/>
          <w:color w:val="0A0A0A"/>
          <w:sz w:val="22"/>
          <w:szCs w:val="22"/>
        </w:rPr>
        <w:t xml:space="preserve">ore </w:t>
      </w:r>
      <w:r w:rsidR="00642CB0" w:rsidRPr="00AF682A">
        <w:rPr>
          <w:rFonts w:asciiTheme="minorHAnsi" w:hAnsiTheme="minorHAnsi" w:cstheme="minorHAnsi"/>
          <w:color w:val="0A0A0A"/>
          <w:sz w:val="22"/>
          <w:szCs w:val="22"/>
        </w:rPr>
        <w:t>v</w:t>
      </w:r>
      <w:r w:rsidR="00352FCE" w:rsidRPr="00AF682A">
        <w:rPr>
          <w:rFonts w:asciiTheme="minorHAnsi" w:hAnsiTheme="minorHAnsi" w:cstheme="minorHAnsi"/>
          <w:color w:val="0A0A0A"/>
          <w:sz w:val="22"/>
          <w:szCs w:val="22"/>
        </w:rPr>
        <w:t>ocabulary</w:t>
      </w:r>
      <w:r w:rsidR="00642CB0" w:rsidRPr="00AF682A">
        <w:rPr>
          <w:rFonts w:asciiTheme="minorHAnsi" w:hAnsiTheme="minorHAnsi" w:cstheme="minorHAnsi"/>
          <w:color w:val="0A0A0A"/>
          <w:sz w:val="22"/>
          <w:szCs w:val="22"/>
        </w:rPr>
        <w:t xml:space="preserve"> of </w:t>
      </w:r>
      <w:proofErr w:type="gramStart"/>
      <w:r w:rsidR="00642CB0" w:rsidRPr="00AF682A">
        <w:rPr>
          <w:rFonts w:asciiTheme="minorHAnsi" w:hAnsiTheme="minorHAnsi" w:cstheme="minorHAnsi"/>
          <w:color w:val="0A0A0A"/>
          <w:sz w:val="22"/>
          <w:szCs w:val="22"/>
        </w:rPr>
        <w:t>negotiation</w:t>
      </w:r>
      <w:proofErr w:type="gramEnd"/>
    </w:p>
    <w:p w14:paraId="70A8AD73" w14:textId="39B24EA6" w:rsidR="00642CB0" w:rsidRPr="00AF682A" w:rsidRDefault="006C7241" w:rsidP="00642CB0">
      <w:pPr>
        <w:pStyle w:val="NormalWeb"/>
        <w:numPr>
          <w:ilvl w:val="0"/>
          <w:numId w:val="3"/>
        </w:numPr>
        <w:spacing w:before="0" w:after="180"/>
        <w:rPr>
          <w:rFonts w:asciiTheme="minorHAnsi" w:hAnsiTheme="minorHAnsi" w:cstheme="minorHAnsi"/>
          <w:color w:val="0A0A0A"/>
          <w:sz w:val="22"/>
          <w:szCs w:val="22"/>
        </w:rPr>
      </w:pPr>
      <w:r w:rsidRPr="00AF682A">
        <w:rPr>
          <w:rFonts w:asciiTheme="minorHAnsi" w:hAnsiTheme="minorHAnsi" w:cstheme="minorHAnsi"/>
          <w:color w:val="0A0A0A"/>
          <w:sz w:val="22"/>
          <w:szCs w:val="22"/>
        </w:rPr>
        <w:t>M</w:t>
      </w:r>
      <w:r w:rsidR="00642CB0" w:rsidRPr="00AF682A">
        <w:rPr>
          <w:rFonts w:asciiTheme="minorHAnsi" w:hAnsiTheme="minorHAnsi" w:cstheme="minorHAnsi"/>
          <w:color w:val="0A0A0A"/>
          <w:sz w:val="22"/>
          <w:szCs w:val="22"/>
        </w:rPr>
        <w:t xml:space="preserve">anage the tension between creating </w:t>
      </w:r>
      <w:r w:rsidR="004402D8" w:rsidRPr="00AF682A">
        <w:rPr>
          <w:rFonts w:asciiTheme="minorHAnsi" w:hAnsiTheme="minorHAnsi" w:cstheme="minorHAnsi"/>
          <w:color w:val="0A0A0A"/>
          <w:sz w:val="22"/>
          <w:szCs w:val="22"/>
        </w:rPr>
        <w:t xml:space="preserve">&amp; claiming </w:t>
      </w:r>
      <w:proofErr w:type="gramStart"/>
      <w:r w:rsidR="004402D8" w:rsidRPr="00AF682A">
        <w:rPr>
          <w:rFonts w:asciiTheme="minorHAnsi" w:hAnsiTheme="minorHAnsi" w:cstheme="minorHAnsi"/>
          <w:color w:val="0A0A0A"/>
          <w:sz w:val="22"/>
          <w:szCs w:val="22"/>
        </w:rPr>
        <w:t>value</w:t>
      </w:r>
      <w:proofErr w:type="gramEnd"/>
    </w:p>
    <w:p w14:paraId="4BF22B8E" w14:textId="4BB46AFC" w:rsidR="0073255A" w:rsidRPr="00AF682A" w:rsidRDefault="006C7241" w:rsidP="005A6699">
      <w:pPr>
        <w:pStyle w:val="NormalWeb"/>
        <w:numPr>
          <w:ilvl w:val="0"/>
          <w:numId w:val="3"/>
        </w:numPr>
        <w:spacing w:before="0" w:after="180"/>
        <w:rPr>
          <w:rFonts w:asciiTheme="minorHAnsi" w:hAnsiTheme="minorHAnsi" w:cstheme="minorHAnsi"/>
          <w:color w:val="0A0A0A"/>
          <w:sz w:val="22"/>
          <w:szCs w:val="22"/>
        </w:rPr>
      </w:pPr>
      <w:r w:rsidRPr="00AF682A">
        <w:rPr>
          <w:rFonts w:asciiTheme="minorHAnsi" w:hAnsiTheme="minorHAnsi" w:cstheme="minorHAnsi"/>
          <w:color w:val="0A0A0A"/>
          <w:sz w:val="22"/>
          <w:szCs w:val="22"/>
        </w:rPr>
        <w:t>M</w:t>
      </w:r>
      <w:r w:rsidR="004402D8" w:rsidRPr="00AF682A">
        <w:rPr>
          <w:rFonts w:asciiTheme="minorHAnsi" w:hAnsiTheme="minorHAnsi" w:cstheme="minorHAnsi"/>
          <w:color w:val="0A0A0A"/>
          <w:sz w:val="22"/>
          <w:szCs w:val="22"/>
        </w:rPr>
        <w:t xml:space="preserve">anage emotions and </w:t>
      </w:r>
      <w:proofErr w:type="gramStart"/>
      <w:r w:rsidR="004402D8" w:rsidRPr="00AF682A">
        <w:rPr>
          <w:rFonts w:asciiTheme="minorHAnsi" w:hAnsiTheme="minorHAnsi" w:cstheme="minorHAnsi"/>
          <w:color w:val="0A0A0A"/>
          <w:sz w:val="22"/>
          <w:szCs w:val="22"/>
        </w:rPr>
        <w:t>relationships</w:t>
      </w:r>
      <w:bookmarkEnd w:id="0"/>
      <w:proofErr w:type="gramEnd"/>
    </w:p>
    <w:sectPr w:rsidR="0073255A" w:rsidRPr="00AF682A" w:rsidSect="00BB39F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754A" w14:textId="77777777" w:rsidR="00C265D7" w:rsidRDefault="00C265D7" w:rsidP="00BB39FA">
      <w:pPr>
        <w:spacing w:after="0" w:line="240" w:lineRule="auto"/>
      </w:pPr>
      <w:r>
        <w:separator/>
      </w:r>
    </w:p>
  </w:endnote>
  <w:endnote w:type="continuationSeparator" w:id="0">
    <w:p w14:paraId="1D931689" w14:textId="77777777" w:rsidR="00C265D7" w:rsidRDefault="00C265D7" w:rsidP="00BB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0A50" w14:textId="77777777" w:rsidR="00C265D7" w:rsidRDefault="00C265D7" w:rsidP="00BB39FA">
      <w:pPr>
        <w:spacing w:after="0" w:line="240" w:lineRule="auto"/>
      </w:pPr>
      <w:r>
        <w:separator/>
      </w:r>
    </w:p>
  </w:footnote>
  <w:footnote w:type="continuationSeparator" w:id="0">
    <w:p w14:paraId="4BC85750" w14:textId="77777777" w:rsidR="00C265D7" w:rsidRDefault="00C265D7" w:rsidP="00BB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B398" w14:textId="54E2BD25" w:rsidR="00BB39FA" w:rsidRDefault="0073255A">
    <w:pPr>
      <w:pStyle w:val="Header"/>
    </w:pPr>
    <w:r>
      <w:rPr>
        <w:noProof/>
      </w:rPr>
      <w:drawing>
        <wp:anchor distT="0" distB="0" distL="114300" distR="114300" simplePos="0" relativeHeight="251658240" behindDoc="0" locked="0" layoutInCell="1" allowOverlap="1" wp14:anchorId="2FAEFE88" wp14:editId="22DFE2B6">
          <wp:simplePos x="0" y="0"/>
          <wp:positionH relativeFrom="column">
            <wp:posOffset>3355451</wp:posOffset>
          </wp:positionH>
          <wp:positionV relativeFrom="paragraph">
            <wp:posOffset>-178435</wp:posOffset>
          </wp:positionV>
          <wp:extent cx="2865755" cy="1208405"/>
          <wp:effectExtent l="0" t="0" r="4445"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5755" cy="12084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EEC00DC" wp14:editId="77A73C6D">
          <wp:extent cx="2958845" cy="1026712"/>
          <wp:effectExtent l="0" t="0" r="635"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80972" cy="1034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64E7"/>
    <w:multiLevelType w:val="multilevel"/>
    <w:tmpl w:val="746C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346A3"/>
    <w:multiLevelType w:val="hybridMultilevel"/>
    <w:tmpl w:val="1C8C6E78"/>
    <w:lvl w:ilvl="0" w:tplc="F9C23C82">
      <w:start w:val="1"/>
      <w:numFmt w:val="bullet"/>
      <w:lvlText w:val=""/>
      <w:lvlJc w:val="left"/>
      <w:pPr>
        <w:ind w:left="795" w:hanging="360"/>
      </w:pPr>
      <w:rPr>
        <w:rFonts w:ascii="Wingdings" w:hAnsi="Wingdings" w:hint="default"/>
        <w:color w:val="D29524"/>
        <w:w w:val="76"/>
        <w:sz w:val="24"/>
        <w:szCs w:val="16"/>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5ACC0186"/>
    <w:multiLevelType w:val="hybridMultilevel"/>
    <w:tmpl w:val="20465D68"/>
    <w:lvl w:ilvl="0" w:tplc="F9C23C82">
      <w:start w:val="1"/>
      <w:numFmt w:val="bullet"/>
      <w:lvlText w:val=""/>
      <w:lvlJc w:val="left"/>
      <w:pPr>
        <w:ind w:left="720" w:hanging="360"/>
      </w:pPr>
      <w:rPr>
        <w:rFonts w:ascii="Wingdings" w:hAnsi="Wingdings" w:hint="default"/>
        <w:color w:val="D29524"/>
        <w:w w:val="76"/>
        <w:sz w:val="24"/>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70175"/>
    <w:multiLevelType w:val="hybridMultilevel"/>
    <w:tmpl w:val="30F81DB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FA"/>
    <w:rsid w:val="00031188"/>
    <w:rsid w:val="000828B5"/>
    <w:rsid w:val="001D0ACC"/>
    <w:rsid w:val="0022347B"/>
    <w:rsid w:val="00270558"/>
    <w:rsid w:val="00272280"/>
    <w:rsid w:val="00282093"/>
    <w:rsid w:val="002B2361"/>
    <w:rsid w:val="002F7607"/>
    <w:rsid w:val="00311084"/>
    <w:rsid w:val="00322685"/>
    <w:rsid w:val="00352FCE"/>
    <w:rsid w:val="003A2CC2"/>
    <w:rsid w:val="003A410D"/>
    <w:rsid w:val="003E5B5C"/>
    <w:rsid w:val="004402D8"/>
    <w:rsid w:val="00484874"/>
    <w:rsid w:val="00565C36"/>
    <w:rsid w:val="005A6699"/>
    <w:rsid w:val="00603A8D"/>
    <w:rsid w:val="006336C0"/>
    <w:rsid w:val="00642CB0"/>
    <w:rsid w:val="00642D36"/>
    <w:rsid w:val="006C270C"/>
    <w:rsid w:val="006C7241"/>
    <w:rsid w:val="007103EB"/>
    <w:rsid w:val="0073255A"/>
    <w:rsid w:val="00757F4B"/>
    <w:rsid w:val="0078678D"/>
    <w:rsid w:val="0079501F"/>
    <w:rsid w:val="007D1FC6"/>
    <w:rsid w:val="008031DD"/>
    <w:rsid w:val="00812614"/>
    <w:rsid w:val="008D1EB6"/>
    <w:rsid w:val="00944A42"/>
    <w:rsid w:val="009704AD"/>
    <w:rsid w:val="009B7144"/>
    <w:rsid w:val="00A16845"/>
    <w:rsid w:val="00AE5116"/>
    <w:rsid w:val="00AF682A"/>
    <w:rsid w:val="00B03137"/>
    <w:rsid w:val="00B87F60"/>
    <w:rsid w:val="00BB39FA"/>
    <w:rsid w:val="00BC3196"/>
    <w:rsid w:val="00C013D7"/>
    <w:rsid w:val="00C265D7"/>
    <w:rsid w:val="00C301E2"/>
    <w:rsid w:val="00C370CC"/>
    <w:rsid w:val="00C67BA5"/>
    <w:rsid w:val="00E7651C"/>
    <w:rsid w:val="00ED6062"/>
    <w:rsid w:val="00EF789A"/>
    <w:rsid w:val="00FE7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1315D70"/>
  <w15:chartTrackingRefBased/>
  <w15:docId w15:val="{923720D6-AA29-DC4D-8FEF-C7F303AE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9FA"/>
  </w:style>
  <w:style w:type="paragraph" w:styleId="Footer">
    <w:name w:val="footer"/>
    <w:basedOn w:val="Normal"/>
    <w:link w:val="FooterChar"/>
    <w:uiPriority w:val="99"/>
    <w:unhideWhenUsed/>
    <w:rsid w:val="00BB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9FA"/>
  </w:style>
  <w:style w:type="character" w:customStyle="1" w:styleId="apple-converted-space">
    <w:name w:val="apple-converted-space"/>
    <w:basedOn w:val="DefaultParagraphFont"/>
    <w:rsid w:val="00642D36"/>
  </w:style>
  <w:style w:type="paragraph" w:styleId="NormalWeb">
    <w:name w:val="Normal (Web)"/>
    <w:basedOn w:val="Normal"/>
    <w:uiPriority w:val="99"/>
    <w:unhideWhenUsed/>
    <w:rsid w:val="003226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370CC"/>
    <w:rPr>
      <w:color w:val="0000FF"/>
      <w:u w:val="single"/>
    </w:rPr>
  </w:style>
  <w:style w:type="paragraph" w:styleId="ListParagraph">
    <w:name w:val="List Paragraph"/>
    <w:basedOn w:val="Normal"/>
    <w:uiPriority w:val="34"/>
    <w:qFormat/>
    <w:rsid w:val="00B03137"/>
    <w:pPr>
      <w:ind w:left="720"/>
      <w:contextualSpacing/>
    </w:pPr>
  </w:style>
  <w:style w:type="character" w:styleId="Emphasis">
    <w:name w:val="Emphasis"/>
    <w:basedOn w:val="DefaultParagraphFont"/>
    <w:uiPriority w:val="20"/>
    <w:qFormat/>
    <w:rsid w:val="003A41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2458">
      <w:bodyDiv w:val="1"/>
      <w:marLeft w:val="0"/>
      <w:marRight w:val="0"/>
      <w:marTop w:val="0"/>
      <w:marBottom w:val="0"/>
      <w:divBdr>
        <w:top w:val="none" w:sz="0" w:space="0" w:color="auto"/>
        <w:left w:val="none" w:sz="0" w:space="0" w:color="auto"/>
        <w:bottom w:val="none" w:sz="0" w:space="0" w:color="auto"/>
        <w:right w:val="none" w:sz="0" w:space="0" w:color="auto"/>
      </w:divBdr>
    </w:div>
    <w:div w:id="599869846">
      <w:bodyDiv w:val="1"/>
      <w:marLeft w:val="0"/>
      <w:marRight w:val="0"/>
      <w:marTop w:val="0"/>
      <w:marBottom w:val="0"/>
      <w:divBdr>
        <w:top w:val="none" w:sz="0" w:space="0" w:color="auto"/>
        <w:left w:val="none" w:sz="0" w:space="0" w:color="auto"/>
        <w:bottom w:val="none" w:sz="0" w:space="0" w:color="auto"/>
        <w:right w:val="none" w:sz="0" w:space="0" w:color="auto"/>
      </w:divBdr>
      <w:divsChild>
        <w:div w:id="1076705915">
          <w:marLeft w:val="0"/>
          <w:marRight w:val="0"/>
          <w:marTop w:val="0"/>
          <w:marBottom w:val="0"/>
          <w:divBdr>
            <w:top w:val="none" w:sz="0" w:space="0" w:color="auto"/>
            <w:left w:val="none" w:sz="0" w:space="0" w:color="auto"/>
            <w:bottom w:val="none" w:sz="0" w:space="0" w:color="auto"/>
            <w:right w:val="none" w:sz="0" w:space="0" w:color="auto"/>
          </w:divBdr>
          <w:divsChild>
            <w:div w:id="16153367">
              <w:marLeft w:val="0"/>
              <w:marRight w:val="0"/>
              <w:marTop w:val="0"/>
              <w:marBottom w:val="0"/>
              <w:divBdr>
                <w:top w:val="none" w:sz="0" w:space="0" w:color="auto"/>
                <w:left w:val="none" w:sz="0" w:space="0" w:color="auto"/>
                <w:bottom w:val="none" w:sz="0" w:space="0" w:color="auto"/>
                <w:right w:val="none" w:sz="0" w:space="0" w:color="auto"/>
              </w:divBdr>
              <w:divsChild>
                <w:div w:id="197743572">
                  <w:marLeft w:val="0"/>
                  <w:marRight w:val="0"/>
                  <w:marTop w:val="0"/>
                  <w:marBottom w:val="0"/>
                  <w:divBdr>
                    <w:top w:val="none" w:sz="0" w:space="0" w:color="auto"/>
                    <w:left w:val="none" w:sz="0" w:space="0" w:color="auto"/>
                    <w:bottom w:val="none" w:sz="0" w:space="0" w:color="auto"/>
                    <w:right w:val="none" w:sz="0" w:space="0" w:color="auto"/>
                  </w:divBdr>
                  <w:divsChild>
                    <w:div w:id="103841136">
                      <w:marLeft w:val="0"/>
                      <w:marRight w:val="0"/>
                      <w:marTop w:val="0"/>
                      <w:marBottom w:val="0"/>
                      <w:divBdr>
                        <w:top w:val="none" w:sz="0" w:space="0" w:color="auto"/>
                        <w:left w:val="none" w:sz="0" w:space="0" w:color="auto"/>
                        <w:bottom w:val="none" w:sz="0" w:space="0" w:color="auto"/>
                        <w:right w:val="none" w:sz="0" w:space="0" w:color="auto"/>
                      </w:divBdr>
                    </w:div>
                    <w:div w:id="173106080">
                      <w:marLeft w:val="0"/>
                      <w:marRight w:val="0"/>
                      <w:marTop w:val="0"/>
                      <w:marBottom w:val="0"/>
                      <w:divBdr>
                        <w:top w:val="none" w:sz="0" w:space="0" w:color="auto"/>
                        <w:left w:val="none" w:sz="0" w:space="0" w:color="auto"/>
                        <w:bottom w:val="none" w:sz="0" w:space="0" w:color="auto"/>
                        <w:right w:val="none" w:sz="0" w:space="0" w:color="auto"/>
                      </w:divBdr>
                    </w:div>
                    <w:div w:id="260341269">
                      <w:marLeft w:val="0"/>
                      <w:marRight w:val="0"/>
                      <w:marTop w:val="0"/>
                      <w:marBottom w:val="0"/>
                      <w:divBdr>
                        <w:top w:val="none" w:sz="0" w:space="0" w:color="auto"/>
                        <w:left w:val="none" w:sz="0" w:space="0" w:color="auto"/>
                        <w:bottom w:val="none" w:sz="0" w:space="0" w:color="auto"/>
                        <w:right w:val="none" w:sz="0" w:space="0" w:color="auto"/>
                      </w:divBdr>
                    </w:div>
                    <w:div w:id="278226435">
                      <w:marLeft w:val="0"/>
                      <w:marRight w:val="0"/>
                      <w:marTop w:val="0"/>
                      <w:marBottom w:val="0"/>
                      <w:divBdr>
                        <w:top w:val="none" w:sz="0" w:space="0" w:color="auto"/>
                        <w:left w:val="none" w:sz="0" w:space="0" w:color="auto"/>
                        <w:bottom w:val="none" w:sz="0" w:space="0" w:color="auto"/>
                        <w:right w:val="none" w:sz="0" w:space="0" w:color="auto"/>
                      </w:divBdr>
                    </w:div>
                    <w:div w:id="483283242">
                      <w:marLeft w:val="0"/>
                      <w:marRight w:val="0"/>
                      <w:marTop w:val="0"/>
                      <w:marBottom w:val="0"/>
                      <w:divBdr>
                        <w:top w:val="none" w:sz="0" w:space="0" w:color="auto"/>
                        <w:left w:val="none" w:sz="0" w:space="0" w:color="auto"/>
                        <w:bottom w:val="none" w:sz="0" w:space="0" w:color="auto"/>
                        <w:right w:val="none" w:sz="0" w:space="0" w:color="auto"/>
                      </w:divBdr>
                    </w:div>
                    <w:div w:id="652877446">
                      <w:marLeft w:val="0"/>
                      <w:marRight w:val="0"/>
                      <w:marTop w:val="0"/>
                      <w:marBottom w:val="0"/>
                      <w:divBdr>
                        <w:top w:val="none" w:sz="0" w:space="0" w:color="auto"/>
                        <w:left w:val="none" w:sz="0" w:space="0" w:color="auto"/>
                        <w:bottom w:val="none" w:sz="0" w:space="0" w:color="auto"/>
                        <w:right w:val="none" w:sz="0" w:space="0" w:color="auto"/>
                      </w:divBdr>
                    </w:div>
                    <w:div w:id="676806070">
                      <w:marLeft w:val="0"/>
                      <w:marRight w:val="0"/>
                      <w:marTop w:val="0"/>
                      <w:marBottom w:val="0"/>
                      <w:divBdr>
                        <w:top w:val="none" w:sz="0" w:space="0" w:color="auto"/>
                        <w:left w:val="none" w:sz="0" w:space="0" w:color="auto"/>
                        <w:bottom w:val="none" w:sz="0" w:space="0" w:color="auto"/>
                        <w:right w:val="none" w:sz="0" w:space="0" w:color="auto"/>
                      </w:divBdr>
                    </w:div>
                    <w:div w:id="785662817">
                      <w:marLeft w:val="0"/>
                      <w:marRight w:val="0"/>
                      <w:marTop w:val="0"/>
                      <w:marBottom w:val="0"/>
                      <w:divBdr>
                        <w:top w:val="none" w:sz="0" w:space="0" w:color="auto"/>
                        <w:left w:val="none" w:sz="0" w:space="0" w:color="auto"/>
                        <w:bottom w:val="none" w:sz="0" w:space="0" w:color="auto"/>
                        <w:right w:val="none" w:sz="0" w:space="0" w:color="auto"/>
                      </w:divBdr>
                    </w:div>
                    <w:div w:id="785806882">
                      <w:marLeft w:val="0"/>
                      <w:marRight w:val="0"/>
                      <w:marTop w:val="0"/>
                      <w:marBottom w:val="0"/>
                      <w:divBdr>
                        <w:top w:val="none" w:sz="0" w:space="0" w:color="auto"/>
                        <w:left w:val="none" w:sz="0" w:space="0" w:color="auto"/>
                        <w:bottom w:val="none" w:sz="0" w:space="0" w:color="auto"/>
                        <w:right w:val="none" w:sz="0" w:space="0" w:color="auto"/>
                      </w:divBdr>
                    </w:div>
                    <w:div w:id="803356684">
                      <w:marLeft w:val="0"/>
                      <w:marRight w:val="0"/>
                      <w:marTop w:val="0"/>
                      <w:marBottom w:val="0"/>
                      <w:divBdr>
                        <w:top w:val="none" w:sz="0" w:space="0" w:color="auto"/>
                        <w:left w:val="none" w:sz="0" w:space="0" w:color="auto"/>
                        <w:bottom w:val="none" w:sz="0" w:space="0" w:color="auto"/>
                        <w:right w:val="none" w:sz="0" w:space="0" w:color="auto"/>
                      </w:divBdr>
                    </w:div>
                    <w:div w:id="1337735112">
                      <w:marLeft w:val="0"/>
                      <w:marRight w:val="0"/>
                      <w:marTop w:val="0"/>
                      <w:marBottom w:val="0"/>
                      <w:divBdr>
                        <w:top w:val="none" w:sz="0" w:space="0" w:color="auto"/>
                        <w:left w:val="none" w:sz="0" w:space="0" w:color="auto"/>
                        <w:bottom w:val="none" w:sz="0" w:space="0" w:color="auto"/>
                        <w:right w:val="none" w:sz="0" w:space="0" w:color="auto"/>
                      </w:divBdr>
                    </w:div>
                    <w:div w:id="1514956338">
                      <w:marLeft w:val="0"/>
                      <w:marRight w:val="0"/>
                      <w:marTop w:val="0"/>
                      <w:marBottom w:val="0"/>
                      <w:divBdr>
                        <w:top w:val="none" w:sz="0" w:space="0" w:color="auto"/>
                        <w:left w:val="none" w:sz="0" w:space="0" w:color="auto"/>
                        <w:bottom w:val="none" w:sz="0" w:space="0" w:color="auto"/>
                        <w:right w:val="none" w:sz="0" w:space="0" w:color="auto"/>
                      </w:divBdr>
                    </w:div>
                    <w:div w:id="1727948390">
                      <w:marLeft w:val="0"/>
                      <w:marRight w:val="0"/>
                      <w:marTop w:val="0"/>
                      <w:marBottom w:val="0"/>
                      <w:divBdr>
                        <w:top w:val="none" w:sz="0" w:space="0" w:color="auto"/>
                        <w:left w:val="none" w:sz="0" w:space="0" w:color="auto"/>
                        <w:bottom w:val="none" w:sz="0" w:space="0" w:color="auto"/>
                        <w:right w:val="none" w:sz="0" w:space="0" w:color="auto"/>
                      </w:divBdr>
                    </w:div>
                    <w:div w:id="21167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29724">
      <w:bodyDiv w:val="1"/>
      <w:marLeft w:val="0"/>
      <w:marRight w:val="0"/>
      <w:marTop w:val="0"/>
      <w:marBottom w:val="0"/>
      <w:divBdr>
        <w:top w:val="none" w:sz="0" w:space="0" w:color="auto"/>
        <w:left w:val="none" w:sz="0" w:space="0" w:color="auto"/>
        <w:bottom w:val="none" w:sz="0" w:space="0" w:color="auto"/>
        <w:right w:val="none" w:sz="0" w:space="0" w:color="auto"/>
      </w:divBdr>
    </w:div>
    <w:div w:id="718674649">
      <w:bodyDiv w:val="1"/>
      <w:marLeft w:val="0"/>
      <w:marRight w:val="0"/>
      <w:marTop w:val="0"/>
      <w:marBottom w:val="0"/>
      <w:divBdr>
        <w:top w:val="none" w:sz="0" w:space="0" w:color="auto"/>
        <w:left w:val="none" w:sz="0" w:space="0" w:color="auto"/>
        <w:bottom w:val="none" w:sz="0" w:space="0" w:color="auto"/>
        <w:right w:val="none" w:sz="0" w:space="0" w:color="auto"/>
      </w:divBdr>
    </w:div>
    <w:div w:id="834344350">
      <w:bodyDiv w:val="1"/>
      <w:marLeft w:val="0"/>
      <w:marRight w:val="0"/>
      <w:marTop w:val="0"/>
      <w:marBottom w:val="0"/>
      <w:divBdr>
        <w:top w:val="none" w:sz="0" w:space="0" w:color="auto"/>
        <w:left w:val="none" w:sz="0" w:space="0" w:color="auto"/>
        <w:bottom w:val="none" w:sz="0" w:space="0" w:color="auto"/>
        <w:right w:val="none" w:sz="0" w:space="0" w:color="auto"/>
      </w:divBdr>
    </w:div>
    <w:div w:id="877743956">
      <w:bodyDiv w:val="1"/>
      <w:marLeft w:val="0"/>
      <w:marRight w:val="0"/>
      <w:marTop w:val="0"/>
      <w:marBottom w:val="0"/>
      <w:divBdr>
        <w:top w:val="none" w:sz="0" w:space="0" w:color="auto"/>
        <w:left w:val="none" w:sz="0" w:space="0" w:color="auto"/>
        <w:bottom w:val="none" w:sz="0" w:space="0" w:color="auto"/>
        <w:right w:val="none" w:sz="0" w:space="0" w:color="auto"/>
      </w:divBdr>
    </w:div>
    <w:div w:id="1183780219">
      <w:bodyDiv w:val="1"/>
      <w:marLeft w:val="0"/>
      <w:marRight w:val="0"/>
      <w:marTop w:val="0"/>
      <w:marBottom w:val="0"/>
      <w:divBdr>
        <w:top w:val="none" w:sz="0" w:space="0" w:color="auto"/>
        <w:left w:val="none" w:sz="0" w:space="0" w:color="auto"/>
        <w:bottom w:val="none" w:sz="0" w:space="0" w:color="auto"/>
        <w:right w:val="none" w:sz="0" w:space="0" w:color="auto"/>
      </w:divBdr>
    </w:div>
    <w:div w:id="1267300779">
      <w:bodyDiv w:val="1"/>
      <w:marLeft w:val="0"/>
      <w:marRight w:val="0"/>
      <w:marTop w:val="0"/>
      <w:marBottom w:val="0"/>
      <w:divBdr>
        <w:top w:val="none" w:sz="0" w:space="0" w:color="auto"/>
        <w:left w:val="none" w:sz="0" w:space="0" w:color="auto"/>
        <w:bottom w:val="none" w:sz="0" w:space="0" w:color="auto"/>
        <w:right w:val="none" w:sz="0" w:space="0" w:color="auto"/>
      </w:divBdr>
    </w:div>
    <w:div w:id="1716730644">
      <w:bodyDiv w:val="1"/>
      <w:marLeft w:val="0"/>
      <w:marRight w:val="0"/>
      <w:marTop w:val="0"/>
      <w:marBottom w:val="0"/>
      <w:divBdr>
        <w:top w:val="none" w:sz="0" w:space="0" w:color="auto"/>
        <w:left w:val="none" w:sz="0" w:space="0" w:color="auto"/>
        <w:bottom w:val="none" w:sz="0" w:space="0" w:color="auto"/>
        <w:right w:val="none" w:sz="0" w:space="0" w:color="auto"/>
      </w:divBdr>
    </w:div>
    <w:div w:id="1755083191">
      <w:bodyDiv w:val="1"/>
      <w:marLeft w:val="0"/>
      <w:marRight w:val="0"/>
      <w:marTop w:val="0"/>
      <w:marBottom w:val="0"/>
      <w:divBdr>
        <w:top w:val="none" w:sz="0" w:space="0" w:color="auto"/>
        <w:left w:val="none" w:sz="0" w:space="0" w:color="auto"/>
        <w:bottom w:val="none" w:sz="0" w:space="0" w:color="auto"/>
        <w:right w:val="none" w:sz="0" w:space="0" w:color="auto"/>
      </w:divBdr>
    </w:div>
    <w:div w:id="1850218162">
      <w:bodyDiv w:val="1"/>
      <w:marLeft w:val="0"/>
      <w:marRight w:val="0"/>
      <w:marTop w:val="0"/>
      <w:marBottom w:val="0"/>
      <w:divBdr>
        <w:top w:val="none" w:sz="0" w:space="0" w:color="auto"/>
        <w:left w:val="none" w:sz="0" w:space="0" w:color="auto"/>
        <w:bottom w:val="none" w:sz="0" w:space="0" w:color="auto"/>
        <w:right w:val="none" w:sz="0" w:space="0" w:color="auto"/>
      </w:divBdr>
    </w:div>
    <w:div w:id="1902252801">
      <w:bodyDiv w:val="1"/>
      <w:marLeft w:val="0"/>
      <w:marRight w:val="0"/>
      <w:marTop w:val="0"/>
      <w:marBottom w:val="0"/>
      <w:divBdr>
        <w:top w:val="none" w:sz="0" w:space="0" w:color="auto"/>
        <w:left w:val="none" w:sz="0" w:space="0" w:color="auto"/>
        <w:bottom w:val="none" w:sz="0" w:space="0" w:color="auto"/>
        <w:right w:val="none" w:sz="0" w:space="0" w:color="auto"/>
      </w:divBdr>
    </w:div>
    <w:div w:id="19955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 Gollasch</dc:creator>
  <cp:keywords/>
  <dc:description/>
  <cp:lastModifiedBy>Gina Shaw</cp:lastModifiedBy>
  <cp:revision>3</cp:revision>
  <dcterms:created xsi:type="dcterms:W3CDTF">2021-07-01T01:44:00Z</dcterms:created>
  <dcterms:modified xsi:type="dcterms:W3CDTF">2021-07-01T01:44:00Z</dcterms:modified>
</cp:coreProperties>
</file>