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A4BF81" w14:textId="77777777" w:rsidR="008B7ADB" w:rsidRDefault="0000305B">
      <w:pPr>
        <w:jc w:val="center"/>
        <w:rPr>
          <w:rFonts w:ascii="Verdana" w:eastAsia="Verdana" w:hAnsi="Verdana" w:cs="Verdana"/>
          <w:sz w:val="36"/>
          <w:szCs w:val="36"/>
        </w:rPr>
      </w:pPr>
      <w:r>
        <w:rPr>
          <w:rFonts w:ascii="Verdana" w:eastAsia="Verdana" w:hAnsi="Verdana" w:cs="Verdana"/>
          <w:sz w:val="36"/>
          <w:szCs w:val="36"/>
        </w:rPr>
        <w:t>GSNZ Conference Travel Grants</w:t>
      </w:r>
    </w:p>
    <w:p w14:paraId="0E538DA9" w14:textId="77777777" w:rsidR="008B7ADB" w:rsidRDefault="0000305B">
      <w:pPr>
        <w:jc w:val="both"/>
        <w:rPr>
          <w:rFonts w:ascii="Verdana" w:eastAsia="Verdana" w:hAnsi="Verdana" w:cs="Verdana"/>
          <w:i/>
        </w:rPr>
      </w:pPr>
      <w:r>
        <w:rPr>
          <w:rFonts w:ascii="Verdana" w:eastAsia="Verdana" w:hAnsi="Verdana" w:cs="Verdana"/>
          <w:i/>
        </w:rPr>
        <w:t xml:space="preserve">The National Committee of the Geoscience Society of New Zealand shall, where possible, make available funds to subsidise the costs within New Zealand of selected students and early career researchers travelling to and presenting oral papers or posters at the Annual Conference of the Society. </w:t>
      </w:r>
    </w:p>
    <w:p w14:paraId="366E3F0C" w14:textId="77777777" w:rsidR="008B7ADB" w:rsidRDefault="0000305B">
      <w:pPr>
        <w:jc w:val="both"/>
        <w:rPr>
          <w:rFonts w:ascii="Verdana" w:eastAsia="Verdana" w:hAnsi="Verdana" w:cs="Verdana"/>
          <w:i/>
        </w:rPr>
      </w:pPr>
      <w:r>
        <w:rPr>
          <w:rFonts w:ascii="Verdana" w:eastAsia="Verdana" w:hAnsi="Verdana" w:cs="Verdana"/>
          <w:i/>
        </w:rPr>
        <w:t>To be eligible for a travel grant, you must:</w:t>
      </w:r>
    </w:p>
    <w:p w14:paraId="3E75811B" w14:textId="77777777" w:rsidR="008B7ADB" w:rsidRDefault="0000305B">
      <w:pPr>
        <w:spacing w:before="280" w:after="280" w:line="240" w:lineRule="auto"/>
        <w:rPr>
          <w:rFonts w:ascii="Verdana" w:eastAsia="Verdana" w:hAnsi="Verdana" w:cs="Verdana"/>
          <w:sz w:val="20"/>
          <w:szCs w:val="20"/>
        </w:rPr>
      </w:pPr>
      <w:r>
        <w:rPr>
          <w:rFonts w:ascii="Verdana" w:eastAsia="Verdana" w:hAnsi="Verdana" w:cs="Verdana"/>
          <w:sz w:val="20"/>
          <w:szCs w:val="20"/>
        </w:rPr>
        <w:t>a. be a full time student or have had  a degree or diploma conferred in the three years  prior to the conference;</w:t>
      </w:r>
      <w:r>
        <w:rPr>
          <w:rFonts w:ascii="Verdana" w:eastAsia="Verdana" w:hAnsi="Verdana" w:cs="Verdana"/>
          <w:sz w:val="20"/>
          <w:szCs w:val="20"/>
        </w:rPr>
        <w:br/>
        <w:t>b. be presenting one or more papers and/or posters at the conference;</w:t>
      </w:r>
      <w:r>
        <w:rPr>
          <w:rFonts w:ascii="Verdana" w:eastAsia="Verdana" w:hAnsi="Verdana" w:cs="Verdana"/>
          <w:sz w:val="20"/>
          <w:szCs w:val="20"/>
        </w:rPr>
        <w:br/>
        <w:t xml:space="preserve">c. d. be a current financial member of the GSNZ (to join or renew, go to </w:t>
      </w:r>
      <w:hyperlink r:id="rId9">
        <w:r>
          <w:rPr>
            <w:rFonts w:ascii="Verdana" w:eastAsia="Verdana" w:hAnsi="Verdana" w:cs="Verdana"/>
            <w:color w:val="0000FF"/>
            <w:sz w:val="20"/>
            <w:szCs w:val="20"/>
            <w:u w:val="single"/>
          </w:rPr>
          <w:t>https://www.gsnz.org.nz/become-a-member/</w:t>
        </w:r>
      </w:hyperlink>
      <w:r>
        <w:rPr>
          <w:rFonts w:ascii="Verdana" w:eastAsia="Verdana" w:hAnsi="Verdana" w:cs="Verdana"/>
          <w:sz w:val="20"/>
          <w:szCs w:val="20"/>
        </w:rPr>
        <w:t xml:space="preserve"> ).</w:t>
      </w:r>
    </w:p>
    <w:p w14:paraId="3CE6C92B" w14:textId="77777777" w:rsidR="008B7ADB" w:rsidRDefault="0000305B">
      <w:pPr>
        <w:jc w:val="both"/>
        <w:rPr>
          <w:rFonts w:ascii="Verdana" w:eastAsia="Verdana" w:hAnsi="Verdana" w:cs="Verdana"/>
          <w:i/>
        </w:rPr>
      </w:pPr>
      <w:r>
        <w:rPr>
          <w:rFonts w:ascii="Verdana" w:eastAsia="Verdana" w:hAnsi="Verdana" w:cs="Verdana"/>
          <w:i/>
        </w:rPr>
        <w:t>Please complete all sections of this form. Once complete, please email your form to the GSNZ Vice President (</w:t>
      </w:r>
      <w:hyperlink r:id="rId10">
        <w:r>
          <w:rPr>
            <w:rFonts w:ascii="Verdana" w:eastAsia="Verdana" w:hAnsi="Verdana" w:cs="Verdana"/>
            <w:i/>
            <w:color w:val="0000FF"/>
            <w:u w:val="single"/>
          </w:rPr>
          <w:t>vp@gsnz.org.nz</w:t>
        </w:r>
      </w:hyperlink>
      <w:r>
        <w:rPr>
          <w:rFonts w:ascii="Verdana" w:eastAsia="Verdana" w:hAnsi="Verdana" w:cs="Verdana"/>
          <w:i/>
        </w:rPr>
        <w:t>).</w:t>
      </w:r>
    </w:p>
    <w:p w14:paraId="7CC040B9" w14:textId="77777777" w:rsidR="008B7ADB" w:rsidRDefault="0000305B">
      <w:pPr>
        <w:jc w:val="both"/>
        <w:rPr>
          <w:rFonts w:ascii="Verdana" w:eastAsia="Verdana" w:hAnsi="Verdana" w:cs="Verdana"/>
          <w:i/>
        </w:rPr>
      </w:pPr>
      <w:r>
        <w:rPr>
          <w:rFonts w:ascii="Verdana" w:eastAsia="Verdana" w:hAnsi="Verdana" w:cs="Verdana"/>
          <w:i/>
        </w:rPr>
        <w:t xml:space="preserve">Applications are </w:t>
      </w:r>
      <w:r>
        <w:rPr>
          <w:rFonts w:ascii="Verdana" w:eastAsia="Verdana" w:hAnsi="Verdana" w:cs="Verdana"/>
          <w:b/>
          <w:i/>
        </w:rPr>
        <w:t>due by the closing of Abstract Submission</w:t>
      </w:r>
      <w:r>
        <w:rPr>
          <w:rFonts w:ascii="Verdana" w:eastAsia="Verdana" w:hAnsi="Verdana" w:cs="Verdana"/>
          <w:i/>
        </w:rPr>
        <w:t>. Any extension to the Abstract Submission deadline will also apply to the student travel grant applications.</w:t>
      </w:r>
    </w:p>
    <w:p w14:paraId="767FEBB2" w14:textId="77777777" w:rsidR="008B7ADB" w:rsidRDefault="0000305B">
      <w:pPr>
        <w:jc w:val="both"/>
        <w:rPr>
          <w:rFonts w:ascii="Verdana" w:eastAsia="Verdana" w:hAnsi="Verdana" w:cs="Verdana"/>
          <w:i/>
        </w:rPr>
      </w:pPr>
      <w:r>
        <w:rPr>
          <w:rFonts w:ascii="Verdana" w:eastAsia="Verdana" w:hAnsi="Verdana" w:cs="Verdana"/>
          <w:i/>
        </w:rPr>
        <w:t xml:space="preserve">Applications will be evaluated and voted on by the National Committee, based on the information provided in this application form. Priority may be given to students who: have not received a previous GSNZ travel grant, are making greater contributions to the conference (i.e. activities and presentations), have limited additional funding support availability or opportunity, and/or are seen to have kept expenses to a modest and reasonable level. </w:t>
      </w:r>
    </w:p>
    <w:p w14:paraId="2481FA7C" w14:textId="77777777" w:rsidR="008B7ADB" w:rsidRDefault="008B7ADB">
      <w:pPr>
        <w:jc w:val="both"/>
        <w:rPr>
          <w:rFonts w:ascii="Verdana" w:eastAsia="Verdana" w:hAnsi="Verdana" w:cs="Verdana"/>
          <w:i/>
        </w:rPr>
      </w:pPr>
    </w:p>
    <w:p w14:paraId="29733367" w14:textId="77777777" w:rsidR="008B7ADB" w:rsidRDefault="0000305B">
      <w:pPr>
        <w:rPr>
          <w:rFonts w:ascii="Verdana" w:eastAsia="Verdana" w:hAnsi="Verdana" w:cs="Verdana"/>
          <w:b/>
          <w:sz w:val="28"/>
          <w:szCs w:val="28"/>
        </w:rPr>
      </w:pPr>
      <w:r>
        <w:br w:type="page"/>
      </w:r>
    </w:p>
    <w:p w14:paraId="4387AD6A" w14:textId="77777777" w:rsidR="008B7ADB" w:rsidRDefault="0000305B">
      <w:pPr>
        <w:rPr>
          <w:rFonts w:ascii="Verdana" w:eastAsia="Verdana" w:hAnsi="Verdana" w:cs="Verdana"/>
          <w:b/>
          <w:sz w:val="28"/>
          <w:szCs w:val="28"/>
        </w:rPr>
      </w:pPr>
      <w:r>
        <w:rPr>
          <w:rFonts w:ascii="Verdana" w:eastAsia="Verdana" w:hAnsi="Verdana" w:cs="Verdana"/>
          <w:b/>
          <w:sz w:val="28"/>
          <w:szCs w:val="28"/>
        </w:rPr>
        <w:lastRenderedPageBreak/>
        <w:t>Section 1: Details of Applicant</w:t>
      </w:r>
    </w:p>
    <w:p w14:paraId="4714A1C9" w14:textId="77777777" w:rsidR="008B7ADB" w:rsidRDefault="0000305B">
      <w:pPr>
        <w:numPr>
          <w:ilvl w:val="0"/>
          <w:numId w:val="1"/>
        </w:numPr>
        <w:pBdr>
          <w:top w:val="nil"/>
          <w:left w:val="nil"/>
          <w:bottom w:val="nil"/>
          <w:right w:val="nil"/>
          <w:between w:val="nil"/>
        </w:pBdr>
        <w:spacing w:after="0"/>
        <w:ind w:hanging="360"/>
        <w:rPr>
          <w:rFonts w:ascii="Verdana" w:eastAsia="Verdana" w:hAnsi="Verdana" w:cs="Verdana"/>
          <w:color w:val="000000"/>
        </w:rPr>
      </w:pPr>
      <w:r>
        <w:rPr>
          <w:rFonts w:ascii="Verdana" w:eastAsia="Verdana" w:hAnsi="Verdana" w:cs="Verdana"/>
          <w:color w:val="000000"/>
        </w:rPr>
        <w:t>Name:</w:t>
      </w:r>
    </w:p>
    <w:p w14:paraId="7D8F7388" w14:textId="77777777" w:rsidR="008B7ADB" w:rsidRDefault="0000305B">
      <w:pPr>
        <w:numPr>
          <w:ilvl w:val="0"/>
          <w:numId w:val="1"/>
        </w:numPr>
        <w:pBdr>
          <w:top w:val="nil"/>
          <w:left w:val="nil"/>
          <w:bottom w:val="nil"/>
          <w:right w:val="nil"/>
          <w:between w:val="nil"/>
        </w:pBdr>
        <w:spacing w:after="0"/>
        <w:ind w:hanging="360"/>
        <w:rPr>
          <w:rFonts w:ascii="Verdana" w:eastAsia="Verdana" w:hAnsi="Verdana" w:cs="Verdana"/>
          <w:color w:val="000000"/>
        </w:rPr>
      </w:pPr>
      <w:r>
        <w:rPr>
          <w:rFonts w:ascii="Verdana" w:eastAsia="Verdana" w:hAnsi="Verdana" w:cs="Verdana"/>
          <w:color w:val="000000"/>
        </w:rPr>
        <w:t>Email:</w:t>
      </w:r>
    </w:p>
    <w:p w14:paraId="03502E9B" w14:textId="77777777" w:rsidR="008B7ADB" w:rsidRDefault="0000305B">
      <w:pPr>
        <w:numPr>
          <w:ilvl w:val="0"/>
          <w:numId w:val="1"/>
        </w:numPr>
        <w:pBdr>
          <w:top w:val="nil"/>
          <w:left w:val="nil"/>
          <w:bottom w:val="nil"/>
          <w:right w:val="nil"/>
          <w:between w:val="nil"/>
        </w:pBdr>
        <w:spacing w:after="0"/>
        <w:ind w:hanging="360"/>
        <w:rPr>
          <w:rFonts w:ascii="Verdana" w:eastAsia="Verdana" w:hAnsi="Verdana" w:cs="Verdana"/>
          <w:color w:val="000000"/>
        </w:rPr>
      </w:pPr>
      <w:r>
        <w:rPr>
          <w:rFonts w:ascii="Verdana" w:eastAsia="Verdana" w:hAnsi="Verdana" w:cs="Verdana"/>
          <w:color w:val="000000"/>
        </w:rPr>
        <w:t>Department and Institution of study:</w:t>
      </w:r>
    </w:p>
    <w:p w14:paraId="3618B013" w14:textId="77777777" w:rsidR="008B7ADB" w:rsidRDefault="0000305B">
      <w:pPr>
        <w:numPr>
          <w:ilvl w:val="0"/>
          <w:numId w:val="1"/>
        </w:numPr>
        <w:pBdr>
          <w:top w:val="nil"/>
          <w:left w:val="nil"/>
          <w:bottom w:val="nil"/>
          <w:right w:val="nil"/>
          <w:between w:val="nil"/>
        </w:pBdr>
        <w:spacing w:after="0"/>
        <w:ind w:hanging="360"/>
        <w:rPr>
          <w:rFonts w:ascii="Verdana" w:eastAsia="Verdana" w:hAnsi="Verdana" w:cs="Verdana"/>
          <w:color w:val="000000"/>
        </w:rPr>
      </w:pPr>
      <w:bookmarkStart w:id="0" w:name="_heading=h.69fg106nxu0l" w:colFirst="0" w:colLast="0"/>
      <w:bookmarkEnd w:id="0"/>
      <w:r>
        <w:rPr>
          <w:rFonts w:ascii="Verdana" w:eastAsia="Verdana" w:hAnsi="Verdana" w:cs="Verdana"/>
          <w:color w:val="000000"/>
        </w:rPr>
        <w:t xml:space="preserve">Are you currently enrolled as a student or awaiting a thesis outcome?    </w:t>
      </w:r>
    </w:p>
    <w:p w14:paraId="6C27927B" w14:textId="77777777" w:rsidR="008B7ADB" w:rsidRDefault="0000305B">
      <w:pPr>
        <w:pBdr>
          <w:top w:val="nil"/>
          <w:left w:val="nil"/>
          <w:bottom w:val="nil"/>
          <w:right w:val="nil"/>
          <w:between w:val="nil"/>
        </w:pBdr>
        <w:spacing w:after="0"/>
        <w:ind w:left="720"/>
        <w:rPr>
          <w:rFonts w:ascii="Verdana" w:eastAsia="Verdana" w:hAnsi="Verdana" w:cs="Verdana"/>
          <w:color w:val="000000"/>
        </w:rPr>
      </w:pPr>
      <w:r>
        <w:rPr>
          <w:rFonts w:ascii="Verdana" w:eastAsia="Verdana" w:hAnsi="Verdana" w:cs="Verdana"/>
          <w:color w:val="000000"/>
        </w:rPr>
        <w:t xml:space="preserve">  </w:t>
      </w:r>
      <w:sdt>
        <w:sdtPr>
          <w:tag w:val="goog_rdk_0"/>
          <w:id w:val="-1200517936"/>
        </w:sdtPr>
        <w:sdtEndPr/>
        <w:sdtContent>
          <w:r>
            <w:rPr>
              <w:rFonts w:ascii="Arial Unicode MS" w:eastAsia="Arial Unicode MS" w:hAnsi="Arial Unicode MS" w:cs="Arial Unicode MS"/>
              <w:color w:val="000000"/>
            </w:rPr>
            <w:t>YES ☐ if yes go to 5</w:t>
          </w:r>
          <w:r>
            <w:rPr>
              <w:rFonts w:ascii="Arial Unicode MS" w:eastAsia="Arial Unicode MS" w:hAnsi="Arial Unicode MS" w:cs="Arial Unicode MS"/>
              <w:color w:val="000000"/>
            </w:rPr>
            <w:tab/>
          </w:r>
          <w:r>
            <w:rPr>
              <w:rFonts w:ascii="Arial Unicode MS" w:eastAsia="Arial Unicode MS" w:hAnsi="Arial Unicode MS" w:cs="Arial Unicode MS"/>
              <w:color w:val="000000"/>
            </w:rPr>
            <w:tab/>
            <w:t>NO  ☐ if no</w:t>
          </w:r>
        </w:sdtContent>
      </w:sdt>
      <w:r>
        <w:rPr>
          <w:rFonts w:ascii="Verdana" w:eastAsia="Verdana" w:hAnsi="Verdana" w:cs="Verdana"/>
        </w:rPr>
        <w:t xml:space="preserve"> go to 7</w:t>
      </w:r>
    </w:p>
    <w:p w14:paraId="452B77C3" w14:textId="77777777" w:rsidR="008B7ADB" w:rsidRDefault="008B7ADB">
      <w:pPr>
        <w:pBdr>
          <w:top w:val="nil"/>
          <w:left w:val="nil"/>
          <w:bottom w:val="nil"/>
          <w:right w:val="nil"/>
          <w:between w:val="nil"/>
        </w:pBdr>
        <w:spacing w:after="0"/>
        <w:ind w:left="644"/>
        <w:rPr>
          <w:rFonts w:ascii="Verdana" w:eastAsia="Verdana" w:hAnsi="Verdana" w:cs="Verdana"/>
          <w:color w:val="000000"/>
        </w:rPr>
      </w:pPr>
    </w:p>
    <w:p w14:paraId="2F9E5014" w14:textId="77777777" w:rsidR="008B7ADB" w:rsidRDefault="0000305B">
      <w:pPr>
        <w:numPr>
          <w:ilvl w:val="0"/>
          <w:numId w:val="1"/>
        </w:numPr>
        <w:pBdr>
          <w:top w:val="nil"/>
          <w:left w:val="nil"/>
          <w:bottom w:val="nil"/>
          <w:right w:val="nil"/>
          <w:between w:val="nil"/>
        </w:pBdr>
        <w:spacing w:after="0"/>
        <w:ind w:hanging="360"/>
        <w:rPr>
          <w:rFonts w:ascii="Verdana" w:eastAsia="Verdana" w:hAnsi="Verdana" w:cs="Verdana"/>
          <w:color w:val="000000"/>
        </w:rPr>
      </w:pPr>
      <w:r>
        <w:rPr>
          <w:rFonts w:ascii="Verdana" w:eastAsia="Verdana" w:hAnsi="Verdana" w:cs="Verdana"/>
          <w:color w:val="000000"/>
        </w:rPr>
        <w:t xml:space="preserve">Current programme of study (or most recent programme of study if answer to Q4 was ‘NO’)    </w:t>
      </w:r>
    </w:p>
    <w:p w14:paraId="6772D9BE" w14:textId="77777777" w:rsidR="008B7ADB" w:rsidRDefault="008B7ADB">
      <w:pPr>
        <w:pBdr>
          <w:top w:val="nil"/>
          <w:left w:val="nil"/>
          <w:bottom w:val="nil"/>
          <w:right w:val="nil"/>
          <w:between w:val="nil"/>
        </w:pBdr>
        <w:spacing w:after="0"/>
        <w:ind w:left="644"/>
        <w:rPr>
          <w:rFonts w:ascii="Verdana" w:eastAsia="Verdana" w:hAnsi="Verdana" w:cs="Verdana"/>
          <w:color w:val="000000"/>
        </w:rPr>
      </w:pPr>
    </w:p>
    <w:p w14:paraId="3C183CFE" w14:textId="77777777" w:rsidR="008B7ADB" w:rsidRDefault="0000305B">
      <w:pPr>
        <w:numPr>
          <w:ilvl w:val="0"/>
          <w:numId w:val="1"/>
        </w:numPr>
        <w:pBdr>
          <w:top w:val="nil"/>
          <w:left w:val="nil"/>
          <w:bottom w:val="nil"/>
          <w:right w:val="nil"/>
          <w:between w:val="nil"/>
        </w:pBdr>
        <w:spacing w:after="0"/>
        <w:ind w:hanging="360"/>
        <w:rPr>
          <w:rFonts w:ascii="Verdana" w:eastAsia="Verdana" w:hAnsi="Verdana" w:cs="Verdana"/>
          <w:color w:val="000000"/>
        </w:rPr>
      </w:pPr>
      <w:r>
        <w:rPr>
          <w:rFonts w:ascii="Verdana" w:eastAsia="Verdana" w:hAnsi="Verdana" w:cs="Verdana"/>
          <w:color w:val="000000"/>
        </w:rPr>
        <w:t>Date of enrolment (MM/YYYY) in current programme of study:</w:t>
      </w:r>
    </w:p>
    <w:p w14:paraId="08E8B67E" w14:textId="77777777" w:rsidR="008B7ADB" w:rsidRDefault="008B7ADB">
      <w:pPr>
        <w:pBdr>
          <w:top w:val="nil"/>
          <w:left w:val="nil"/>
          <w:bottom w:val="nil"/>
          <w:right w:val="nil"/>
          <w:between w:val="nil"/>
        </w:pBdr>
        <w:spacing w:after="0"/>
        <w:ind w:left="644"/>
        <w:rPr>
          <w:rFonts w:ascii="Verdana" w:eastAsia="Verdana" w:hAnsi="Verdana" w:cs="Verdana"/>
          <w:color w:val="000000"/>
        </w:rPr>
      </w:pPr>
    </w:p>
    <w:p w14:paraId="62ADA78F" w14:textId="77777777" w:rsidR="008B7ADB" w:rsidRDefault="0000305B">
      <w:pPr>
        <w:numPr>
          <w:ilvl w:val="0"/>
          <w:numId w:val="1"/>
        </w:numPr>
        <w:spacing w:after="240"/>
        <w:ind w:hanging="360"/>
        <w:rPr>
          <w:rFonts w:ascii="Verdana" w:eastAsia="Verdana" w:hAnsi="Verdana" w:cs="Verdana"/>
        </w:rPr>
      </w:pPr>
      <w:r>
        <w:rPr>
          <w:rFonts w:ascii="Verdana" w:eastAsia="Verdana" w:hAnsi="Verdana" w:cs="Verdana"/>
        </w:rPr>
        <w:t>Date of completion (MM/YYYY) of your highest degree programme. For thesis programmes, this should be date of conferment of degree, not date of submission or examination:</w:t>
      </w:r>
    </w:p>
    <w:p w14:paraId="3B020419" w14:textId="77777777" w:rsidR="008B7ADB" w:rsidRDefault="0000305B">
      <w:pPr>
        <w:numPr>
          <w:ilvl w:val="0"/>
          <w:numId w:val="1"/>
        </w:numPr>
        <w:pBdr>
          <w:top w:val="nil"/>
          <w:left w:val="nil"/>
          <w:bottom w:val="nil"/>
          <w:right w:val="nil"/>
          <w:between w:val="nil"/>
        </w:pBdr>
        <w:spacing w:after="0"/>
        <w:ind w:hanging="360"/>
        <w:rPr>
          <w:rFonts w:ascii="Verdana" w:eastAsia="Verdana" w:hAnsi="Verdana" w:cs="Verdana"/>
          <w:color w:val="000000"/>
        </w:rPr>
      </w:pPr>
      <w:r>
        <w:rPr>
          <w:rFonts w:ascii="Verdana" w:eastAsia="Verdana" w:hAnsi="Verdana" w:cs="Verdana"/>
          <w:color w:val="000000"/>
        </w:rPr>
        <w:t>Please supply your GSNZ membership number*:</w:t>
      </w:r>
    </w:p>
    <w:p w14:paraId="5764032E" w14:textId="77777777" w:rsidR="008B7ADB" w:rsidRDefault="0000305B">
      <w:pPr>
        <w:pBdr>
          <w:top w:val="nil"/>
          <w:left w:val="nil"/>
          <w:bottom w:val="nil"/>
          <w:right w:val="nil"/>
          <w:between w:val="nil"/>
        </w:pBdr>
        <w:spacing w:after="0"/>
        <w:ind w:left="644"/>
        <w:rPr>
          <w:rFonts w:ascii="Verdana" w:eastAsia="Verdana" w:hAnsi="Verdana" w:cs="Verdana"/>
          <w:i/>
          <w:color w:val="000000"/>
          <w:sz w:val="20"/>
          <w:szCs w:val="20"/>
        </w:rPr>
      </w:pPr>
      <w:r>
        <w:rPr>
          <w:rFonts w:ascii="Verdana" w:eastAsia="Verdana" w:hAnsi="Verdana" w:cs="Verdana"/>
          <w:i/>
          <w:color w:val="000000"/>
          <w:sz w:val="20"/>
          <w:szCs w:val="20"/>
        </w:rPr>
        <w:t xml:space="preserve">*To obtain your membership number, go to </w:t>
      </w:r>
      <w:hyperlink r:id="rId11">
        <w:r>
          <w:rPr>
            <w:rFonts w:ascii="Verdana" w:eastAsia="Verdana" w:hAnsi="Verdana" w:cs="Verdana"/>
            <w:i/>
            <w:color w:val="0000FF"/>
            <w:sz w:val="20"/>
            <w:szCs w:val="20"/>
            <w:u w:val="single"/>
          </w:rPr>
          <w:t>www.gsnz.org.nz</w:t>
        </w:r>
      </w:hyperlink>
      <w:r>
        <w:rPr>
          <w:rFonts w:ascii="Verdana" w:eastAsia="Verdana" w:hAnsi="Verdana" w:cs="Verdana"/>
          <w:i/>
          <w:color w:val="000000"/>
          <w:sz w:val="20"/>
          <w:szCs w:val="20"/>
        </w:rPr>
        <w:t>, click on ‘Member’s log in’ at the top right of the page. Log in (if necessary, reset your password in the process). Once logged in, click on your profile icon in the top right. Select ‘view profile’. Your membership number will be displayed below your name.</w:t>
      </w:r>
    </w:p>
    <w:p w14:paraId="32DADC38" w14:textId="77777777" w:rsidR="008B7ADB" w:rsidRDefault="008B7ADB">
      <w:pPr>
        <w:pBdr>
          <w:top w:val="nil"/>
          <w:left w:val="nil"/>
          <w:bottom w:val="nil"/>
          <w:right w:val="nil"/>
          <w:between w:val="nil"/>
        </w:pBdr>
        <w:spacing w:after="0"/>
        <w:ind w:left="644"/>
        <w:rPr>
          <w:rFonts w:ascii="Verdana" w:eastAsia="Verdana" w:hAnsi="Verdana" w:cs="Verdana"/>
          <w:color w:val="000000"/>
        </w:rPr>
      </w:pPr>
    </w:p>
    <w:p w14:paraId="113F2863" w14:textId="77777777" w:rsidR="008B7ADB" w:rsidRDefault="0000305B">
      <w:pPr>
        <w:numPr>
          <w:ilvl w:val="0"/>
          <w:numId w:val="1"/>
        </w:numPr>
        <w:pBdr>
          <w:top w:val="nil"/>
          <w:left w:val="nil"/>
          <w:bottom w:val="nil"/>
          <w:right w:val="nil"/>
          <w:between w:val="nil"/>
        </w:pBdr>
        <w:spacing w:after="0"/>
        <w:ind w:hanging="360"/>
        <w:rPr>
          <w:rFonts w:ascii="Verdana" w:eastAsia="Verdana" w:hAnsi="Verdana" w:cs="Verdana"/>
          <w:color w:val="000000"/>
        </w:rPr>
      </w:pPr>
      <w:r>
        <w:rPr>
          <w:rFonts w:ascii="Verdana" w:eastAsia="Verdana" w:hAnsi="Verdana" w:cs="Verdana"/>
          <w:color w:val="000000"/>
        </w:rPr>
        <w:t>Have you pre</w:t>
      </w:r>
      <w:r>
        <w:rPr>
          <w:rFonts w:ascii="Verdana" w:eastAsia="Verdana" w:hAnsi="Verdana" w:cs="Verdana"/>
        </w:rPr>
        <w:t xml:space="preserve">viously </w:t>
      </w:r>
      <w:r>
        <w:rPr>
          <w:rFonts w:ascii="Verdana" w:eastAsia="Verdana" w:hAnsi="Verdana" w:cs="Verdana"/>
          <w:color w:val="000000"/>
        </w:rPr>
        <w:t>received a Travel Grant from the GSNZ to attend a previous Annual GSNZ Conference?</w:t>
      </w:r>
    </w:p>
    <w:p w14:paraId="3EFD21DA" w14:textId="77777777" w:rsidR="008B7ADB" w:rsidRDefault="0000305B">
      <w:pPr>
        <w:pBdr>
          <w:top w:val="nil"/>
          <w:left w:val="nil"/>
          <w:bottom w:val="nil"/>
          <w:right w:val="nil"/>
          <w:between w:val="nil"/>
        </w:pBdr>
        <w:spacing w:after="0"/>
        <w:ind w:left="720"/>
        <w:rPr>
          <w:rFonts w:ascii="MS Gothic" w:eastAsia="MS Gothic" w:hAnsi="MS Gothic" w:cs="MS Gothic"/>
          <w:color w:val="000000"/>
        </w:rPr>
      </w:pPr>
      <w:r>
        <w:rPr>
          <w:rFonts w:ascii="Verdana" w:eastAsia="Verdana" w:hAnsi="Verdana" w:cs="Verdana"/>
          <w:color w:val="000000"/>
        </w:rPr>
        <w:t xml:space="preserve">   YES</w:t>
      </w:r>
      <w:r>
        <w:rPr>
          <w:rFonts w:ascii="MS Gothic" w:eastAsia="MS Gothic" w:hAnsi="MS Gothic" w:cs="MS Gothic"/>
          <w:color w:val="000000"/>
        </w:rPr>
        <w:t>☐</w:t>
      </w:r>
      <w:r>
        <w:rPr>
          <w:rFonts w:ascii="Verdana" w:eastAsia="Verdana" w:hAnsi="Verdana" w:cs="Verdana"/>
          <w:color w:val="000000"/>
        </w:rPr>
        <w:t xml:space="preserve"> </w:t>
      </w:r>
      <w:r>
        <w:rPr>
          <w:rFonts w:ascii="Verdana" w:eastAsia="Verdana" w:hAnsi="Verdana" w:cs="Verdana"/>
          <w:color w:val="000000"/>
        </w:rPr>
        <w:tab/>
      </w:r>
      <w:r>
        <w:rPr>
          <w:rFonts w:ascii="Verdana" w:eastAsia="Verdana" w:hAnsi="Verdana" w:cs="Verdana"/>
          <w:color w:val="000000"/>
        </w:rPr>
        <w:tab/>
        <w:t>NO</w:t>
      </w:r>
      <w:r>
        <w:rPr>
          <w:rFonts w:ascii="MS Gothic" w:eastAsia="MS Gothic" w:hAnsi="MS Gothic" w:cs="MS Gothic"/>
          <w:color w:val="000000"/>
        </w:rPr>
        <w:t>☐</w:t>
      </w:r>
    </w:p>
    <w:p w14:paraId="10087167" w14:textId="77777777" w:rsidR="008B7ADB" w:rsidRDefault="0000305B">
      <w:pPr>
        <w:spacing w:after="240"/>
        <w:ind w:left="720"/>
        <w:rPr>
          <w:rFonts w:ascii="Verdana" w:eastAsia="Verdana" w:hAnsi="Verdana" w:cs="Verdana"/>
        </w:rPr>
      </w:pPr>
      <w:r>
        <w:rPr>
          <w:rFonts w:ascii="Verdana" w:eastAsia="Verdana" w:hAnsi="Verdana" w:cs="Verdana"/>
        </w:rPr>
        <w:t>If you answered yes, please provide brief details of what support was provided and when:</w:t>
      </w:r>
    </w:p>
    <w:p w14:paraId="2EF341A7" w14:textId="77777777" w:rsidR="008B7ADB" w:rsidRDefault="008B7ADB">
      <w:pPr>
        <w:pBdr>
          <w:top w:val="nil"/>
          <w:left w:val="nil"/>
          <w:bottom w:val="nil"/>
          <w:right w:val="nil"/>
          <w:between w:val="nil"/>
        </w:pBdr>
        <w:spacing w:after="0"/>
        <w:ind w:left="644"/>
        <w:rPr>
          <w:rFonts w:ascii="Verdana" w:eastAsia="Verdana" w:hAnsi="Verdana" w:cs="Verdana"/>
          <w:color w:val="000000"/>
        </w:rPr>
      </w:pPr>
    </w:p>
    <w:p w14:paraId="452A7737" w14:textId="77777777" w:rsidR="008B7ADB" w:rsidRDefault="0000305B">
      <w:pPr>
        <w:numPr>
          <w:ilvl w:val="0"/>
          <w:numId w:val="1"/>
        </w:numPr>
        <w:pBdr>
          <w:top w:val="nil"/>
          <w:left w:val="nil"/>
          <w:bottom w:val="nil"/>
          <w:right w:val="nil"/>
          <w:between w:val="nil"/>
        </w:pBdr>
        <w:spacing w:after="0"/>
        <w:ind w:hanging="360"/>
        <w:rPr>
          <w:rFonts w:ascii="Verdana" w:eastAsia="Verdana" w:hAnsi="Verdana" w:cs="Verdana"/>
          <w:color w:val="000000"/>
        </w:rPr>
      </w:pPr>
      <w:r>
        <w:rPr>
          <w:rFonts w:ascii="Verdana" w:eastAsia="Verdana" w:hAnsi="Verdana" w:cs="Verdana"/>
          <w:color w:val="000000"/>
        </w:rPr>
        <w:t xml:space="preserve">Are you a member of any GSNZ Special Interest Groups (see </w:t>
      </w:r>
      <w:hyperlink r:id="rId12">
        <w:r>
          <w:rPr>
            <w:rFonts w:ascii="Verdana" w:eastAsia="Verdana" w:hAnsi="Verdana" w:cs="Verdana"/>
            <w:color w:val="0000FF"/>
            <w:u w:val="single"/>
          </w:rPr>
          <w:t>https://www.gsnz.org.nz/about-us/special-interest-groups/</w:t>
        </w:r>
      </w:hyperlink>
      <w:r>
        <w:rPr>
          <w:rFonts w:ascii="Verdana" w:eastAsia="Verdana" w:hAnsi="Verdana" w:cs="Verdana"/>
          <w:color w:val="000000"/>
        </w:rPr>
        <w:t>)? Please tick all that apply.</w:t>
      </w:r>
    </w:p>
    <w:p w14:paraId="092C40C4" w14:textId="77777777" w:rsidR="008B7ADB" w:rsidRDefault="008B7ADB">
      <w:pPr>
        <w:pBdr>
          <w:top w:val="nil"/>
          <w:left w:val="nil"/>
          <w:bottom w:val="nil"/>
          <w:right w:val="nil"/>
          <w:between w:val="nil"/>
        </w:pBdr>
        <w:spacing w:after="0"/>
        <w:ind w:left="644"/>
        <w:rPr>
          <w:rFonts w:ascii="Verdana" w:eastAsia="Verdana" w:hAnsi="Verdana" w:cs="Verdana"/>
          <w:color w:val="000000"/>
        </w:rPr>
      </w:pPr>
    </w:p>
    <w:p w14:paraId="01BD5322" w14:textId="77777777" w:rsidR="008B7ADB" w:rsidRDefault="0000305B">
      <w:pPr>
        <w:pBdr>
          <w:top w:val="nil"/>
          <w:left w:val="nil"/>
          <w:bottom w:val="nil"/>
          <w:right w:val="nil"/>
          <w:between w:val="nil"/>
        </w:pBdr>
        <w:spacing w:after="0"/>
        <w:ind w:left="644"/>
        <w:rPr>
          <w:rFonts w:ascii="Verdana" w:eastAsia="Verdana" w:hAnsi="Verdana" w:cs="Verdana"/>
          <w:color w:val="000000"/>
        </w:rPr>
      </w:pPr>
      <w:r>
        <w:rPr>
          <w:rFonts w:ascii="MS Gothic" w:eastAsia="MS Gothic" w:hAnsi="MS Gothic" w:cs="MS Gothic"/>
          <w:color w:val="000000"/>
        </w:rPr>
        <w:t>☐</w:t>
      </w:r>
      <w:r>
        <w:rPr>
          <w:rFonts w:ascii="Verdana" w:eastAsia="Verdana" w:hAnsi="Verdana" w:cs="Verdana"/>
          <w:color w:val="000000"/>
        </w:rPr>
        <w:t xml:space="preserve"> ECRs </w:t>
      </w:r>
      <w:r>
        <w:rPr>
          <w:rFonts w:ascii="Verdana" w:eastAsia="Verdana" w:hAnsi="Verdana" w:cs="Verdana"/>
          <w:color w:val="000000"/>
        </w:rPr>
        <w:tab/>
      </w:r>
      <w:r>
        <w:rPr>
          <w:rFonts w:ascii="MS Gothic" w:eastAsia="MS Gothic" w:hAnsi="MS Gothic" w:cs="MS Gothic"/>
          <w:color w:val="000000"/>
        </w:rPr>
        <w:t>☐</w:t>
      </w:r>
      <w:r>
        <w:rPr>
          <w:rFonts w:ascii="Verdana" w:eastAsia="Verdana" w:hAnsi="Verdana" w:cs="Verdana"/>
          <w:color w:val="000000"/>
        </w:rPr>
        <w:t xml:space="preserve"> Geochemistry</w:t>
      </w:r>
      <w:r>
        <w:rPr>
          <w:rFonts w:ascii="Verdana" w:eastAsia="Verdana" w:hAnsi="Verdana" w:cs="Verdana"/>
          <w:color w:val="000000"/>
        </w:rPr>
        <w:tab/>
      </w:r>
      <w:r>
        <w:rPr>
          <w:rFonts w:ascii="MS Gothic" w:eastAsia="MS Gothic" w:hAnsi="MS Gothic" w:cs="MS Gothic"/>
          <w:color w:val="000000"/>
        </w:rPr>
        <w:t>☐</w:t>
      </w:r>
      <w:r>
        <w:rPr>
          <w:rFonts w:ascii="Verdana" w:eastAsia="Verdana" w:hAnsi="Verdana" w:cs="Verdana"/>
          <w:color w:val="000000"/>
        </w:rPr>
        <w:t xml:space="preserve"> Hydrogeology</w:t>
      </w:r>
      <w:r>
        <w:rPr>
          <w:rFonts w:ascii="Verdana" w:eastAsia="Verdana" w:hAnsi="Verdana" w:cs="Verdana"/>
          <w:color w:val="000000"/>
        </w:rPr>
        <w:tab/>
      </w:r>
      <w:r>
        <w:rPr>
          <w:rFonts w:ascii="MS Gothic" w:eastAsia="MS Gothic" w:hAnsi="MS Gothic" w:cs="MS Gothic"/>
          <w:color w:val="000000"/>
        </w:rPr>
        <w:t>☐</w:t>
      </w:r>
      <w:r>
        <w:rPr>
          <w:rFonts w:ascii="Verdana" w:eastAsia="Verdana" w:hAnsi="Verdana" w:cs="Verdana"/>
          <w:color w:val="000000"/>
        </w:rPr>
        <w:t xml:space="preserve"> Historical Studies</w:t>
      </w:r>
    </w:p>
    <w:p w14:paraId="572AEE1B" w14:textId="77777777" w:rsidR="008B7ADB" w:rsidRDefault="0000305B">
      <w:pPr>
        <w:pBdr>
          <w:top w:val="nil"/>
          <w:left w:val="nil"/>
          <w:bottom w:val="nil"/>
          <w:right w:val="nil"/>
          <w:between w:val="nil"/>
        </w:pBdr>
        <w:spacing w:after="0"/>
        <w:ind w:left="644"/>
        <w:rPr>
          <w:rFonts w:ascii="Verdana" w:eastAsia="Verdana" w:hAnsi="Verdana" w:cs="Verdana"/>
          <w:color w:val="000000"/>
        </w:rPr>
      </w:pPr>
      <w:r>
        <w:rPr>
          <w:rFonts w:ascii="MS Gothic" w:eastAsia="MS Gothic" w:hAnsi="MS Gothic" w:cs="MS Gothic"/>
          <w:color w:val="000000"/>
        </w:rPr>
        <w:t>☐</w:t>
      </w:r>
      <w:r>
        <w:rPr>
          <w:rFonts w:ascii="Verdana" w:eastAsia="Verdana" w:hAnsi="Verdana" w:cs="Verdana"/>
          <w:color w:val="000000"/>
        </w:rPr>
        <w:t xml:space="preserve"> LAVA NZ</w:t>
      </w:r>
      <w:r>
        <w:rPr>
          <w:rFonts w:ascii="Verdana" w:eastAsia="Verdana" w:hAnsi="Verdana" w:cs="Verdana"/>
          <w:color w:val="000000"/>
        </w:rPr>
        <w:tab/>
      </w:r>
      <w:r>
        <w:rPr>
          <w:rFonts w:ascii="MS Gothic" w:eastAsia="MS Gothic" w:hAnsi="MS Gothic" w:cs="MS Gothic"/>
          <w:color w:val="000000"/>
        </w:rPr>
        <w:t>☐</w:t>
      </w:r>
      <w:r>
        <w:rPr>
          <w:rFonts w:ascii="Verdana" w:eastAsia="Verdana" w:hAnsi="Verdana" w:cs="Verdana"/>
          <w:color w:val="000000"/>
        </w:rPr>
        <w:t xml:space="preserve"> Petroleum</w:t>
      </w:r>
      <w:r>
        <w:rPr>
          <w:rFonts w:ascii="Verdana" w:eastAsia="Verdana" w:hAnsi="Verdana" w:cs="Verdana"/>
          <w:color w:val="000000"/>
        </w:rPr>
        <w:tab/>
      </w:r>
      <w:r>
        <w:rPr>
          <w:rFonts w:ascii="Verdana" w:eastAsia="Verdana" w:hAnsi="Verdana" w:cs="Verdana"/>
          <w:color w:val="000000"/>
        </w:rPr>
        <w:tab/>
      </w:r>
      <w:r>
        <w:rPr>
          <w:rFonts w:ascii="MS Gothic" w:eastAsia="MS Gothic" w:hAnsi="MS Gothic" w:cs="MS Gothic"/>
          <w:color w:val="000000"/>
        </w:rPr>
        <w:t>☐</w:t>
      </w:r>
      <w:r>
        <w:rPr>
          <w:rFonts w:ascii="Verdana" w:eastAsia="Verdana" w:hAnsi="Verdana" w:cs="Verdana"/>
          <w:color w:val="000000"/>
        </w:rPr>
        <w:t xml:space="preserve"> Palaeontology</w:t>
      </w:r>
      <w:r>
        <w:rPr>
          <w:rFonts w:ascii="Verdana" w:eastAsia="Verdana" w:hAnsi="Verdana" w:cs="Verdana"/>
          <w:color w:val="000000"/>
        </w:rPr>
        <w:tab/>
      </w:r>
      <w:r>
        <w:rPr>
          <w:rFonts w:ascii="MS Gothic" w:eastAsia="MS Gothic" w:hAnsi="MS Gothic" w:cs="MS Gothic"/>
          <w:color w:val="000000"/>
        </w:rPr>
        <w:t>☐</w:t>
      </w:r>
      <w:r>
        <w:rPr>
          <w:rFonts w:ascii="Verdana" w:eastAsia="Verdana" w:hAnsi="Verdana" w:cs="Verdana"/>
          <w:color w:val="000000"/>
        </w:rPr>
        <w:t xml:space="preserve"> Sedimentology</w:t>
      </w:r>
    </w:p>
    <w:p w14:paraId="24FD68D7" w14:textId="77777777" w:rsidR="008B7ADB" w:rsidRDefault="0000305B">
      <w:pPr>
        <w:pBdr>
          <w:top w:val="nil"/>
          <w:left w:val="nil"/>
          <w:bottom w:val="nil"/>
          <w:right w:val="nil"/>
          <w:between w:val="nil"/>
        </w:pBdr>
        <w:ind w:left="644"/>
        <w:rPr>
          <w:rFonts w:ascii="Verdana" w:eastAsia="Verdana" w:hAnsi="Verdana" w:cs="Verdana"/>
          <w:color w:val="000000"/>
        </w:rPr>
      </w:pPr>
      <w:r>
        <w:rPr>
          <w:rFonts w:ascii="MS Gothic" w:eastAsia="MS Gothic" w:hAnsi="MS Gothic" w:cs="MS Gothic"/>
          <w:color w:val="000000"/>
        </w:rPr>
        <w:t>☐</w:t>
      </w:r>
      <w:r>
        <w:rPr>
          <w:rFonts w:ascii="Verdana" w:eastAsia="Verdana" w:hAnsi="Verdana" w:cs="Verdana"/>
          <w:color w:val="000000"/>
        </w:rPr>
        <w:t xml:space="preserve"> Friends of the Pleistocene</w:t>
      </w:r>
    </w:p>
    <w:p w14:paraId="28ABC138" w14:textId="77777777" w:rsidR="008B7ADB" w:rsidRDefault="008B7ADB">
      <w:pPr>
        <w:ind w:left="284"/>
        <w:rPr>
          <w:rFonts w:ascii="Verdana" w:eastAsia="Verdana" w:hAnsi="Verdana" w:cs="Verdana"/>
        </w:rPr>
      </w:pPr>
    </w:p>
    <w:p w14:paraId="60205543" w14:textId="77777777" w:rsidR="008B7ADB" w:rsidRDefault="0000305B">
      <w:pPr>
        <w:rPr>
          <w:rFonts w:ascii="Verdana" w:eastAsia="Verdana" w:hAnsi="Verdana" w:cs="Verdana"/>
          <w:b/>
          <w:sz w:val="28"/>
          <w:szCs w:val="28"/>
        </w:rPr>
      </w:pPr>
      <w:r>
        <w:br w:type="page"/>
      </w:r>
    </w:p>
    <w:p w14:paraId="5373D5F6" w14:textId="77777777" w:rsidR="008B7ADB" w:rsidRDefault="0000305B">
      <w:pPr>
        <w:rPr>
          <w:rFonts w:ascii="Verdana" w:eastAsia="Verdana" w:hAnsi="Verdana" w:cs="Verdana"/>
          <w:b/>
          <w:sz w:val="28"/>
          <w:szCs w:val="28"/>
        </w:rPr>
      </w:pPr>
      <w:r>
        <w:rPr>
          <w:rFonts w:ascii="Verdana" w:eastAsia="Verdana" w:hAnsi="Verdana" w:cs="Verdana"/>
          <w:b/>
          <w:sz w:val="28"/>
          <w:szCs w:val="28"/>
        </w:rPr>
        <w:lastRenderedPageBreak/>
        <w:t>Section 2: Presentation/s &amp; Conference Activities</w:t>
      </w:r>
    </w:p>
    <w:p w14:paraId="1DE42A6B" w14:textId="77777777" w:rsidR="008B7ADB" w:rsidRDefault="0000305B">
      <w:pPr>
        <w:rPr>
          <w:rFonts w:ascii="Verdana" w:eastAsia="Verdana" w:hAnsi="Verdana" w:cs="Verdana"/>
          <w:u w:val="single"/>
        </w:rPr>
      </w:pPr>
      <w:r>
        <w:rPr>
          <w:rFonts w:ascii="Verdana" w:eastAsia="Verdana" w:hAnsi="Verdana" w:cs="Verdana"/>
          <w:u w:val="single"/>
        </w:rPr>
        <w:t>Presentations</w:t>
      </w:r>
    </w:p>
    <w:p w14:paraId="553BFB80" w14:textId="77777777" w:rsidR="008B7ADB" w:rsidRDefault="0000305B">
      <w:pPr>
        <w:rPr>
          <w:rFonts w:ascii="Verdana" w:eastAsia="Verdana" w:hAnsi="Verdana" w:cs="Verdana"/>
        </w:rPr>
      </w:pPr>
      <w:r>
        <w:rPr>
          <w:rFonts w:ascii="Verdana" w:eastAsia="Verdana" w:hAnsi="Verdana" w:cs="Verdana"/>
        </w:rPr>
        <w:t xml:space="preserve">Please enter the title of any abstract(s) being submitted for which you are the </w:t>
      </w:r>
      <w:r>
        <w:rPr>
          <w:rFonts w:ascii="Verdana" w:eastAsia="Verdana" w:hAnsi="Verdana" w:cs="Verdana"/>
          <w:u w:val="single"/>
        </w:rPr>
        <w:t>presenting/lead author:</w:t>
      </w:r>
      <w:r>
        <w:rPr>
          <w:rFonts w:ascii="Verdana" w:eastAsia="Verdana" w:hAnsi="Verdana" w:cs="Verdana"/>
        </w:rPr>
        <w:t xml:space="preserve"> </w:t>
      </w:r>
    </w:p>
    <w:p w14:paraId="792C32EA" w14:textId="77777777" w:rsidR="008B7ADB" w:rsidRDefault="0000305B">
      <w:pPr>
        <w:rPr>
          <w:rFonts w:ascii="Verdana" w:eastAsia="Verdana" w:hAnsi="Verdana" w:cs="Verdana"/>
        </w:rPr>
      </w:pPr>
      <w:r>
        <w:rPr>
          <w:rFonts w:ascii="Verdana" w:eastAsia="Verdana" w:hAnsi="Verdana" w:cs="Verdana"/>
        </w:rPr>
        <w:t xml:space="preserve">Title of abstract 1:          </w:t>
      </w:r>
    </w:p>
    <w:p w14:paraId="2FAA3DE9" w14:textId="77777777" w:rsidR="008B7ADB" w:rsidRDefault="0000305B">
      <w:pPr>
        <w:rPr>
          <w:rFonts w:ascii="Verdana" w:eastAsia="Verdana" w:hAnsi="Verdana" w:cs="Verdana"/>
        </w:rPr>
      </w:pPr>
      <w:r>
        <w:rPr>
          <w:rFonts w:ascii="Verdana" w:eastAsia="Verdana" w:hAnsi="Verdana" w:cs="Verdana"/>
        </w:rPr>
        <w:t xml:space="preserve">Title of abstract 2:          </w:t>
      </w:r>
    </w:p>
    <w:p w14:paraId="3115D3B6" w14:textId="77777777" w:rsidR="008B7ADB" w:rsidRDefault="008B7ADB">
      <w:pPr>
        <w:rPr>
          <w:rFonts w:ascii="Verdana" w:eastAsia="Verdana" w:hAnsi="Verdana" w:cs="Verdana"/>
        </w:rPr>
      </w:pPr>
    </w:p>
    <w:p w14:paraId="2D67AC35" w14:textId="77777777" w:rsidR="008B7ADB" w:rsidRDefault="0000305B">
      <w:pPr>
        <w:rPr>
          <w:rFonts w:ascii="Verdana" w:eastAsia="Verdana" w:hAnsi="Verdana" w:cs="Verdana"/>
        </w:rPr>
      </w:pPr>
      <w:r>
        <w:rPr>
          <w:rFonts w:ascii="Verdana" w:eastAsia="Verdana" w:hAnsi="Verdana" w:cs="Verdana"/>
        </w:rPr>
        <w:t>Are you likely to be a co-author on any other abstracts being submitted to the conference?</w:t>
      </w:r>
    </w:p>
    <w:p w14:paraId="7D4644D7" w14:textId="77777777" w:rsidR="008B7ADB" w:rsidRDefault="0000305B">
      <w:pPr>
        <w:pBdr>
          <w:top w:val="nil"/>
          <w:left w:val="nil"/>
          <w:bottom w:val="nil"/>
          <w:right w:val="nil"/>
          <w:between w:val="nil"/>
        </w:pBdr>
        <w:ind w:left="720"/>
        <w:rPr>
          <w:rFonts w:ascii="Verdana" w:eastAsia="Verdana" w:hAnsi="Verdana" w:cs="Verdana"/>
          <w:color w:val="000000"/>
        </w:rPr>
      </w:pPr>
      <w:r>
        <w:rPr>
          <w:rFonts w:ascii="Verdana" w:eastAsia="Verdana" w:hAnsi="Verdana" w:cs="Verdana"/>
          <w:color w:val="000000"/>
        </w:rPr>
        <w:t xml:space="preserve">No </w:t>
      </w:r>
      <w:r>
        <w:rPr>
          <w:rFonts w:ascii="MS Gothic" w:eastAsia="MS Gothic" w:hAnsi="MS Gothic" w:cs="MS Gothic"/>
          <w:color w:val="000000"/>
        </w:rPr>
        <w:t>☐</w:t>
      </w:r>
      <w:r>
        <w:rPr>
          <w:rFonts w:ascii="Verdana" w:eastAsia="Verdana" w:hAnsi="Verdana" w:cs="Verdana"/>
          <w:color w:val="000000"/>
        </w:rPr>
        <w:t xml:space="preserve"> </w:t>
      </w:r>
      <w:r>
        <w:rPr>
          <w:rFonts w:ascii="Verdana" w:eastAsia="Verdana" w:hAnsi="Verdana" w:cs="Verdana"/>
          <w:color w:val="000000"/>
        </w:rPr>
        <w:tab/>
      </w:r>
      <w:r>
        <w:rPr>
          <w:rFonts w:ascii="Verdana" w:eastAsia="Verdana" w:hAnsi="Verdana" w:cs="Verdana"/>
          <w:color w:val="000000"/>
        </w:rPr>
        <w:tab/>
        <w:t xml:space="preserve">Yes </w:t>
      </w:r>
      <w:r>
        <w:rPr>
          <w:rFonts w:ascii="MS Gothic" w:eastAsia="MS Gothic" w:hAnsi="MS Gothic" w:cs="MS Gothic"/>
          <w:color w:val="000000"/>
        </w:rPr>
        <w:t>☐</w:t>
      </w:r>
    </w:p>
    <w:p w14:paraId="0BCBF946" w14:textId="77777777" w:rsidR="008B7ADB" w:rsidRDefault="008B7ADB">
      <w:pPr>
        <w:rPr>
          <w:rFonts w:ascii="Verdana" w:eastAsia="Verdana" w:hAnsi="Verdana" w:cs="Verdana"/>
        </w:rPr>
      </w:pPr>
    </w:p>
    <w:p w14:paraId="2B26AE00" w14:textId="77777777" w:rsidR="008B7ADB" w:rsidRDefault="0000305B">
      <w:pPr>
        <w:rPr>
          <w:rFonts w:ascii="Verdana" w:eastAsia="Verdana" w:hAnsi="Verdana" w:cs="Verdana"/>
          <w:u w:val="single"/>
        </w:rPr>
      </w:pPr>
      <w:r>
        <w:rPr>
          <w:rFonts w:ascii="Verdana" w:eastAsia="Verdana" w:hAnsi="Verdana" w:cs="Verdana"/>
          <w:u w:val="single"/>
        </w:rPr>
        <w:t>Other conference activities</w:t>
      </w:r>
    </w:p>
    <w:p w14:paraId="05EDF8FD" w14:textId="77777777" w:rsidR="008B7ADB" w:rsidRDefault="0000305B">
      <w:pPr>
        <w:rPr>
          <w:rFonts w:ascii="Verdana" w:eastAsia="Verdana" w:hAnsi="Verdana" w:cs="Verdana"/>
        </w:rPr>
      </w:pPr>
      <w:r>
        <w:rPr>
          <w:rFonts w:ascii="Verdana" w:eastAsia="Verdana" w:hAnsi="Verdana" w:cs="Verdana"/>
        </w:rPr>
        <w:t>Are you intending to participate in any other activities while at the conference, i.e. field trips, workshops, meetings, etc.?</w:t>
      </w:r>
    </w:p>
    <w:p w14:paraId="1575C43A" w14:textId="77777777" w:rsidR="008B7ADB" w:rsidRDefault="0000305B">
      <w:pPr>
        <w:pBdr>
          <w:top w:val="nil"/>
          <w:left w:val="nil"/>
          <w:bottom w:val="nil"/>
          <w:right w:val="nil"/>
          <w:between w:val="nil"/>
        </w:pBdr>
        <w:ind w:left="720"/>
        <w:rPr>
          <w:rFonts w:ascii="Verdana" w:eastAsia="Verdana" w:hAnsi="Verdana" w:cs="Verdana"/>
          <w:color w:val="000000"/>
        </w:rPr>
      </w:pPr>
      <w:r>
        <w:rPr>
          <w:rFonts w:ascii="Verdana" w:eastAsia="Verdana" w:hAnsi="Verdana" w:cs="Verdana"/>
          <w:color w:val="000000"/>
        </w:rPr>
        <w:t xml:space="preserve">   YES</w:t>
      </w:r>
      <w:r>
        <w:rPr>
          <w:rFonts w:ascii="MS Gothic" w:eastAsia="MS Gothic" w:hAnsi="MS Gothic" w:cs="MS Gothic"/>
          <w:color w:val="000000"/>
        </w:rPr>
        <w:t>☐</w:t>
      </w:r>
      <w:r>
        <w:rPr>
          <w:rFonts w:ascii="Verdana" w:eastAsia="Verdana" w:hAnsi="Verdana" w:cs="Verdana"/>
          <w:color w:val="000000"/>
        </w:rPr>
        <w:t xml:space="preserve"> </w:t>
      </w:r>
      <w:r>
        <w:rPr>
          <w:rFonts w:ascii="Verdana" w:eastAsia="Verdana" w:hAnsi="Verdana" w:cs="Verdana"/>
          <w:color w:val="000000"/>
        </w:rPr>
        <w:tab/>
      </w:r>
      <w:r>
        <w:rPr>
          <w:rFonts w:ascii="Verdana" w:eastAsia="Verdana" w:hAnsi="Verdana" w:cs="Verdana"/>
          <w:color w:val="000000"/>
        </w:rPr>
        <w:tab/>
        <w:t>NO</w:t>
      </w:r>
      <w:r>
        <w:rPr>
          <w:rFonts w:ascii="MS Gothic" w:eastAsia="MS Gothic" w:hAnsi="MS Gothic" w:cs="MS Gothic"/>
          <w:color w:val="000000"/>
        </w:rPr>
        <w:t>☐</w:t>
      </w:r>
    </w:p>
    <w:p w14:paraId="61F58F07" w14:textId="77777777" w:rsidR="008B7ADB" w:rsidRDefault="0000305B">
      <w:pPr>
        <w:rPr>
          <w:rFonts w:ascii="Verdana" w:eastAsia="Verdana" w:hAnsi="Verdana" w:cs="Verdana"/>
          <w:i/>
        </w:rPr>
      </w:pPr>
      <w:r>
        <w:rPr>
          <w:rFonts w:ascii="Verdana" w:eastAsia="Verdana" w:hAnsi="Verdana" w:cs="Verdana"/>
          <w:i/>
        </w:rPr>
        <w:t>If yes, please give details here</w:t>
      </w:r>
    </w:p>
    <w:p w14:paraId="247CF4F5" w14:textId="77777777" w:rsidR="008B7ADB" w:rsidRDefault="008B7ADB">
      <w:pPr>
        <w:rPr>
          <w:rFonts w:ascii="Verdana" w:eastAsia="Verdana" w:hAnsi="Verdana" w:cs="Verdana"/>
          <w:b/>
          <w:sz w:val="28"/>
          <w:szCs w:val="28"/>
        </w:rPr>
      </w:pPr>
    </w:p>
    <w:p w14:paraId="68CE26AE" w14:textId="77777777" w:rsidR="008B7ADB" w:rsidRDefault="008B7ADB">
      <w:pPr>
        <w:rPr>
          <w:rFonts w:ascii="Verdana" w:eastAsia="Verdana" w:hAnsi="Verdana" w:cs="Verdana"/>
          <w:b/>
          <w:sz w:val="28"/>
          <w:szCs w:val="28"/>
        </w:rPr>
      </w:pPr>
    </w:p>
    <w:p w14:paraId="47AECC95" w14:textId="77777777" w:rsidR="008B7ADB" w:rsidRDefault="0000305B">
      <w:pPr>
        <w:rPr>
          <w:rFonts w:ascii="Verdana" w:eastAsia="Verdana" w:hAnsi="Verdana" w:cs="Verdana"/>
          <w:b/>
          <w:sz w:val="28"/>
          <w:szCs w:val="28"/>
        </w:rPr>
      </w:pPr>
      <w:r>
        <w:rPr>
          <w:rFonts w:ascii="Verdana" w:eastAsia="Verdana" w:hAnsi="Verdana" w:cs="Verdana"/>
          <w:b/>
          <w:sz w:val="28"/>
          <w:szCs w:val="28"/>
        </w:rPr>
        <w:t>Section 3: Benefits of Conference Attendance</w:t>
      </w:r>
    </w:p>
    <w:p w14:paraId="17EB5523" w14:textId="77777777" w:rsidR="008B7ADB" w:rsidRDefault="0000305B">
      <w:pPr>
        <w:rPr>
          <w:rFonts w:ascii="Verdana" w:eastAsia="Verdana" w:hAnsi="Verdana" w:cs="Verdana"/>
        </w:rPr>
      </w:pPr>
      <w:r>
        <w:rPr>
          <w:rFonts w:ascii="Verdana" w:eastAsia="Verdana" w:hAnsi="Verdana" w:cs="Verdana"/>
        </w:rPr>
        <w:t>Please provide a brief statement (150 words or less) outlining the benefits to you and your career from attending this conference.</w:t>
      </w:r>
    </w:p>
    <w:p w14:paraId="3A2DCD7F" w14:textId="77777777" w:rsidR="008B7ADB" w:rsidRDefault="008B7ADB">
      <w:pPr>
        <w:rPr>
          <w:rFonts w:ascii="Verdana" w:eastAsia="Verdana" w:hAnsi="Verdana" w:cs="Verdana"/>
          <w:b/>
          <w:sz w:val="28"/>
          <w:szCs w:val="28"/>
        </w:rPr>
      </w:pPr>
    </w:p>
    <w:p w14:paraId="0A315A4E" w14:textId="77777777" w:rsidR="008B7ADB" w:rsidRDefault="008B7ADB">
      <w:pPr>
        <w:rPr>
          <w:rFonts w:ascii="Verdana" w:eastAsia="Verdana" w:hAnsi="Verdana" w:cs="Verdana"/>
          <w:b/>
          <w:sz w:val="28"/>
          <w:szCs w:val="28"/>
        </w:rPr>
      </w:pPr>
    </w:p>
    <w:p w14:paraId="22621BA9" w14:textId="77777777" w:rsidR="008B7ADB" w:rsidRDefault="008B7ADB">
      <w:pPr>
        <w:rPr>
          <w:rFonts w:ascii="Verdana" w:eastAsia="Verdana" w:hAnsi="Verdana" w:cs="Verdana"/>
          <w:b/>
          <w:sz w:val="28"/>
          <w:szCs w:val="28"/>
        </w:rPr>
      </w:pPr>
    </w:p>
    <w:p w14:paraId="28CBD426" w14:textId="77777777" w:rsidR="008B7ADB" w:rsidRDefault="0000305B">
      <w:pPr>
        <w:rPr>
          <w:rFonts w:ascii="Verdana" w:eastAsia="Verdana" w:hAnsi="Verdana" w:cs="Verdana"/>
          <w:b/>
          <w:sz w:val="28"/>
          <w:szCs w:val="28"/>
        </w:rPr>
      </w:pPr>
      <w:r>
        <w:br w:type="page"/>
      </w:r>
    </w:p>
    <w:p w14:paraId="2E9680A9" w14:textId="77777777" w:rsidR="008B7ADB" w:rsidRDefault="0000305B">
      <w:pPr>
        <w:rPr>
          <w:rFonts w:ascii="Verdana" w:eastAsia="Verdana" w:hAnsi="Verdana" w:cs="Verdana"/>
          <w:b/>
          <w:sz w:val="28"/>
          <w:szCs w:val="28"/>
        </w:rPr>
      </w:pPr>
      <w:r>
        <w:rPr>
          <w:rFonts w:ascii="Verdana" w:eastAsia="Verdana" w:hAnsi="Verdana" w:cs="Verdana"/>
          <w:b/>
          <w:sz w:val="28"/>
          <w:szCs w:val="28"/>
        </w:rPr>
        <w:lastRenderedPageBreak/>
        <w:t>Section 4: Budget</w:t>
      </w:r>
    </w:p>
    <w:p w14:paraId="5ED2987A" w14:textId="77777777" w:rsidR="008B7ADB" w:rsidRDefault="0000305B">
      <w:pPr>
        <w:jc w:val="both"/>
        <w:rPr>
          <w:rFonts w:ascii="Verdana" w:eastAsia="Verdana" w:hAnsi="Verdana" w:cs="Verdana"/>
        </w:rPr>
      </w:pPr>
      <w:r>
        <w:rPr>
          <w:rFonts w:ascii="Verdana" w:eastAsia="Verdana" w:hAnsi="Verdana" w:cs="Verdana"/>
        </w:rPr>
        <w:t xml:space="preserve">Please provide a brief indicative budget for your anticipated costs of attending the Conference, along with approximate amounts of any other funding available or potentially available to support your attendance at the conference. We encourage all students to speak to their supervisors about what funding support is available to them </w:t>
      </w:r>
      <w:r>
        <w:rPr>
          <w:rFonts w:ascii="Verdana" w:eastAsia="Verdana" w:hAnsi="Verdana" w:cs="Verdana"/>
          <w:u w:val="single"/>
        </w:rPr>
        <w:t>before</w:t>
      </w:r>
      <w:r>
        <w:rPr>
          <w:rFonts w:ascii="Verdana" w:eastAsia="Verdana" w:hAnsi="Verdana" w:cs="Verdana"/>
        </w:rPr>
        <w:t xml:space="preserve"> completing this budget section. If no other funding support is available, please leave that section blank.</w:t>
      </w:r>
    </w:p>
    <w:p w14:paraId="50306C4B" w14:textId="77777777" w:rsidR="008B7ADB" w:rsidRDefault="0000305B">
      <w:pPr>
        <w:jc w:val="both"/>
        <w:rPr>
          <w:rFonts w:ascii="Verdana" w:eastAsia="Verdana" w:hAnsi="Verdana" w:cs="Verdana"/>
        </w:rPr>
      </w:pPr>
      <w:r>
        <w:rPr>
          <w:rFonts w:ascii="Verdana" w:eastAsia="Verdana" w:hAnsi="Verdana" w:cs="Verdana"/>
        </w:rPr>
        <w:t xml:space="preserve">The following table includes </w:t>
      </w:r>
      <w:r>
        <w:rPr>
          <w:rFonts w:ascii="Verdana" w:eastAsia="Verdana" w:hAnsi="Verdana" w:cs="Verdana"/>
          <w:u w:val="single"/>
        </w:rPr>
        <w:t>an example budget</w:t>
      </w:r>
      <w:r>
        <w:rPr>
          <w:rFonts w:ascii="Verdana" w:eastAsia="Verdana" w:hAnsi="Verdana" w:cs="Verdana"/>
        </w:rPr>
        <w:t>. Please delete the example budget (except for bold headings) and replace. Columns/rows may be added/deleted as needed. These instructions may be deleted.</w:t>
      </w:r>
    </w:p>
    <w:tbl>
      <w:tblPr>
        <w:tblStyle w:val="a"/>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9"/>
        <w:gridCol w:w="2127"/>
      </w:tblGrid>
      <w:tr w:rsidR="008B7ADB" w14:paraId="077DD78D" w14:textId="77777777">
        <w:tc>
          <w:tcPr>
            <w:tcW w:w="6799" w:type="dxa"/>
          </w:tcPr>
          <w:p w14:paraId="6CB74944" w14:textId="77777777" w:rsidR="008B7ADB" w:rsidRDefault="0000305B">
            <w:pPr>
              <w:rPr>
                <w:rFonts w:ascii="Verdana" w:eastAsia="Verdana" w:hAnsi="Verdana" w:cs="Verdana"/>
                <w:b/>
              </w:rPr>
            </w:pPr>
            <w:r>
              <w:rPr>
                <w:rFonts w:ascii="Verdana" w:eastAsia="Verdana" w:hAnsi="Verdana" w:cs="Verdana"/>
                <w:b/>
              </w:rPr>
              <w:t>Expenses</w:t>
            </w:r>
          </w:p>
        </w:tc>
        <w:tc>
          <w:tcPr>
            <w:tcW w:w="2127" w:type="dxa"/>
          </w:tcPr>
          <w:p w14:paraId="4E82B59B" w14:textId="77777777" w:rsidR="008B7ADB" w:rsidRDefault="0000305B">
            <w:pPr>
              <w:jc w:val="right"/>
              <w:rPr>
                <w:rFonts w:ascii="Verdana" w:eastAsia="Verdana" w:hAnsi="Verdana" w:cs="Verdana"/>
              </w:rPr>
            </w:pPr>
            <w:r>
              <w:rPr>
                <w:rFonts w:ascii="Verdana" w:eastAsia="Verdana" w:hAnsi="Verdana" w:cs="Verdana"/>
              </w:rPr>
              <w:t>NZD</w:t>
            </w:r>
          </w:p>
        </w:tc>
      </w:tr>
      <w:tr w:rsidR="008B7ADB" w14:paraId="2A041BD6" w14:textId="77777777">
        <w:tc>
          <w:tcPr>
            <w:tcW w:w="6799" w:type="dxa"/>
          </w:tcPr>
          <w:p w14:paraId="01C2E058" w14:textId="77777777" w:rsidR="008B7ADB" w:rsidRDefault="0000305B">
            <w:pPr>
              <w:rPr>
                <w:rFonts w:ascii="Verdana" w:eastAsia="Verdana" w:hAnsi="Verdana" w:cs="Verdana"/>
              </w:rPr>
            </w:pPr>
            <w:r>
              <w:rPr>
                <w:rFonts w:ascii="Verdana" w:eastAsia="Verdana" w:hAnsi="Verdana" w:cs="Verdana"/>
              </w:rPr>
              <w:t>Conference registration (student/full member)</w:t>
            </w:r>
          </w:p>
        </w:tc>
        <w:tc>
          <w:tcPr>
            <w:tcW w:w="2127" w:type="dxa"/>
          </w:tcPr>
          <w:p w14:paraId="2C253236" w14:textId="77777777" w:rsidR="008B7ADB" w:rsidRDefault="0000305B">
            <w:pPr>
              <w:jc w:val="right"/>
              <w:rPr>
                <w:rFonts w:ascii="Verdana" w:eastAsia="Verdana" w:hAnsi="Verdana" w:cs="Verdana"/>
              </w:rPr>
            </w:pPr>
            <w:r>
              <w:rPr>
                <w:rFonts w:ascii="Verdana" w:eastAsia="Verdana" w:hAnsi="Verdana" w:cs="Verdana"/>
              </w:rPr>
              <w:t>$175/$500</w:t>
            </w:r>
          </w:p>
        </w:tc>
      </w:tr>
      <w:tr w:rsidR="008B7ADB" w14:paraId="4A12BA68" w14:textId="77777777">
        <w:tc>
          <w:tcPr>
            <w:tcW w:w="6799" w:type="dxa"/>
          </w:tcPr>
          <w:p w14:paraId="7AAC9F87" w14:textId="77777777" w:rsidR="008B7ADB" w:rsidRDefault="0000305B">
            <w:pPr>
              <w:rPr>
                <w:rFonts w:ascii="Verdana" w:eastAsia="Verdana" w:hAnsi="Verdana" w:cs="Verdana"/>
              </w:rPr>
            </w:pPr>
            <w:r>
              <w:rPr>
                <w:rFonts w:ascii="Verdana" w:eastAsia="Verdana" w:hAnsi="Verdana" w:cs="Verdana"/>
              </w:rPr>
              <w:t xml:space="preserve">Travel expenses (e.g. flights, taxis, fuel, etc.): </w:t>
            </w:r>
            <w:r>
              <w:rPr>
                <w:rFonts w:ascii="Verdana" w:eastAsia="Verdana" w:hAnsi="Verdana" w:cs="Verdana"/>
                <w:i/>
              </w:rPr>
              <w:t>Return flights between Auckland and Palmerston North</w:t>
            </w:r>
          </w:p>
        </w:tc>
        <w:tc>
          <w:tcPr>
            <w:tcW w:w="2127" w:type="dxa"/>
          </w:tcPr>
          <w:p w14:paraId="4B71067D" w14:textId="77777777" w:rsidR="008B7ADB" w:rsidRDefault="0000305B">
            <w:pPr>
              <w:jc w:val="right"/>
              <w:rPr>
                <w:rFonts w:ascii="Verdana" w:eastAsia="Verdana" w:hAnsi="Verdana" w:cs="Verdana"/>
              </w:rPr>
            </w:pPr>
            <w:r>
              <w:rPr>
                <w:rFonts w:ascii="Verdana" w:eastAsia="Verdana" w:hAnsi="Verdana" w:cs="Verdana"/>
              </w:rPr>
              <w:t>$240</w:t>
            </w:r>
          </w:p>
        </w:tc>
      </w:tr>
      <w:tr w:rsidR="008B7ADB" w14:paraId="59A813EC" w14:textId="77777777">
        <w:tc>
          <w:tcPr>
            <w:tcW w:w="6799" w:type="dxa"/>
          </w:tcPr>
          <w:p w14:paraId="4B860F2F" w14:textId="77777777" w:rsidR="008B7ADB" w:rsidRDefault="0000305B">
            <w:pPr>
              <w:rPr>
                <w:rFonts w:ascii="Verdana" w:eastAsia="Verdana" w:hAnsi="Verdana" w:cs="Verdana"/>
              </w:rPr>
            </w:pPr>
            <w:r>
              <w:rPr>
                <w:rFonts w:ascii="Verdana" w:eastAsia="Verdana" w:hAnsi="Verdana" w:cs="Verdana"/>
              </w:rPr>
              <w:t>Accommodation costs (include type, rate and number of nights): Student Halls, 4 nights @ $70/night</w:t>
            </w:r>
          </w:p>
        </w:tc>
        <w:tc>
          <w:tcPr>
            <w:tcW w:w="2127" w:type="dxa"/>
          </w:tcPr>
          <w:p w14:paraId="71014B06" w14:textId="77777777" w:rsidR="008B7ADB" w:rsidRDefault="0000305B">
            <w:pPr>
              <w:jc w:val="right"/>
              <w:rPr>
                <w:rFonts w:ascii="Verdana" w:eastAsia="Verdana" w:hAnsi="Verdana" w:cs="Verdana"/>
              </w:rPr>
            </w:pPr>
            <w:r>
              <w:rPr>
                <w:rFonts w:ascii="Verdana" w:eastAsia="Verdana" w:hAnsi="Verdana" w:cs="Verdana"/>
              </w:rPr>
              <w:t>$280</w:t>
            </w:r>
          </w:p>
        </w:tc>
      </w:tr>
      <w:tr w:rsidR="008B7ADB" w14:paraId="37885B0D" w14:textId="77777777">
        <w:tc>
          <w:tcPr>
            <w:tcW w:w="6799" w:type="dxa"/>
          </w:tcPr>
          <w:p w14:paraId="2011308F" w14:textId="77777777" w:rsidR="008B7ADB" w:rsidRDefault="0000305B">
            <w:pPr>
              <w:rPr>
                <w:rFonts w:ascii="Verdana" w:eastAsia="Verdana" w:hAnsi="Verdana" w:cs="Verdana"/>
              </w:rPr>
            </w:pPr>
            <w:r>
              <w:rPr>
                <w:rFonts w:ascii="Verdana" w:eastAsia="Verdana" w:hAnsi="Verdana" w:cs="Verdana"/>
              </w:rPr>
              <w:t xml:space="preserve">Food/sustenance </w:t>
            </w:r>
          </w:p>
        </w:tc>
        <w:tc>
          <w:tcPr>
            <w:tcW w:w="2127" w:type="dxa"/>
          </w:tcPr>
          <w:p w14:paraId="4E80A009" w14:textId="77777777" w:rsidR="008B7ADB" w:rsidRDefault="0000305B">
            <w:pPr>
              <w:jc w:val="right"/>
              <w:rPr>
                <w:rFonts w:ascii="Verdana" w:eastAsia="Verdana" w:hAnsi="Verdana" w:cs="Verdana"/>
              </w:rPr>
            </w:pPr>
            <w:r>
              <w:rPr>
                <w:rFonts w:ascii="Verdana" w:eastAsia="Verdana" w:hAnsi="Verdana" w:cs="Verdana"/>
              </w:rPr>
              <w:t>$80</w:t>
            </w:r>
          </w:p>
        </w:tc>
      </w:tr>
      <w:tr w:rsidR="008B7ADB" w14:paraId="1A71F0A5" w14:textId="77777777">
        <w:tc>
          <w:tcPr>
            <w:tcW w:w="6799" w:type="dxa"/>
          </w:tcPr>
          <w:p w14:paraId="0519DD24" w14:textId="77777777" w:rsidR="008B7ADB" w:rsidRDefault="0000305B">
            <w:pPr>
              <w:rPr>
                <w:rFonts w:ascii="Verdana" w:eastAsia="Verdana" w:hAnsi="Verdana" w:cs="Verdana"/>
              </w:rPr>
            </w:pPr>
            <w:r>
              <w:rPr>
                <w:rFonts w:ascii="Verdana" w:eastAsia="Verdana" w:hAnsi="Verdana" w:cs="Verdana"/>
              </w:rPr>
              <w:t>Other (please specify)</w:t>
            </w:r>
          </w:p>
        </w:tc>
        <w:tc>
          <w:tcPr>
            <w:tcW w:w="2127" w:type="dxa"/>
          </w:tcPr>
          <w:p w14:paraId="4C455245" w14:textId="77777777" w:rsidR="008B7ADB" w:rsidRDefault="008B7ADB">
            <w:pPr>
              <w:jc w:val="right"/>
              <w:rPr>
                <w:rFonts w:ascii="Verdana" w:eastAsia="Verdana" w:hAnsi="Verdana" w:cs="Verdana"/>
              </w:rPr>
            </w:pPr>
          </w:p>
        </w:tc>
      </w:tr>
      <w:tr w:rsidR="008B7ADB" w14:paraId="4FCD765A" w14:textId="77777777">
        <w:tc>
          <w:tcPr>
            <w:tcW w:w="6799" w:type="dxa"/>
          </w:tcPr>
          <w:p w14:paraId="202999AC" w14:textId="77777777" w:rsidR="008B7ADB" w:rsidRDefault="0000305B">
            <w:pPr>
              <w:jc w:val="right"/>
              <w:rPr>
                <w:rFonts w:ascii="Verdana" w:eastAsia="Verdana" w:hAnsi="Verdana" w:cs="Verdana"/>
                <w:b/>
              </w:rPr>
            </w:pPr>
            <w:r>
              <w:rPr>
                <w:rFonts w:ascii="Verdana" w:eastAsia="Verdana" w:hAnsi="Verdana" w:cs="Verdana"/>
                <w:b/>
              </w:rPr>
              <w:t>Total Expenses</w:t>
            </w:r>
          </w:p>
        </w:tc>
        <w:tc>
          <w:tcPr>
            <w:tcW w:w="2127" w:type="dxa"/>
          </w:tcPr>
          <w:p w14:paraId="76F92A02" w14:textId="77777777" w:rsidR="008B7ADB" w:rsidRDefault="0000305B">
            <w:pPr>
              <w:jc w:val="right"/>
              <w:rPr>
                <w:rFonts w:ascii="Verdana" w:eastAsia="Verdana" w:hAnsi="Verdana" w:cs="Verdana"/>
                <w:b/>
              </w:rPr>
            </w:pPr>
            <w:r>
              <w:rPr>
                <w:rFonts w:ascii="Verdana" w:eastAsia="Verdana" w:hAnsi="Verdana" w:cs="Verdana"/>
                <w:b/>
              </w:rPr>
              <w:t>$775/1100</w:t>
            </w:r>
          </w:p>
        </w:tc>
      </w:tr>
      <w:tr w:rsidR="008B7ADB" w14:paraId="27849DA2" w14:textId="77777777">
        <w:tc>
          <w:tcPr>
            <w:tcW w:w="6799" w:type="dxa"/>
          </w:tcPr>
          <w:p w14:paraId="18423CA1" w14:textId="77777777" w:rsidR="008B7ADB" w:rsidRDefault="008B7ADB">
            <w:pPr>
              <w:rPr>
                <w:rFonts w:ascii="Verdana" w:eastAsia="Verdana" w:hAnsi="Verdana" w:cs="Verdana"/>
              </w:rPr>
            </w:pPr>
          </w:p>
        </w:tc>
        <w:tc>
          <w:tcPr>
            <w:tcW w:w="2127" w:type="dxa"/>
          </w:tcPr>
          <w:p w14:paraId="401CAF79" w14:textId="77777777" w:rsidR="008B7ADB" w:rsidRDefault="008B7ADB">
            <w:pPr>
              <w:jc w:val="right"/>
              <w:rPr>
                <w:rFonts w:ascii="Verdana" w:eastAsia="Verdana" w:hAnsi="Verdana" w:cs="Verdana"/>
              </w:rPr>
            </w:pPr>
          </w:p>
        </w:tc>
      </w:tr>
      <w:tr w:rsidR="008B7ADB" w14:paraId="7A7D6DBB" w14:textId="77777777">
        <w:tc>
          <w:tcPr>
            <w:tcW w:w="6799" w:type="dxa"/>
          </w:tcPr>
          <w:p w14:paraId="25A0202D" w14:textId="77777777" w:rsidR="008B7ADB" w:rsidRDefault="0000305B">
            <w:pPr>
              <w:rPr>
                <w:rFonts w:ascii="Verdana" w:eastAsia="Verdana" w:hAnsi="Verdana" w:cs="Verdana"/>
                <w:b/>
              </w:rPr>
            </w:pPr>
            <w:r>
              <w:rPr>
                <w:rFonts w:ascii="Verdana" w:eastAsia="Verdana" w:hAnsi="Verdana" w:cs="Verdana"/>
                <w:b/>
              </w:rPr>
              <w:t>ther funding support (approved)</w:t>
            </w:r>
          </w:p>
        </w:tc>
        <w:tc>
          <w:tcPr>
            <w:tcW w:w="2127" w:type="dxa"/>
          </w:tcPr>
          <w:p w14:paraId="0AFF2D67" w14:textId="77777777" w:rsidR="008B7ADB" w:rsidRDefault="008B7ADB">
            <w:pPr>
              <w:jc w:val="right"/>
              <w:rPr>
                <w:rFonts w:ascii="Verdana" w:eastAsia="Verdana" w:hAnsi="Verdana" w:cs="Verdana"/>
              </w:rPr>
            </w:pPr>
          </w:p>
        </w:tc>
      </w:tr>
      <w:tr w:rsidR="008B7ADB" w14:paraId="2DD6389F" w14:textId="77777777">
        <w:tc>
          <w:tcPr>
            <w:tcW w:w="6799" w:type="dxa"/>
          </w:tcPr>
          <w:p w14:paraId="38E78A4E" w14:textId="77777777" w:rsidR="008B7ADB" w:rsidRDefault="0000305B">
            <w:pPr>
              <w:rPr>
                <w:rFonts w:ascii="Verdana" w:eastAsia="Verdana" w:hAnsi="Verdana" w:cs="Verdana"/>
              </w:rPr>
            </w:pPr>
            <w:r>
              <w:rPr>
                <w:rFonts w:ascii="Verdana" w:eastAsia="Verdana" w:hAnsi="Verdana" w:cs="Verdana"/>
              </w:rPr>
              <w:t>e.g. Registration covered by research grant</w:t>
            </w:r>
          </w:p>
        </w:tc>
        <w:tc>
          <w:tcPr>
            <w:tcW w:w="2127" w:type="dxa"/>
          </w:tcPr>
          <w:p w14:paraId="25B1B76B" w14:textId="77777777" w:rsidR="008B7ADB" w:rsidRDefault="0000305B">
            <w:pPr>
              <w:jc w:val="right"/>
              <w:rPr>
                <w:rFonts w:ascii="Verdana" w:eastAsia="Verdana" w:hAnsi="Verdana" w:cs="Verdana"/>
              </w:rPr>
            </w:pPr>
            <w:r>
              <w:rPr>
                <w:rFonts w:ascii="Verdana" w:eastAsia="Verdana" w:hAnsi="Verdana" w:cs="Verdana"/>
              </w:rPr>
              <w:t>$250</w:t>
            </w:r>
          </w:p>
        </w:tc>
      </w:tr>
      <w:tr w:rsidR="008B7ADB" w14:paraId="19062BCA" w14:textId="77777777">
        <w:tc>
          <w:tcPr>
            <w:tcW w:w="6799" w:type="dxa"/>
          </w:tcPr>
          <w:p w14:paraId="0E4700CF" w14:textId="77777777" w:rsidR="008B7ADB" w:rsidRDefault="008B7ADB">
            <w:pPr>
              <w:rPr>
                <w:rFonts w:ascii="Verdana" w:eastAsia="Verdana" w:hAnsi="Verdana" w:cs="Verdana"/>
                <w:b/>
              </w:rPr>
            </w:pPr>
          </w:p>
        </w:tc>
        <w:tc>
          <w:tcPr>
            <w:tcW w:w="2127" w:type="dxa"/>
          </w:tcPr>
          <w:p w14:paraId="54F6BEE5" w14:textId="77777777" w:rsidR="008B7ADB" w:rsidRDefault="008B7ADB">
            <w:pPr>
              <w:jc w:val="right"/>
              <w:rPr>
                <w:rFonts w:ascii="Verdana" w:eastAsia="Verdana" w:hAnsi="Verdana" w:cs="Verdana"/>
                <w:b/>
              </w:rPr>
            </w:pPr>
          </w:p>
        </w:tc>
      </w:tr>
      <w:tr w:rsidR="008B7ADB" w14:paraId="0C548291" w14:textId="77777777">
        <w:tc>
          <w:tcPr>
            <w:tcW w:w="6799" w:type="dxa"/>
          </w:tcPr>
          <w:p w14:paraId="1CCA9AA2" w14:textId="77777777" w:rsidR="008B7ADB" w:rsidRDefault="0000305B">
            <w:pPr>
              <w:rPr>
                <w:rFonts w:ascii="Verdana" w:eastAsia="Verdana" w:hAnsi="Verdana" w:cs="Verdana"/>
                <w:b/>
              </w:rPr>
            </w:pPr>
            <w:r>
              <w:rPr>
                <w:rFonts w:ascii="Verdana" w:eastAsia="Verdana" w:hAnsi="Verdana" w:cs="Verdana"/>
                <w:b/>
              </w:rPr>
              <w:t>Potential other non-GSNZ funding (applied for)</w:t>
            </w:r>
          </w:p>
        </w:tc>
        <w:tc>
          <w:tcPr>
            <w:tcW w:w="2127" w:type="dxa"/>
          </w:tcPr>
          <w:p w14:paraId="239AFFD0" w14:textId="77777777" w:rsidR="008B7ADB" w:rsidRDefault="008B7ADB">
            <w:pPr>
              <w:jc w:val="right"/>
              <w:rPr>
                <w:rFonts w:ascii="Verdana" w:eastAsia="Verdana" w:hAnsi="Verdana" w:cs="Verdana"/>
                <w:b/>
              </w:rPr>
            </w:pPr>
          </w:p>
        </w:tc>
      </w:tr>
      <w:tr w:rsidR="008B7ADB" w14:paraId="56BFC737" w14:textId="77777777">
        <w:tc>
          <w:tcPr>
            <w:tcW w:w="6799" w:type="dxa"/>
          </w:tcPr>
          <w:p w14:paraId="2121AA67" w14:textId="77777777" w:rsidR="008B7ADB" w:rsidRDefault="0000305B">
            <w:pPr>
              <w:rPr>
                <w:rFonts w:ascii="Verdana" w:eastAsia="Verdana" w:hAnsi="Verdana" w:cs="Verdana"/>
                <w:b/>
              </w:rPr>
            </w:pPr>
            <w:r>
              <w:rPr>
                <w:rFonts w:ascii="Verdana" w:eastAsia="Verdana" w:hAnsi="Verdana" w:cs="Verdana"/>
              </w:rPr>
              <w:t xml:space="preserve">e.g. Department travel support grant </w:t>
            </w:r>
          </w:p>
        </w:tc>
        <w:tc>
          <w:tcPr>
            <w:tcW w:w="2127" w:type="dxa"/>
          </w:tcPr>
          <w:p w14:paraId="2392EDF6" w14:textId="77777777" w:rsidR="008B7ADB" w:rsidRDefault="0000305B">
            <w:pPr>
              <w:jc w:val="right"/>
              <w:rPr>
                <w:rFonts w:ascii="Verdana" w:eastAsia="Verdana" w:hAnsi="Verdana" w:cs="Verdana"/>
                <w:b/>
              </w:rPr>
            </w:pPr>
            <w:r>
              <w:rPr>
                <w:rFonts w:ascii="Verdana" w:eastAsia="Verdana" w:hAnsi="Verdana" w:cs="Verdana"/>
              </w:rPr>
              <w:t>$200</w:t>
            </w:r>
          </w:p>
        </w:tc>
      </w:tr>
      <w:tr w:rsidR="008B7ADB" w14:paraId="6E7F1C4D" w14:textId="77777777">
        <w:tc>
          <w:tcPr>
            <w:tcW w:w="6799" w:type="dxa"/>
          </w:tcPr>
          <w:p w14:paraId="164A6273" w14:textId="77777777" w:rsidR="008B7ADB" w:rsidRDefault="008B7ADB">
            <w:pPr>
              <w:rPr>
                <w:rFonts w:ascii="Verdana" w:eastAsia="Verdana" w:hAnsi="Verdana" w:cs="Verdana"/>
              </w:rPr>
            </w:pPr>
          </w:p>
        </w:tc>
        <w:tc>
          <w:tcPr>
            <w:tcW w:w="2127" w:type="dxa"/>
          </w:tcPr>
          <w:p w14:paraId="3EAF849C" w14:textId="77777777" w:rsidR="008B7ADB" w:rsidRDefault="008B7ADB">
            <w:pPr>
              <w:jc w:val="right"/>
              <w:rPr>
                <w:rFonts w:ascii="Verdana" w:eastAsia="Verdana" w:hAnsi="Verdana" w:cs="Verdana"/>
              </w:rPr>
            </w:pPr>
          </w:p>
        </w:tc>
      </w:tr>
      <w:tr w:rsidR="008B7ADB" w14:paraId="7F59F7DE" w14:textId="77777777">
        <w:tc>
          <w:tcPr>
            <w:tcW w:w="6799" w:type="dxa"/>
          </w:tcPr>
          <w:p w14:paraId="1D6DA8B1" w14:textId="77777777" w:rsidR="008B7ADB" w:rsidRDefault="0000305B">
            <w:pPr>
              <w:jc w:val="right"/>
              <w:rPr>
                <w:rFonts w:ascii="Verdana" w:eastAsia="Verdana" w:hAnsi="Verdana" w:cs="Verdana"/>
                <w:b/>
              </w:rPr>
            </w:pPr>
            <w:r>
              <w:rPr>
                <w:rFonts w:ascii="Verdana" w:eastAsia="Verdana" w:hAnsi="Verdana" w:cs="Verdana"/>
                <w:b/>
              </w:rPr>
              <w:t xml:space="preserve">Total Other Funding </w:t>
            </w:r>
          </w:p>
          <w:p w14:paraId="12ED4560" w14:textId="77777777" w:rsidR="008B7ADB" w:rsidRDefault="0000305B">
            <w:pPr>
              <w:jc w:val="right"/>
              <w:rPr>
                <w:rFonts w:ascii="Verdana" w:eastAsia="Verdana" w:hAnsi="Verdana" w:cs="Verdana"/>
                <w:b/>
              </w:rPr>
            </w:pPr>
            <w:r>
              <w:rPr>
                <w:rFonts w:ascii="Verdana" w:eastAsia="Verdana" w:hAnsi="Verdana" w:cs="Verdana"/>
              </w:rPr>
              <w:t xml:space="preserve">(approved </w:t>
            </w:r>
            <w:r>
              <w:rPr>
                <w:rFonts w:ascii="Verdana" w:eastAsia="Verdana" w:hAnsi="Verdana" w:cs="Verdana"/>
                <w:u w:val="single"/>
              </w:rPr>
              <w:t>and</w:t>
            </w:r>
            <w:r>
              <w:rPr>
                <w:rFonts w:ascii="Verdana" w:eastAsia="Verdana" w:hAnsi="Verdana" w:cs="Verdana"/>
              </w:rPr>
              <w:t xml:space="preserve"> applied for)</w:t>
            </w:r>
          </w:p>
        </w:tc>
        <w:tc>
          <w:tcPr>
            <w:tcW w:w="2127" w:type="dxa"/>
          </w:tcPr>
          <w:p w14:paraId="338B3AC2" w14:textId="77777777" w:rsidR="008B7ADB" w:rsidRDefault="0000305B">
            <w:pPr>
              <w:jc w:val="right"/>
              <w:rPr>
                <w:rFonts w:ascii="Verdana" w:eastAsia="Verdana" w:hAnsi="Verdana" w:cs="Verdana"/>
                <w:b/>
              </w:rPr>
            </w:pPr>
            <w:r>
              <w:rPr>
                <w:rFonts w:ascii="Verdana" w:eastAsia="Verdana" w:hAnsi="Verdana" w:cs="Verdana"/>
                <w:b/>
              </w:rPr>
              <w:t>$250</w:t>
            </w:r>
          </w:p>
        </w:tc>
      </w:tr>
      <w:tr w:rsidR="008B7ADB" w14:paraId="6EBE89BE" w14:textId="77777777">
        <w:trPr>
          <w:trHeight w:val="99"/>
        </w:trPr>
        <w:tc>
          <w:tcPr>
            <w:tcW w:w="6799" w:type="dxa"/>
            <w:shd w:val="clear" w:color="auto" w:fill="F2F2F2"/>
          </w:tcPr>
          <w:p w14:paraId="39870638" w14:textId="77777777" w:rsidR="008B7ADB" w:rsidRDefault="008B7ADB">
            <w:pPr>
              <w:rPr>
                <w:rFonts w:ascii="Verdana" w:eastAsia="Verdana" w:hAnsi="Verdana" w:cs="Verdana"/>
              </w:rPr>
            </w:pPr>
          </w:p>
        </w:tc>
        <w:tc>
          <w:tcPr>
            <w:tcW w:w="2127" w:type="dxa"/>
            <w:shd w:val="clear" w:color="auto" w:fill="F2F2F2"/>
          </w:tcPr>
          <w:p w14:paraId="0C0674E1" w14:textId="77777777" w:rsidR="008B7ADB" w:rsidRDefault="008B7ADB">
            <w:pPr>
              <w:jc w:val="right"/>
              <w:rPr>
                <w:rFonts w:ascii="Verdana" w:eastAsia="Verdana" w:hAnsi="Verdana" w:cs="Verdana"/>
              </w:rPr>
            </w:pPr>
          </w:p>
        </w:tc>
      </w:tr>
      <w:tr w:rsidR="008B7ADB" w14:paraId="6A4F5B8D" w14:textId="77777777">
        <w:tc>
          <w:tcPr>
            <w:tcW w:w="6799" w:type="dxa"/>
          </w:tcPr>
          <w:p w14:paraId="1EB72C18" w14:textId="77777777" w:rsidR="008B7ADB" w:rsidRDefault="0000305B">
            <w:pPr>
              <w:tabs>
                <w:tab w:val="left" w:pos="4803"/>
              </w:tabs>
              <w:jc w:val="right"/>
              <w:rPr>
                <w:rFonts w:ascii="Verdana" w:eastAsia="Verdana" w:hAnsi="Verdana" w:cs="Verdana"/>
                <w:b/>
              </w:rPr>
            </w:pPr>
            <w:r>
              <w:rPr>
                <w:rFonts w:ascii="Verdana" w:eastAsia="Verdana" w:hAnsi="Verdana" w:cs="Verdana"/>
                <w:b/>
              </w:rPr>
              <w:t>Funding shortfall</w:t>
            </w:r>
          </w:p>
          <w:p w14:paraId="7423681C" w14:textId="77777777" w:rsidR="008B7ADB" w:rsidRDefault="0000305B">
            <w:pPr>
              <w:tabs>
                <w:tab w:val="left" w:pos="4803"/>
              </w:tabs>
              <w:jc w:val="right"/>
              <w:rPr>
                <w:rFonts w:ascii="Verdana" w:eastAsia="Verdana" w:hAnsi="Verdana" w:cs="Verdana"/>
                <w:b/>
              </w:rPr>
            </w:pPr>
            <w:r>
              <w:rPr>
                <w:rFonts w:ascii="Verdana" w:eastAsia="Verdana" w:hAnsi="Verdana" w:cs="Verdana"/>
              </w:rPr>
              <w:t>(total expenses minus total funding)</w:t>
            </w:r>
          </w:p>
        </w:tc>
        <w:tc>
          <w:tcPr>
            <w:tcW w:w="2127" w:type="dxa"/>
          </w:tcPr>
          <w:p w14:paraId="0D5E00BF" w14:textId="77777777" w:rsidR="008B7ADB" w:rsidRDefault="0000305B">
            <w:pPr>
              <w:jc w:val="right"/>
              <w:rPr>
                <w:rFonts w:ascii="Verdana" w:eastAsia="Verdana" w:hAnsi="Verdana" w:cs="Verdana"/>
                <w:b/>
              </w:rPr>
            </w:pPr>
            <w:r>
              <w:rPr>
                <w:rFonts w:ascii="Verdana" w:eastAsia="Verdana" w:hAnsi="Verdana" w:cs="Verdana"/>
                <w:b/>
              </w:rPr>
              <w:t>$325/$850</w:t>
            </w:r>
          </w:p>
        </w:tc>
      </w:tr>
    </w:tbl>
    <w:p w14:paraId="01782AF6" w14:textId="77777777" w:rsidR="008B7ADB" w:rsidRDefault="0000305B">
      <w:pPr>
        <w:rPr>
          <w:rFonts w:ascii="Verdana" w:eastAsia="Verdana" w:hAnsi="Verdana" w:cs="Verdana"/>
        </w:rPr>
      </w:pPr>
      <w:bookmarkStart w:id="1" w:name="_heading=h.hlybdhs6iv35" w:colFirst="0" w:colLast="0"/>
      <w:bookmarkEnd w:id="1"/>
      <w:r>
        <w:rPr>
          <w:rFonts w:ascii="Verdana" w:eastAsia="Verdana" w:hAnsi="Verdana" w:cs="Verdana"/>
        </w:rPr>
        <w:t xml:space="preserve">Please note: funds provided by the Society will be a </w:t>
      </w:r>
      <w:r>
        <w:rPr>
          <w:rFonts w:ascii="Verdana" w:eastAsia="Verdana" w:hAnsi="Verdana" w:cs="Verdana"/>
          <w:b/>
          <w:u w:val="single"/>
        </w:rPr>
        <w:t>contribution</w:t>
      </w:r>
      <w:r>
        <w:rPr>
          <w:rFonts w:ascii="Verdana" w:eastAsia="Verdana" w:hAnsi="Verdana" w:cs="Verdana"/>
        </w:rPr>
        <w:t xml:space="preserve"> towards the costs indicated above, in the order of ~$80 - $150 for students and up to $500 for early career researchers. Successful applicants should not expect to have all attendance expenses covered.  </w:t>
      </w:r>
    </w:p>
    <w:p w14:paraId="7A14C0B5" w14:textId="77777777" w:rsidR="008B7ADB" w:rsidRDefault="008B7ADB">
      <w:pPr>
        <w:rPr>
          <w:rFonts w:ascii="Verdana" w:eastAsia="Verdana" w:hAnsi="Verdana" w:cs="Verdana"/>
          <w:b/>
          <w:sz w:val="28"/>
          <w:szCs w:val="28"/>
        </w:rPr>
      </w:pPr>
    </w:p>
    <w:p w14:paraId="0931D971" w14:textId="77777777" w:rsidR="008B7ADB" w:rsidRDefault="0000305B">
      <w:pPr>
        <w:rPr>
          <w:rFonts w:ascii="Verdana" w:eastAsia="Verdana" w:hAnsi="Verdana" w:cs="Verdana"/>
          <w:b/>
          <w:sz w:val="28"/>
          <w:szCs w:val="28"/>
        </w:rPr>
      </w:pPr>
      <w:r>
        <w:br w:type="page"/>
      </w:r>
    </w:p>
    <w:p w14:paraId="586F8277" w14:textId="77777777" w:rsidR="008B7ADB" w:rsidRDefault="0000305B">
      <w:pPr>
        <w:rPr>
          <w:rFonts w:ascii="Verdana" w:eastAsia="Verdana" w:hAnsi="Verdana" w:cs="Verdana"/>
          <w:b/>
          <w:sz w:val="28"/>
          <w:szCs w:val="28"/>
        </w:rPr>
      </w:pPr>
      <w:r>
        <w:rPr>
          <w:rFonts w:ascii="Verdana" w:eastAsia="Verdana" w:hAnsi="Verdana" w:cs="Verdana"/>
          <w:b/>
          <w:sz w:val="28"/>
          <w:szCs w:val="28"/>
        </w:rPr>
        <w:lastRenderedPageBreak/>
        <w:t>Section 5: ECR only - Referee</w:t>
      </w:r>
    </w:p>
    <w:p w14:paraId="48ECF4D5" w14:textId="77777777" w:rsidR="008B7ADB" w:rsidRDefault="0000305B">
      <w:pPr>
        <w:spacing w:before="240" w:after="240"/>
        <w:rPr>
          <w:rFonts w:ascii="Verdana" w:eastAsia="Verdana" w:hAnsi="Verdana" w:cs="Verdana"/>
        </w:rPr>
      </w:pPr>
      <w:r>
        <w:rPr>
          <w:rFonts w:ascii="Verdana" w:eastAsia="Verdana" w:hAnsi="Verdana" w:cs="Verdana"/>
        </w:rPr>
        <w:t>For applicants currently employed in a University or CRI or equivalent professional geoscience position, we request that applications are signed by the applicant’s Line Manager in Section 5a. For applicants currently unemployed or employed outside of professional geoscience, please complete Section 5b instead.</w:t>
      </w:r>
    </w:p>
    <w:p w14:paraId="457974E8" w14:textId="77777777" w:rsidR="008B7ADB" w:rsidRDefault="0000305B">
      <w:pPr>
        <w:spacing w:before="240" w:after="240"/>
        <w:rPr>
          <w:rFonts w:ascii="Verdana" w:eastAsia="Verdana" w:hAnsi="Verdana" w:cs="Verdana"/>
        </w:rPr>
      </w:pPr>
      <w:r>
        <w:rPr>
          <w:rFonts w:ascii="Verdana" w:eastAsia="Verdana" w:hAnsi="Verdana" w:cs="Verdana"/>
        </w:rPr>
        <w:t>Complete ONE of the following sections:</w:t>
      </w:r>
    </w:p>
    <w:p w14:paraId="5F86C6D7" w14:textId="77777777" w:rsidR="008B7ADB" w:rsidRDefault="0000305B">
      <w:pPr>
        <w:spacing w:before="240" w:after="240"/>
        <w:rPr>
          <w:rFonts w:ascii="Verdana" w:eastAsia="Verdana" w:hAnsi="Verdana" w:cs="Verdana"/>
          <w:b/>
        </w:rPr>
      </w:pPr>
      <w:r>
        <w:rPr>
          <w:rFonts w:ascii="Verdana" w:eastAsia="Verdana" w:hAnsi="Verdana" w:cs="Verdana"/>
          <w:b/>
        </w:rPr>
        <w:t>Section 5a: Line Manager Approval</w:t>
      </w:r>
    </w:p>
    <w:p w14:paraId="508708C9" w14:textId="77777777" w:rsidR="008B7ADB" w:rsidRDefault="0000305B">
      <w:pPr>
        <w:spacing w:before="240" w:after="240"/>
        <w:rPr>
          <w:rFonts w:ascii="Verdana" w:eastAsia="Verdana" w:hAnsi="Verdana" w:cs="Verdana"/>
        </w:rPr>
      </w:pPr>
      <w:r>
        <w:rPr>
          <w:rFonts w:ascii="Verdana" w:eastAsia="Verdana" w:hAnsi="Verdana" w:cs="Verdana"/>
        </w:rPr>
        <w:t>Name of Line Manager:</w:t>
      </w:r>
    </w:p>
    <w:p w14:paraId="6768E953" w14:textId="77777777" w:rsidR="008B7ADB" w:rsidRDefault="0000305B">
      <w:pPr>
        <w:spacing w:before="240" w:after="240"/>
        <w:rPr>
          <w:rFonts w:ascii="Verdana" w:eastAsia="Verdana" w:hAnsi="Verdana" w:cs="Verdana"/>
        </w:rPr>
      </w:pPr>
      <w:r>
        <w:rPr>
          <w:rFonts w:ascii="Verdana" w:eastAsia="Verdana" w:hAnsi="Verdana" w:cs="Verdana"/>
        </w:rPr>
        <w:t>Email Address of Line Manager:</w:t>
      </w:r>
    </w:p>
    <w:p w14:paraId="3ECBFAFB" w14:textId="77777777" w:rsidR="008B7ADB" w:rsidRDefault="0000305B">
      <w:pPr>
        <w:spacing w:before="240" w:after="240"/>
        <w:rPr>
          <w:rFonts w:ascii="Verdana" w:eastAsia="Verdana" w:hAnsi="Verdana" w:cs="Verdana"/>
        </w:rPr>
      </w:pPr>
      <w:r>
        <w:rPr>
          <w:rFonts w:ascii="Verdana" w:eastAsia="Verdana" w:hAnsi="Verdana" w:cs="Verdana"/>
        </w:rPr>
        <w:t>I confirm the following:</w:t>
      </w:r>
    </w:p>
    <w:p w14:paraId="32684341" w14:textId="77777777" w:rsidR="008B7ADB" w:rsidRDefault="0000305B">
      <w:pPr>
        <w:spacing w:before="240" w:after="240"/>
        <w:ind w:left="360"/>
        <w:rPr>
          <w:rFonts w:ascii="Verdana" w:eastAsia="Verdana" w:hAnsi="Verdana" w:cs="Verdana"/>
        </w:rPr>
      </w:pPr>
      <w:r>
        <w:rPr>
          <w:rFonts w:ascii="Verdana" w:eastAsia="Verdana" w:hAnsi="Verdana" w:cs="Verdana"/>
        </w:rPr>
        <w:t>1)</w:t>
      </w:r>
      <w:r>
        <w:rPr>
          <w:rFonts w:ascii="Times New Roman" w:eastAsia="Times New Roman" w:hAnsi="Times New Roman" w:cs="Times New Roman"/>
        </w:rPr>
        <w:t xml:space="preserve">   </w:t>
      </w:r>
      <w:r>
        <w:rPr>
          <w:rFonts w:ascii="Verdana" w:eastAsia="Verdana" w:hAnsi="Verdana" w:cs="Verdana"/>
        </w:rPr>
        <w:t>That no institutional funds are available to the applicant to support conference attendance, other than any already listed in the budget in Section 4.</w:t>
      </w:r>
    </w:p>
    <w:p w14:paraId="64E8E6CF" w14:textId="77777777" w:rsidR="008B7ADB" w:rsidRDefault="0000305B">
      <w:pPr>
        <w:spacing w:before="240" w:after="240"/>
        <w:ind w:left="360"/>
        <w:rPr>
          <w:rFonts w:ascii="Verdana" w:eastAsia="Verdana" w:hAnsi="Verdana" w:cs="Verdana"/>
        </w:rPr>
      </w:pPr>
      <w:r>
        <w:rPr>
          <w:rFonts w:ascii="Verdana" w:eastAsia="Verdana" w:hAnsi="Verdana" w:cs="Verdana"/>
        </w:rPr>
        <w:t>2)</w:t>
      </w:r>
      <w:r>
        <w:rPr>
          <w:rFonts w:ascii="Times New Roman" w:eastAsia="Times New Roman" w:hAnsi="Times New Roman" w:cs="Times New Roman"/>
        </w:rPr>
        <w:t xml:space="preserve">   </w:t>
      </w:r>
      <w:r>
        <w:rPr>
          <w:rFonts w:ascii="Verdana" w:eastAsia="Verdana" w:hAnsi="Verdana" w:cs="Verdana"/>
        </w:rPr>
        <w:t>That the budget information presented in Section 4 is appropriate.</w:t>
      </w:r>
    </w:p>
    <w:p w14:paraId="55EB7701" w14:textId="77777777" w:rsidR="008B7ADB" w:rsidRDefault="0000305B">
      <w:pPr>
        <w:spacing w:before="240" w:after="240"/>
        <w:rPr>
          <w:rFonts w:ascii="Verdana" w:eastAsia="Verdana" w:hAnsi="Verdana" w:cs="Verdana"/>
        </w:rPr>
      </w:pPr>
      <w:r>
        <w:rPr>
          <w:rFonts w:ascii="Verdana" w:eastAsia="Verdana" w:hAnsi="Verdana" w:cs="Verdana"/>
        </w:rPr>
        <w:t xml:space="preserve">Line Manager Signature*:       </w:t>
      </w:r>
      <w:r>
        <w:rPr>
          <w:rFonts w:ascii="Verdana" w:eastAsia="Verdana" w:hAnsi="Verdana" w:cs="Verdana"/>
        </w:rPr>
        <w:tab/>
      </w:r>
    </w:p>
    <w:p w14:paraId="4541391B" w14:textId="77777777" w:rsidR="008B7ADB" w:rsidRDefault="0000305B">
      <w:pPr>
        <w:spacing w:before="240" w:after="240"/>
        <w:rPr>
          <w:rFonts w:ascii="Verdana" w:eastAsia="Verdana" w:hAnsi="Verdana" w:cs="Verdana"/>
        </w:rPr>
      </w:pPr>
      <w:r>
        <w:rPr>
          <w:rFonts w:ascii="Verdana" w:eastAsia="Verdana" w:hAnsi="Verdana" w:cs="Verdana"/>
        </w:rPr>
        <w:t>Date:</w:t>
      </w:r>
    </w:p>
    <w:p w14:paraId="72388F2E" w14:textId="77777777" w:rsidR="008B7ADB" w:rsidRDefault="0000305B">
      <w:pPr>
        <w:spacing w:before="240" w:after="240"/>
        <w:rPr>
          <w:rFonts w:ascii="Verdana" w:eastAsia="Verdana" w:hAnsi="Verdana" w:cs="Verdana"/>
          <w:b/>
        </w:rPr>
      </w:pPr>
      <w:r>
        <w:rPr>
          <w:rFonts w:ascii="Verdana" w:eastAsia="Verdana" w:hAnsi="Verdana" w:cs="Verdana"/>
          <w:b/>
        </w:rPr>
        <w:t>Section 5b: Supporting Reference</w:t>
      </w:r>
    </w:p>
    <w:p w14:paraId="7ED9D7C3" w14:textId="77777777" w:rsidR="008B7ADB" w:rsidRDefault="0000305B">
      <w:pPr>
        <w:spacing w:before="240" w:after="240"/>
        <w:rPr>
          <w:rFonts w:ascii="Verdana" w:eastAsia="Verdana" w:hAnsi="Verdana" w:cs="Verdana"/>
        </w:rPr>
      </w:pPr>
      <w:r>
        <w:rPr>
          <w:rFonts w:ascii="Verdana" w:eastAsia="Verdana" w:hAnsi="Verdana" w:cs="Verdana"/>
        </w:rPr>
        <w:t>For applicants currently unemployed or employed outside of professional geoscience, please provide the contact details of a current member of the Geoscience Society of New Zealand who we can approach to provide support for your application.</w:t>
      </w:r>
    </w:p>
    <w:p w14:paraId="06373E04" w14:textId="77777777" w:rsidR="008B7ADB" w:rsidRDefault="0000305B">
      <w:pPr>
        <w:spacing w:before="240" w:after="240"/>
        <w:rPr>
          <w:rFonts w:ascii="Verdana" w:eastAsia="Verdana" w:hAnsi="Verdana" w:cs="Verdana"/>
        </w:rPr>
      </w:pPr>
      <w:r>
        <w:rPr>
          <w:rFonts w:ascii="Verdana" w:eastAsia="Verdana" w:hAnsi="Verdana" w:cs="Verdana"/>
        </w:rPr>
        <w:t>Name:</w:t>
      </w:r>
    </w:p>
    <w:p w14:paraId="1052E1C5" w14:textId="77777777" w:rsidR="008B7ADB" w:rsidRDefault="0000305B">
      <w:pPr>
        <w:spacing w:before="240" w:after="240"/>
        <w:rPr>
          <w:rFonts w:ascii="Verdana" w:eastAsia="Verdana" w:hAnsi="Verdana" w:cs="Verdana"/>
        </w:rPr>
      </w:pPr>
      <w:r>
        <w:rPr>
          <w:rFonts w:ascii="Verdana" w:eastAsia="Verdana" w:hAnsi="Verdana" w:cs="Verdana"/>
        </w:rPr>
        <w:t>Email Address:</w:t>
      </w:r>
    </w:p>
    <w:p w14:paraId="56ABEC86" w14:textId="77777777" w:rsidR="008B7ADB" w:rsidRDefault="0000305B">
      <w:pPr>
        <w:spacing w:before="240" w:after="240"/>
        <w:rPr>
          <w:rFonts w:ascii="Verdana" w:eastAsia="Verdana" w:hAnsi="Verdana" w:cs="Verdana"/>
        </w:rPr>
      </w:pPr>
      <w:r>
        <w:rPr>
          <w:rFonts w:ascii="Verdana" w:eastAsia="Verdana" w:hAnsi="Verdana" w:cs="Verdana"/>
        </w:rPr>
        <w:t>Phone number:</w:t>
      </w:r>
    </w:p>
    <w:p w14:paraId="1C9DC618" w14:textId="77777777" w:rsidR="008B7ADB" w:rsidRDefault="0000305B">
      <w:pPr>
        <w:spacing w:before="240" w:after="240"/>
        <w:rPr>
          <w:rFonts w:ascii="Verdana" w:eastAsia="Verdana" w:hAnsi="Verdana" w:cs="Verdana"/>
        </w:rPr>
      </w:pPr>
      <w:r>
        <w:rPr>
          <w:rFonts w:ascii="Verdana" w:eastAsia="Verdana" w:hAnsi="Verdana" w:cs="Verdana"/>
        </w:rPr>
        <w:t>Current position (e.g. Professor, Senior Scientist, etc.):</w:t>
      </w:r>
    </w:p>
    <w:p w14:paraId="6BC55265" w14:textId="77777777" w:rsidR="008B7ADB" w:rsidRDefault="0000305B">
      <w:pPr>
        <w:spacing w:before="240" w:after="240"/>
        <w:rPr>
          <w:rFonts w:ascii="Verdana" w:eastAsia="Verdana" w:hAnsi="Verdana" w:cs="Verdana"/>
        </w:rPr>
      </w:pPr>
      <w:r>
        <w:rPr>
          <w:rFonts w:ascii="Verdana" w:eastAsia="Verdana" w:hAnsi="Verdana" w:cs="Verdana"/>
        </w:rPr>
        <w:t>Relationship to you (e.g. former supervisor, colleague, etc.):</w:t>
      </w:r>
    </w:p>
    <w:p w14:paraId="0BF6D811" w14:textId="77777777" w:rsidR="008B7ADB" w:rsidRDefault="0000305B">
      <w:pPr>
        <w:spacing w:before="240" w:after="240"/>
        <w:rPr>
          <w:rFonts w:ascii="Verdana" w:eastAsia="Verdana" w:hAnsi="Verdana" w:cs="Verdana"/>
        </w:rPr>
      </w:pPr>
      <w:r>
        <w:rPr>
          <w:rFonts w:ascii="Verdana" w:eastAsia="Verdana" w:hAnsi="Verdana" w:cs="Verdana"/>
        </w:rPr>
        <w:t xml:space="preserve"> </w:t>
      </w:r>
    </w:p>
    <w:p w14:paraId="17CBC2E5" w14:textId="77777777" w:rsidR="008B7ADB" w:rsidRDefault="008B7ADB">
      <w:pPr>
        <w:rPr>
          <w:rFonts w:ascii="Verdana" w:eastAsia="Verdana" w:hAnsi="Verdana" w:cs="Verdana"/>
          <w:b/>
          <w:sz w:val="28"/>
          <w:szCs w:val="28"/>
        </w:rPr>
      </w:pPr>
    </w:p>
    <w:p w14:paraId="7F007FF0" w14:textId="77777777" w:rsidR="008B7ADB" w:rsidRDefault="008B7ADB">
      <w:pPr>
        <w:rPr>
          <w:rFonts w:ascii="Verdana" w:eastAsia="Verdana" w:hAnsi="Verdana" w:cs="Verdana"/>
          <w:b/>
          <w:sz w:val="28"/>
          <w:szCs w:val="28"/>
        </w:rPr>
      </w:pPr>
    </w:p>
    <w:p w14:paraId="51391598" w14:textId="77777777" w:rsidR="008B7ADB" w:rsidRDefault="0000305B">
      <w:pPr>
        <w:rPr>
          <w:rFonts w:ascii="Verdana" w:eastAsia="Verdana" w:hAnsi="Verdana" w:cs="Verdana"/>
          <w:b/>
          <w:sz w:val="28"/>
          <w:szCs w:val="28"/>
        </w:rPr>
      </w:pPr>
      <w:r>
        <w:rPr>
          <w:rFonts w:ascii="Verdana" w:eastAsia="Verdana" w:hAnsi="Verdana" w:cs="Verdana"/>
          <w:b/>
          <w:sz w:val="28"/>
          <w:szCs w:val="28"/>
        </w:rPr>
        <w:lastRenderedPageBreak/>
        <w:t>Section 6: Students only - Head of Department Approval</w:t>
      </w:r>
    </w:p>
    <w:p w14:paraId="15FE485B" w14:textId="77777777" w:rsidR="008B7ADB" w:rsidRDefault="0000305B">
      <w:pPr>
        <w:rPr>
          <w:rFonts w:ascii="Verdana" w:eastAsia="Verdana" w:hAnsi="Verdana" w:cs="Verdana"/>
        </w:rPr>
      </w:pPr>
      <w:r>
        <w:rPr>
          <w:rFonts w:ascii="Verdana" w:eastAsia="Verdana" w:hAnsi="Verdana" w:cs="Verdana"/>
        </w:rPr>
        <w:t>We request that all applications are signed by the Applicant’s Head of Department/School (or appropriate nominee) to confirm:</w:t>
      </w:r>
    </w:p>
    <w:p w14:paraId="572A8042" w14:textId="77777777" w:rsidR="008B7ADB" w:rsidRDefault="0000305B">
      <w:pPr>
        <w:numPr>
          <w:ilvl w:val="0"/>
          <w:numId w:val="2"/>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That the applicant is a current or recently (within 12 months) completed student within the department named in Section 1; and</w:t>
      </w:r>
    </w:p>
    <w:p w14:paraId="14873C78" w14:textId="77777777" w:rsidR="008B7ADB" w:rsidRDefault="0000305B">
      <w:pPr>
        <w:numPr>
          <w:ilvl w:val="0"/>
          <w:numId w:val="2"/>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That the budget information presented in Section 4 is appropriate </w:t>
      </w:r>
    </w:p>
    <w:p w14:paraId="23278EED" w14:textId="77777777" w:rsidR="008B7ADB" w:rsidRDefault="0000305B">
      <w:pPr>
        <w:rPr>
          <w:rFonts w:ascii="Verdana" w:eastAsia="Verdana" w:hAnsi="Verdana" w:cs="Verdana"/>
        </w:rPr>
      </w:pPr>
      <w:r>
        <w:rPr>
          <w:rFonts w:ascii="Verdana" w:eastAsia="Verdana" w:hAnsi="Verdana" w:cs="Verdana"/>
        </w:rPr>
        <w:t xml:space="preserve">Head of Department name:   </w:t>
      </w:r>
    </w:p>
    <w:p w14:paraId="3FA2F0F1" w14:textId="77777777" w:rsidR="008B7ADB" w:rsidRDefault="0000305B">
      <w:pPr>
        <w:rPr>
          <w:rFonts w:ascii="Verdana" w:eastAsia="Verdana" w:hAnsi="Verdana" w:cs="Verdana"/>
        </w:rPr>
      </w:pPr>
      <w:r>
        <w:rPr>
          <w:rFonts w:ascii="Verdana" w:eastAsia="Verdana" w:hAnsi="Verdana" w:cs="Verdana"/>
        </w:rPr>
        <w:t xml:space="preserve">Head of Department Signature*:           </w:t>
      </w:r>
    </w:p>
    <w:p w14:paraId="69021508" w14:textId="77777777" w:rsidR="008B7ADB" w:rsidRDefault="0000305B">
      <w:pPr>
        <w:rPr>
          <w:rFonts w:ascii="Verdana" w:eastAsia="Verdana" w:hAnsi="Verdana" w:cs="Verdana"/>
        </w:rPr>
      </w:pPr>
      <w:r>
        <w:rPr>
          <w:rFonts w:ascii="Verdana" w:eastAsia="Verdana" w:hAnsi="Verdana" w:cs="Verdana"/>
        </w:rPr>
        <w:t xml:space="preserve">Date: </w:t>
      </w:r>
    </w:p>
    <w:p w14:paraId="0FEDB8B0" w14:textId="77777777" w:rsidR="008B7ADB" w:rsidRDefault="008B7ADB">
      <w:pPr>
        <w:rPr>
          <w:rFonts w:ascii="Verdana" w:eastAsia="Verdana" w:hAnsi="Verdana" w:cs="Verdana"/>
        </w:rPr>
      </w:pPr>
    </w:p>
    <w:p w14:paraId="2DD2F72E" w14:textId="77777777" w:rsidR="008B7ADB" w:rsidRDefault="0000305B">
      <w:pPr>
        <w:rPr>
          <w:rFonts w:ascii="Verdana" w:eastAsia="Verdana" w:hAnsi="Verdana" w:cs="Verdana"/>
          <w:b/>
          <w:sz w:val="28"/>
          <w:szCs w:val="28"/>
        </w:rPr>
      </w:pPr>
      <w:r>
        <w:rPr>
          <w:rFonts w:ascii="Verdana" w:eastAsia="Verdana" w:hAnsi="Verdana" w:cs="Verdana"/>
          <w:b/>
          <w:sz w:val="28"/>
          <w:szCs w:val="28"/>
        </w:rPr>
        <w:t>Section 7: Further Information &amp; Applicant Declaration</w:t>
      </w:r>
    </w:p>
    <w:p w14:paraId="11615EE1" w14:textId="77777777" w:rsidR="008B7ADB" w:rsidRDefault="0000305B">
      <w:pPr>
        <w:numPr>
          <w:ilvl w:val="0"/>
          <w:numId w:val="3"/>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 xml:space="preserve">Applicants will be informed of the outcome of their application within </w:t>
      </w:r>
      <w:r>
        <w:rPr>
          <w:rFonts w:ascii="Verdana" w:eastAsia="Verdana" w:hAnsi="Verdana" w:cs="Verdana"/>
        </w:rPr>
        <w:t>14 days</w:t>
      </w:r>
      <w:r>
        <w:rPr>
          <w:rFonts w:ascii="Verdana" w:eastAsia="Verdana" w:hAnsi="Verdana" w:cs="Verdana"/>
          <w:color w:val="000000"/>
        </w:rPr>
        <w:t xml:space="preserve"> of the closure of Abstract submission.</w:t>
      </w:r>
    </w:p>
    <w:p w14:paraId="5F8195EF" w14:textId="77777777" w:rsidR="008B7ADB" w:rsidRDefault="0000305B">
      <w:pPr>
        <w:numPr>
          <w:ilvl w:val="0"/>
          <w:numId w:val="3"/>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color w:val="000000"/>
        </w:rPr>
        <w:t xml:space="preserve">A further reminder: funds provided will be a </w:t>
      </w:r>
      <w:r>
        <w:rPr>
          <w:rFonts w:ascii="Verdana" w:eastAsia="Verdana" w:hAnsi="Verdana" w:cs="Verdana"/>
          <w:color w:val="000000"/>
          <w:u w:val="single"/>
        </w:rPr>
        <w:t>contribution</w:t>
      </w:r>
      <w:r>
        <w:rPr>
          <w:rFonts w:ascii="Verdana" w:eastAsia="Verdana" w:hAnsi="Verdana" w:cs="Verdana"/>
          <w:color w:val="000000"/>
        </w:rPr>
        <w:t xml:space="preserve"> towards attendance costs.</w:t>
      </w:r>
    </w:p>
    <w:p w14:paraId="0961D482" w14:textId="77777777" w:rsidR="008B7ADB" w:rsidRDefault="0000305B">
      <w:pPr>
        <w:numPr>
          <w:ilvl w:val="0"/>
          <w:numId w:val="3"/>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Funds will be paid after the conference to successful recipients who have registered and attended the conference.</w:t>
      </w:r>
    </w:p>
    <w:p w14:paraId="09223B2C" w14:textId="77777777" w:rsidR="008B7ADB" w:rsidRDefault="008B7ADB">
      <w:pPr>
        <w:rPr>
          <w:rFonts w:ascii="Verdana" w:eastAsia="Verdana" w:hAnsi="Verdana" w:cs="Verdana"/>
          <w:i/>
        </w:rPr>
      </w:pPr>
    </w:p>
    <w:p w14:paraId="0144C674" w14:textId="77777777" w:rsidR="008B7ADB" w:rsidRDefault="0000305B">
      <w:pPr>
        <w:rPr>
          <w:rFonts w:ascii="Verdana" w:eastAsia="Verdana" w:hAnsi="Verdana" w:cs="Verdana"/>
        </w:rPr>
      </w:pPr>
      <w:r>
        <w:rPr>
          <w:rFonts w:ascii="Verdana" w:eastAsia="Verdana" w:hAnsi="Verdana" w:cs="Verdana"/>
          <w:i/>
        </w:rPr>
        <w:t>I confirm that, to the best of my knowledge, the information contained within this application is true and accurate.</w:t>
      </w:r>
      <w:r>
        <w:rPr>
          <w:rFonts w:ascii="Verdana" w:eastAsia="Verdana" w:hAnsi="Verdana" w:cs="Verdana"/>
          <w:i/>
        </w:rPr>
        <w:tab/>
      </w:r>
      <w:r>
        <w:rPr>
          <w:rFonts w:ascii="Verdana" w:eastAsia="Verdana" w:hAnsi="Verdana" w:cs="Verdana"/>
          <w:i/>
        </w:rPr>
        <w:tab/>
      </w:r>
      <w:r>
        <w:rPr>
          <w:rFonts w:ascii="Verdana" w:eastAsia="Verdana" w:hAnsi="Verdana" w:cs="Verdana"/>
          <w:i/>
        </w:rPr>
        <w:tab/>
      </w:r>
      <w:r>
        <w:rPr>
          <w:rFonts w:ascii="Verdana" w:eastAsia="Verdana" w:hAnsi="Verdana" w:cs="Verdana"/>
          <w:i/>
        </w:rPr>
        <w:tab/>
      </w:r>
      <w:r>
        <w:rPr>
          <w:rFonts w:ascii="Verdana" w:eastAsia="Verdana" w:hAnsi="Verdana" w:cs="Verdana"/>
          <w:i/>
        </w:rPr>
        <w:tab/>
      </w:r>
      <w:r>
        <w:rPr>
          <w:rFonts w:ascii="Verdana" w:eastAsia="Verdana" w:hAnsi="Verdana" w:cs="Verdana"/>
        </w:rPr>
        <w:t>YES</w:t>
      </w:r>
      <w:r>
        <w:rPr>
          <w:rFonts w:ascii="MS Gothic" w:eastAsia="MS Gothic" w:hAnsi="MS Gothic" w:cs="MS Gothic"/>
        </w:rPr>
        <w:t>☐</w:t>
      </w:r>
    </w:p>
    <w:p w14:paraId="467DFDD9" w14:textId="77777777" w:rsidR="008B7ADB" w:rsidRDefault="0000305B">
      <w:pPr>
        <w:rPr>
          <w:rFonts w:ascii="Verdana" w:eastAsia="Verdana" w:hAnsi="Verdana" w:cs="Verdana"/>
        </w:rPr>
      </w:pPr>
      <w:r>
        <w:rPr>
          <w:rFonts w:ascii="Verdana" w:eastAsia="Verdana" w:hAnsi="Verdana" w:cs="Verdana"/>
        </w:rPr>
        <w:t xml:space="preserve">Applicant signature*:            </w:t>
      </w:r>
    </w:p>
    <w:p w14:paraId="6A804007" w14:textId="77777777" w:rsidR="008B7ADB" w:rsidRDefault="0000305B">
      <w:pPr>
        <w:rPr>
          <w:rFonts w:ascii="Verdana" w:eastAsia="Verdana" w:hAnsi="Verdana" w:cs="Verdana"/>
        </w:rPr>
      </w:pPr>
      <w:r>
        <w:rPr>
          <w:rFonts w:ascii="Verdana" w:eastAsia="Verdana" w:hAnsi="Verdana" w:cs="Verdana"/>
        </w:rPr>
        <w:t xml:space="preserve">Date: </w:t>
      </w:r>
    </w:p>
    <w:p w14:paraId="55253BCF" w14:textId="77777777" w:rsidR="008B7ADB" w:rsidRDefault="008B7ADB">
      <w:pPr>
        <w:rPr>
          <w:rFonts w:ascii="Verdana" w:eastAsia="Verdana" w:hAnsi="Verdana" w:cs="Verdana"/>
        </w:rPr>
      </w:pPr>
    </w:p>
    <w:p w14:paraId="10746A4A" w14:textId="77777777" w:rsidR="008B7ADB" w:rsidRDefault="0000305B">
      <w:pPr>
        <w:rPr>
          <w:rFonts w:ascii="Verdana" w:eastAsia="Verdana" w:hAnsi="Verdana" w:cs="Verdana"/>
          <w:i/>
          <w:sz w:val="20"/>
          <w:szCs w:val="20"/>
        </w:rPr>
      </w:pPr>
      <w:r>
        <w:rPr>
          <w:rFonts w:ascii="Verdana" w:eastAsia="Verdana" w:hAnsi="Verdana" w:cs="Verdana"/>
          <w:i/>
          <w:sz w:val="20"/>
          <w:szCs w:val="20"/>
        </w:rPr>
        <w:t>*signatures can be added as image files</w:t>
      </w:r>
    </w:p>
    <w:p w14:paraId="5D1E568C" w14:textId="77777777" w:rsidR="008B7ADB" w:rsidRDefault="0000305B">
      <w:pPr>
        <w:rPr>
          <w:rFonts w:ascii="Verdana" w:eastAsia="Verdana" w:hAnsi="Verdana" w:cs="Verdana"/>
          <w:b/>
          <w:sz w:val="24"/>
          <w:szCs w:val="24"/>
        </w:rPr>
      </w:pPr>
      <w:r>
        <w:rPr>
          <w:rFonts w:ascii="Verdana" w:eastAsia="Verdana" w:hAnsi="Verdana" w:cs="Verdana"/>
          <w:i/>
        </w:rPr>
        <w:t>Once complete, please email your form to the GSNZ Vice President (</w:t>
      </w:r>
      <w:hyperlink r:id="rId13">
        <w:r>
          <w:rPr>
            <w:rFonts w:ascii="Verdana" w:eastAsia="Verdana" w:hAnsi="Verdana" w:cs="Verdana"/>
            <w:i/>
            <w:color w:val="0000FF"/>
            <w:u w:val="single"/>
          </w:rPr>
          <w:t>vp@gsnz.org.nz</w:t>
        </w:r>
      </w:hyperlink>
      <w:r>
        <w:rPr>
          <w:rFonts w:ascii="Verdana" w:eastAsia="Verdana" w:hAnsi="Verdana" w:cs="Verdana"/>
          <w:i/>
        </w:rPr>
        <w:t xml:space="preserve">). </w:t>
      </w:r>
    </w:p>
    <w:p w14:paraId="6FEB2581" w14:textId="77777777" w:rsidR="008B7ADB" w:rsidRDefault="008B7ADB">
      <w:pPr>
        <w:rPr>
          <w:rFonts w:ascii="Verdana" w:eastAsia="Verdana" w:hAnsi="Verdana" w:cs="Verdana"/>
          <w:b/>
          <w:sz w:val="24"/>
          <w:szCs w:val="24"/>
        </w:rPr>
      </w:pPr>
    </w:p>
    <w:sectPr w:rsidR="008B7ADB">
      <w:headerReference w:type="default" r:id="rId14"/>
      <w:footerReference w:type="even" r:id="rId15"/>
      <w:footerReference w:type="default" r:id="rId16"/>
      <w:headerReference w:type="first" r:id="rId17"/>
      <w:footerReference w:type="first" r:id="rId18"/>
      <w:pgSz w:w="11906" w:h="16838"/>
      <w:pgMar w:top="1440" w:right="1440" w:bottom="1440" w:left="1440" w:header="397"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F18A04" w14:textId="77777777" w:rsidR="0000305B" w:rsidRDefault="0000305B">
      <w:pPr>
        <w:spacing w:after="0" w:line="240" w:lineRule="auto"/>
      </w:pPr>
      <w:r>
        <w:separator/>
      </w:r>
    </w:p>
  </w:endnote>
  <w:endnote w:type="continuationSeparator" w:id="0">
    <w:p w14:paraId="109A7231" w14:textId="77777777" w:rsidR="0000305B" w:rsidRDefault="00003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7608B58-781A-41C7-A81C-2F1AFB3E582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D157A43-5053-4516-8B6A-D271D4407A68}"/>
    <w:embedBold r:id="rId3" w:fontKey="{61C89A91-1EE7-4B43-8642-66CE7FD00E5F}"/>
    <w:embedItalic r:id="rId4" w:fontKey="{5A561920-BF74-4777-B639-92835A4BB544}"/>
  </w:font>
  <w:font w:name="Verdana">
    <w:panose1 w:val="020B0604030504040204"/>
    <w:charset w:val="00"/>
    <w:family w:val="swiss"/>
    <w:pitch w:val="variable"/>
    <w:sig w:usb0="A00006FF" w:usb1="4000205B" w:usb2="00000010" w:usb3="00000000" w:csb0="0000019F" w:csb1="00000000"/>
    <w:embedRegular r:id="rId5" w:fontKey="{4CC12640-F0E5-4143-89AD-3BE562A550BB}"/>
    <w:embedBold r:id="rId6" w:fontKey="{EF4F9DA0-B00B-4BBA-8452-E4C17B33FD15}"/>
    <w:embedItalic r:id="rId7" w:fontKey="{185A5678-4252-4158-A963-E88AB0473100}"/>
    <w:embedBoldItalic r:id="rId8" w:fontKey="{86A849EA-2DF0-47E5-A2D8-6E63DC08B73D}"/>
  </w:font>
  <w:font w:name="Segoe UI">
    <w:panose1 w:val="020B0502040204020203"/>
    <w:charset w:val="00"/>
    <w:family w:val="swiss"/>
    <w:pitch w:val="variable"/>
    <w:sig w:usb0="E4002EFF" w:usb1="C000E47F" w:usb2="00000009" w:usb3="00000000" w:csb0="000001FF" w:csb1="00000000"/>
    <w:embedRegular r:id="rId9" w:fontKey="{D4F6F92B-E442-4454-A536-4B1D979A70F1}"/>
  </w:font>
  <w:font w:name="Georgia">
    <w:panose1 w:val="02040502050405020303"/>
    <w:charset w:val="00"/>
    <w:family w:val="roman"/>
    <w:pitch w:val="variable"/>
    <w:sig w:usb0="00000287" w:usb1="00000000" w:usb2="00000000" w:usb3="00000000" w:csb0="0000009F" w:csb1="00000000"/>
    <w:embedRegular r:id="rId10" w:fontKey="{7BC85AC7-D87D-4ACB-BA2A-363C5DB9BE4A}"/>
    <w:embedItalic r:id="rId11" w:fontKey="{C5A31D8E-7AA4-4719-94B4-36D8DBAFECF9}"/>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12" w:subsetted="1" w:fontKey="{5E543F56-7E73-4529-A5DD-54F3A5A07F0E}"/>
  </w:font>
  <w:font w:name="Calibri Light">
    <w:panose1 w:val="020F0302020204030204"/>
    <w:charset w:val="00"/>
    <w:family w:val="swiss"/>
    <w:pitch w:val="variable"/>
    <w:sig w:usb0="E4002EFF" w:usb1="C200247B" w:usb2="00000009" w:usb3="00000000" w:csb0="000001FF" w:csb1="00000000"/>
    <w:embedRegular r:id="rId13" w:fontKey="{238D6162-6E0A-4513-A0B7-1E01C184B4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C04D3" w14:textId="7F51DF2D" w:rsidR="0000305B" w:rsidRDefault="0000305B">
    <w:pPr>
      <w:pStyle w:val="Footer"/>
    </w:pPr>
    <w:r>
      <w:rPr>
        <w:noProof/>
      </w:rPr>
      <mc:AlternateContent>
        <mc:Choice Requires="wps">
          <w:drawing>
            <wp:anchor distT="0" distB="0" distL="0" distR="0" simplePos="0" relativeHeight="251660288" behindDoc="0" locked="0" layoutInCell="1" allowOverlap="1" wp14:anchorId="02EBAFA5" wp14:editId="79A2CB97">
              <wp:simplePos x="635" y="635"/>
              <wp:positionH relativeFrom="page">
                <wp:align>center</wp:align>
              </wp:positionH>
              <wp:positionV relativeFrom="page">
                <wp:align>bottom</wp:align>
              </wp:positionV>
              <wp:extent cx="504825" cy="307340"/>
              <wp:effectExtent l="0" t="0" r="9525" b="0"/>
              <wp:wrapNone/>
              <wp:docPr id="426620956" name="Text Box 2" descr="In-Confid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04825" cy="307340"/>
                      </a:xfrm>
                      <a:prstGeom prst="rect">
                        <a:avLst/>
                      </a:prstGeom>
                      <a:noFill/>
                      <a:ln>
                        <a:noFill/>
                      </a:ln>
                    </wps:spPr>
                    <wps:txbx>
                      <w:txbxContent>
                        <w:p w14:paraId="22F661E6" w14:textId="611674EB" w:rsidR="0000305B" w:rsidRPr="0000305B" w:rsidRDefault="0000305B" w:rsidP="0000305B">
                          <w:pPr>
                            <w:spacing w:after="0"/>
                            <w:rPr>
                              <w:noProof/>
                              <w:color w:val="000000"/>
                              <w:sz w:val="14"/>
                              <w:szCs w:val="14"/>
                            </w:rPr>
                          </w:pPr>
                          <w:r w:rsidRPr="0000305B">
                            <w:rPr>
                              <w:noProof/>
                              <w:color w:val="000000"/>
                              <w:sz w:val="14"/>
                              <w:szCs w:val="14"/>
                            </w:rPr>
                            <w:t>In-Confidence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EBAFA5" id="_x0000_t202" coordsize="21600,21600" o:spt="202" path="m,l,21600r21600,l21600,xe">
              <v:stroke joinstyle="miter"/>
              <v:path gradientshapeok="t" o:connecttype="rect"/>
            </v:shapetype>
            <v:shape id="Text Box 2" o:spid="_x0000_s1026" type="#_x0000_t202" alt="In-Confidence" style="position:absolute;margin-left:0;margin-top:0;width:39.75pt;height:24.2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" filled="f" stroked="f">
              <v:fill o:detectmouseclick="t"/>
              <v:textbox style="mso-fit-shape-to-text:t" inset="0,0,0,15pt">
                <w:txbxContent>
                  <w:p w14:paraId="22F661E6" w14:textId="611674EB" w:rsidR="0000305B" w:rsidRPr="0000305B" w:rsidRDefault="0000305B" w:rsidP="0000305B">
                    <w:pPr>
                      <w:spacing w:after="0"/>
                      <w:rPr>
                        <w:noProof/>
                        <w:color w:val="000000"/>
                        <w:sz w:val="14"/>
                        <w:szCs w:val="14"/>
                      </w:rPr>
                    </w:pPr>
                    <w:r w:rsidRPr="0000305B">
                      <w:rPr>
                        <w:noProof/>
                        <w:color w:val="000000"/>
                        <w:sz w:val="14"/>
                        <w:szCs w:val="14"/>
                      </w:rPr>
                      <w:t>In-Confidence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C802C" w14:textId="661B56AE" w:rsidR="0000305B" w:rsidRDefault="0000305B">
    <w:pPr>
      <w:pStyle w:val="Footer"/>
    </w:pPr>
    <w:r>
      <w:rPr>
        <w:noProof/>
      </w:rPr>
      <mc:AlternateContent>
        <mc:Choice Requires="wps">
          <w:drawing>
            <wp:anchor distT="0" distB="0" distL="0" distR="0" simplePos="0" relativeHeight="251661312" behindDoc="0" locked="0" layoutInCell="1" allowOverlap="1" wp14:anchorId="41D9426E" wp14:editId="312172D3">
              <wp:simplePos x="914400" y="10067925"/>
              <wp:positionH relativeFrom="page">
                <wp:align>center</wp:align>
              </wp:positionH>
              <wp:positionV relativeFrom="page">
                <wp:align>bottom</wp:align>
              </wp:positionV>
              <wp:extent cx="504825" cy="307340"/>
              <wp:effectExtent l="0" t="0" r="9525" b="0"/>
              <wp:wrapNone/>
              <wp:docPr id="1920312782" name="Text Box 3" descr="In-Confid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04825" cy="307340"/>
                      </a:xfrm>
                      <a:prstGeom prst="rect">
                        <a:avLst/>
                      </a:prstGeom>
                      <a:noFill/>
                      <a:ln>
                        <a:noFill/>
                      </a:ln>
                    </wps:spPr>
                    <wps:txbx>
                      <w:txbxContent>
                        <w:p w14:paraId="65C5FA1D" w14:textId="77192A6F" w:rsidR="0000305B" w:rsidRPr="0000305B" w:rsidRDefault="0000305B" w:rsidP="0000305B">
                          <w:pPr>
                            <w:spacing w:after="0"/>
                            <w:rPr>
                              <w:noProof/>
                              <w:color w:val="000000"/>
                              <w:sz w:val="14"/>
                              <w:szCs w:val="14"/>
                            </w:rPr>
                          </w:pPr>
                          <w:r w:rsidRPr="0000305B">
                            <w:rPr>
                              <w:noProof/>
                              <w:color w:val="000000"/>
                              <w:sz w:val="14"/>
                              <w:szCs w:val="14"/>
                            </w:rPr>
                            <w:t>In-Confidence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D9426E" id="_x0000_t202" coordsize="21600,21600" o:spt="202" path="m,l,21600r21600,l21600,xe">
              <v:stroke joinstyle="miter"/>
              <v:path gradientshapeok="t" o:connecttype="rect"/>
            </v:shapetype>
            <v:shape id="Text Box 3" o:spid="_x0000_s1027" type="#_x0000_t202" alt="In-Confidence" style="position:absolute;margin-left:0;margin-top:0;width:39.75pt;height:24.2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" filled="f" stroked="f">
              <v:fill o:detectmouseclick="t"/>
              <v:textbox style="mso-fit-shape-to-text:t" inset="0,0,0,15pt">
                <w:txbxContent>
                  <w:p w14:paraId="65C5FA1D" w14:textId="77192A6F" w:rsidR="0000305B" w:rsidRPr="0000305B" w:rsidRDefault="0000305B" w:rsidP="0000305B">
                    <w:pPr>
                      <w:spacing w:after="0"/>
                      <w:rPr>
                        <w:noProof/>
                        <w:color w:val="000000"/>
                        <w:sz w:val="14"/>
                        <w:szCs w:val="14"/>
                      </w:rPr>
                    </w:pPr>
                    <w:r w:rsidRPr="0000305B">
                      <w:rPr>
                        <w:noProof/>
                        <w:color w:val="000000"/>
                        <w:sz w:val="14"/>
                        <w:szCs w:val="14"/>
                      </w:rPr>
                      <w:t>In-Confidence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21891" w14:textId="4D10D738" w:rsidR="0000305B" w:rsidRDefault="0000305B">
    <w:pPr>
      <w:pStyle w:val="Footer"/>
    </w:pPr>
    <w:r>
      <w:rPr>
        <w:noProof/>
      </w:rPr>
      <mc:AlternateContent>
        <mc:Choice Requires="wps">
          <w:drawing>
            <wp:anchor distT="0" distB="0" distL="0" distR="0" simplePos="0" relativeHeight="251659264" behindDoc="0" locked="0" layoutInCell="1" allowOverlap="1" wp14:anchorId="1A1D6A58" wp14:editId="215D6413">
              <wp:simplePos x="914400" y="10067925"/>
              <wp:positionH relativeFrom="page">
                <wp:align>center</wp:align>
              </wp:positionH>
              <wp:positionV relativeFrom="page">
                <wp:align>bottom</wp:align>
              </wp:positionV>
              <wp:extent cx="504825" cy="307340"/>
              <wp:effectExtent l="0" t="0" r="9525" b="0"/>
              <wp:wrapNone/>
              <wp:docPr id="1346671890" name="Text Box 1" descr="In-Confid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04825" cy="307340"/>
                      </a:xfrm>
                      <a:prstGeom prst="rect">
                        <a:avLst/>
                      </a:prstGeom>
                      <a:noFill/>
                      <a:ln>
                        <a:noFill/>
                      </a:ln>
                    </wps:spPr>
                    <wps:txbx>
                      <w:txbxContent>
                        <w:p w14:paraId="6F6D7019" w14:textId="54726E4F" w:rsidR="0000305B" w:rsidRPr="0000305B" w:rsidRDefault="0000305B" w:rsidP="0000305B">
                          <w:pPr>
                            <w:spacing w:after="0"/>
                            <w:rPr>
                              <w:noProof/>
                              <w:color w:val="000000"/>
                              <w:sz w:val="14"/>
                              <w:szCs w:val="14"/>
                            </w:rPr>
                          </w:pPr>
                          <w:r w:rsidRPr="0000305B">
                            <w:rPr>
                              <w:noProof/>
                              <w:color w:val="000000"/>
                              <w:sz w:val="14"/>
                              <w:szCs w:val="14"/>
                            </w:rPr>
                            <w:t>In-Confidence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1D6A58" id="_x0000_t202" coordsize="21600,21600" o:spt="202" path="m,l,21600r21600,l21600,xe">
              <v:stroke joinstyle="miter"/>
              <v:path gradientshapeok="t" o:connecttype="rect"/>
            </v:shapetype>
            <v:shape id="Text Box 1" o:spid="_x0000_s1028" type="#_x0000_t202" alt="In-Confidence" style="position:absolute;margin-left:0;margin-top:0;width:39.75pt;height:24.2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" filled="f" stroked="f">
              <v:fill o:detectmouseclick="t"/>
              <v:textbox style="mso-fit-shape-to-text:t" inset="0,0,0,15pt">
                <w:txbxContent>
                  <w:p w14:paraId="6F6D7019" w14:textId="54726E4F" w:rsidR="0000305B" w:rsidRPr="0000305B" w:rsidRDefault="0000305B" w:rsidP="0000305B">
                    <w:pPr>
                      <w:spacing w:after="0"/>
                      <w:rPr>
                        <w:noProof/>
                        <w:color w:val="000000"/>
                        <w:sz w:val="14"/>
                        <w:szCs w:val="14"/>
                      </w:rPr>
                    </w:pPr>
                    <w:r w:rsidRPr="0000305B">
                      <w:rPr>
                        <w:noProof/>
                        <w:color w:val="000000"/>
                        <w:sz w:val="14"/>
                        <w:szCs w:val="14"/>
                      </w:rPr>
                      <w:t>In-Confidence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CB350C" w14:textId="77777777" w:rsidR="0000305B" w:rsidRDefault="0000305B">
      <w:pPr>
        <w:spacing w:after="0" w:line="240" w:lineRule="auto"/>
      </w:pPr>
      <w:r>
        <w:separator/>
      </w:r>
    </w:p>
  </w:footnote>
  <w:footnote w:type="continuationSeparator" w:id="0">
    <w:p w14:paraId="799E2B57" w14:textId="77777777" w:rsidR="0000305B" w:rsidRDefault="000030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F9835" w14:textId="77777777" w:rsidR="008B7ADB" w:rsidRDefault="0000305B">
    <w:pPr>
      <w:pBdr>
        <w:top w:val="nil"/>
        <w:left w:val="nil"/>
        <w:bottom w:val="nil"/>
        <w:right w:val="nil"/>
        <w:between w:val="nil"/>
      </w:pBdr>
      <w:tabs>
        <w:tab w:val="center" w:pos="4513"/>
        <w:tab w:val="right" w:pos="9026"/>
      </w:tabs>
      <w:spacing w:after="0" w:line="240" w:lineRule="auto"/>
      <w:rPr>
        <w:color w:val="000000"/>
      </w:rPr>
    </w:pPr>
    <w:r>
      <w:rPr>
        <w:i/>
        <w:color w:val="000000"/>
      </w:rPr>
      <w:tab/>
    </w:r>
    <w:r>
      <w:rPr>
        <w:i/>
        <w:color w:val="000000"/>
      </w:rPr>
      <w:tab/>
      <w:t>Student Travel Grant Application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C4D70" w14:textId="77777777" w:rsidR="008B7ADB" w:rsidRDefault="0000305B">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6D32A41A" wp14:editId="4ACE65A4">
          <wp:simplePos x="0" y="0"/>
          <wp:positionH relativeFrom="column">
            <wp:posOffset>-914399</wp:posOffset>
          </wp:positionH>
          <wp:positionV relativeFrom="paragraph">
            <wp:posOffset>-252094</wp:posOffset>
          </wp:positionV>
          <wp:extent cx="8391470" cy="1592576"/>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391470" cy="159257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E3851"/>
    <w:multiLevelType w:val="multilevel"/>
    <w:tmpl w:val="73BA4B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F70E7C"/>
    <w:multiLevelType w:val="multilevel"/>
    <w:tmpl w:val="DE54E5E2"/>
    <w:lvl w:ilvl="0">
      <w:start w:val="1"/>
      <w:numFmt w:val="decimal"/>
      <w:lvlText w:val="%1."/>
      <w:lvlJc w:val="left"/>
      <w:pPr>
        <w:ind w:left="644" w:hanging="359"/>
      </w:pPr>
      <w:rPr>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A6B3939"/>
    <w:multiLevelType w:val="multilevel"/>
    <w:tmpl w:val="2048AC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44995863">
    <w:abstractNumId w:val="1"/>
  </w:num>
  <w:num w:numId="2" w16cid:durableId="965743190">
    <w:abstractNumId w:val="0"/>
  </w:num>
  <w:num w:numId="3" w16cid:durableId="802281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ADB"/>
    <w:rsid w:val="0000305B"/>
    <w:rsid w:val="008B7ADB"/>
    <w:rsid w:val="00BA3E5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2B2D66"/>
  <w15:docId w15:val="{409074AC-EE1E-489A-A2E4-DC6FFFA7F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B18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1869"/>
  </w:style>
  <w:style w:type="paragraph" w:styleId="Footer">
    <w:name w:val="footer"/>
    <w:basedOn w:val="Normal"/>
    <w:link w:val="FooterChar"/>
    <w:uiPriority w:val="99"/>
    <w:unhideWhenUsed/>
    <w:rsid w:val="00CB18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1869"/>
  </w:style>
  <w:style w:type="paragraph" w:styleId="ListParagraph">
    <w:name w:val="List Paragraph"/>
    <w:basedOn w:val="Normal"/>
    <w:uiPriority w:val="34"/>
    <w:qFormat/>
    <w:rsid w:val="0094329E"/>
    <w:pPr>
      <w:ind w:left="720"/>
      <w:contextualSpacing/>
    </w:pPr>
  </w:style>
  <w:style w:type="table" w:styleId="TableGrid">
    <w:name w:val="Table Grid"/>
    <w:basedOn w:val="TableNormal"/>
    <w:uiPriority w:val="39"/>
    <w:rsid w:val="00F93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D2DB3"/>
    <w:rPr>
      <w:color w:val="0000FF"/>
      <w:u w:val="single"/>
    </w:rPr>
  </w:style>
  <w:style w:type="character" w:styleId="CommentReference">
    <w:name w:val="annotation reference"/>
    <w:basedOn w:val="DefaultParagraphFont"/>
    <w:uiPriority w:val="99"/>
    <w:semiHidden/>
    <w:unhideWhenUsed/>
    <w:rsid w:val="006F53A7"/>
    <w:rPr>
      <w:sz w:val="16"/>
      <w:szCs w:val="16"/>
    </w:rPr>
  </w:style>
  <w:style w:type="paragraph" w:styleId="CommentText">
    <w:name w:val="annotation text"/>
    <w:basedOn w:val="Normal"/>
    <w:link w:val="CommentTextChar"/>
    <w:uiPriority w:val="99"/>
    <w:semiHidden/>
    <w:unhideWhenUsed/>
    <w:rsid w:val="006F53A7"/>
    <w:pPr>
      <w:spacing w:line="240" w:lineRule="auto"/>
    </w:pPr>
    <w:rPr>
      <w:rFonts w:ascii="Verdana" w:hAnsi="Verdana"/>
      <w:sz w:val="20"/>
      <w:szCs w:val="20"/>
    </w:rPr>
  </w:style>
  <w:style w:type="character" w:customStyle="1" w:styleId="CommentTextChar">
    <w:name w:val="Comment Text Char"/>
    <w:basedOn w:val="DefaultParagraphFont"/>
    <w:link w:val="CommentText"/>
    <w:uiPriority w:val="99"/>
    <w:semiHidden/>
    <w:rsid w:val="006F53A7"/>
    <w:rPr>
      <w:rFonts w:ascii="Verdana" w:hAnsi="Verdana"/>
      <w:sz w:val="20"/>
      <w:szCs w:val="20"/>
    </w:rPr>
  </w:style>
  <w:style w:type="paragraph" w:styleId="BalloonText">
    <w:name w:val="Balloon Text"/>
    <w:basedOn w:val="Normal"/>
    <w:link w:val="BalloonTextChar"/>
    <w:uiPriority w:val="99"/>
    <w:semiHidden/>
    <w:unhideWhenUsed/>
    <w:rsid w:val="006F53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53A7"/>
    <w:rPr>
      <w:rFonts w:ascii="Segoe UI" w:hAnsi="Segoe UI" w:cs="Segoe UI"/>
      <w:sz w:val="18"/>
      <w:szCs w:val="18"/>
    </w:rPr>
  </w:style>
  <w:style w:type="character" w:styleId="UnresolvedMention">
    <w:name w:val="Unresolved Mention"/>
    <w:basedOn w:val="DefaultParagraphFont"/>
    <w:uiPriority w:val="99"/>
    <w:semiHidden/>
    <w:unhideWhenUsed/>
    <w:rsid w:val="000D2B80"/>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70B5D"/>
    <w:rPr>
      <w:rFonts w:asciiTheme="minorHAnsi" w:hAnsiTheme="minorHAnsi"/>
      <w:b/>
      <w:bCs/>
    </w:rPr>
  </w:style>
  <w:style w:type="character" w:customStyle="1" w:styleId="CommentSubjectChar">
    <w:name w:val="Comment Subject Char"/>
    <w:basedOn w:val="CommentTextChar"/>
    <w:link w:val="CommentSubject"/>
    <w:uiPriority w:val="99"/>
    <w:semiHidden/>
    <w:rsid w:val="00270B5D"/>
    <w:rPr>
      <w:rFonts w:ascii="Verdana" w:hAnsi="Verdana"/>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vp@gsnz.org.nz" TargetMode="Externa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www.gsnz.org.nz/about-us/special-interest-group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snz.org.nz"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customXml" Target="../customXml/item5.xml"/><Relationship Id="rId10" Type="http://schemas.openxmlformats.org/officeDocument/2006/relationships/hyperlink" Target="mailto:vp@gsnz.org.nz"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gsnz.org.nz/become-a-member/" TargetMode="External"/><Relationship Id="rId14" Type="http://schemas.openxmlformats.org/officeDocument/2006/relationships/header" Target="header1.xml"/><Relationship Id="rId22"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yqs8mKVLy1yEuFwi0/4kTAXteQ==">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DAA6B3BB98C5B48946EA8C735093AF1" ma:contentTypeVersion="21" ma:contentTypeDescription="Create a new document." ma:contentTypeScope="" ma:versionID="6f97be89b8e1e1c08a687db0869b77de">
  <xsd:schema xmlns:xsd="http://www.w3.org/2001/XMLSchema" xmlns:xs="http://www.w3.org/2001/XMLSchema" xmlns:p="http://schemas.microsoft.com/office/2006/metadata/properties" xmlns:ns2="a985dd72-7c49-445d-a16a-37981c083428" xmlns:ns3="13bed808-1ab3-4383-a496-081762000fea" targetNamespace="http://schemas.microsoft.com/office/2006/metadata/properties" ma:root="true" ma:fieldsID="dd92f8d1bb2b55f2c3ddd84088297229" ns2:_="" ns3:_="">
    <xsd:import namespace="a985dd72-7c49-445d-a16a-37981c083428"/>
    <xsd:import namespace="13bed808-1ab3-4383-a496-081762000fe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85dd72-7c49-445d-a16a-37981c0834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a73ec7a-c457-415d-aef4-70df2a9f36c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bed808-1ab3-4383-a496-081762000fe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50e94be-ae3b-40bd-8d29-636e71546bca}" ma:internalName="TaxCatchAll" ma:showField="CatchAllData" ma:web="13bed808-1ab3-4383-a496-081762000f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a985dd72-7c49-445d-a16a-37981c083428">
      <Terms xmlns="http://schemas.microsoft.com/office/infopath/2007/PartnerControls"/>
    </lcf76f155ced4ddcb4097134ff3c332f>
    <TaxCatchAll xmlns="13bed808-1ab3-4383-a496-081762000fea"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D832FA52-F064-4FB2-8085-AA763125752A}">
  <ds:schemaRefs>
    <ds:schemaRef ds:uri="http://schemas.openxmlformats.org/officeDocument/2006/bibliography"/>
  </ds:schemaRefs>
</ds:datastoreItem>
</file>

<file path=customXml/itemProps3.xml><?xml version="1.0" encoding="utf-8"?>
<ds:datastoreItem xmlns:ds="http://schemas.openxmlformats.org/officeDocument/2006/customXml" ds:itemID="{09E18CAA-ACD5-43E7-90AC-88BE15F45D23}"/>
</file>

<file path=customXml/itemProps4.xml><?xml version="1.0" encoding="utf-8"?>
<ds:datastoreItem xmlns:ds="http://schemas.openxmlformats.org/officeDocument/2006/customXml" ds:itemID="{43FE9564-2EB1-4389-92D3-877D7284E7A5}"/>
</file>

<file path=customXml/itemProps5.xml><?xml version="1.0" encoding="utf-8"?>
<ds:datastoreItem xmlns:ds="http://schemas.openxmlformats.org/officeDocument/2006/customXml" ds:itemID="{C346A11A-A175-4403-8387-B559C0BBDD00}"/>
</file>

<file path=docProps/app.xml><?xml version="1.0" encoding="utf-8"?>
<Properties xmlns="http://schemas.openxmlformats.org/officeDocument/2006/extended-properties" xmlns:vt="http://schemas.openxmlformats.org/officeDocument/2006/docPropsVTypes">
  <Template>Normal</Template>
  <TotalTime>1</TotalTime>
  <Pages>6</Pages>
  <Words>1149</Words>
  <Characters>6553</Characters>
  <Application>Microsoft Office Word</Application>
  <DocSecurity>0</DocSecurity>
  <Lines>54</Lines>
  <Paragraphs>15</Paragraphs>
  <ScaleCrop>false</ScaleCrop>
  <Company>University of Canterbury</Company>
  <LinksUpToDate>false</LinksUpToDate>
  <CharactersWithSpaces>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Holt, Katherine</dc:creator>
  <cp:lastModifiedBy>Catherine Reid</cp:lastModifiedBy>
  <cp:revision>2</cp:revision>
  <dcterms:created xsi:type="dcterms:W3CDTF">2025-07-09T22:14:00Z</dcterms:created>
  <dcterms:modified xsi:type="dcterms:W3CDTF">2025-07-09T22:14:00Z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0x0101000DAA6B3BB98C5B48946EA8C735093AF1</vt:lpwstr>
  </property>
  <property fmtid="{D5CDD505-2E9C-101B-9397-08002B2CF9AE}" pid="3" name="ClassificationContentMarkingFooterShapeIds">
    <vt:lpwstr>50449512,196db81c,7275a5ce</vt:lpwstr>
  </property>
  <property fmtid="{D5CDD505-2E9C-101B-9397-08002B2CF9AE}" pid="4" name="ClassificationContentMarkingFooterFontProps">
    <vt:lpwstr>#000000,7,Calibri</vt:lpwstr>
  </property>
  <property fmtid="{D5CDD505-2E9C-101B-9397-08002B2CF9AE}" pid="5" name="ClassificationContentMarkingFooterText">
    <vt:lpwstr>In-Confidence</vt:lpwstr>
  </property>
  <property fmtid="{D5CDD505-2E9C-101B-9397-08002B2CF9AE}" pid="6" name="MSIP_Label_d2b2326c-f811-4ccc-abcb-1b955c303c2e_Enabled">
    <vt:lpwstr>true</vt:lpwstr>
  </property>
  <property fmtid="{D5CDD505-2E9C-101B-9397-08002B2CF9AE}" pid="7" name="MSIP_Label_d2b2326c-f811-4ccc-abcb-1b955c303c2e_SetDate">
    <vt:lpwstr>2025-07-09T22:14:47Z</vt:lpwstr>
  </property>
  <property fmtid="{D5CDD505-2E9C-101B-9397-08002B2CF9AE}" pid="8" name="MSIP_Label_d2b2326c-f811-4ccc-abcb-1b955c303c2e_Method">
    <vt:lpwstr>Standard</vt:lpwstr>
  </property>
  <property fmtid="{D5CDD505-2E9C-101B-9397-08002B2CF9AE}" pid="9" name="MSIP_Label_d2b2326c-f811-4ccc-abcb-1b955c303c2e_Name">
    <vt:lpwstr>In-Confidence</vt:lpwstr>
  </property>
  <property fmtid="{D5CDD505-2E9C-101B-9397-08002B2CF9AE}" pid="10" name="MSIP_Label_d2b2326c-f811-4ccc-abcb-1b955c303c2e_SiteId">
    <vt:lpwstr>dc781727-710e-4855-bc4c-690266a1b551</vt:lpwstr>
  </property>
  <property fmtid="{D5CDD505-2E9C-101B-9397-08002B2CF9AE}" pid="11" name="MSIP_Label_d2b2326c-f811-4ccc-abcb-1b955c303c2e_ActionId">
    <vt:lpwstr>431571c2-f9f7-49f9-973a-aa1828acb525</vt:lpwstr>
  </property>
  <property fmtid="{D5CDD505-2E9C-101B-9397-08002B2CF9AE}" pid="12" name="MSIP_Label_d2b2326c-f811-4ccc-abcb-1b955c303c2e_ContentBits">
    <vt:lpwstr>2</vt:lpwstr>
  </property>
  <property fmtid="{D5CDD505-2E9C-101B-9397-08002B2CF9AE}" pid="13" name="MSIP_Label_d2b2326c-f811-4ccc-abcb-1b955c303c2e_Tag">
    <vt:lpwstr>10, 3, 0, 1</vt:lpwstr>
  </property>
</Properties>
</file>