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97EFB" w14:textId="77777777" w:rsidR="00E70BAA" w:rsidRPr="00E70BAA" w:rsidRDefault="00E70BAA" w:rsidP="00E70BAA">
      <w:pPr>
        <w:rPr>
          <w:b/>
          <w:bCs/>
        </w:rPr>
      </w:pPr>
      <w:r w:rsidRPr="00E70BAA">
        <w:rPr>
          <w:b/>
          <w:bCs/>
          <w:u w:val="single"/>
        </w:rPr>
        <w:t>Decarbonisation needs mining and mining needs decarbonisation</w:t>
      </w:r>
      <w:r w:rsidRPr="00E70BAA">
        <w:rPr>
          <w:b/>
          <w:bCs/>
        </w:rPr>
        <w:t> </w:t>
      </w:r>
    </w:p>
    <w:p w14:paraId="6EC929EA" w14:textId="77777777" w:rsidR="00E70BAA" w:rsidRPr="00E70BAA" w:rsidRDefault="00E70BAA" w:rsidP="00E70BAA">
      <w:pPr>
        <w:jc w:val="both"/>
      </w:pPr>
      <w:r w:rsidRPr="00E70BAA">
        <w:t>The world needs decarbonisation technologies and the associated metals to mitigate the impacts of climate change. The mining industry is striving to meet the demand for these essential minerals. However, in doing so, the industry also bears a responsibility to spearhead the implementation of the new technologies necessary for a responsible transition. Opportunities abound in the adoption of electrification, green explosives, advanced sensors, and hydrogen technologies, which are pivotal in positioning the industry for success in the transitioned world. A collaborative approach to this transformation holds the potential to enhance efficiency and safety, while also positioning mining and METS companies as leaders in the technological sphere.  </w:t>
      </w:r>
    </w:p>
    <w:p w14:paraId="32AA9DB1" w14:textId="77777777" w:rsidR="009B04E9" w:rsidRDefault="009B04E9"/>
    <w:sectPr w:rsidR="009B0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AA"/>
    <w:rsid w:val="002347EC"/>
    <w:rsid w:val="003B3A3E"/>
    <w:rsid w:val="004B23E5"/>
    <w:rsid w:val="0075618F"/>
    <w:rsid w:val="009B04E9"/>
    <w:rsid w:val="00A32B4E"/>
    <w:rsid w:val="00E70B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935F"/>
  <w15:chartTrackingRefBased/>
  <w15:docId w15:val="{A0CFE1AE-045E-4DA6-A906-A940A652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BAA"/>
    <w:rPr>
      <w:rFonts w:eastAsiaTheme="majorEastAsia" w:cstheme="majorBidi"/>
      <w:color w:val="272727" w:themeColor="text1" w:themeTint="D8"/>
    </w:rPr>
  </w:style>
  <w:style w:type="paragraph" w:styleId="Title">
    <w:name w:val="Title"/>
    <w:basedOn w:val="Normal"/>
    <w:next w:val="Normal"/>
    <w:link w:val="TitleChar"/>
    <w:uiPriority w:val="10"/>
    <w:qFormat/>
    <w:rsid w:val="00E70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BAA"/>
    <w:pPr>
      <w:spacing w:before="160"/>
      <w:jc w:val="center"/>
    </w:pPr>
    <w:rPr>
      <w:i/>
      <w:iCs/>
      <w:color w:val="404040" w:themeColor="text1" w:themeTint="BF"/>
    </w:rPr>
  </w:style>
  <w:style w:type="character" w:customStyle="1" w:styleId="QuoteChar">
    <w:name w:val="Quote Char"/>
    <w:basedOn w:val="DefaultParagraphFont"/>
    <w:link w:val="Quote"/>
    <w:uiPriority w:val="29"/>
    <w:rsid w:val="00E70BAA"/>
    <w:rPr>
      <w:i/>
      <w:iCs/>
      <w:color w:val="404040" w:themeColor="text1" w:themeTint="BF"/>
    </w:rPr>
  </w:style>
  <w:style w:type="paragraph" w:styleId="ListParagraph">
    <w:name w:val="List Paragraph"/>
    <w:basedOn w:val="Normal"/>
    <w:uiPriority w:val="34"/>
    <w:qFormat/>
    <w:rsid w:val="00E70BAA"/>
    <w:pPr>
      <w:ind w:left="720"/>
      <w:contextualSpacing/>
    </w:pPr>
  </w:style>
  <w:style w:type="character" w:styleId="IntenseEmphasis">
    <w:name w:val="Intense Emphasis"/>
    <w:basedOn w:val="DefaultParagraphFont"/>
    <w:uiPriority w:val="21"/>
    <w:qFormat/>
    <w:rsid w:val="00E70BAA"/>
    <w:rPr>
      <w:i/>
      <w:iCs/>
      <w:color w:val="0F4761" w:themeColor="accent1" w:themeShade="BF"/>
    </w:rPr>
  </w:style>
  <w:style w:type="paragraph" w:styleId="IntenseQuote">
    <w:name w:val="Intense Quote"/>
    <w:basedOn w:val="Normal"/>
    <w:next w:val="Normal"/>
    <w:link w:val="IntenseQuoteChar"/>
    <w:uiPriority w:val="30"/>
    <w:qFormat/>
    <w:rsid w:val="00E70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BAA"/>
    <w:rPr>
      <w:i/>
      <w:iCs/>
      <w:color w:val="0F4761" w:themeColor="accent1" w:themeShade="BF"/>
    </w:rPr>
  </w:style>
  <w:style w:type="character" w:styleId="IntenseReference">
    <w:name w:val="Intense Reference"/>
    <w:basedOn w:val="DefaultParagraphFont"/>
    <w:uiPriority w:val="32"/>
    <w:qFormat/>
    <w:rsid w:val="00E70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2960">
      <w:bodyDiv w:val="1"/>
      <w:marLeft w:val="0"/>
      <w:marRight w:val="0"/>
      <w:marTop w:val="0"/>
      <w:marBottom w:val="0"/>
      <w:divBdr>
        <w:top w:val="none" w:sz="0" w:space="0" w:color="auto"/>
        <w:left w:val="none" w:sz="0" w:space="0" w:color="auto"/>
        <w:bottom w:val="none" w:sz="0" w:space="0" w:color="auto"/>
        <w:right w:val="none" w:sz="0" w:space="0" w:color="auto"/>
      </w:divBdr>
    </w:div>
    <w:div w:id="152413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Glenister</dc:creator>
  <cp:keywords/>
  <dc:description/>
  <cp:lastModifiedBy>Joelle Glenister</cp:lastModifiedBy>
  <cp:revision>1</cp:revision>
  <dcterms:created xsi:type="dcterms:W3CDTF">2024-10-20T08:54:00Z</dcterms:created>
  <dcterms:modified xsi:type="dcterms:W3CDTF">2024-10-20T08:54:00Z</dcterms:modified>
</cp:coreProperties>
</file>