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7CD" w14:textId="4F7A2D8A" w:rsidR="00E62E67" w:rsidRPr="00261226" w:rsidRDefault="00E62E67" w:rsidP="00255DA9">
      <w:pPr>
        <w:pStyle w:val="Title"/>
      </w:pPr>
      <w:r w:rsidRPr="00E62E67">
        <w:t>Dynamic on-bench loading location optimisation</w:t>
      </w:r>
      <w:r w:rsidR="004C1D64">
        <w:t xml:space="preserve"> of explosive trucks</w:t>
      </w:r>
      <w:r w:rsidRPr="00E62E67">
        <w:t xml:space="preserve"> for short-term mine planning</w:t>
      </w:r>
    </w:p>
    <w:p w14:paraId="495EDF19" w14:textId="68B9DAB5" w:rsidR="00255DA9" w:rsidRDefault="766CFBE7" w:rsidP="16A046C5">
      <w:pPr>
        <w:pStyle w:val="Authors"/>
        <w:rPr>
          <w:lang w:val="fr-FR"/>
        </w:rPr>
      </w:pPr>
      <w:r w:rsidRPr="16A046C5">
        <w:rPr>
          <w:u w:val="single"/>
          <w:lang w:val="fr-FR"/>
        </w:rPr>
        <w:t>M. Samaei</w:t>
      </w:r>
      <w:r w:rsidR="5191B1D4" w:rsidRPr="16A046C5">
        <w:rPr>
          <w:vertAlign w:val="superscript"/>
          <w:lang w:val="fr-FR"/>
        </w:rPr>
        <w:t>1</w:t>
      </w:r>
      <w:r w:rsidR="5191B1D4" w:rsidRPr="16A046C5">
        <w:rPr>
          <w:lang w:val="fr-FR"/>
        </w:rPr>
        <w:t xml:space="preserve">, </w:t>
      </w:r>
      <w:r w:rsidRPr="16A046C5">
        <w:rPr>
          <w:lang w:val="fr-FR"/>
        </w:rPr>
        <w:t>R. Shirani Faradonbeh</w:t>
      </w:r>
      <w:r w:rsidR="5EFDBDA3" w:rsidRPr="16A046C5">
        <w:rPr>
          <w:vertAlign w:val="superscript"/>
          <w:lang w:val="fr-FR"/>
        </w:rPr>
        <w:t>2</w:t>
      </w:r>
      <w:r w:rsidRPr="16A046C5">
        <w:rPr>
          <w:lang w:val="fr-FR"/>
        </w:rPr>
        <w:t xml:space="preserve">, </w:t>
      </w:r>
      <w:r w:rsidR="541E5238" w:rsidRPr="16A046C5">
        <w:rPr>
          <w:lang w:val="fr-FR"/>
        </w:rPr>
        <w:t>P. Klaric</w:t>
      </w:r>
      <w:r w:rsidR="5191B1D4" w:rsidRPr="16A046C5">
        <w:rPr>
          <w:vertAlign w:val="superscript"/>
          <w:lang w:val="fr-FR"/>
        </w:rPr>
        <w:t>3</w:t>
      </w:r>
      <w:r w:rsidR="5191B1D4" w:rsidRPr="16A046C5">
        <w:rPr>
          <w:lang w:val="fr-FR"/>
        </w:rPr>
        <w:t xml:space="preserve"> </w:t>
      </w:r>
      <w:r w:rsidR="54ADDC7E" w:rsidRPr="16A046C5">
        <w:rPr>
          <w:lang w:val="fr-FR"/>
        </w:rPr>
        <w:t>R. Suhane</w:t>
      </w:r>
      <w:r w:rsidR="54ADDC7E" w:rsidRPr="16A046C5">
        <w:rPr>
          <w:vertAlign w:val="superscript"/>
          <w:lang w:val="fr-FR"/>
        </w:rPr>
        <w:t>4</w:t>
      </w:r>
    </w:p>
    <w:p w14:paraId="6F8E8953" w14:textId="444FA4E9" w:rsidR="00BD68D9" w:rsidRDefault="00255DA9" w:rsidP="00BD68D9">
      <w:pPr>
        <w:pStyle w:val="AuthorsDetails"/>
      </w:pPr>
      <w:r>
        <w:t>1.</w:t>
      </w:r>
      <w:r w:rsidR="00BD68D9">
        <w:t xml:space="preserve"> PhD </w:t>
      </w:r>
      <w:r w:rsidR="00C40C83" w:rsidRPr="00C40C83">
        <w:t>Candidate</w:t>
      </w:r>
      <w:r w:rsidR="00BD68D9">
        <w:t xml:space="preserve">, WASM: Minerals, Energy and Chemical Engineering, 6430. Email: samaei.masoud@curtin.edu.au </w:t>
      </w:r>
    </w:p>
    <w:p w14:paraId="4A3724CC" w14:textId="43FA8AC4" w:rsidR="00BD68D9" w:rsidRDefault="00BD68D9" w:rsidP="00BD68D9">
      <w:pPr>
        <w:pStyle w:val="AuthorsDetails"/>
      </w:pPr>
      <w:r>
        <w:t xml:space="preserve">2. Lecturer, WASM: Minerals, Energy and Chemical Engineering, 6430. Email: roohollah.shiranifaradonbeh@curtin.edu.au </w:t>
      </w:r>
    </w:p>
    <w:p w14:paraId="1607C758" w14:textId="3A239861" w:rsidR="00BD68D9" w:rsidRDefault="05F251F8" w:rsidP="00895E6B">
      <w:pPr>
        <w:pStyle w:val="AuthorsDetails"/>
      </w:pPr>
      <w:r>
        <w:t xml:space="preserve">3. </w:t>
      </w:r>
      <w:r w:rsidR="26CD5C96">
        <w:t>Principal</w:t>
      </w:r>
      <w:r w:rsidR="0C0DC0B2">
        <w:t>,</w:t>
      </w:r>
      <w:r w:rsidR="26CD5C96">
        <w:t xml:space="preserve"> Drill and Blast</w:t>
      </w:r>
      <w:r>
        <w:t xml:space="preserve">, </w:t>
      </w:r>
      <w:r w:rsidR="2331DF4F">
        <w:t>Fortescue</w:t>
      </w:r>
      <w:r>
        <w:t xml:space="preserve">, </w:t>
      </w:r>
      <w:r w:rsidR="63209C0A">
        <w:t>6000</w:t>
      </w:r>
      <w:r>
        <w:t xml:space="preserve">. Email: </w:t>
      </w:r>
      <w:hyperlink r:id="rId10">
        <w:r w:rsidR="11CF2EF2" w:rsidRPr="16A046C5">
          <w:rPr>
            <w:rStyle w:val="Hyperlink"/>
            <w:color w:val="auto"/>
            <w:u w:val="none"/>
          </w:rPr>
          <w:t>paul.klaric@fortescue.com</w:t>
        </w:r>
      </w:hyperlink>
      <w:r w:rsidR="11CF2EF2">
        <w:t xml:space="preserve"> </w:t>
      </w:r>
    </w:p>
    <w:p w14:paraId="5F6279B4" w14:textId="5E1C48B9" w:rsidR="25B94BF9" w:rsidRDefault="25B94BF9" w:rsidP="16A046C5">
      <w:pPr>
        <w:pStyle w:val="AuthorsDetails"/>
      </w:pPr>
      <w:r>
        <w:t>4. Senior Mining Engineer, Fortescue, 6000. Email: rahul.suhane@fortescue.com</w:t>
      </w:r>
    </w:p>
    <w:p w14:paraId="0D9DF97D" w14:textId="435A535C" w:rsidR="001D52B2" w:rsidRDefault="00F42E69" w:rsidP="001D52B2">
      <w:pPr>
        <w:pStyle w:val="Keywords"/>
        <w:jc w:val="both"/>
      </w:pPr>
      <w:bookmarkStart w:id="0" w:name="_Hlk49264075"/>
      <w:r w:rsidRPr="00F42E69">
        <w:t>Keywords:</w:t>
      </w:r>
      <w:r>
        <w:t xml:space="preserve"> </w:t>
      </w:r>
      <w:r w:rsidR="00371A7E">
        <w:t>Mobile Processing Unit</w:t>
      </w:r>
      <w:r w:rsidR="0066554A">
        <w:t>;</w:t>
      </w:r>
      <w:r w:rsidR="0089512A">
        <w:t xml:space="preserve"> Drill and Blast</w:t>
      </w:r>
      <w:r w:rsidR="00BD68D9" w:rsidRPr="00BD68D9">
        <w:t>; Mine Automation; Path Planning and Optimisation</w:t>
      </w:r>
    </w:p>
    <w:p w14:paraId="57A52D03" w14:textId="77777777" w:rsidR="001D52B2" w:rsidRPr="00F42E69" w:rsidRDefault="001D52B2" w:rsidP="001D52B2">
      <w:pPr>
        <w:pStyle w:val="Keywords"/>
        <w:jc w:val="both"/>
        <w:rPr>
          <w:rStyle w:val="BodyTextChar"/>
        </w:rPr>
      </w:pPr>
    </w:p>
    <w:bookmarkEnd w:id="0"/>
    <w:p w14:paraId="4712AA78" w14:textId="519A0F25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381B9C12" w14:textId="4FE2D8F0" w:rsidR="000C4B65" w:rsidRDefault="7ABC2471" w:rsidP="000C4B65">
      <w:pPr>
        <w:pStyle w:val="BodyText"/>
      </w:pPr>
      <w:r>
        <w:t xml:space="preserve">The mining industry is progressing steadily toward </w:t>
      </w:r>
      <w:r w:rsidR="00981AC6">
        <w:t>operation optimisation</w:t>
      </w:r>
      <w:r>
        <w:t>, with drill-and-blast operations presenting significant challenges in this transition. Many mining processes still require optimi</w:t>
      </w:r>
      <w:r w:rsidR="5CB2A62D">
        <w:t>s</w:t>
      </w:r>
      <w:r>
        <w:t>ation</w:t>
      </w:r>
      <w:r w:rsidR="00981AC6">
        <w:t xml:space="preserve"> </w:t>
      </w:r>
      <w:r w:rsidR="00981AC6" w:rsidRPr="00981AC6">
        <w:t>especially for mine sites with a substantial geographic spread.</w:t>
      </w:r>
      <w:r>
        <w:t xml:space="preserve"> One such process, which consumes substantial time and resources, involves </w:t>
      </w:r>
      <w:r w:rsidR="00981AC6">
        <w:t xml:space="preserve">traveling distance for </w:t>
      </w:r>
      <w:r w:rsidR="521711D0">
        <w:t xml:space="preserve">charging </w:t>
      </w:r>
      <w:r>
        <w:t xml:space="preserve">blast holes using Mobile Processing Units (MPUs) and </w:t>
      </w:r>
      <w:r w:rsidR="63209C0A">
        <w:t>re-</w:t>
      </w:r>
      <w:r w:rsidR="00981AC6">
        <w:t>loading MPUs</w:t>
      </w:r>
      <w:r>
        <w:t xml:space="preserve"> </w:t>
      </w:r>
      <w:r w:rsidR="63209C0A">
        <w:t xml:space="preserve">at facilities which may not be in proximity to the charging location. </w:t>
      </w:r>
      <w:r>
        <w:t>This study introduces an innovative programming tool designed to optimi</w:t>
      </w:r>
      <w:r w:rsidR="5CB2A62D">
        <w:t>s</w:t>
      </w:r>
      <w:r>
        <w:t xml:space="preserve">e the number of MPUs and their routes within a pit, </w:t>
      </w:r>
      <w:proofErr w:type="gramStart"/>
      <w:r>
        <w:t>taking into account</w:t>
      </w:r>
      <w:proofErr w:type="gramEnd"/>
      <w:r>
        <w:t xml:space="preserve"> factors such as explosive types</w:t>
      </w:r>
      <w:r w:rsidR="639030F4">
        <w:t xml:space="preserve"> and </w:t>
      </w:r>
      <w:r>
        <w:t xml:space="preserve">MPU capacities based on the provided </w:t>
      </w:r>
      <w:r w:rsidR="63209C0A">
        <w:t>mine plan</w:t>
      </w:r>
      <w:r w:rsidR="00981AC6">
        <w:t xml:space="preserve"> inputs</w:t>
      </w:r>
      <w:r>
        <w:t>. Additionally, the tool employs a Genetic Algorithm</w:t>
      </w:r>
      <w:r w:rsidR="30F18CB4">
        <w:t xml:space="preserve"> (GA)</w:t>
      </w:r>
      <w:r>
        <w:t xml:space="preserve"> and </w:t>
      </w:r>
      <w:r w:rsidR="5CB2A62D">
        <w:t xml:space="preserve">satellite </w:t>
      </w:r>
      <w:r w:rsidR="00981AC6">
        <w:t>road networking</w:t>
      </w:r>
      <w:r>
        <w:t xml:space="preserve"> mapping to determine the optimal on-bench loading locations for multiple pits, minimi</w:t>
      </w:r>
      <w:r w:rsidR="3AE1A510">
        <w:t>s</w:t>
      </w:r>
      <w:r>
        <w:t xml:space="preserve">ing travel distances between MPUs, pits, on-bench loading areas, and magazines. The tool was tested </w:t>
      </w:r>
      <w:r w:rsidR="00981AC6">
        <w:t xml:space="preserve">over </w:t>
      </w:r>
      <w:r w:rsidR="00981AC6" w:rsidRPr="00981AC6">
        <w:t>four 6-month parts of the mine plan</w:t>
      </w:r>
      <w:r w:rsidR="00981AC6">
        <w:t xml:space="preserve"> </w:t>
      </w:r>
      <w:r>
        <w:t>for Fortescue, demonstrating significant reductions in travel distances</w:t>
      </w:r>
      <w:r w:rsidR="63209C0A">
        <w:t xml:space="preserve">, thus providing </w:t>
      </w:r>
      <w:r w:rsidR="2A19C010">
        <w:t xml:space="preserve">the </w:t>
      </w:r>
      <w:r w:rsidR="63209C0A">
        <w:t>potential to minimise</w:t>
      </w:r>
      <w:r w:rsidR="2A19C010">
        <w:t xml:space="preserve"> </w:t>
      </w:r>
      <w:r>
        <w:t>operational costs.</w:t>
      </w:r>
    </w:p>
    <w:p w14:paraId="0B109B92" w14:textId="6F8448FB" w:rsidR="007E416F" w:rsidRDefault="007E416F" w:rsidP="006526DF">
      <w:pPr>
        <w:pStyle w:val="BodyText"/>
      </w:pPr>
    </w:p>
    <w:sectPr w:rsidR="007E416F" w:rsidSect="001B391A"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2605" w14:textId="77777777" w:rsidR="00CD6648" w:rsidRDefault="00CD6648">
      <w:r>
        <w:separator/>
      </w:r>
    </w:p>
  </w:endnote>
  <w:endnote w:type="continuationSeparator" w:id="0">
    <w:p w14:paraId="422C1E02" w14:textId="77777777" w:rsidR="00CD6648" w:rsidRDefault="00CD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8EF1" w14:textId="77777777" w:rsidR="00CD6648" w:rsidRDefault="00CD6648">
      <w:r>
        <w:separator/>
      </w:r>
    </w:p>
  </w:footnote>
  <w:footnote w:type="continuationSeparator" w:id="0">
    <w:p w14:paraId="77D073CD" w14:textId="77777777" w:rsidR="00CD6648" w:rsidRDefault="00CD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55FC6"/>
    <w:multiLevelType w:val="hybridMultilevel"/>
    <w:tmpl w:val="203C1CF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86A7A"/>
    <w:multiLevelType w:val="multilevel"/>
    <w:tmpl w:val="2AE0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0957933">
    <w:abstractNumId w:val="9"/>
  </w:num>
  <w:num w:numId="2" w16cid:durableId="399401436">
    <w:abstractNumId w:val="7"/>
  </w:num>
  <w:num w:numId="3" w16cid:durableId="638000835">
    <w:abstractNumId w:val="6"/>
  </w:num>
  <w:num w:numId="4" w16cid:durableId="234902324">
    <w:abstractNumId w:val="5"/>
  </w:num>
  <w:num w:numId="5" w16cid:durableId="1336227085">
    <w:abstractNumId w:val="4"/>
  </w:num>
  <w:num w:numId="6" w16cid:durableId="1744179680">
    <w:abstractNumId w:val="8"/>
  </w:num>
  <w:num w:numId="7" w16cid:durableId="1500775421">
    <w:abstractNumId w:val="3"/>
  </w:num>
  <w:num w:numId="8" w16cid:durableId="63995458">
    <w:abstractNumId w:val="2"/>
  </w:num>
  <w:num w:numId="9" w16cid:durableId="576480550">
    <w:abstractNumId w:val="1"/>
  </w:num>
  <w:num w:numId="10" w16cid:durableId="1796025978">
    <w:abstractNumId w:val="0"/>
  </w:num>
  <w:num w:numId="11" w16cid:durableId="1857428429">
    <w:abstractNumId w:val="13"/>
  </w:num>
  <w:num w:numId="12" w16cid:durableId="2111464133">
    <w:abstractNumId w:val="16"/>
  </w:num>
  <w:num w:numId="13" w16cid:durableId="1584486136">
    <w:abstractNumId w:val="14"/>
  </w:num>
  <w:num w:numId="14" w16cid:durableId="558515646">
    <w:abstractNumId w:val="10"/>
  </w:num>
  <w:num w:numId="15" w16cid:durableId="1667438778">
    <w:abstractNumId w:val="15"/>
  </w:num>
  <w:num w:numId="16" w16cid:durableId="1937399344">
    <w:abstractNumId w:val="11"/>
  </w:num>
  <w:num w:numId="17" w16cid:durableId="621031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zMDM0t7QwNDE3NDJV0lEKTi0uzszPAykwNKsFAKV3i7c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xsr5vznzadsae9928vxdffvtfrz5awsped&quot;&gt;My PhD Thesis References-Converted&lt;record-ids&gt;&lt;item&gt;176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1&lt;/item&gt;&lt;item&gt;192&lt;/item&gt;&lt;/record-ids&gt;&lt;/item&gt;&lt;/Libraries&gt;"/>
  </w:docVars>
  <w:rsids>
    <w:rsidRoot w:val="007C71EF"/>
    <w:rsid w:val="00004E30"/>
    <w:rsid w:val="0001064B"/>
    <w:rsid w:val="00015ECB"/>
    <w:rsid w:val="000160D7"/>
    <w:rsid w:val="000177F2"/>
    <w:rsid w:val="000207F0"/>
    <w:rsid w:val="00025BD1"/>
    <w:rsid w:val="000265DD"/>
    <w:rsid w:val="000271F1"/>
    <w:rsid w:val="0003177E"/>
    <w:rsid w:val="00032759"/>
    <w:rsid w:val="00034EBB"/>
    <w:rsid w:val="00040640"/>
    <w:rsid w:val="0005380A"/>
    <w:rsid w:val="000539D9"/>
    <w:rsid w:val="00054334"/>
    <w:rsid w:val="00055213"/>
    <w:rsid w:val="00055B13"/>
    <w:rsid w:val="00055FEA"/>
    <w:rsid w:val="00056228"/>
    <w:rsid w:val="000576B3"/>
    <w:rsid w:val="00062C4C"/>
    <w:rsid w:val="00064BB8"/>
    <w:rsid w:val="000657BA"/>
    <w:rsid w:val="00067FA4"/>
    <w:rsid w:val="00071B94"/>
    <w:rsid w:val="00071BA0"/>
    <w:rsid w:val="0007490D"/>
    <w:rsid w:val="00076C0E"/>
    <w:rsid w:val="00076C77"/>
    <w:rsid w:val="000836F0"/>
    <w:rsid w:val="000847EA"/>
    <w:rsid w:val="0008493B"/>
    <w:rsid w:val="00087503"/>
    <w:rsid w:val="00090461"/>
    <w:rsid w:val="00094B77"/>
    <w:rsid w:val="00095D66"/>
    <w:rsid w:val="000A07D4"/>
    <w:rsid w:val="000A07EF"/>
    <w:rsid w:val="000A31AA"/>
    <w:rsid w:val="000A3DFE"/>
    <w:rsid w:val="000A3E3D"/>
    <w:rsid w:val="000A5AC9"/>
    <w:rsid w:val="000A62B4"/>
    <w:rsid w:val="000B09C1"/>
    <w:rsid w:val="000B3B7B"/>
    <w:rsid w:val="000B60C9"/>
    <w:rsid w:val="000B7911"/>
    <w:rsid w:val="000C0C11"/>
    <w:rsid w:val="000C4B65"/>
    <w:rsid w:val="000C6B6F"/>
    <w:rsid w:val="000D0D10"/>
    <w:rsid w:val="000D603F"/>
    <w:rsid w:val="000D6558"/>
    <w:rsid w:val="000E6647"/>
    <w:rsid w:val="000F0449"/>
    <w:rsid w:val="000F4F51"/>
    <w:rsid w:val="000F7BEB"/>
    <w:rsid w:val="001028D3"/>
    <w:rsid w:val="001054D1"/>
    <w:rsid w:val="0011014F"/>
    <w:rsid w:val="00115714"/>
    <w:rsid w:val="00116FB3"/>
    <w:rsid w:val="0012055D"/>
    <w:rsid w:val="0012093E"/>
    <w:rsid w:val="001219C0"/>
    <w:rsid w:val="00122E76"/>
    <w:rsid w:val="001232A0"/>
    <w:rsid w:val="001257F1"/>
    <w:rsid w:val="00126E95"/>
    <w:rsid w:val="0012723D"/>
    <w:rsid w:val="00127E30"/>
    <w:rsid w:val="00132815"/>
    <w:rsid w:val="00132D79"/>
    <w:rsid w:val="00133AC9"/>
    <w:rsid w:val="00141E49"/>
    <w:rsid w:val="00142307"/>
    <w:rsid w:val="00142355"/>
    <w:rsid w:val="00143EE3"/>
    <w:rsid w:val="0014746D"/>
    <w:rsid w:val="00152960"/>
    <w:rsid w:val="00155046"/>
    <w:rsid w:val="001550EB"/>
    <w:rsid w:val="001575D7"/>
    <w:rsid w:val="00157A85"/>
    <w:rsid w:val="00164F42"/>
    <w:rsid w:val="00166F50"/>
    <w:rsid w:val="00170740"/>
    <w:rsid w:val="00171FCC"/>
    <w:rsid w:val="001750E0"/>
    <w:rsid w:val="001766E4"/>
    <w:rsid w:val="00190ED2"/>
    <w:rsid w:val="0019182B"/>
    <w:rsid w:val="00191C29"/>
    <w:rsid w:val="001949C2"/>
    <w:rsid w:val="00197C03"/>
    <w:rsid w:val="001A1390"/>
    <w:rsid w:val="001A1E35"/>
    <w:rsid w:val="001A3E4D"/>
    <w:rsid w:val="001A66CB"/>
    <w:rsid w:val="001B29A1"/>
    <w:rsid w:val="001B2A06"/>
    <w:rsid w:val="001B391A"/>
    <w:rsid w:val="001B7148"/>
    <w:rsid w:val="001C40C2"/>
    <w:rsid w:val="001D1EC1"/>
    <w:rsid w:val="001D42D2"/>
    <w:rsid w:val="001D52B2"/>
    <w:rsid w:val="001D5654"/>
    <w:rsid w:val="001D7A9B"/>
    <w:rsid w:val="001E1514"/>
    <w:rsid w:val="001F4284"/>
    <w:rsid w:val="001F5076"/>
    <w:rsid w:val="001F5F12"/>
    <w:rsid w:val="0020661E"/>
    <w:rsid w:val="002077A7"/>
    <w:rsid w:val="00210871"/>
    <w:rsid w:val="00212DFE"/>
    <w:rsid w:val="0021353F"/>
    <w:rsid w:val="002137C4"/>
    <w:rsid w:val="0021743D"/>
    <w:rsid w:val="00220684"/>
    <w:rsid w:val="002210A1"/>
    <w:rsid w:val="00225373"/>
    <w:rsid w:val="00226BF1"/>
    <w:rsid w:val="00235864"/>
    <w:rsid w:val="00236EB5"/>
    <w:rsid w:val="00236F7A"/>
    <w:rsid w:val="0023782A"/>
    <w:rsid w:val="00241437"/>
    <w:rsid w:val="00243529"/>
    <w:rsid w:val="002438F9"/>
    <w:rsid w:val="002444F6"/>
    <w:rsid w:val="0024471A"/>
    <w:rsid w:val="00244958"/>
    <w:rsid w:val="00250CDB"/>
    <w:rsid w:val="00254807"/>
    <w:rsid w:val="00254B82"/>
    <w:rsid w:val="00254DC0"/>
    <w:rsid w:val="00255DA9"/>
    <w:rsid w:val="002576A5"/>
    <w:rsid w:val="00260405"/>
    <w:rsid w:val="00261226"/>
    <w:rsid w:val="00264FE8"/>
    <w:rsid w:val="0026666A"/>
    <w:rsid w:val="00266688"/>
    <w:rsid w:val="002666D0"/>
    <w:rsid w:val="00270EF1"/>
    <w:rsid w:val="00273390"/>
    <w:rsid w:val="00274389"/>
    <w:rsid w:val="00275EB2"/>
    <w:rsid w:val="002779EC"/>
    <w:rsid w:val="00277F1C"/>
    <w:rsid w:val="00286E39"/>
    <w:rsid w:val="002913C3"/>
    <w:rsid w:val="0029278E"/>
    <w:rsid w:val="00292A4E"/>
    <w:rsid w:val="0029586F"/>
    <w:rsid w:val="002A195C"/>
    <w:rsid w:val="002A21BE"/>
    <w:rsid w:val="002A23BD"/>
    <w:rsid w:val="002A2EBB"/>
    <w:rsid w:val="002A30BC"/>
    <w:rsid w:val="002B01F2"/>
    <w:rsid w:val="002B297C"/>
    <w:rsid w:val="002D129A"/>
    <w:rsid w:val="002E1BA7"/>
    <w:rsid w:val="002E37B3"/>
    <w:rsid w:val="002E48C7"/>
    <w:rsid w:val="002E4D3B"/>
    <w:rsid w:val="002E5901"/>
    <w:rsid w:val="002E5BD1"/>
    <w:rsid w:val="002E632B"/>
    <w:rsid w:val="002F4D5F"/>
    <w:rsid w:val="002F67B8"/>
    <w:rsid w:val="003031EB"/>
    <w:rsid w:val="00311704"/>
    <w:rsid w:val="003123B2"/>
    <w:rsid w:val="00314F18"/>
    <w:rsid w:val="00315E20"/>
    <w:rsid w:val="003175E5"/>
    <w:rsid w:val="0031798F"/>
    <w:rsid w:val="003200A5"/>
    <w:rsid w:val="0032099F"/>
    <w:rsid w:val="003221C7"/>
    <w:rsid w:val="00323873"/>
    <w:rsid w:val="00327787"/>
    <w:rsid w:val="00333B77"/>
    <w:rsid w:val="003368FD"/>
    <w:rsid w:val="00337238"/>
    <w:rsid w:val="00337C9C"/>
    <w:rsid w:val="00347EA6"/>
    <w:rsid w:val="00351DD4"/>
    <w:rsid w:val="0035381A"/>
    <w:rsid w:val="00363850"/>
    <w:rsid w:val="00364470"/>
    <w:rsid w:val="00364570"/>
    <w:rsid w:val="003648E5"/>
    <w:rsid w:val="00371A7E"/>
    <w:rsid w:val="00373068"/>
    <w:rsid w:val="00374A58"/>
    <w:rsid w:val="00376B31"/>
    <w:rsid w:val="0038184B"/>
    <w:rsid w:val="00384257"/>
    <w:rsid w:val="00386A15"/>
    <w:rsid w:val="003870B8"/>
    <w:rsid w:val="00395ED4"/>
    <w:rsid w:val="003A6E99"/>
    <w:rsid w:val="003B1359"/>
    <w:rsid w:val="003B1982"/>
    <w:rsid w:val="003B2075"/>
    <w:rsid w:val="003B2AFC"/>
    <w:rsid w:val="003B564D"/>
    <w:rsid w:val="003B71E1"/>
    <w:rsid w:val="003D0D25"/>
    <w:rsid w:val="003E185C"/>
    <w:rsid w:val="003E30D5"/>
    <w:rsid w:val="003F032F"/>
    <w:rsid w:val="003F2DFD"/>
    <w:rsid w:val="003F3589"/>
    <w:rsid w:val="003F56DD"/>
    <w:rsid w:val="003F60D1"/>
    <w:rsid w:val="003F7063"/>
    <w:rsid w:val="00400B42"/>
    <w:rsid w:val="004011B8"/>
    <w:rsid w:val="00401BFF"/>
    <w:rsid w:val="00404564"/>
    <w:rsid w:val="0040487C"/>
    <w:rsid w:val="004052EC"/>
    <w:rsid w:val="004125F0"/>
    <w:rsid w:val="00417051"/>
    <w:rsid w:val="004229F3"/>
    <w:rsid w:val="004247E7"/>
    <w:rsid w:val="00432457"/>
    <w:rsid w:val="00433F82"/>
    <w:rsid w:val="00434114"/>
    <w:rsid w:val="0043540D"/>
    <w:rsid w:val="0043582B"/>
    <w:rsid w:val="00441114"/>
    <w:rsid w:val="00441E97"/>
    <w:rsid w:val="0044203D"/>
    <w:rsid w:val="00442E1E"/>
    <w:rsid w:val="0045162B"/>
    <w:rsid w:val="00454F0F"/>
    <w:rsid w:val="00455B7C"/>
    <w:rsid w:val="00460563"/>
    <w:rsid w:val="00463942"/>
    <w:rsid w:val="0047027A"/>
    <w:rsid w:val="00472B6D"/>
    <w:rsid w:val="00476DE8"/>
    <w:rsid w:val="00476E16"/>
    <w:rsid w:val="004808FF"/>
    <w:rsid w:val="004810C1"/>
    <w:rsid w:val="0048235E"/>
    <w:rsid w:val="00483270"/>
    <w:rsid w:val="00484BAB"/>
    <w:rsid w:val="00487C25"/>
    <w:rsid w:val="00492847"/>
    <w:rsid w:val="00496D3E"/>
    <w:rsid w:val="004A1E25"/>
    <w:rsid w:val="004A59C3"/>
    <w:rsid w:val="004A6DCF"/>
    <w:rsid w:val="004B2477"/>
    <w:rsid w:val="004B3209"/>
    <w:rsid w:val="004B37A3"/>
    <w:rsid w:val="004B7CC6"/>
    <w:rsid w:val="004C1D64"/>
    <w:rsid w:val="004C3069"/>
    <w:rsid w:val="004C57C0"/>
    <w:rsid w:val="004C6A32"/>
    <w:rsid w:val="004C7261"/>
    <w:rsid w:val="004D46D2"/>
    <w:rsid w:val="004D4BAF"/>
    <w:rsid w:val="004D6062"/>
    <w:rsid w:val="004D6326"/>
    <w:rsid w:val="004D6F06"/>
    <w:rsid w:val="004E148E"/>
    <w:rsid w:val="004E2D81"/>
    <w:rsid w:val="004E6D57"/>
    <w:rsid w:val="004E6DBA"/>
    <w:rsid w:val="004F53BD"/>
    <w:rsid w:val="004F6238"/>
    <w:rsid w:val="004F66BB"/>
    <w:rsid w:val="005055EC"/>
    <w:rsid w:val="005123B2"/>
    <w:rsid w:val="0051253B"/>
    <w:rsid w:val="00512926"/>
    <w:rsid w:val="00515858"/>
    <w:rsid w:val="0052016E"/>
    <w:rsid w:val="005246DC"/>
    <w:rsid w:val="0053545D"/>
    <w:rsid w:val="0053661A"/>
    <w:rsid w:val="005421A2"/>
    <w:rsid w:val="005443A2"/>
    <w:rsid w:val="005465B9"/>
    <w:rsid w:val="005466BA"/>
    <w:rsid w:val="00551CAC"/>
    <w:rsid w:val="00552672"/>
    <w:rsid w:val="005542C5"/>
    <w:rsid w:val="00556755"/>
    <w:rsid w:val="005613AB"/>
    <w:rsid w:val="00564651"/>
    <w:rsid w:val="00571A63"/>
    <w:rsid w:val="00575C95"/>
    <w:rsid w:val="005833A5"/>
    <w:rsid w:val="00587C0A"/>
    <w:rsid w:val="00590432"/>
    <w:rsid w:val="005910CE"/>
    <w:rsid w:val="005916EB"/>
    <w:rsid w:val="00593142"/>
    <w:rsid w:val="00597D75"/>
    <w:rsid w:val="005A552B"/>
    <w:rsid w:val="005B275D"/>
    <w:rsid w:val="005B3A70"/>
    <w:rsid w:val="005B47E3"/>
    <w:rsid w:val="005B5190"/>
    <w:rsid w:val="005B6A1D"/>
    <w:rsid w:val="005C074B"/>
    <w:rsid w:val="005C6886"/>
    <w:rsid w:val="005E0852"/>
    <w:rsid w:val="005E2DC2"/>
    <w:rsid w:val="005E4636"/>
    <w:rsid w:val="005E5D6B"/>
    <w:rsid w:val="005E76A9"/>
    <w:rsid w:val="005F4DA9"/>
    <w:rsid w:val="005F6A7A"/>
    <w:rsid w:val="005F78FB"/>
    <w:rsid w:val="005F7CB8"/>
    <w:rsid w:val="00600101"/>
    <w:rsid w:val="006012AC"/>
    <w:rsid w:val="00602FE2"/>
    <w:rsid w:val="006144D1"/>
    <w:rsid w:val="0061634A"/>
    <w:rsid w:val="006200FB"/>
    <w:rsid w:val="00621F97"/>
    <w:rsid w:val="00623B13"/>
    <w:rsid w:val="00625F99"/>
    <w:rsid w:val="0062645D"/>
    <w:rsid w:val="0063032B"/>
    <w:rsid w:val="00636C10"/>
    <w:rsid w:val="006451EF"/>
    <w:rsid w:val="00647198"/>
    <w:rsid w:val="00647D16"/>
    <w:rsid w:val="0065077C"/>
    <w:rsid w:val="006526DF"/>
    <w:rsid w:val="006529DF"/>
    <w:rsid w:val="00654A3F"/>
    <w:rsid w:val="006565A4"/>
    <w:rsid w:val="00664E6C"/>
    <w:rsid w:val="0066554A"/>
    <w:rsid w:val="006707B7"/>
    <w:rsid w:val="00673F88"/>
    <w:rsid w:val="00680D8A"/>
    <w:rsid w:val="00682FDF"/>
    <w:rsid w:val="00685C78"/>
    <w:rsid w:val="00687643"/>
    <w:rsid w:val="00693B5F"/>
    <w:rsid w:val="00696974"/>
    <w:rsid w:val="00697AFD"/>
    <w:rsid w:val="006B15E9"/>
    <w:rsid w:val="006B4CD3"/>
    <w:rsid w:val="006B7D45"/>
    <w:rsid w:val="006C1463"/>
    <w:rsid w:val="006C500F"/>
    <w:rsid w:val="006C51B9"/>
    <w:rsid w:val="006D05F3"/>
    <w:rsid w:val="006D70C3"/>
    <w:rsid w:val="006D71DF"/>
    <w:rsid w:val="006E18C0"/>
    <w:rsid w:val="006E2983"/>
    <w:rsid w:val="006E543B"/>
    <w:rsid w:val="006E69C0"/>
    <w:rsid w:val="006E7EA7"/>
    <w:rsid w:val="006F2122"/>
    <w:rsid w:val="006F6DB4"/>
    <w:rsid w:val="006F71F8"/>
    <w:rsid w:val="0070337D"/>
    <w:rsid w:val="007101BA"/>
    <w:rsid w:val="00712A02"/>
    <w:rsid w:val="00717913"/>
    <w:rsid w:val="007216E3"/>
    <w:rsid w:val="00722E49"/>
    <w:rsid w:val="00730227"/>
    <w:rsid w:val="00733BFD"/>
    <w:rsid w:val="00734E73"/>
    <w:rsid w:val="00740D08"/>
    <w:rsid w:val="00746BC8"/>
    <w:rsid w:val="00753C10"/>
    <w:rsid w:val="00754A5D"/>
    <w:rsid w:val="007550DD"/>
    <w:rsid w:val="007553B9"/>
    <w:rsid w:val="007556D3"/>
    <w:rsid w:val="00757465"/>
    <w:rsid w:val="00763F65"/>
    <w:rsid w:val="00765A91"/>
    <w:rsid w:val="0077298A"/>
    <w:rsid w:val="00773305"/>
    <w:rsid w:val="00780253"/>
    <w:rsid w:val="007813C7"/>
    <w:rsid w:val="00784C24"/>
    <w:rsid w:val="00785577"/>
    <w:rsid w:val="00785690"/>
    <w:rsid w:val="007857CC"/>
    <w:rsid w:val="0078611A"/>
    <w:rsid w:val="00787319"/>
    <w:rsid w:val="0079255B"/>
    <w:rsid w:val="00792EB2"/>
    <w:rsid w:val="0079478F"/>
    <w:rsid w:val="0079674E"/>
    <w:rsid w:val="007A32F9"/>
    <w:rsid w:val="007A41F7"/>
    <w:rsid w:val="007B46BB"/>
    <w:rsid w:val="007B5516"/>
    <w:rsid w:val="007B75C5"/>
    <w:rsid w:val="007B7805"/>
    <w:rsid w:val="007C2D86"/>
    <w:rsid w:val="007C2EAD"/>
    <w:rsid w:val="007C2F06"/>
    <w:rsid w:val="007C71EF"/>
    <w:rsid w:val="007D24D7"/>
    <w:rsid w:val="007D2A9B"/>
    <w:rsid w:val="007D6309"/>
    <w:rsid w:val="007E0459"/>
    <w:rsid w:val="007E2240"/>
    <w:rsid w:val="007E416F"/>
    <w:rsid w:val="007E5C02"/>
    <w:rsid w:val="007E5CDA"/>
    <w:rsid w:val="007E6510"/>
    <w:rsid w:val="007F1A7C"/>
    <w:rsid w:val="00800171"/>
    <w:rsid w:val="008027C6"/>
    <w:rsid w:val="00807637"/>
    <w:rsid w:val="00812A9C"/>
    <w:rsid w:val="00814577"/>
    <w:rsid w:val="00815D5A"/>
    <w:rsid w:val="00817130"/>
    <w:rsid w:val="008179D9"/>
    <w:rsid w:val="00822938"/>
    <w:rsid w:val="00822A06"/>
    <w:rsid w:val="008236CC"/>
    <w:rsid w:val="00826524"/>
    <w:rsid w:val="00830F91"/>
    <w:rsid w:val="00832D82"/>
    <w:rsid w:val="00834088"/>
    <w:rsid w:val="00836A79"/>
    <w:rsid w:val="00842EB0"/>
    <w:rsid w:val="00846B58"/>
    <w:rsid w:val="00847D29"/>
    <w:rsid w:val="00850D8F"/>
    <w:rsid w:val="00855265"/>
    <w:rsid w:val="00862BDE"/>
    <w:rsid w:val="00873CEF"/>
    <w:rsid w:val="00881437"/>
    <w:rsid w:val="00883864"/>
    <w:rsid w:val="008914F7"/>
    <w:rsid w:val="00891C7E"/>
    <w:rsid w:val="00892FD2"/>
    <w:rsid w:val="00893B16"/>
    <w:rsid w:val="0089512A"/>
    <w:rsid w:val="00895E6B"/>
    <w:rsid w:val="00896472"/>
    <w:rsid w:val="00896A0A"/>
    <w:rsid w:val="00896E6C"/>
    <w:rsid w:val="008B3580"/>
    <w:rsid w:val="008B5D18"/>
    <w:rsid w:val="008B6E00"/>
    <w:rsid w:val="008C683F"/>
    <w:rsid w:val="008D1749"/>
    <w:rsid w:val="008D5D9E"/>
    <w:rsid w:val="008D7445"/>
    <w:rsid w:val="008E072B"/>
    <w:rsid w:val="008E2DAA"/>
    <w:rsid w:val="008E7D85"/>
    <w:rsid w:val="008F0BEC"/>
    <w:rsid w:val="008F40A3"/>
    <w:rsid w:val="00902CEB"/>
    <w:rsid w:val="00905059"/>
    <w:rsid w:val="00907FF3"/>
    <w:rsid w:val="00911C31"/>
    <w:rsid w:val="009121E4"/>
    <w:rsid w:val="009132EE"/>
    <w:rsid w:val="009136B8"/>
    <w:rsid w:val="009153C6"/>
    <w:rsid w:val="00917560"/>
    <w:rsid w:val="0091768B"/>
    <w:rsid w:val="00920E6A"/>
    <w:rsid w:val="00923D78"/>
    <w:rsid w:val="00924529"/>
    <w:rsid w:val="009262EE"/>
    <w:rsid w:val="00931A22"/>
    <w:rsid w:val="00934E0E"/>
    <w:rsid w:val="009351BA"/>
    <w:rsid w:val="0093596B"/>
    <w:rsid w:val="009420E0"/>
    <w:rsid w:val="00942827"/>
    <w:rsid w:val="00946AF8"/>
    <w:rsid w:val="00950941"/>
    <w:rsid w:val="0095125D"/>
    <w:rsid w:val="0095169F"/>
    <w:rsid w:val="009610C5"/>
    <w:rsid w:val="00962B3B"/>
    <w:rsid w:val="00963111"/>
    <w:rsid w:val="009645FE"/>
    <w:rsid w:val="00965B66"/>
    <w:rsid w:val="00967A00"/>
    <w:rsid w:val="00967B2F"/>
    <w:rsid w:val="00967BED"/>
    <w:rsid w:val="00967BEF"/>
    <w:rsid w:val="00967E6E"/>
    <w:rsid w:val="009701CA"/>
    <w:rsid w:val="00970E3D"/>
    <w:rsid w:val="009728BD"/>
    <w:rsid w:val="00975132"/>
    <w:rsid w:val="00976B97"/>
    <w:rsid w:val="00981AC6"/>
    <w:rsid w:val="00983841"/>
    <w:rsid w:val="009847B8"/>
    <w:rsid w:val="00985FDE"/>
    <w:rsid w:val="009963AB"/>
    <w:rsid w:val="009A1A8A"/>
    <w:rsid w:val="009A6AFD"/>
    <w:rsid w:val="009A6E6A"/>
    <w:rsid w:val="009B0D63"/>
    <w:rsid w:val="009B713F"/>
    <w:rsid w:val="009C2CCF"/>
    <w:rsid w:val="009C76BC"/>
    <w:rsid w:val="009D305A"/>
    <w:rsid w:val="009D4035"/>
    <w:rsid w:val="009D75D4"/>
    <w:rsid w:val="009E0640"/>
    <w:rsid w:val="009E2262"/>
    <w:rsid w:val="009E4E46"/>
    <w:rsid w:val="009E5F44"/>
    <w:rsid w:val="009E6072"/>
    <w:rsid w:val="009F0A4C"/>
    <w:rsid w:val="009F0CD3"/>
    <w:rsid w:val="009F1C48"/>
    <w:rsid w:val="009F6E19"/>
    <w:rsid w:val="00A0132E"/>
    <w:rsid w:val="00A0398A"/>
    <w:rsid w:val="00A0447D"/>
    <w:rsid w:val="00A1227C"/>
    <w:rsid w:val="00A1392A"/>
    <w:rsid w:val="00A15962"/>
    <w:rsid w:val="00A16FDD"/>
    <w:rsid w:val="00A267A8"/>
    <w:rsid w:val="00A306E3"/>
    <w:rsid w:val="00A333EA"/>
    <w:rsid w:val="00A3749B"/>
    <w:rsid w:val="00A4449B"/>
    <w:rsid w:val="00A46C5E"/>
    <w:rsid w:val="00A47836"/>
    <w:rsid w:val="00A51778"/>
    <w:rsid w:val="00A5309C"/>
    <w:rsid w:val="00A55741"/>
    <w:rsid w:val="00A57586"/>
    <w:rsid w:val="00A57CB0"/>
    <w:rsid w:val="00A57DCB"/>
    <w:rsid w:val="00A607EA"/>
    <w:rsid w:val="00A621BD"/>
    <w:rsid w:val="00A73EEE"/>
    <w:rsid w:val="00A80A8A"/>
    <w:rsid w:val="00A81599"/>
    <w:rsid w:val="00A83156"/>
    <w:rsid w:val="00A84FFD"/>
    <w:rsid w:val="00A9047E"/>
    <w:rsid w:val="00A91B3A"/>
    <w:rsid w:val="00A92E0E"/>
    <w:rsid w:val="00A93754"/>
    <w:rsid w:val="00A93933"/>
    <w:rsid w:val="00A93F31"/>
    <w:rsid w:val="00AA3903"/>
    <w:rsid w:val="00AA5A12"/>
    <w:rsid w:val="00AA6902"/>
    <w:rsid w:val="00AB7019"/>
    <w:rsid w:val="00AC32E9"/>
    <w:rsid w:val="00AD0E47"/>
    <w:rsid w:val="00AD0FE2"/>
    <w:rsid w:val="00AD3D46"/>
    <w:rsid w:val="00AD5D94"/>
    <w:rsid w:val="00AD78EE"/>
    <w:rsid w:val="00AE4260"/>
    <w:rsid w:val="00AE69E6"/>
    <w:rsid w:val="00AE7AE0"/>
    <w:rsid w:val="00AF1AFB"/>
    <w:rsid w:val="00AF2E98"/>
    <w:rsid w:val="00AF6AB5"/>
    <w:rsid w:val="00B034FF"/>
    <w:rsid w:val="00B06D58"/>
    <w:rsid w:val="00B10897"/>
    <w:rsid w:val="00B10B3A"/>
    <w:rsid w:val="00B1233C"/>
    <w:rsid w:val="00B20B63"/>
    <w:rsid w:val="00B25F80"/>
    <w:rsid w:val="00B261B5"/>
    <w:rsid w:val="00B306CA"/>
    <w:rsid w:val="00B31188"/>
    <w:rsid w:val="00B332C0"/>
    <w:rsid w:val="00B33F59"/>
    <w:rsid w:val="00B34BF5"/>
    <w:rsid w:val="00B42394"/>
    <w:rsid w:val="00B42404"/>
    <w:rsid w:val="00B43651"/>
    <w:rsid w:val="00B43E21"/>
    <w:rsid w:val="00B47242"/>
    <w:rsid w:val="00B57931"/>
    <w:rsid w:val="00B60CA8"/>
    <w:rsid w:val="00B628F5"/>
    <w:rsid w:val="00B6294C"/>
    <w:rsid w:val="00B659B1"/>
    <w:rsid w:val="00B66294"/>
    <w:rsid w:val="00B676F5"/>
    <w:rsid w:val="00B70F7B"/>
    <w:rsid w:val="00B74902"/>
    <w:rsid w:val="00B75450"/>
    <w:rsid w:val="00B80820"/>
    <w:rsid w:val="00B83DEE"/>
    <w:rsid w:val="00B85D90"/>
    <w:rsid w:val="00B925E0"/>
    <w:rsid w:val="00B933F6"/>
    <w:rsid w:val="00B9678F"/>
    <w:rsid w:val="00B96DE4"/>
    <w:rsid w:val="00B97B9E"/>
    <w:rsid w:val="00BA13A0"/>
    <w:rsid w:val="00BA36AD"/>
    <w:rsid w:val="00BA5470"/>
    <w:rsid w:val="00BA790A"/>
    <w:rsid w:val="00BB1428"/>
    <w:rsid w:val="00BB18DA"/>
    <w:rsid w:val="00BB2413"/>
    <w:rsid w:val="00BB281D"/>
    <w:rsid w:val="00BB74FC"/>
    <w:rsid w:val="00BB7546"/>
    <w:rsid w:val="00BB7EEC"/>
    <w:rsid w:val="00BC1783"/>
    <w:rsid w:val="00BC3CDA"/>
    <w:rsid w:val="00BD0374"/>
    <w:rsid w:val="00BD1080"/>
    <w:rsid w:val="00BD1D81"/>
    <w:rsid w:val="00BD3C33"/>
    <w:rsid w:val="00BD4128"/>
    <w:rsid w:val="00BD5800"/>
    <w:rsid w:val="00BD68D9"/>
    <w:rsid w:val="00BD6A05"/>
    <w:rsid w:val="00BE3DD3"/>
    <w:rsid w:val="00BE3E02"/>
    <w:rsid w:val="00BE4921"/>
    <w:rsid w:val="00BE5AE6"/>
    <w:rsid w:val="00BE72B1"/>
    <w:rsid w:val="00BF4686"/>
    <w:rsid w:val="00BF5A89"/>
    <w:rsid w:val="00BF5CCB"/>
    <w:rsid w:val="00BF6D03"/>
    <w:rsid w:val="00C04E8F"/>
    <w:rsid w:val="00C11699"/>
    <w:rsid w:val="00C16274"/>
    <w:rsid w:val="00C169DA"/>
    <w:rsid w:val="00C21EF1"/>
    <w:rsid w:val="00C27423"/>
    <w:rsid w:val="00C31322"/>
    <w:rsid w:val="00C34FA3"/>
    <w:rsid w:val="00C35352"/>
    <w:rsid w:val="00C367D2"/>
    <w:rsid w:val="00C40C83"/>
    <w:rsid w:val="00C42D52"/>
    <w:rsid w:val="00C52DBC"/>
    <w:rsid w:val="00C549F6"/>
    <w:rsid w:val="00C57323"/>
    <w:rsid w:val="00C614EF"/>
    <w:rsid w:val="00C623D0"/>
    <w:rsid w:val="00C62DC7"/>
    <w:rsid w:val="00C712B5"/>
    <w:rsid w:val="00C71960"/>
    <w:rsid w:val="00C744ED"/>
    <w:rsid w:val="00C775D2"/>
    <w:rsid w:val="00C8201C"/>
    <w:rsid w:val="00C826A7"/>
    <w:rsid w:val="00C8362E"/>
    <w:rsid w:val="00C84992"/>
    <w:rsid w:val="00C91468"/>
    <w:rsid w:val="00C91E86"/>
    <w:rsid w:val="00C94784"/>
    <w:rsid w:val="00C96F52"/>
    <w:rsid w:val="00C97181"/>
    <w:rsid w:val="00CA36DC"/>
    <w:rsid w:val="00CA6D99"/>
    <w:rsid w:val="00CB0B1E"/>
    <w:rsid w:val="00CB6FAB"/>
    <w:rsid w:val="00CC2AF5"/>
    <w:rsid w:val="00CC771E"/>
    <w:rsid w:val="00CD0AA0"/>
    <w:rsid w:val="00CD26EC"/>
    <w:rsid w:val="00CD6648"/>
    <w:rsid w:val="00CE624C"/>
    <w:rsid w:val="00CF1354"/>
    <w:rsid w:val="00CF235F"/>
    <w:rsid w:val="00CF624D"/>
    <w:rsid w:val="00D0046F"/>
    <w:rsid w:val="00D07440"/>
    <w:rsid w:val="00D13158"/>
    <w:rsid w:val="00D20312"/>
    <w:rsid w:val="00D20437"/>
    <w:rsid w:val="00D26DD0"/>
    <w:rsid w:val="00D336AB"/>
    <w:rsid w:val="00D35EBA"/>
    <w:rsid w:val="00D378A7"/>
    <w:rsid w:val="00D440EA"/>
    <w:rsid w:val="00D51CA0"/>
    <w:rsid w:val="00D53A40"/>
    <w:rsid w:val="00D54A59"/>
    <w:rsid w:val="00D6226A"/>
    <w:rsid w:val="00D63D27"/>
    <w:rsid w:val="00D7063D"/>
    <w:rsid w:val="00D752DE"/>
    <w:rsid w:val="00D77AE3"/>
    <w:rsid w:val="00D8032A"/>
    <w:rsid w:val="00D80A80"/>
    <w:rsid w:val="00D81A84"/>
    <w:rsid w:val="00D82718"/>
    <w:rsid w:val="00D878B5"/>
    <w:rsid w:val="00D937A5"/>
    <w:rsid w:val="00D94EB8"/>
    <w:rsid w:val="00DA0C5A"/>
    <w:rsid w:val="00DA4F01"/>
    <w:rsid w:val="00DB45C4"/>
    <w:rsid w:val="00DB4C12"/>
    <w:rsid w:val="00DB7AED"/>
    <w:rsid w:val="00DB7ECD"/>
    <w:rsid w:val="00DC2488"/>
    <w:rsid w:val="00DC2716"/>
    <w:rsid w:val="00DC53E4"/>
    <w:rsid w:val="00DC6A51"/>
    <w:rsid w:val="00DD17A6"/>
    <w:rsid w:val="00DD7A47"/>
    <w:rsid w:val="00DE3004"/>
    <w:rsid w:val="00DE402F"/>
    <w:rsid w:val="00DE63AF"/>
    <w:rsid w:val="00E1062A"/>
    <w:rsid w:val="00E10649"/>
    <w:rsid w:val="00E1192D"/>
    <w:rsid w:val="00E16302"/>
    <w:rsid w:val="00E2115A"/>
    <w:rsid w:val="00E2116F"/>
    <w:rsid w:val="00E242F3"/>
    <w:rsid w:val="00E31B78"/>
    <w:rsid w:val="00E3268F"/>
    <w:rsid w:val="00E361AE"/>
    <w:rsid w:val="00E37756"/>
    <w:rsid w:val="00E37FCD"/>
    <w:rsid w:val="00E41F8A"/>
    <w:rsid w:val="00E431A4"/>
    <w:rsid w:val="00E43304"/>
    <w:rsid w:val="00E439AD"/>
    <w:rsid w:val="00E43C1C"/>
    <w:rsid w:val="00E50583"/>
    <w:rsid w:val="00E52FF7"/>
    <w:rsid w:val="00E5458F"/>
    <w:rsid w:val="00E573C0"/>
    <w:rsid w:val="00E62E67"/>
    <w:rsid w:val="00E63DFC"/>
    <w:rsid w:val="00E649C7"/>
    <w:rsid w:val="00E64D31"/>
    <w:rsid w:val="00E73F22"/>
    <w:rsid w:val="00E751ED"/>
    <w:rsid w:val="00E753D2"/>
    <w:rsid w:val="00E8071D"/>
    <w:rsid w:val="00E82563"/>
    <w:rsid w:val="00E865BB"/>
    <w:rsid w:val="00E91153"/>
    <w:rsid w:val="00E91E25"/>
    <w:rsid w:val="00E923F3"/>
    <w:rsid w:val="00EA30CC"/>
    <w:rsid w:val="00EA6AB6"/>
    <w:rsid w:val="00EA7F20"/>
    <w:rsid w:val="00EB491F"/>
    <w:rsid w:val="00EC7F80"/>
    <w:rsid w:val="00ED0837"/>
    <w:rsid w:val="00ED0EDB"/>
    <w:rsid w:val="00ED1542"/>
    <w:rsid w:val="00ED371B"/>
    <w:rsid w:val="00ED3888"/>
    <w:rsid w:val="00ED3B18"/>
    <w:rsid w:val="00EE14A2"/>
    <w:rsid w:val="00EE1F05"/>
    <w:rsid w:val="00EE381F"/>
    <w:rsid w:val="00EF1EB1"/>
    <w:rsid w:val="00EF2DE2"/>
    <w:rsid w:val="00EF35EC"/>
    <w:rsid w:val="00F02D81"/>
    <w:rsid w:val="00F069E9"/>
    <w:rsid w:val="00F1794A"/>
    <w:rsid w:val="00F22067"/>
    <w:rsid w:val="00F237A8"/>
    <w:rsid w:val="00F2432C"/>
    <w:rsid w:val="00F268A0"/>
    <w:rsid w:val="00F278F9"/>
    <w:rsid w:val="00F2798F"/>
    <w:rsid w:val="00F27B9F"/>
    <w:rsid w:val="00F3066D"/>
    <w:rsid w:val="00F30C52"/>
    <w:rsid w:val="00F330AB"/>
    <w:rsid w:val="00F33DA6"/>
    <w:rsid w:val="00F37628"/>
    <w:rsid w:val="00F4270D"/>
    <w:rsid w:val="00F42E69"/>
    <w:rsid w:val="00F44BB1"/>
    <w:rsid w:val="00F463CB"/>
    <w:rsid w:val="00F47445"/>
    <w:rsid w:val="00F54F4E"/>
    <w:rsid w:val="00F5510A"/>
    <w:rsid w:val="00F564D7"/>
    <w:rsid w:val="00F6071A"/>
    <w:rsid w:val="00F63B3B"/>
    <w:rsid w:val="00F64A5B"/>
    <w:rsid w:val="00F706BD"/>
    <w:rsid w:val="00F70EB5"/>
    <w:rsid w:val="00F74F30"/>
    <w:rsid w:val="00F7651A"/>
    <w:rsid w:val="00F77F46"/>
    <w:rsid w:val="00F80210"/>
    <w:rsid w:val="00F80685"/>
    <w:rsid w:val="00F831D8"/>
    <w:rsid w:val="00F8710F"/>
    <w:rsid w:val="00F9467E"/>
    <w:rsid w:val="00F95365"/>
    <w:rsid w:val="00F9545A"/>
    <w:rsid w:val="00F95CB7"/>
    <w:rsid w:val="00F96D0A"/>
    <w:rsid w:val="00FA30B3"/>
    <w:rsid w:val="00FA35F2"/>
    <w:rsid w:val="00FB1DBA"/>
    <w:rsid w:val="00FB4E78"/>
    <w:rsid w:val="00FB5F23"/>
    <w:rsid w:val="00FB5FAA"/>
    <w:rsid w:val="00FB7A99"/>
    <w:rsid w:val="00FC2514"/>
    <w:rsid w:val="00FC3BBB"/>
    <w:rsid w:val="00FC5E0F"/>
    <w:rsid w:val="00FD6DBE"/>
    <w:rsid w:val="00FD705E"/>
    <w:rsid w:val="00FE59FE"/>
    <w:rsid w:val="00FE7F8A"/>
    <w:rsid w:val="00FF1073"/>
    <w:rsid w:val="00FF1677"/>
    <w:rsid w:val="00FF337A"/>
    <w:rsid w:val="00FF363B"/>
    <w:rsid w:val="00FF37F2"/>
    <w:rsid w:val="00FF38C1"/>
    <w:rsid w:val="00FF50FD"/>
    <w:rsid w:val="01FF4218"/>
    <w:rsid w:val="02668352"/>
    <w:rsid w:val="02A2D01B"/>
    <w:rsid w:val="02BE549C"/>
    <w:rsid w:val="05F251F8"/>
    <w:rsid w:val="06212A80"/>
    <w:rsid w:val="0A7078B3"/>
    <w:rsid w:val="0AA50C07"/>
    <w:rsid w:val="0BE12FBE"/>
    <w:rsid w:val="0C0DC0B2"/>
    <w:rsid w:val="0C6E90E3"/>
    <w:rsid w:val="1139ECC9"/>
    <w:rsid w:val="11CF2EF2"/>
    <w:rsid w:val="13463631"/>
    <w:rsid w:val="156DF672"/>
    <w:rsid w:val="16A046C5"/>
    <w:rsid w:val="17AB6A52"/>
    <w:rsid w:val="182777A0"/>
    <w:rsid w:val="1A0A87DB"/>
    <w:rsid w:val="1ACC8307"/>
    <w:rsid w:val="1B1EC076"/>
    <w:rsid w:val="1E4B829E"/>
    <w:rsid w:val="21489CB0"/>
    <w:rsid w:val="2331DF4F"/>
    <w:rsid w:val="2500CEDA"/>
    <w:rsid w:val="25B94BF9"/>
    <w:rsid w:val="26CD5C96"/>
    <w:rsid w:val="2850B481"/>
    <w:rsid w:val="289704B5"/>
    <w:rsid w:val="2A19C010"/>
    <w:rsid w:val="2A3262DF"/>
    <w:rsid w:val="2B4F0D17"/>
    <w:rsid w:val="2B602FE5"/>
    <w:rsid w:val="2BA41EA6"/>
    <w:rsid w:val="2E36BBAC"/>
    <w:rsid w:val="2F6544B3"/>
    <w:rsid w:val="3040A89D"/>
    <w:rsid w:val="30A06145"/>
    <w:rsid w:val="30F18CB4"/>
    <w:rsid w:val="31C1497A"/>
    <w:rsid w:val="365938C0"/>
    <w:rsid w:val="38D48D91"/>
    <w:rsid w:val="38FE93E0"/>
    <w:rsid w:val="39C24EB6"/>
    <w:rsid w:val="3AE1A510"/>
    <w:rsid w:val="3C2D291B"/>
    <w:rsid w:val="41CC66F1"/>
    <w:rsid w:val="42981071"/>
    <w:rsid w:val="430BD4C4"/>
    <w:rsid w:val="453F699D"/>
    <w:rsid w:val="45B7E3BD"/>
    <w:rsid w:val="47AB9445"/>
    <w:rsid w:val="4A8B787C"/>
    <w:rsid w:val="50FCCB29"/>
    <w:rsid w:val="5191B1D4"/>
    <w:rsid w:val="521711D0"/>
    <w:rsid w:val="52422D61"/>
    <w:rsid w:val="541E5238"/>
    <w:rsid w:val="54ADDC7E"/>
    <w:rsid w:val="5622B5F5"/>
    <w:rsid w:val="569F41F9"/>
    <w:rsid w:val="56FA3E15"/>
    <w:rsid w:val="56FF6A15"/>
    <w:rsid w:val="57BF4633"/>
    <w:rsid w:val="58766E16"/>
    <w:rsid w:val="59200940"/>
    <w:rsid w:val="5C9E3E55"/>
    <w:rsid w:val="5CB2A62D"/>
    <w:rsid w:val="5E11D493"/>
    <w:rsid w:val="5EFDBDA3"/>
    <w:rsid w:val="608D4B24"/>
    <w:rsid w:val="60DA14DD"/>
    <w:rsid w:val="62BCC590"/>
    <w:rsid w:val="6317BBEA"/>
    <w:rsid w:val="63209C0A"/>
    <w:rsid w:val="639030F4"/>
    <w:rsid w:val="63D6F103"/>
    <w:rsid w:val="64FC15D6"/>
    <w:rsid w:val="67D07002"/>
    <w:rsid w:val="6A57F5AD"/>
    <w:rsid w:val="6AB4E8AB"/>
    <w:rsid w:val="6C316A55"/>
    <w:rsid w:val="6C5E7663"/>
    <w:rsid w:val="729ADB76"/>
    <w:rsid w:val="72D5AAD5"/>
    <w:rsid w:val="743B0FD5"/>
    <w:rsid w:val="745B4D66"/>
    <w:rsid w:val="7465FDC9"/>
    <w:rsid w:val="766CFBE7"/>
    <w:rsid w:val="76DBD9EC"/>
    <w:rsid w:val="79CD2FD8"/>
    <w:rsid w:val="7ABC2471"/>
    <w:rsid w:val="7CD5CD93"/>
    <w:rsid w:val="7D5A8D10"/>
    <w:rsid w:val="7FE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4:discardImageEditingData/>
  <w14:defaultImageDpi w14:val="15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BA13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3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1F7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277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77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2779EC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77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2779EC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891C7E"/>
    <w:pPr>
      <w:jc w:val="center"/>
    </w:pPr>
    <w:rPr>
      <w:rFonts w:cs="Arial"/>
      <w:noProof/>
      <w:sz w:val="22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891C7E"/>
    <w:rPr>
      <w:rFonts w:cs="Arial"/>
      <w:noProof/>
      <w:sz w:val="2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91C7E"/>
    <w:pPr>
      <w:jc w:val="both"/>
    </w:pPr>
    <w:rPr>
      <w:rFonts w:cs="Arial"/>
      <w:noProof/>
      <w:sz w:val="22"/>
    </w:rPr>
  </w:style>
  <w:style w:type="character" w:customStyle="1" w:styleId="EndNoteBibliographyChar">
    <w:name w:val="EndNote Bibliography Char"/>
    <w:basedOn w:val="BodyTextChar"/>
    <w:link w:val="EndNoteBibliography"/>
    <w:rsid w:val="00891C7E"/>
    <w:rPr>
      <w:rFonts w:cs="Arial"/>
      <w:noProof/>
      <w:sz w:val="22"/>
      <w:szCs w:val="24"/>
    </w:rPr>
  </w:style>
  <w:style w:type="character" w:styleId="PlaceholderText">
    <w:name w:val="Placeholder Text"/>
    <w:basedOn w:val="DefaultParagraphFont"/>
    <w:uiPriority w:val="49"/>
    <w:semiHidden/>
    <w:locked/>
    <w:rsid w:val="00B96D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aul.klaric@fortescu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E0C2AC043BC479C23C4BD2E5B6E21" ma:contentTypeVersion="16" ma:contentTypeDescription="Create a new document." ma:contentTypeScope="" ma:versionID="7b7a106e3a897736a96052a7985e6fcf">
  <xsd:schema xmlns:xsd="http://www.w3.org/2001/XMLSchema" xmlns:xs="http://www.w3.org/2001/XMLSchema" xmlns:p="http://schemas.microsoft.com/office/2006/metadata/properties" xmlns:ns2="753c17bf-97be-44d9-a01a-dbe0ed062414" xmlns:ns3="773a4bfb-8811-4c15-b8bc-4cdce0322e5b" targetNamespace="http://schemas.microsoft.com/office/2006/metadata/properties" ma:root="true" ma:fieldsID="5bed063c34922b25714147f49a32ce33" ns2:_="" ns3:_="">
    <xsd:import namespace="753c17bf-97be-44d9-a01a-dbe0ed062414"/>
    <xsd:import namespace="773a4bfb-8811-4c15-b8bc-4cdce0322e5b"/>
    <xsd:element name="properties">
      <xsd:complexType>
        <xsd:sequence>
          <xsd:element name="documentManagement">
            <xsd:complexType>
              <xsd:all>
                <xsd:element ref="ns2:j6ba16b100184b35afb86dafe73a59bd" minOccurs="0"/>
                <xsd:element ref="ns2:TaxCatchAll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17bf-97be-44d9-a01a-dbe0ed062414" elementFormDefault="qualified">
    <xsd:import namespace="http://schemas.microsoft.com/office/2006/documentManagement/types"/>
    <xsd:import namespace="http://schemas.microsoft.com/office/infopath/2007/PartnerControls"/>
    <xsd:element name="j6ba16b100184b35afb86dafe73a59bd" ma:index="9" nillable="true" ma:taxonomy="true" ma:internalName="j6ba16b100184b35afb86dafe73a59bd" ma:taxonomyFieldName="aiSiteType" ma:displayName="Team Type" ma:readOnly="false" ma:default="" ma:fieldId="{36ba16b1-0018-4b35-afb8-6dafe73a59bd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36068e2-720c-4afb-a889-b18d3b44af08}" ma:internalName="TaxCatchAll" ma:showField="CatchAllData" ma:web="753c17bf-97be-44d9-a01a-dbe0ed062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vigatorClassification" ma:index="11" nillable="true" ma:displayName="Site Classification" ma:default="Functional" ma:internalName="NavigatorClassification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4bfb-8811-4c15-b8bc-4cdce0322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c17bf-97be-44d9-a01a-dbe0ed062414" xsi:nil="true"/>
    <j6ba16b100184b35afb86dafe73a59bd xmlns="753c17bf-97be-44d9-a01a-dbe0ed062414">
      <Terms xmlns="http://schemas.microsoft.com/office/infopath/2007/PartnerControls"/>
    </j6ba16b100184b35afb86dafe73a59bd>
    <lcf76f155ced4ddcb4097134ff3c332f xmlns="773a4bfb-8811-4c15-b8bc-4cdce0322e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709FF1-5A75-4A94-BA47-69436D6A2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c17bf-97be-44d9-a01a-dbe0ed062414"/>
    <ds:schemaRef ds:uri="773a4bfb-8811-4c15-b8bc-4cdce0322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E7C74-DDEC-4C87-8C64-67823780E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A89DA-E86B-4B95-A3C3-CC0F3307A452}">
  <ds:schemaRefs>
    <ds:schemaRef ds:uri="http://schemas.microsoft.com/office/2006/metadata/properties"/>
    <ds:schemaRef ds:uri="http://schemas.microsoft.com/office/infopath/2007/PartnerControls"/>
    <ds:schemaRef ds:uri="753c17bf-97be-44d9-a01a-dbe0ed062414"/>
    <ds:schemaRef ds:uri="773a4bfb-8811-4c15-b8bc-4cdce0322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252</Words>
  <Characters>1651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Masoud Samaei (Student)</cp:lastModifiedBy>
  <cp:revision>605</cp:revision>
  <dcterms:created xsi:type="dcterms:W3CDTF">2025-01-28T00:44:00Z</dcterms:created>
  <dcterms:modified xsi:type="dcterms:W3CDTF">2025-05-28T05:59:00Z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3982aa62ae0a1cb2058d43abbed5a88f1c67d1560aed4d88be75e58eeb68f3b0</vt:lpwstr>
  </property>
  <property fmtid="{D5CDD505-2E9C-101B-9397-08002B2CF9AE}" pid="3" name="ContentTypeId">
    <vt:lpwstr>0x010100932E0C2AC043BC479C23C4BD2E5B6E21</vt:lpwstr>
  </property>
</Properties>
</file>