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3C380" w14:textId="728310ED" w:rsidR="00EE3711" w:rsidRDefault="00EE3711" w:rsidP="00C27CCA">
      <w:pPr>
        <w:jc w:val="center"/>
        <w:rPr>
          <w:rFonts w:ascii="Arial" w:hAnsi="Arial" w:cs="Arial"/>
          <w:b/>
          <w:bCs/>
          <w:sz w:val="28"/>
          <w:szCs w:val="28"/>
        </w:rPr>
      </w:pPr>
      <w:r w:rsidRPr="00EE3711">
        <w:rPr>
          <w:rFonts w:ascii="Arial" w:hAnsi="Arial" w:cs="Arial"/>
          <w:b/>
          <w:bCs/>
          <w:sz w:val="28"/>
          <w:szCs w:val="28"/>
        </w:rPr>
        <w:t>Utili</w:t>
      </w:r>
      <w:r>
        <w:rPr>
          <w:rFonts w:ascii="Arial" w:hAnsi="Arial" w:cs="Arial"/>
          <w:b/>
          <w:bCs/>
          <w:sz w:val="28"/>
          <w:szCs w:val="28"/>
        </w:rPr>
        <w:t>s</w:t>
      </w:r>
      <w:r w:rsidRPr="00EE3711">
        <w:rPr>
          <w:rFonts w:ascii="Arial" w:hAnsi="Arial" w:cs="Arial"/>
          <w:b/>
          <w:bCs/>
          <w:sz w:val="28"/>
          <w:szCs w:val="28"/>
        </w:rPr>
        <w:t>ing Iron Ore</w:t>
      </w:r>
      <w:r w:rsidR="00565C7D">
        <w:rPr>
          <w:rFonts w:ascii="Arial" w:hAnsi="Arial" w:cs="Arial"/>
          <w:b/>
          <w:bCs/>
          <w:sz w:val="28"/>
          <w:szCs w:val="28"/>
        </w:rPr>
        <w:t>-s</w:t>
      </w:r>
      <w:r w:rsidRPr="00EE3711">
        <w:rPr>
          <w:rFonts w:ascii="Arial" w:hAnsi="Arial" w:cs="Arial"/>
          <w:b/>
          <w:bCs/>
          <w:sz w:val="28"/>
          <w:szCs w:val="28"/>
        </w:rPr>
        <w:t>and for Sustainable Mine Haul Road Construction</w:t>
      </w:r>
    </w:p>
    <w:p w14:paraId="55CFF778" w14:textId="766E6D07" w:rsidR="00D45FA4" w:rsidRPr="009E7894" w:rsidRDefault="00C27CCA" w:rsidP="00D45FA4">
      <w:pPr>
        <w:rPr>
          <w:rFonts w:ascii="Arial" w:hAnsi="Arial" w:cs="Arial"/>
          <w:i/>
          <w:iCs/>
          <w:sz w:val="22"/>
          <w:szCs w:val="22"/>
          <w:lang w:val="es-ES"/>
        </w:rPr>
      </w:pPr>
      <w:r w:rsidRPr="009E7894">
        <w:rPr>
          <w:rFonts w:ascii="Arial" w:hAnsi="Arial" w:cs="Arial"/>
          <w:i/>
          <w:iCs/>
          <w:sz w:val="22"/>
          <w:szCs w:val="22"/>
          <w:u w:val="single"/>
          <w:lang w:val="es-ES"/>
        </w:rPr>
        <w:t>Gino Vizcarra</w:t>
      </w:r>
      <w:r w:rsidR="0066116B" w:rsidRPr="009E7894">
        <w:rPr>
          <w:rFonts w:ascii="Arial" w:hAnsi="Arial" w:cs="Arial"/>
          <w:i/>
          <w:iCs/>
          <w:sz w:val="22"/>
          <w:szCs w:val="22"/>
          <w:u w:val="single"/>
          <w:vertAlign w:val="superscript"/>
          <w:lang w:val="es-ES"/>
        </w:rPr>
        <w:t>1</w:t>
      </w:r>
      <w:r w:rsidRPr="009E7894">
        <w:rPr>
          <w:rFonts w:ascii="Arial" w:hAnsi="Arial" w:cs="Arial"/>
          <w:i/>
          <w:iCs/>
          <w:sz w:val="22"/>
          <w:szCs w:val="22"/>
          <w:lang w:val="es-ES"/>
        </w:rPr>
        <w:t>, Kathy Tehran</w:t>
      </w:r>
      <w:r w:rsidR="005004C3" w:rsidRPr="009E7894">
        <w:rPr>
          <w:rFonts w:ascii="Arial" w:hAnsi="Arial" w:cs="Arial"/>
          <w:i/>
          <w:iCs/>
          <w:sz w:val="22"/>
          <w:szCs w:val="22"/>
          <w:lang w:val="es-ES"/>
        </w:rPr>
        <w:t>i</w:t>
      </w:r>
      <w:r w:rsidR="0066116B" w:rsidRPr="009E7894">
        <w:rPr>
          <w:rFonts w:ascii="Arial" w:hAnsi="Arial" w:cs="Arial"/>
          <w:i/>
          <w:iCs/>
          <w:sz w:val="22"/>
          <w:szCs w:val="22"/>
          <w:vertAlign w:val="superscript"/>
          <w:lang w:val="es-ES"/>
        </w:rPr>
        <w:t>2</w:t>
      </w:r>
      <w:r w:rsidR="00535A11" w:rsidRPr="009E7894">
        <w:rPr>
          <w:rFonts w:ascii="Arial" w:hAnsi="Arial" w:cs="Arial"/>
          <w:i/>
          <w:iCs/>
          <w:sz w:val="22"/>
          <w:szCs w:val="22"/>
          <w:lang w:val="es-ES"/>
        </w:rPr>
        <w:t xml:space="preserve">, </w:t>
      </w:r>
      <w:r w:rsidR="00531751" w:rsidRPr="009E7894">
        <w:rPr>
          <w:rFonts w:ascii="Arial" w:hAnsi="Arial" w:cs="Arial"/>
          <w:i/>
          <w:iCs/>
          <w:sz w:val="22"/>
          <w:szCs w:val="22"/>
          <w:lang w:val="es-ES"/>
        </w:rPr>
        <w:t>Juliana Segura-Salaz</w:t>
      </w:r>
      <w:r w:rsidR="00531751">
        <w:rPr>
          <w:rFonts w:ascii="Arial" w:hAnsi="Arial" w:cs="Arial"/>
          <w:i/>
          <w:iCs/>
          <w:sz w:val="22"/>
          <w:szCs w:val="22"/>
          <w:lang w:val="es-ES"/>
        </w:rPr>
        <w:t>ar</w:t>
      </w:r>
      <w:r w:rsidR="00535A11" w:rsidRPr="009E7894">
        <w:rPr>
          <w:rFonts w:ascii="Arial" w:hAnsi="Arial" w:cs="Arial"/>
          <w:i/>
          <w:iCs/>
          <w:sz w:val="22"/>
          <w:szCs w:val="22"/>
          <w:vertAlign w:val="superscript"/>
          <w:lang w:val="es-ES"/>
        </w:rPr>
        <w:t>3</w:t>
      </w:r>
      <w:r w:rsidR="00D45FA4">
        <w:rPr>
          <w:rFonts w:ascii="Arial" w:hAnsi="Arial" w:cs="Arial"/>
          <w:i/>
          <w:iCs/>
          <w:sz w:val="22"/>
          <w:szCs w:val="22"/>
          <w:lang w:val="es-ES"/>
        </w:rPr>
        <w:t>, Claudio Andrade</w:t>
      </w:r>
      <w:r w:rsidR="00D45FA4">
        <w:rPr>
          <w:rFonts w:ascii="Arial" w:hAnsi="Arial" w:cs="Arial"/>
          <w:i/>
          <w:iCs/>
          <w:sz w:val="22"/>
          <w:szCs w:val="22"/>
          <w:vertAlign w:val="superscript"/>
          <w:lang w:val="es-ES"/>
        </w:rPr>
        <w:t>4</w:t>
      </w:r>
    </w:p>
    <w:p w14:paraId="72F1E31E" w14:textId="26559442" w:rsidR="00C27CCA" w:rsidRPr="009E7894" w:rsidRDefault="00C27CCA" w:rsidP="00D66886">
      <w:pPr>
        <w:rPr>
          <w:rFonts w:ascii="Arial" w:hAnsi="Arial" w:cs="Arial"/>
          <w:i/>
          <w:iCs/>
          <w:sz w:val="22"/>
          <w:szCs w:val="22"/>
          <w:lang w:val="es-ES"/>
        </w:rPr>
      </w:pPr>
    </w:p>
    <w:p w14:paraId="40FB3EB4" w14:textId="5B7EFA91" w:rsidR="00C8548D" w:rsidRPr="00C8548D" w:rsidRDefault="00D66886" w:rsidP="00C8548D">
      <w:pPr>
        <w:pStyle w:val="PargrafodaLista"/>
        <w:numPr>
          <w:ilvl w:val="0"/>
          <w:numId w:val="2"/>
        </w:numPr>
        <w:spacing w:after="120" w:line="240" w:lineRule="auto"/>
        <w:ind w:left="284" w:hanging="284"/>
        <w:contextualSpacing w:val="0"/>
        <w:rPr>
          <w:rFonts w:ascii="Arial" w:hAnsi="Arial" w:cs="Arial"/>
          <w:sz w:val="22"/>
          <w:szCs w:val="22"/>
          <w:lang w:val="en-US"/>
        </w:rPr>
      </w:pPr>
      <w:r w:rsidRPr="00C8548D">
        <w:rPr>
          <w:rFonts w:ascii="Arial" w:hAnsi="Arial" w:cs="Arial"/>
          <w:sz w:val="22"/>
          <w:szCs w:val="22"/>
        </w:rPr>
        <w:t xml:space="preserve">Specialist Geotechnical Engineer, Vale S.A., Belo Horizonte, Brazil. </w:t>
      </w:r>
      <w:r w:rsidR="00C8548D" w:rsidRPr="00D61F5D">
        <w:rPr>
          <w:rFonts w:ascii="Arial" w:hAnsi="Arial" w:cs="Arial"/>
          <w:sz w:val="22"/>
          <w:szCs w:val="22"/>
        </w:rPr>
        <w:t>ginocalderon@hotmail.com</w:t>
      </w:r>
    </w:p>
    <w:p w14:paraId="3239ECCA" w14:textId="356256D0" w:rsidR="00D66886" w:rsidRPr="00C8548D" w:rsidRDefault="00D66886" w:rsidP="005C7D75">
      <w:pPr>
        <w:pStyle w:val="PargrafodaLista"/>
        <w:numPr>
          <w:ilvl w:val="0"/>
          <w:numId w:val="2"/>
        </w:numPr>
        <w:spacing w:after="120" w:line="240" w:lineRule="auto"/>
        <w:ind w:left="284" w:hanging="284"/>
        <w:rPr>
          <w:rFonts w:ascii="Arial" w:hAnsi="Arial" w:cs="Arial"/>
          <w:sz w:val="22"/>
          <w:szCs w:val="22"/>
          <w:lang w:val="en-US"/>
        </w:rPr>
      </w:pPr>
      <w:r w:rsidRPr="00C8548D">
        <w:rPr>
          <w:rFonts w:ascii="Arial" w:hAnsi="Arial" w:cs="Arial"/>
          <w:sz w:val="22"/>
          <w:szCs w:val="22"/>
          <w:lang w:val="en-US"/>
        </w:rPr>
        <w:t xml:space="preserve">Senior Tailings Engineer, ATC Williams, Australia. </w:t>
      </w:r>
      <w:r w:rsidR="00A55DF0" w:rsidRPr="00D61F5D">
        <w:rPr>
          <w:rFonts w:ascii="Arial" w:hAnsi="Arial" w:cs="Arial"/>
          <w:sz w:val="22"/>
          <w:szCs w:val="22"/>
          <w:lang w:val="en-US"/>
        </w:rPr>
        <w:t>KathyT@atcwilliams.com.au</w:t>
      </w:r>
    </w:p>
    <w:p w14:paraId="1D6D612A" w14:textId="30AE168A" w:rsidR="00535A11" w:rsidRPr="00895E64" w:rsidRDefault="00535A11" w:rsidP="00C8548D">
      <w:pPr>
        <w:pStyle w:val="pf0"/>
        <w:numPr>
          <w:ilvl w:val="0"/>
          <w:numId w:val="2"/>
        </w:numPr>
        <w:spacing w:before="0" w:beforeAutospacing="0" w:after="120" w:afterAutospacing="0"/>
        <w:ind w:left="284" w:hanging="284"/>
        <w:rPr>
          <w:rStyle w:val="Hyperlink"/>
          <w:rFonts w:ascii="Arial" w:hAnsi="Arial" w:cs="Arial"/>
          <w:color w:val="auto"/>
          <w:sz w:val="22"/>
          <w:szCs w:val="22"/>
          <w:u w:val="none"/>
          <w:lang w:val="en-US"/>
        </w:rPr>
      </w:pPr>
      <w:r w:rsidRPr="009E7894">
        <w:rPr>
          <w:rStyle w:val="cf01"/>
          <w:rFonts w:ascii="Arial" w:eastAsiaTheme="majorEastAsia" w:hAnsi="Arial" w:cs="Arial"/>
          <w:sz w:val="22"/>
          <w:szCs w:val="22"/>
          <w:lang w:val="en-US"/>
        </w:rPr>
        <w:t>Research Fellow, The University of Queensland, Global Centre for Mineral Security, Sustainable Minerals Institute, Brisbane, QLD, Australia</w:t>
      </w:r>
      <w:r w:rsidR="009E7894" w:rsidRPr="009E7894">
        <w:rPr>
          <w:rStyle w:val="cf01"/>
          <w:rFonts w:ascii="Arial" w:eastAsiaTheme="majorEastAsia" w:hAnsi="Arial" w:cs="Arial"/>
          <w:sz w:val="22"/>
          <w:szCs w:val="22"/>
          <w:lang w:val="en-US"/>
        </w:rPr>
        <w:t xml:space="preserve">, </w:t>
      </w:r>
      <w:r w:rsidRPr="00D61F5D">
        <w:rPr>
          <w:rFonts w:ascii="Arial" w:eastAsiaTheme="majorEastAsia" w:hAnsi="Arial" w:cs="Arial"/>
          <w:sz w:val="22"/>
          <w:szCs w:val="22"/>
          <w:lang w:val="en-US"/>
        </w:rPr>
        <w:t>j.segurasalazar@uq.edu.au</w:t>
      </w:r>
    </w:p>
    <w:p w14:paraId="1BBAE9C7" w14:textId="2C7B814B" w:rsidR="00895E64" w:rsidRPr="00BF59F9" w:rsidRDefault="00BF59F9" w:rsidP="00895E64">
      <w:pPr>
        <w:pStyle w:val="pf0"/>
        <w:numPr>
          <w:ilvl w:val="0"/>
          <w:numId w:val="2"/>
        </w:numPr>
        <w:spacing w:before="0" w:beforeAutospacing="0" w:after="120" w:afterAutospacing="0"/>
        <w:ind w:left="284" w:hanging="284"/>
        <w:rPr>
          <w:rStyle w:val="Hyperlink"/>
          <w:rFonts w:ascii="Arial" w:hAnsi="Arial" w:cs="Arial"/>
          <w:color w:val="auto"/>
          <w:sz w:val="22"/>
          <w:szCs w:val="22"/>
          <w:u w:val="none"/>
        </w:rPr>
      </w:pPr>
      <w:r w:rsidRPr="00002B6F">
        <w:rPr>
          <w:rFonts w:ascii="Arial" w:hAnsi="Arial" w:cs="Arial"/>
          <w:sz w:val="22"/>
          <w:szCs w:val="22"/>
          <w:lang w:val="en-US"/>
        </w:rPr>
        <w:t>Geotechnical Projects Manager</w:t>
      </w:r>
      <w:r w:rsidRPr="00BF59F9">
        <w:rPr>
          <w:rFonts w:ascii="Arial" w:hAnsi="Arial" w:cs="Arial"/>
          <w:sz w:val="22"/>
          <w:szCs w:val="22"/>
        </w:rPr>
        <w:t>, Vale S.A., Belo Horizonte, Brazil.</w:t>
      </w:r>
      <w:r w:rsidR="00895E64" w:rsidRPr="00BF59F9">
        <w:rPr>
          <w:rStyle w:val="cf01"/>
          <w:rFonts w:ascii="Arial" w:eastAsiaTheme="majorEastAsia" w:hAnsi="Arial" w:cs="Arial"/>
          <w:sz w:val="22"/>
          <w:szCs w:val="22"/>
        </w:rPr>
        <w:t>,</w:t>
      </w:r>
      <w:r w:rsidR="00D61F5D">
        <w:rPr>
          <w:rStyle w:val="cf01"/>
          <w:rFonts w:ascii="Arial" w:eastAsiaTheme="majorEastAsia" w:hAnsi="Arial" w:cs="Arial"/>
          <w:sz w:val="22"/>
          <w:szCs w:val="22"/>
        </w:rPr>
        <w:t xml:space="preserve"> </w:t>
      </w:r>
      <w:r w:rsidR="00D61F5D" w:rsidRPr="00610B69">
        <w:rPr>
          <w:rStyle w:val="Hyperlink"/>
          <w:rFonts w:ascii="Arial" w:eastAsiaTheme="majorEastAsia" w:hAnsi="Arial" w:cs="Arial"/>
          <w:color w:val="auto"/>
          <w:sz w:val="22"/>
          <w:szCs w:val="22"/>
          <w:u w:val="none"/>
          <w:lang w:val="en-US"/>
        </w:rPr>
        <w:t>claudio.rodrigues.andrade@vale.com</w:t>
      </w:r>
    </w:p>
    <w:p w14:paraId="3E95B475" w14:textId="599C04C4" w:rsidR="00D66886" w:rsidRPr="00D66886" w:rsidRDefault="00D66886" w:rsidP="007C4DA8">
      <w:pPr>
        <w:spacing w:before="100" w:beforeAutospacing="1" w:after="100" w:afterAutospacing="1" w:line="300" w:lineRule="atLeast"/>
        <w:rPr>
          <w:rFonts w:ascii="Arial" w:hAnsi="Arial" w:cs="Arial"/>
          <w:sz w:val="22"/>
          <w:szCs w:val="22"/>
        </w:rPr>
      </w:pPr>
      <w:r w:rsidRPr="00D66886">
        <w:rPr>
          <w:rFonts w:ascii="Arial" w:hAnsi="Arial" w:cs="Arial"/>
          <w:sz w:val="22"/>
          <w:szCs w:val="22"/>
        </w:rPr>
        <w:t>Keywords:</w:t>
      </w:r>
      <w:r w:rsidR="00130E37">
        <w:rPr>
          <w:rFonts w:ascii="Arial" w:hAnsi="Arial" w:cs="Arial"/>
          <w:sz w:val="22"/>
          <w:szCs w:val="22"/>
        </w:rPr>
        <w:t xml:space="preserve"> Ore sand, tailings, mine haul road, embankment</w:t>
      </w:r>
      <w:r w:rsidR="00002B6F">
        <w:rPr>
          <w:rFonts w:ascii="Arial" w:hAnsi="Arial" w:cs="Arial"/>
          <w:sz w:val="22"/>
          <w:szCs w:val="22"/>
        </w:rPr>
        <w:t xml:space="preserve">, </w:t>
      </w:r>
      <w:r w:rsidR="00B511C7">
        <w:rPr>
          <w:rFonts w:ascii="Arial" w:hAnsi="Arial" w:cs="Arial"/>
          <w:sz w:val="22"/>
          <w:szCs w:val="22"/>
        </w:rPr>
        <w:t>sustainability</w:t>
      </w:r>
    </w:p>
    <w:p w14:paraId="001C9630" w14:textId="0B43AECD" w:rsidR="00992978" w:rsidRPr="00D66886" w:rsidRDefault="00D66886" w:rsidP="007C4DA8">
      <w:pPr>
        <w:spacing w:before="100" w:beforeAutospacing="1" w:after="100" w:afterAutospacing="1" w:line="300" w:lineRule="atLeast"/>
        <w:rPr>
          <w:rFonts w:ascii="Arial" w:hAnsi="Arial" w:cs="Arial"/>
          <w:b/>
          <w:bCs/>
          <w:sz w:val="26"/>
          <w:szCs w:val="26"/>
        </w:rPr>
      </w:pPr>
      <w:r w:rsidRPr="00D66886">
        <w:rPr>
          <w:rFonts w:ascii="Arial" w:hAnsi="Arial" w:cs="Arial"/>
          <w:b/>
          <w:bCs/>
          <w:sz w:val="26"/>
          <w:szCs w:val="26"/>
        </w:rPr>
        <w:t>ABSTRACT</w:t>
      </w:r>
    </w:p>
    <w:p w14:paraId="176BCF0A" w14:textId="1CFAAEBB" w:rsidR="00976C11" w:rsidRPr="00976C11" w:rsidRDefault="00976C11" w:rsidP="00976C11">
      <w:pPr>
        <w:spacing w:before="100" w:beforeAutospacing="1" w:after="100" w:afterAutospacing="1" w:line="300" w:lineRule="atLeast"/>
        <w:jc w:val="both"/>
        <w:rPr>
          <w:rFonts w:ascii="Arial" w:eastAsia="Times New Roman" w:hAnsi="Arial" w:cs="Arial"/>
          <w:kern w:val="0"/>
          <w:sz w:val="22"/>
          <w:szCs w:val="22"/>
          <w:lang w:val="en-US" w:eastAsia="en-AU"/>
          <w14:ligatures w14:val="none"/>
        </w:rPr>
      </w:pPr>
      <w:r w:rsidRPr="00976C11">
        <w:rPr>
          <w:rFonts w:ascii="Arial" w:eastAsia="Times New Roman" w:hAnsi="Arial" w:cs="Arial"/>
          <w:kern w:val="0"/>
          <w:sz w:val="22"/>
          <w:szCs w:val="22"/>
          <w:lang w:val="en-US" w:eastAsia="en-AU"/>
          <w14:ligatures w14:val="none"/>
        </w:rPr>
        <w:t xml:space="preserve">The mining industry produces large amounts of tailings, which are typically deposited in tailings dams. However, this method overlooks the potential value of </w:t>
      </w:r>
      <w:r w:rsidR="00565C7D">
        <w:rPr>
          <w:rFonts w:ascii="Arial" w:eastAsia="Times New Roman" w:hAnsi="Arial" w:cs="Arial"/>
          <w:kern w:val="0"/>
          <w:sz w:val="22"/>
          <w:szCs w:val="22"/>
          <w:lang w:val="en-US" w:eastAsia="en-AU"/>
          <w14:ligatures w14:val="none"/>
        </w:rPr>
        <w:t>silicate minerals</w:t>
      </w:r>
      <w:r w:rsidRPr="00976C11">
        <w:rPr>
          <w:rFonts w:ascii="Arial" w:eastAsia="Times New Roman" w:hAnsi="Arial" w:cs="Arial"/>
          <w:kern w:val="0"/>
          <w:sz w:val="22"/>
          <w:szCs w:val="22"/>
          <w:lang w:val="en-US" w:eastAsia="en-AU"/>
          <w14:ligatures w14:val="none"/>
        </w:rPr>
        <w:t xml:space="preserve">, posing economic, social, and environmental risks. Utilizing iron </w:t>
      </w:r>
      <w:r w:rsidR="00565C7D" w:rsidRPr="00976C11">
        <w:rPr>
          <w:rFonts w:ascii="Arial" w:eastAsia="Times New Roman" w:hAnsi="Arial" w:cs="Arial"/>
          <w:kern w:val="0"/>
          <w:sz w:val="22"/>
          <w:szCs w:val="22"/>
          <w:lang w:val="en-US" w:eastAsia="en-AU"/>
          <w14:ligatures w14:val="none"/>
        </w:rPr>
        <w:t>ore</w:t>
      </w:r>
      <w:r w:rsidR="00565C7D">
        <w:rPr>
          <w:rFonts w:ascii="Arial" w:eastAsia="Times New Roman" w:hAnsi="Arial" w:cs="Arial"/>
          <w:kern w:val="0"/>
          <w:sz w:val="22"/>
          <w:szCs w:val="22"/>
          <w:lang w:val="en-US" w:eastAsia="en-AU"/>
          <w14:ligatures w14:val="none"/>
        </w:rPr>
        <w:t>-</w:t>
      </w:r>
      <w:r w:rsidRPr="00976C11">
        <w:rPr>
          <w:rFonts w:ascii="Arial" w:eastAsia="Times New Roman" w:hAnsi="Arial" w:cs="Arial"/>
          <w:kern w:val="0"/>
          <w:sz w:val="22"/>
          <w:szCs w:val="22"/>
          <w:lang w:val="en-US" w:eastAsia="en-AU"/>
          <w14:ligatures w14:val="none"/>
        </w:rPr>
        <w:t xml:space="preserve">sand, a byproduct of iron ore processing, in the construction of mine haul roads presents a promising solution to the challenges of sustainable construction and resource management in mining operations. Additionally, adopting iron </w:t>
      </w:r>
      <w:r w:rsidR="00565C7D" w:rsidRPr="00976C11">
        <w:rPr>
          <w:rFonts w:ascii="Arial" w:eastAsia="Times New Roman" w:hAnsi="Arial" w:cs="Arial"/>
          <w:kern w:val="0"/>
          <w:sz w:val="22"/>
          <w:szCs w:val="22"/>
          <w:lang w:val="en-US" w:eastAsia="en-AU"/>
          <w14:ligatures w14:val="none"/>
        </w:rPr>
        <w:t>ore</w:t>
      </w:r>
      <w:r w:rsidR="00565C7D">
        <w:rPr>
          <w:rFonts w:ascii="Arial" w:eastAsia="Times New Roman" w:hAnsi="Arial" w:cs="Arial"/>
          <w:kern w:val="0"/>
          <w:sz w:val="22"/>
          <w:szCs w:val="22"/>
          <w:lang w:val="en-US" w:eastAsia="en-AU"/>
          <w14:ligatures w14:val="none"/>
        </w:rPr>
        <w:t>-</w:t>
      </w:r>
      <w:r w:rsidRPr="00976C11">
        <w:rPr>
          <w:rFonts w:ascii="Arial" w:eastAsia="Times New Roman" w:hAnsi="Arial" w:cs="Arial"/>
          <w:kern w:val="0"/>
          <w:sz w:val="22"/>
          <w:szCs w:val="22"/>
          <w:lang w:val="en-US" w:eastAsia="en-AU"/>
          <w14:ligatures w14:val="none"/>
        </w:rPr>
        <w:t xml:space="preserve">sand aligns with sustainable mining practices and promotes the efficient use of resources by </w:t>
      </w:r>
      <w:r w:rsidR="00565C7D">
        <w:rPr>
          <w:rFonts w:ascii="Arial" w:eastAsia="Times New Roman" w:hAnsi="Arial" w:cs="Arial"/>
          <w:kern w:val="0"/>
          <w:sz w:val="22"/>
          <w:szCs w:val="22"/>
          <w:lang w:val="en-US" w:eastAsia="en-AU"/>
          <w14:ligatures w14:val="none"/>
        </w:rPr>
        <w:t>preventing and reducing mine waste generation and generating an alternative source of sand at scale</w:t>
      </w:r>
      <w:r w:rsidRPr="00976C11">
        <w:rPr>
          <w:rFonts w:ascii="Arial" w:eastAsia="Times New Roman" w:hAnsi="Arial" w:cs="Arial"/>
          <w:kern w:val="0"/>
          <w:sz w:val="22"/>
          <w:szCs w:val="22"/>
          <w:lang w:val="en-US" w:eastAsia="en-AU"/>
          <w14:ligatures w14:val="none"/>
        </w:rPr>
        <w:t>. This study investigates the feasibility and potential benefits of utilizing ore</w:t>
      </w:r>
      <w:r w:rsidR="00565C7D">
        <w:rPr>
          <w:rFonts w:ascii="Arial" w:eastAsia="Times New Roman" w:hAnsi="Arial" w:cs="Arial"/>
          <w:kern w:val="0"/>
          <w:sz w:val="22"/>
          <w:szCs w:val="22"/>
          <w:lang w:val="en-US" w:eastAsia="en-AU"/>
          <w14:ligatures w14:val="none"/>
        </w:rPr>
        <w:t>-</w:t>
      </w:r>
      <w:r w:rsidRPr="00976C11">
        <w:rPr>
          <w:rFonts w:ascii="Arial" w:eastAsia="Times New Roman" w:hAnsi="Arial" w:cs="Arial"/>
          <w:kern w:val="0"/>
          <w:sz w:val="22"/>
          <w:szCs w:val="22"/>
          <w:lang w:val="en-US" w:eastAsia="en-AU"/>
          <w14:ligatures w14:val="none"/>
        </w:rPr>
        <w:t xml:space="preserve">sand </w:t>
      </w:r>
      <w:r w:rsidR="000B3439">
        <w:rPr>
          <w:rFonts w:ascii="Arial" w:eastAsia="Times New Roman" w:hAnsi="Arial" w:cs="Arial"/>
          <w:kern w:val="0"/>
          <w:sz w:val="22"/>
          <w:szCs w:val="22"/>
          <w:lang w:val="en-US" w:eastAsia="en-AU"/>
          <w14:ligatures w14:val="none"/>
        </w:rPr>
        <w:t xml:space="preserve">sourced </w:t>
      </w:r>
      <w:r w:rsidRPr="00976C11">
        <w:rPr>
          <w:rFonts w:ascii="Arial" w:eastAsia="Times New Roman" w:hAnsi="Arial" w:cs="Arial"/>
          <w:kern w:val="0"/>
          <w:sz w:val="22"/>
          <w:szCs w:val="22"/>
          <w:lang w:val="en-US" w:eastAsia="en-AU"/>
          <w14:ligatures w14:val="none"/>
        </w:rPr>
        <w:t>from</w:t>
      </w:r>
      <w:r w:rsidR="00DB4199">
        <w:rPr>
          <w:rFonts w:ascii="Arial" w:eastAsia="Times New Roman" w:hAnsi="Arial" w:cs="Arial"/>
          <w:kern w:val="0"/>
          <w:sz w:val="22"/>
          <w:szCs w:val="22"/>
          <w:lang w:val="en-US" w:eastAsia="en-AU"/>
          <w14:ligatures w14:val="none"/>
        </w:rPr>
        <w:t xml:space="preserve"> </w:t>
      </w:r>
      <w:r w:rsidR="00CC2B09">
        <w:rPr>
          <w:rFonts w:ascii="Arial" w:eastAsia="Times New Roman" w:hAnsi="Arial" w:cs="Arial"/>
          <w:kern w:val="0"/>
          <w:sz w:val="22"/>
          <w:szCs w:val="22"/>
          <w:lang w:val="en-US" w:eastAsia="en-AU"/>
          <w14:ligatures w14:val="none"/>
        </w:rPr>
        <w:t>i</w:t>
      </w:r>
      <w:r w:rsidR="00DB4199" w:rsidRPr="00DB4199">
        <w:rPr>
          <w:rFonts w:ascii="Arial" w:eastAsia="Times New Roman" w:hAnsi="Arial" w:cs="Arial"/>
          <w:kern w:val="0"/>
          <w:sz w:val="22"/>
          <w:szCs w:val="22"/>
          <w:lang w:eastAsia="en-AU"/>
          <w14:ligatures w14:val="none"/>
        </w:rPr>
        <w:t>ron ore mine in the Iron Quadrangle region in Minas Gerais, Brazil.</w:t>
      </w:r>
      <w:r w:rsidRPr="00976C11">
        <w:rPr>
          <w:rFonts w:ascii="Arial" w:eastAsia="Times New Roman" w:hAnsi="Arial" w:cs="Arial"/>
          <w:kern w:val="0"/>
          <w:sz w:val="22"/>
          <w:szCs w:val="22"/>
          <w:lang w:val="en-US" w:eastAsia="en-AU"/>
          <w14:ligatures w14:val="none"/>
        </w:rPr>
        <w:t xml:space="preserve"> as an embankment material for mine haul roads. A series of laboratory tests were performed to understand the physical properties, compaction behavior, shear strength, and stability characteristics of the ore</w:t>
      </w:r>
      <w:r w:rsidR="00565C7D">
        <w:rPr>
          <w:rFonts w:ascii="Arial" w:eastAsia="Times New Roman" w:hAnsi="Arial" w:cs="Arial"/>
          <w:kern w:val="0"/>
          <w:sz w:val="22"/>
          <w:szCs w:val="22"/>
          <w:lang w:val="en-US" w:eastAsia="en-AU"/>
          <w14:ligatures w14:val="none"/>
        </w:rPr>
        <w:t>-</w:t>
      </w:r>
      <w:r w:rsidRPr="00976C11">
        <w:rPr>
          <w:rFonts w:ascii="Arial" w:eastAsia="Times New Roman" w:hAnsi="Arial" w:cs="Arial"/>
          <w:kern w:val="0"/>
          <w:sz w:val="22"/>
          <w:szCs w:val="22"/>
          <w:lang w:val="en-US" w:eastAsia="en-AU"/>
          <w14:ligatures w14:val="none"/>
        </w:rPr>
        <w:t xml:space="preserve">sand. </w:t>
      </w:r>
      <w:r w:rsidR="00565C7D">
        <w:rPr>
          <w:rFonts w:ascii="Arial" w:eastAsia="Times New Roman" w:hAnsi="Arial" w:cs="Arial"/>
          <w:kern w:val="0"/>
          <w:sz w:val="22"/>
          <w:szCs w:val="22"/>
          <w:lang w:val="en-US" w:eastAsia="en-AU"/>
          <w14:ligatures w14:val="none"/>
        </w:rPr>
        <w:t>This material</w:t>
      </w:r>
      <w:r w:rsidRPr="00976C11">
        <w:rPr>
          <w:rFonts w:ascii="Arial" w:eastAsia="Times New Roman" w:hAnsi="Arial" w:cs="Arial"/>
          <w:kern w:val="0"/>
          <w:sz w:val="22"/>
          <w:szCs w:val="22"/>
          <w:lang w:val="en-US" w:eastAsia="en-AU"/>
          <w14:ligatures w14:val="none"/>
        </w:rPr>
        <w:t xml:space="preserve"> exhibits high shear strength and favorable compaction properties. Moreover, the stability of iron ore</w:t>
      </w:r>
      <w:r w:rsidR="00565C7D">
        <w:rPr>
          <w:rFonts w:ascii="Arial" w:eastAsia="Times New Roman" w:hAnsi="Arial" w:cs="Arial"/>
          <w:kern w:val="0"/>
          <w:sz w:val="22"/>
          <w:szCs w:val="22"/>
          <w:lang w:val="en-US" w:eastAsia="en-AU"/>
          <w14:ligatures w14:val="none"/>
        </w:rPr>
        <w:t>-</w:t>
      </w:r>
      <w:r w:rsidRPr="00976C11">
        <w:rPr>
          <w:rFonts w:ascii="Arial" w:eastAsia="Times New Roman" w:hAnsi="Arial" w:cs="Arial"/>
          <w:kern w:val="0"/>
          <w:sz w:val="22"/>
          <w:szCs w:val="22"/>
          <w:lang w:val="en-US" w:eastAsia="en-AU"/>
          <w14:ligatures w14:val="none"/>
        </w:rPr>
        <w:t xml:space="preserve">sand embankments is further enhanced by its stiffness. These properties make it particularly suitable for use in areas under the heavy loads and dynamic conditions typical of mine haul roads. The aim is to promote the use of </w:t>
      </w:r>
      <w:r w:rsidR="00565C7D">
        <w:rPr>
          <w:rFonts w:ascii="Arial" w:eastAsia="Times New Roman" w:hAnsi="Arial" w:cs="Arial"/>
          <w:kern w:val="0"/>
          <w:sz w:val="22"/>
          <w:szCs w:val="22"/>
          <w:lang w:val="en-US" w:eastAsia="en-AU"/>
          <w14:ligatures w14:val="none"/>
        </w:rPr>
        <w:t>ore-sand</w:t>
      </w:r>
      <w:r w:rsidR="00565C7D" w:rsidRPr="00976C11">
        <w:rPr>
          <w:rFonts w:ascii="Arial" w:eastAsia="Times New Roman" w:hAnsi="Arial" w:cs="Arial"/>
          <w:kern w:val="0"/>
          <w:sz w:val="22"/>
          <w:szCs w:val="22"/>
          <w:lang w:val="en-US" w:eastAsia="en-AU"/>
          <w14:ligatures w14:val="none"/>
        </w:rPr>
        <w:t xml:space="preserve"> </w:t>
      </w:r>
      <w:r w:rsidRPr="00976C11">
        <w:rPr>
          <w:rFonts w:ascii="Arial" w:eastAsia="Times New Roman" w:hAnsi="Arial" w:cs="Arial"/>
          <w:kern w:val="0"/>
          <w:sz w:val="22"/>
          <w:szCs w:val="22"/>
          <w:lang w:val="en-US" w:eastAsia="en-AU"/>
          <w14:ligatures w14:val="none"/>
        </w:rPr>
        <w:t>as a viable and sustainable alternative for constructing mine haul roads. Future research should focus on assessing the material's brittleness and optimizing the mix design and construction techniques to further enhance the performance and stability of iron ore</w:t>
      </w:r>
      <w:r w:rsidR="00565C7D">
        <w:rPr>
          <w:rFonts w:ascii="Arial" w:eastAsia="Times New Roman" w:hAnsi="Arial" w:cs="Arial"/>
          <w:kern w:val="0"/>
          <w:sz w:val="22"/>
          <w:szCs w:val="22"/>
          <w:lang w:val="en-US" w:eastAsia="en-AU"/>
          <w14:ligatures w14:val="none"/>
        </w:rPr>
        <w:t>-</w:t>
      </w:r>
      <w:r w:rsidRPr="00976C11">
        <w:rPr>
          <w:rFonts w:ascii="Arial" w:eastAsia="Times New Roman" w:hAnsi="Arial" w:cs="Arial"/>
          <w:kern w:val="0"/>
          <w:sz w:val="22"/>
          <w:szCs w:val="22"/>
          <w:lang w:val="en-US" w:eastAsia="en-AU"/>
          <w14:ligatures w14:val="none"/>
        </w:rPr>
        <w:t>sand in various mining environments. Furthermore, the material is readily available at mining sites, reducing transportation costs and the need for external sourcing, which can lead to significant cost savings for mining companies.</w:t>
      </w:r>
    </w:p>
    <w:p w14:paraId="337C1944" w14:textId="77777777" w:rsidR="00976C11" w:rsidRDefault="00976C11" w:rsidP="00D66886">
      <w:pPr>
        <w:spacing w:before="100" w:beforeAutospacing="1" w:after="100" w:afterAutospacing="1" w:line="300" w:lineRule="atLeast"/>
        <w:jc w:val="both"/>
        <w:rPr>
          <w:rFonts w:ascii="Arial" w:eastAsia="Times New Roman" w:hAnsi="Arial" w:cs="Arial"/>
          <w:kern w:val="0"/>
          <w:sz w:val="22"/>
          <w:szCs w:val="22"/>
          <w:lang w:eastAsia="en-AU"/>
          <w14:ligatures w14:val="none"/>
        </w:rPr>
      </w:pPr>
    </w:p>
    <w:p w14:paraId="31C38DA9" w14:textId="77777777" w:rsidR="00D66886" w:rsidRPr="007C4DA8" w:rsidRDefault="00D66886" w:rsidP="00EE1572">
      <w:pPr>
        <w:spacing w:before="100" w:beforeAutospacing="1" w:after="100" w:afterAutospacing="1" w:line="300" w:lineRule="atLeast"/>
        <w:rPr>
          <w:rFonts w:ascii="Arial" w:eastAsia="Times New Roman" w:hAnsi="Arial" w:cs="Arial"/>
          <w:kern w:val="0"/>
          <w:sz w:val="22"/>
          <w:szCs w:val="22"/>
          <w:lang w:eastAsia="en-AU"/>
          <w14:ligatures w14:val="none"/>
        </w:rPr>
      </w:pPr>
    </w:p>
    <w:sectPr w:rsidR="00D66886" w:rsidRPr="007C4D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B0376"/>
    <w:multiLevelType w:val="hybridMultilevel"/>
    <w:tmpl w:val="5FF6B802"/>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7EFF5DCE"/>
    <w:multiLevelType w:val="multilevel"/>
    <w:tmpl w:val="F162F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714158">
    <w:abstractNumId w:val="1"/>
  </w:num>
  <w:num w:numId="2" w16cid:durableId="1509562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978"/>
    <w:rsid w:val="00002B6F"/>
    <w:rsid w:val="00007C70"/>
    <w:rsid w:val="00040240"/>
    <w:rsid w:val="000B3439"/>
    <w:rsid w:val="000C60CE"/>
    <w:rsid w:val="000F680B"/>
    <w:rsid w:val="00100845"/>
    <w:rsid w:val="001246CE"/>
    <w:rsid w:val="00130E37"/>
    <w:rsid w:val="0015558E"/>
    <w:rsid w:val="00346F4C"/>
    <w:rsid w:val="003B6D8C"/>
    <w:rsid w:val="004B1CC5"/>
    <w:rsid w:val="005004C3"/>
    <w:rsid w:val="00531751"/>
    <w:rsid w:val="00535A11"/>
    <w:rsid w:val="00562E91"/>
    <w:rsid w:val="00565C7D"/>
    <w:rsid w:val="005E135C"/>
    <w:rsid w:val="00610B69"/>
    <w:rsid w:val="006337F2"/>
    <w:rsid w:val="0066116B"/>
    <w:rsid w:val="0071082C"/>
    <w:rsid w:val="00754BCE"/>
    <w:rsid w:val="007C4DA8"/>
    <w:rsid w:val="00864DB7"/>
    <w:rsid w:val="00885EA3"/>
    <w:rsid w:val="00895E64"/>
    <w:rsid w:val="00976C11"/>
    <w:rsid w:val="00992978"/>
    <w:rsid w:val="009E7894"/>
    <w:rsid w:val="00A07CB0"/>
    <w:rsid w:val="00A1254D"/>
    <w:rsid w:val="00A55DF0"/>
    <w:rsid w:val="00B511C7"/>
    <w:rsid w:val="00BF59F9"/>
    <w:rsid w:val="00C27CCA"/>
    <w:rsid w:val="00C8548D"/>
    <w:rsid w:val="00CC2B09"/>
    <w:rsid w:val="00D45FA4"/>
    <w:rsid w:val="00D61F5D"/>
    <w:rsid w:val="00D66886"/>
    <w:rsid w:val="00DA4BC5"/>
    <w:rsid w:val="00DB327E"/>
    <w:rsid w:val="00DB4199"/>
    <w:rsid w:val="00DC2CDD"/>
    <w:rsid w:val="00E91175"/>
    <w:rsid w:val="00EE1572"/>
    <w:rsid w:val="00EE3711"/>
    <w:rsid w:val="00EF1A8C"/>
    <w:rsid w:val="00F4269E"/>
    <w:rsid w:val="00FA2B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BAA861"/>
  <w15:chartTrackingRefBased/>
  <w15:docId w15:val="{8F2B47E3-B283-499F-9684-C4839A02A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qFormat/>
    <w:rsid w:val="009929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9929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99297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99297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99297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99297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99297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99297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992978"/>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92978"/>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992978"/>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992978"/>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992978"/>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992978"/>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992978"/>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992978"/>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992978"/>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992978"/>
    <w:rPr>
      <w:rFonts w:eastAsiaTheme="majorEastAsia" w:cstheme="majorBidi"/>
      <w:color w:val="272727" w:themeColor="text1" w:themeTint="D8"/>
    </w:rPr>
  </w:style>
  <w:style w:type="paragraph" w:styleId="Ttulo">
    <w:name w:val="Title"/>
    <w:basedOn w:val="Normal"/>
    <w:next w:val="Normal"/>
    <w:link w:val="TtuloChar"/>
    <w:uiPriority w:val="10"/>
    <w:qFormat/>
    <w:rsid w:val="009929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99297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992978"/>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992978"/>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992978"/>
    <w:pPr>
      <w:spacing w:before="160"/>
      <w:jc w:val="center"/>
    </w:pPr>
    <w:rPr>
      <w:i/>
      <w:iCs/>
      <w:color w:val="404040" w:themeColor="text1" w:themeTint="BF"/>
    </w:rPr>
  </w:style>
  <w:style w:type="character" w:customStyle="1" w:styleId="CitaoChar">
    <w:name w:val="Citação Char"/>
    <w:basedOn w:val="Fontepargpadro"/>
    <w:link w:val="Citao"/>
    <w:uiPriority w:val="29"/>
    <w:rsid w:val="00992978"/>
    <w:rPr>
      <w:i/>
      <w:iCs/>
      <w:color w:val="404040" w:themeColor="text1" w:themeTint="BF"/>
    </w:rPr>
  </w:style>
  <w:style w:type="paragraph" w:styleId="PargrafodaLista">
    <w:name w:val="List Paragraph"/>
    <w:basedOn w:val="Normal"/>
    <w:uiPriority w:val="34"/>
    <w:qFormat/>
    <w:rsid w:val="00992978"/>
    <w:pPr>
      <w:ind w:left="720"/>
      <w:contextualSpacing/>
    </w:pPr>
  </w:style>
  <w:style w:type="character" w:styleId="nfaseIntensa">
    <w:name w:val="Intense Emphasis"/>
    <w:basedOn w:val="Fontepargpadro"/>
    <w:uiPriority w:val="21"/>
    <w:qFormat/>
    <w:rsid w:val="00992978"/>
    <w:rPr>
      <w:i/>
      <w:iCs/>
      <w:color w:val="0F4761" w:themeColor="accent1" w:themeShade="BF"/>
    </w:rPr>
  </w:style>
  <w:style w:type="paragraph" w:styleId="CitaoIntensa">
    <w:name w:val="Intense Quote"/>
    <w:basedOn w:val="Normal"/>
    <w:next w:val="Normal"/>
    <w:link w:val="CitaoIntensaChar"/>
    <w:uiPriority w:val="30"/>
    <w:qFormat/>
    <w:rsid w:val="009929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992978"/>
    <w:rPr>
      <w:i/>
      <w:iCs/>
      <w:color w:val="0F4761" w:themeColor="accent1" w:themeShade="BF"/>
    </w:rPr>
  </w:style>
  <w:style w:type="character" w:styleId="RefernciaIntensa">
    <w:name w:val="Intense Reference"/>
    <w:basedOn w:val="Fontepargpadro"/>
    <w:uiPriority w:val="32"/>
    <w:qFormat/>
    <w:rsid w:val="00992978"/>
    <w:rPr>
      <w:b/>
      <w:bCs/>
      <w:smallCaps/>
      <w:color w:val="0F4761" w:themeColor="accent1" w:themeShade="BF"/>
      <w:spacing w:val="5"/>
    </w:rPr>
  </w:style>
  <w:style w:type="paragraph" w:styleId="Corpodetexto">
    <w:name w:val="Body Text"/>
    <w:link w:val="CorpodetextoChar"/>
    <w:qFormat/>
    <w:rsid w:val="00D66886"/>
    <w:pPr>
      <w:spacing w:after="120" w:line="240" w:lineRule="auto"/>
      <w:jc w:val="both"/>
    </w:pPr>
    <w:rPr>
      <w:rFonts w:ascii="Arial" w:eastAsia="Times New Roman" w:hAnsi="Arial" w:cs="Times New Roman"/>
      <w:kern w:val="0"/>
      <w:sz w:val="22"/>
      <w:lang w:eastAsia="en-AU"/>
      <w14:ligatures w14:val="none"/>
    </w:rPr>
  </w:style>
  <w:style w:type="character" w:customStyle="1" w:styleId="CorpodetextoChar">
    <w:name w:val="Corpo de texto Char"/>
    <w:basedOn w:val="Fontepargpadro"/>
    <w:link w:val="Corpodetexto"/>
    <w:rsid w:val="00D66886"/>
    <w:rPr>
      <w:rFonts w:ascii="Arial" w:eastAsia="Times New Roman" w:hAnsi="Arial" w:cs="Times New Roman"/>
      <w:kern w:val="0"/>
      <w:sz w:val="22"/>
      <w:lang w:eastAsia="en-AU"/>
      <w14:ligatures w14:val="none"/>
    </w:rPr>
  </w:style>
  <w:style w:type="paragraph" w:customStyle="1" w:styleId="Instructionsandnotesdeleteme">
    <w:name w:val="Instructions and notes (delete me)"/>
    <w:basedOn w:val="Corpodetexto"/>
    <w:qFormat/>
    <w:rsid w:val="00D66886"/>
    <w:rPr>
      <w:color w:val="FF0000"/>
    </w:rPr>
  </w:style>
  <w:style w:type="paragraph" w:customStyle="1" w:styleId="AuthorsDetails">
    <w:name w:val="Authors Details"/>
    <w:basedOn w:val="Corpodetexto"/>
    <w:qFormat/>
    <w:rsid w:val="00D66886"/>
    <w:pPr>
      <w:tabs>
        <w:tab w:val="left" w:pos="284"/>
      </w:tabs>
      <w:spacing w:after="0"/>
      <w:ind w:left="284" w:hanging="284"/>
      <w:jc w:val="left"/>
    </w:pPr>
  </w:style>
  <w:style w:type="paragraph" w:customStyle="1" w:styleId="Authors">
    <w:name w:val="Authors"/>
    <w:basedOn w:val="Corpodetexto"/>
    <w:qFormat/>
    <w:rsid w:val="00D66886"/>
    <w:pPr>
      <w:spacing w:after="240"/>
    </w:pPr>
    <w:rPr>
      <w:i/>
    </w:rPr>
  </w:style>
  <w:style w:type="paragraph" w:customStyle="1" w:styleId="Keywords">
    <w:name w:val="Keywords"/>
    <w:basedOn w:val="AuthorsDetails"/>
    <w:uiPriority w:val="49"/>
    <w:rsid w:val="00D66886"/>
    <w:pPr>
      <w:spacing w:before="240" w:after="120"/>
    </w:pPr>
  </w:style>
  <w:style w:type="character" w:styleId="Hyperlink">
    <w:name w:val="Hyperlink"/>
    <w:basedOn w:val="Fontepargpadro"/>
    <w:uiPriority w:val="99"/>
    <w:unhideWhenUsed/>
    <w:rsid w:val="00D66886"/>
    <w:rPr>
      <w:color w:val="467886" w:themeColor="hyperlink"/>
      <w:u w:val="single"/>
    </w:rPr>
  </w:style>
  <w:style w:type="character" w:styleId="MenoPendente">
    <w:name w:val="Unresolved Mention"/>
    <w:basedOn w:val="Fontepargpadro"/>
    <w:uiPriority w:val="99"/>
    <w:semiHidden/>
    <w:unhideWhenUsed/>
    <w:rsid w:val="00D66886"/>
    <w:rPr>
      <w:color w:val="605E5C"/>
      <w:shd w:val="clear" w:color="auto" w:fill="E1DFDD"/>
    </w:rPr>
  </w:style>
  <w:style w:type="paragraph" w:styleId="Reviso">
    <w:name w:val="Revision"/>
    <w:hidden/>
    <w:uiPriority w:val="99"/>
    <w:semiHidden/>
    <w:rsid w:val="00565C7D"/>
    <w:pPr>
      <w:spacing w:after="0" w:line="240" w:lineRule="auto"/>
    </w:pPr>
  </w:style>
  <w:style w:type="character" w:styleId="Refdecomentrio">
    <w:name w:val="annotation reference"/>
    <w:basedOn w:val="Fontepargpadro"/>
    <w:uiPriority w:val="99"/>
    <w:semiHidden/>
    <w:unhideWhenUsed/>
    <w:rsid w:val="000B3439"/>
    <w:rPr>
      <w:sz w:val="16"/>
      <w:szCs w:val="16"/>
    </w:rPr>
  </w:style>
  <w:style w:type="paragraph" w:styleId="Textodecomentrio">
    <w:name w:val="annotation text"/>
    <w:basedOn w:val="Normal"/>
    <w:link w:val="TextodecomentrioChar"/>
    <w:uiPriority w:val="99"/>
    <w:unhideWhenUsed/>
    <w:rsid w:val="000B3439"/>
    <w:pPr>
      <w:spacing w:line="240" w:lineRule="auto"/>
    </w:pPr>
    <w:rPr>
      <w:sz w:val="20"/>
      <w:szCs w:val="20"/>
    </w:rPr>
  </w:style>
  <w:style w:type="character" w:customStyle="1" w:styleId="TextodecomentrioChar">
    <w:name w:val="Texto de comentário Char"/>
    <w:basedOn w:val="Fontepargpadro"/>
    <w:link w:val="Textodecomentrio"/>
    <w:uiPriority w:val="99"/>
    <w:rsid w:val="000B3439"/>
    <w:rPr>
      <w:sz w:val="20"/>
      <w:szCs w:val="20"/>
    </w:rPr>
  </w:style>
  <w:style w:type="paragraph" w:styleId="Assuntodocomentrio">
    <w:name w:val="annotation subject"/>
    <w:basedOn w:val="Textodecomentrio"/>
    <w:next w:val="Textodecomentrio"/>
    <w:link w:val="AssuntodocomentrioChar"/>
    <w:uiPriority w:val="99"/>
    <w:semiHidden/>
    <w:unhideWhenUsed/>
    <w:rsid w:val="000B3439"/>
    <w:rPr>
      <w:b/>
      <w:bCs/>
    </w:rPr>
  </w:style>
  <w:style w:type="character" w:customStyle="1" w:styleId="AssuntodocomentrioChar">
    <w:name w:val="Assunto do comentário Char"/>
    <w:basedOn w:val="TextodecomentrioChar"/>
    <w:link w:val="Assuntodocomentrio"/>
    <w:uiPriority w:val="99"/>
    <w:semiHidden/>
    <w:rsid w:val="000B3439"/>
    <w:rPr>
      <w:b/>
      <w:bCs/>
      <w:sz w:val="20"/>
      <w:szCs w:val="20"/>
    </w:rPr>
  </w:style>
  <w:style w:type="paragraph" w:customStyle="1" w:styleId="pf0">
    <w:name w:val="pf0"/>
    <w:basedOn w:val="Normal"/>
    <w:rsid w:val="00535A11"/>
    <w:pPr>
      <w:spacing w:before="100" w:beforeAutospacing="1" w:after="100" w:afterAutospacing="1" w:line="240" w:lineRule="auto"/>
    </w:pPr>
    <w:rPr>
      <w:rFonts w:ascii="Times New Roman" w:eastAsia="Times New Roman" w:hAnsi="Times New Roman" w:cs="Times New Roman"/>
      <w:kern w:val="0"/>
      <w:lang w:val="pt-BR" w:eastAsia="pt-BR"/>
      <w14:ligatures w14:val="none"/>
    </w:rPr>
  </w:style>
  <w:style w:type="character" w:customStyle="1" w:styleId="cf01">
    <w:name w:val="cf01"/>
    <w:basedOn w:val="Fontepargpadro"/>
    <w:rsid w:val="00535A11"/>
    <w:rPr>
      <w:rFonts w:ascii="Segoe UI" w:hAnsi="Segoe UI" w:cs="Segoe UI" w:hint="default"/>
      <w:sz w:val="18"/>
      <w:szCs w:val="18"/>
    </w:rPr>
  </w:style>
  <w:style w:type="paragraph" w:styleId="NormalWeb">
    <w:name w:val="Normal (Web)"/>
    <w:basedOn w:val="Normal"/>
    <w:uiPriority w:val="99"/>
    <w:semiHidden/>
    <w:unhideWhenUsed/>
    <w:rsid w:val="00535A11"/>
    <w:pPr>
      <w:spacing w:before="100" w:beforeAutospacing="1" w:after="100" w:afterAutospacing="1" w:line="240" w:lineRule="auto"/>
    </w:pPr>
    <w:rPr>
      <w:rFonts w:ascii="Times New Roman" w:eastAsia="Times New Roman" w:hAnsi="Times New Roman" w:cs="Times New Roman"/>
      <w:kern w:val="0"/>
      <w:lang w:val="pt-BR"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36562">
      <w:bodyDiv w:val="1"/>
      <w:marLeft w:val="0"/>
      <w:marRight w:val="0"/>
      <w:marTop w:val="0"/>
      <w:marBottom w:val="0"/>
      <w:divBdr>
        <w:top w:val="none" w:sz="0" w:space="0" w:color="auto"/>
        <w:left w:val="none" w:sz="0" w:space="0" w:color="auto"/>
        <w:bottom w:val="none" w:sz="0" w:space="0" w:color="auto"/>
        <w:right w:val="none" w:sz="0" w:space="0" w:color="auto"/>
      </w:divBdr>
      <w:divsChild>
        <w:div w:id="1293444645">
          <w:marLeft w:val="0"/>
          <w:marRight w:val="0"/>
          <w:marTop w:val="0"/>
          <w:marBottom w:val="0"/>
          <w:divBdr>
            <w:top w:val="none" w:sz="0" w:space="0" w:color="auto"/>
            <w:left w:val="none" w:sz="0" w:space="0" w:color="auto"/>
            <w:bottom w:val="none" w:sz="0" w:space="0" w:color="auto"/>
            <w:right w:val="none" w:sz="0" w:space="0" w:color="auto"/>
          </w:divBdr>
        </w:div>
        <w:div w:id="1278638561">
          <w:marLeft w:val="0"/>
          <w:marRight w:val="0"/>
          <w:marTop w:val="0"/>
          <w:marBottom w:val="0"/>
          <w:divBdr>
            <w:top w:val="none" w:sz="0" w:space="0" w:color="auto"/>
            <w:left w:val="none" w:sz="0" w:space="0" w:color="auto"/>
            <w:bottom w:val="none" w:sz="0" w:space="0" w:color="auto"/>
            <w:right w:val="none" w:sz="0" w:space="0" w:color="auto"/>
          </w:divBdr>
        </w:div>
        <w:div w:id="1844201737">
          <w:marLeft w:val="0"/>
          <w:marRight w:val="0"/>
          <w:marTop w:val="0"/>
          <w:marBottom w:val="0"/>
          <w:divBdr>
            <w:top w:val="none" w:sz="0" w:space="0" w:color="auto"/>
            <w:left w:val="none" w:sz="0" w:space="0" w:color="auto"/>
            <w:bottom w:val="none" w:sz="0" w:space="0" w:color="auto"/>
            <w:right w:val="none" w:sz="0" w:space="0" w:color="auto"/>
          </w:divBdr>
          <w:divsChild>
            <w:div w:id="123667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97785">
      <w:bodyDiv w:val="1"/>
      <w:marLeft w:val="0"/>
      <w:marRight w:val="0"/>
      <w:marTop w:val="0"/>
      <w:marBottom w:val="0"/>
      <w:divBdr>
        <w:top w:val="none" w:sz="0" w:space="0" w:color="auto"/>
        <w:left w:val="none" w:sz="0" w:space="0" w:color="auto"/>
        <w:bottom w:val="none" w:sz="0" w:space="0" w:color="auto"/>
        <w:right w:val="none" w:sz="0" w:space="0" w:color="auto"/>
      </w:divBdr>
    </w:div>
    <w:div w:id="275916616">
      <w:bodyDiv w:val="1"/>
      <w:marLeft w:val="0"/>
      <w:marRight w:val="0"/>
      <w:marTop w:val="0"/>
      <w:marBottom w:val="0"/>
      <w:divBdr>
        <w:top w:val="none" w:sz="0" w:space="0" w:color="auto"/>
        <w:left w:val="none" w:sz="0" w:space="0" w:color="auto"/>
        <w:bottom w:val="none" w:sz="0" w:space="0" w:color="auto"/>
        <w:right w:val="none" w:sz="0" w:space="0" w:color="auto"/>
      </w:divBdr>
    </w:div>
    <w:div w:id="1540434446">
      <w:bodyDiv w:val="1"/>
      <w:marLeft w:val="0"/>
      <w:marRight w:val="0"/>
      <w:marTop w:val="0"/>
      <w:marBottom w:val="0"/>
      <w:divBdr>
        <w:top w:val="none" w:sz="0" w:space="0" w:color="auto"/>
        <w:left w:val="none" w:sz="0" w:space="0" w:color="auto"/>
        <w:bottom w:val="none" w:sz="0" w:space="0" w:color="auto"/>
        <w:right w:val="none" w:sz="0" w:space="0" w:color="auto"/>
      </w:divBdr>
    </w:div>
    <w:div w:id="1899974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40ed6a7-0f03-43d9-901d-02d4a7e408aa}" enabled="1" method="Privileged" siteId="{7893571b-6c2c-4cef-b4da-7d4b266a0626}" removed="0"/>
</clbl:labelList>
</file>

<file path=docProps/app.xml><?xml version="1.0" encoding="utf-8"?>
<Properties xmlns="http://schemas.openxmlformats.org/officeDocument/2006/extended-properties" xmlns:vt="http://schemas.openxmlformats.org/officeDocument/2006/docPropsVTypes">
  <Template>Normal.dotm</Template>
  <TotalTime>14</TotalTime>
  <Pages>1</Pages>
  <Words>348</Words>
  <Characters>2219</Characters>
  <Application>Microsoft Office Word</Application>
  <DocSecurity>0</DocSecurity>
  <Lines>18</Lines>
  <Paragraphs>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Tehrani, Kathy (ATC Williams)</dc:creator>
  <cp:keywords/>
  <dc:description/>
  <cp:lastModifiedBy>Gino Omar Calderon Vizcarra</cp:lastModifiedBy>
  <cp:revision>20</cp:revision>
  <dcterms:created xsi:type="dcterms:W3CDTF">2025-01-29T11:39:00Z</dcterms:created>
  <dcterms:modified xsi:type="dcterms:W3CDTF">2025-02-02T04:12:00Z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f488380-630a-4f55-a077-a19445e3f360_Enabled">
    <vt:lpwstr>true</vt:lpwstr>
  </property>
  <property fmtid="{D5CDD505-2E9C-101B-9397-08002B2CF9AE}" pid="3" name="MSIP_Label_0f488380-630a-4f55-a077-a19445e3f360_SetDate">
    <vt:lpwstr>2025-01-29T04:03:07Z</vt:lpwstr>
  </property>
  <property fmtid="{D5CDD505-2E9C-101B-9397-08002B2CF9AE}" pid="4" name="MSIP_Label_0f488380-630a-4f55-a077-a19445e3f360_Method">
    <vt:lpwstr>Standard</vt:lpwstr>
  </property>
  <property fmtid="{D5CDD505-2E9C-101B-9397-08002B2CF9AE}" pid="5" name="MSIP_Label_0f488380-630a-4f55-a077-a19445e3f360_Name">
    <vt:lpwstr>OFFICIAL - INTERNAL</vt:lpwstr>
  </property>
  <property fmtid="{D5CDD505-2E9C-101B-9397-08002B2CF9AE}" pid="6" name="MSIP_Label_0f488380-630a-4f55-a077-a19445e3f360_SiteId">
    <vt:lpwstr>b6e377cf-9db3-46cb-91a2-fad9605bb15c</vt:lpwstr>
  </property>
  <property fmtid="{D5CDD505-2E9C-101B-9397-08002B2CF9AE}" pid="7" name="MSIP_Label_0f488380-630a-4f55-a077-a19445e3f360_ActionId">
    <vt:lpwstr>8be28a05-d370-4e0f-aca9-0f8214dc2380</vt:lpwstr>
  </property>
  <property fmtid="{D5CDD505-2E9C-101B-9397-08002B2CF9AE}" pid="8" name="MSIP_Label_0f488380-630a-4f55-a077-a19445e3f360_ContentBits">
    <vt:lpwstr>0</vt:lpwstr>
  </property>
</Properties>
</file>