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165" w14:textId="64BECC6F" w:rsidR="009808BD" w:rsidRPr="00934852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r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64452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Helen Christensen Award</w:t>
      </w:r>
    </w:p>
    <w:p w14:paraId="7918E834" w14:textId="4B9107B4" w:rsidR="00E42B5A" w:rsidRPr="00934852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4B2C0589" w:rsidR="00E42B5A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Helen Christensen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 ground-breaking Australian mental health researcher, leader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and former ASPR (SMHR) President. This award will be for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landmark </w:t>
      </w:r>
      <w:r w:rsidR="0076445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or large-scale studies 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breakthrough research that is of high national or international significance.</w:t>
      </w:r>
    </w:p>
    <w:p w14:paraId="175C1B63" w14:textId="43935CDD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p w14:paraId="1F333836" w14:textId="77777777" w:rsidR="00781EB6" w:rsidRPr="00934852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F880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934852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Institution/s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Position/s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934852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934852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934852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934852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934852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934852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EFD7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934852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18FF2D9C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332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187430" w:rsidRPr="00934852">
        <w:rPr>
          <w:rFonts w:ascii="Trebuchet MS" w:hAnsi="Trebuchet MS"/>
          <w:color w:val="000000" w:themeColor="text1"/>
          <w:sz w:val="22"/>
          <w:szCs w:val="22"/>
        </w:rPr>
        <w:t>the Professor Helen Christensen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1FF557F1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research/trial/study that has been put forward and consider the impact that the research has had. There is no requirement to include a CV of the nominee for this award.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</w:t>
      </w:r>
      <w:proofErr w:type="spellStart"/>
      <w:r w:rsidRPr="00934852">
        <w:rPr>
          <w:rFonts w:ascii="Trebuchet MS" w:hAnsi="Trebuchet MS"/>
          <w:color w:val="000000" w:themeColor="text1"/>
          <w:sz w:val="22"/>
          <w:szCs w:val="22"/>
        </w:rPr>
        <w:t>recogni</w:t>
      </w:r>
      <w:r w:rsidR="006E47B1">
        <w:rPr>
          <w:rFonts w:ascii="Trebuchet MS" w:hAnsi="Trebuchet MS"/>
          <w:color w:val="000000" w:themeColor="text1"/>
          <w:sz w:val="22"/>
          <w:szCs w:val="22"/>
        </w:rPr>
        <w:t>s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es</w:t>
      </w:r>
      <w:proofErr w:type="spellEnd"/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importance of step-change, large vision research to mental health research more generally. </w:t>
      </w:r>
    </w:p>
    <w:p w14:paraId="1F631386" w14:textId="67104D3B" w:rsidR="00781EB6" w:rsidRPr="00934852" w:rsidRDefault="00781EB6" w:rsidP="00BB774C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36F0ACFC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934852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934852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37F1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7C69E8BF" w14:textId="50D25348" w:rsidR="00781EB6" w:rsidRDefault="00B805FF" w:rsidP="00B805FF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B805FF">
        <w:rPr>
          <w:rFonts w:ascii="Trebuchet MS" w:hAnsi="Trebuchet MS"/>
          <w:color w:val="000000" w:themeColor="text1"/>
          <w:sz w:val="22"/>
          <w:szCs w:val="22"/>
        </w:rPr>
        <w:t>The award includes a certificate which will be presented at the SMHR 2025 Conference, $1000 travel support (contingent on attendance) as well as complimentary conference registration. The awardee will be featured on the SMHR website.</w:t>
      </w:r>
    </w:p>
    <w:p w14:paraId="21F4A150" w14:textId="77777777" w:rsidR="00B805FF" w:rsidRPr="00934852" w:rsidRDefault="00B805FF" w:rsidP="00B805FF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934852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DA7C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1CF54CEB" w14:textId="7E3F3B61" w:rsidR="00781EB6" w:rsidRPr="00934852" w:rsidRDefault="00781EB6" w:rsidP="00934852">
      <w:pPr>
        <w:pStyle w:val="BodyText"/>
        <w:ind w:left="142"/>
        <w:rPr>
          <w:rFonts w:ascii="Trebuchet MS" w:hAnsi="Trebuchet MS"/>
          <w:sz w:val="22"/>
          <w:szCs w:val="22"/>
        </w:rPr>
      </w:pPr>
      <w:proofErr w:type="gramStart"/>
      <w:r w:rsidRPr="00934852">
        <w:rPr>
          <w:rFonts w:ascii="Trebuchet MS" w:hAnsi="Trebuchet MS"/>
          <w:sz w:val="22"/>
          <w:szCs w:val="22"/>
        </w:rPr>
        <w:t>The</w:t>
      </w:r>
      <w:proofErr w:type="gramEnd"/>
      <w:r w:rsidRPr="00934852">
        <w:rPr>
          <w:rFonts w:ascii="Trebuchet MS" w:hAnsi="Trebuchet MS"/>
          <w:sz w:val="22"/>
          <w:szCs w:val="22"/>
        </w:rPr>
        <w:t xml:space="preserve"> successful applicant </w:t>
      </w:r>
      <w:r w:rsidR="006E47B1">
        <w:rPr>
          <w:rFonts w:ascii="Trebuchet MS" w:hAnsi="Trebuchet MS"/>
          <w:sz w:val="22"/>
          <w:szCs w:val="22"/>
        </w:rPr>
        <w:t>may be r</w:t>
      </w:r>
      <w:r w:rsidRPr="00934852">
        <w:rPr>
          <w:rFonts w:ascii="Trebuchet MS" w:hAnsi="Trebuchet MS"/>
          <w:sz w:val="22"/>
          <w:szCs w:val="22"/>
        </w:rPr>
        <w:t xml:space="preserve">equired to </w:t>
      </w:r>
      <w:proofErr w:type="gramStart"/>
      <w:r w:rsidRPr="00934852">
        <w:rPr>
          <w:rFonts w:ascii="Trebuchet MS" w:hAnsi="Trebuchet MS"/>
          <w:sz w:val="22"/>
          <w:szCs w:val="22"/>
        </w:rPr>
        <w:t>present</w:t>
      </w:r>
      <w:proofErr w:type="gramEnd"/>
      <w:r w:rsidRPr="00934852">
        <w:rPr>
          <w:rFonts w:ascii="Trebuchet MS" w:hAnsi="Trebuchet MS"/>
          <w:sz w:val="22"/>
          <w:szCs w:val="22"/>
        </w:rPr>
        <w:t xml:space="preserve"> at the 202</w:t>
      </w:r>
      <w:r w:rsidR="004505A4">
        <w:rPr>
          <w:rFonts w:ascii="Trebuchet MS" w:hAnsi="Trebuchet MS"/>
          <w:sz w:val="22"/>
          <w:szCs w:val="22"/>
        </w:rPr>
        <w:t>5</w:t>
      </w:r>
      <w:r w:rsidRPr="00934852">
        <w:rPr>
          <w:rFonts w:ascii="Trebuchet MS" w:hAnsi="Trebuchet MS"/>
          <w:sz w:val="22"/>
          <w:szCs w:val="22"/>
        </w:rPr>
        <w:t xml:space="preserve"> SMHR </w:t>
      </w:r>
      <w:r w:rsidR="006E47B1">
        <w:rPr>
          <w:rFonts w:ascii="Trebuchet MS" w:hAnsi="Trebuchet MS"/>
          <w:sz w:val="22"/>
          <w:szCs w:val="22"/>
        </w:rPr>
        <w:t>Conference</w:t>
      </w:r>
      <w:r w:rsidR="002549C2" w:rsidRPr="00934852">
        <w:rPr>
          <w:rFonts w:ascii="Trebuchet MS" w:hAnsi="Trebuchet MS"/>
          <w:sz w:val="22"/>
          <w:szCs w:val="22"/>
        </w:rPr>
        <w:t xml:space="preserve"> in </w:t>
      </w:r>
      <w:r w:rsidR="004505A4">
        <w:rPr>
          <w:rFonts w:ascii="Trebuchet MS" w:hAnsi="Trebuchet MS"/>
          <w:sz w:val="22"/>
          <w:szCs w:val="22"/>
        </w:rPr>
        <w:t>Adelaide</w:t>
      </w:r>
      <w:r w:rsidR="006E47B1"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934852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13EA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934852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934852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08111A01" w:rsidR="00781EB6" w:rsidRPr="00934852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Description of the research, its impact and the nominee’s role in the research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0C1FB8" w:rsidRPr="00934852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77777777" w:rsidR="00781EB6" w:rsidRPr="00934852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129F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934852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934852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777F5FCC" w:rsidR="00781EB6" w:rsidRPr="00934852" w:rsidRDefault="00781EB6" w:rsidP="00024F14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934852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A175EF4" w14:textId="6E8C730E" w:rsidR="00CA4901" w:rsidRPr="00B8025A" w:rsidRDefault="004018FD" w:rsidP="00CA4901">
      <w:pPr>
        <w:rPr>
          <w:rFonts w:ascii="Trebuchet MS" w:hAnsi="Trebuchet MS"/>
          <w:sz w:val="22"/>
          <w:szCs w:val="22"/>
        </w:rPr>
      </w:pPr>
      <w:bookmarkStart w:id="0" w:name="_Hlk171235524"/>
      <w:bookmarkStart w:id="1" w:name="_Hlk139448048"/>
      <w:r>
        <w:rPr>
          <w:rFonts w:ascii="Trebuchet MS" w:hAnsi="Trebuchet MS"/>
          <w:sz w:val="22"/>
          <w:szCs w:val="22"/>
        </w:rPr>
        <w:t>Applications</w:t>
      </w:r>
      <w:r w:rsidR="00CA4901" w:rsidRPr="00B8025A">
        <w:rPr>
          <w:rFonts w:ascii="Trebuchet MS" w:hAnsi="Trebuchet MS"/>
          <w:sz w:val="22"/>
          <w:szCs w:val="22"/>
        </w:rPr>
        <w:t xml:space="preserve"> should be uploaded via the website with the file format </w:t>
      </w:r>
      <w:r w:rsidR="00CA4901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202</w:t>
      </w:r>
      <w:r w:rsidR="00047CE6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5</w:t>
      </w:r>
      <w:r w:rsidR="00CA4901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_AWARD NAME_APPLICANT SURNAME.PDF</w:t>
      </w:r>
      <w:r w:rsidR="00CA4901" w:rsidRPr="00B8025A">
        <w:rPr>
          <w:rFonts w:ascii="Trebuchet MS" w:hAnsi="Trebuchet MS"/>
          <w:sz w:val="22"/>
          <w:szCs w:val="22"/>
        </w:rPr>
        <w:t xml:space="preserve"> “ </w:t>
      </w:r>
    </w:p>
    <w:bookmarkEnd w:id="0"/>
    <w:p w14:paraId="4DA2A22A" w14:textId="77777777" w:rsidR="00CA4901" w:rsidRPr="00B8025A" w:rsidRDefault="00CA4901" w:rsidP="00CA4901">
      <w:pPr>
        <w:pStyle w:val="BodyText"/>
        <w:rPr>
          <w:rFonts w:ascii="Trebuchet MS" w:hAnsi="Trebuchet MS"/>
          <w:sz w:val="22"/>
          <w:szCs w:val="22"/>
        </w:rPr>
      </w:pPr>
    </w:p>
    <w:p w14:paraId="7333F1D5" w14:textId="7138FCAD" w:rsidR="00CA4901" w:rsidRPr="00B8025A" w:rsidRDefault="00CA4901" w:rsidP="00CA4901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bookmarkStart w:id="2" w:name="_Hlk170915275"/>
      <w:bookmarkEnd w:id="1"/>
      <w:r w:rsidRPr="00B8025A">
        <w:rPr>
          <w:rFonts w:ascii="Trebuchet MS" w:hAnsi="Trebuchet MS"/>
          <w:b/>
          <w:sz w:val="22"/>
          <w:szCs w:val="22"/>
        </w:rPr>
        <w:t>Due date:</w:t>
      </w:r>
      <w:r w:rsidRPr="00B8025A">
        <w:rPr>
          <w:rFonts w:ascii="Trebuchet MS" w:hAnsi="Trebuchet MS"/>
          <w:bCs/>
          <w:sz w:val="22"/>
          <w:szCs w:val="22"/>
        </w:rPr>
        <w:t xml:space="preserve"> </w:t>
      </w:r>
      <w:r w:rsidR="004505A4">
        <w:rPr>
          <w:rFonts w:ascii="Trebuchet MS" w:hAnsi="Trebuchet MS"/>
          <w:b/>
          <w:bCs/>
          <w:sz w:val="22"/>
          <w:szCs w:val="22"/>
        </w:rPr>
        <w:t>29</w:t>
      </w:r>
      <w:r w:rsidRPr="00B8025A">
        <w:rPr>
          <w:rFonts w:ascii="Trebuchet MS" w:hAnsi="Trebuchet MS"/>
          <w:b/>
          <w:bCs/>
          <w:sz w:val="22"/>
          <w:szCs w:val="22"/>
        </w:rPr>
        <w:t xml:space="preserve"> August 20</w:t>
      </w:r>
      <w:r w:rsidR="004505A4">
        <w:rPr>
          <w:rFonts w:ascii="Trebuchet MS" w:hAnsi="Trebuchet MS"/>
          <w:b/>
          <w:bCs/>
          <w:sz w:val="22"/>
          <w:szCs w:val="22"/>
        </w:rPr>
        <w:t>25</w:t>
      </w:r>
      <w:r w:rsidRPr="00B8025A">
        <w:rPr>
          <w:rFonts w:ascii="Trebuchet MS" w:hAnsi="Trebuchet MS"/>
          <w:b/>
          <w:bCs/>
          <w:sz w:val="22"/>
          <w:szCs w:val="22"/>
        </w:rPr>
        <w:t xml:space="preserve"> by 5pm AEST</w:t>
      </w:r>
    </w:p>
    <w:p w14:paraId="2AD16AA5" w14:textId="77777777" w:rsidR="00CA4901" w:rsidRPr="00B8025A" w:rsidRDefault="00CA4901" w:rsidP="00CA4901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3EF515EE" w14:textId="77777777" w:rsidR="00CA4901" w:rsidRPr="00B8025A" w:rsidRDefault="00CA4901" w:rsidP="00CA4901">
      <w:pPr>
        <w:rPr>
          <w:rFonts w:ascii="Trebuchet MS" w:hAnsi="Trebuchet MS"/>
          <w:sz w:val="22"/>
          <w:szCs w:val="22"/>
        </w:rPr>
      </w:pPr>
      <w:r w:rsidRPr="00B8025A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5B572B11" w14:textId="77777777" w:rsidR="00CA4901" w:rsidRPr="00B8025A" w:rsidRDefault="00CA4901" w:rsidP="00CA4901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3A1C22B0" w14:textId="32425F47" w:rsidR="00CA4901" w:rsidRPr="00B8025A" w:rsidRDefault="00CA4901" w:rsidP="00CA4901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September.</w:t>
      </w:r>
    </w:p>
    <w:bookmarkEnd w:id="2"/>
    <w:p w14:paraId="2B1B8767" w14:textId="4E44B38E" w:rsidR="00781EB6" w:rsidRPr="00934852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9348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5F62" w14:textId="77777777" w:rsidR="00C57613" w:rsidRDefault="00C57613" w:rsidP="00781EB6">
      <w:r>
        <w:separator/>
      </w:r>
    </w:p>
  </w:endnote>
  <w:endnote w:type="continuationSeparator" w:id="0">
    <w:p w14:paraId="5B4679F3" w14:textId="77777777" w:rsidR="00C57613" w:rsidRDefault="00C57613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29F4" w14:textId="77777777" w:rsidR="00C57613" w:rsidRDefault="00C57613" w:rsidP="00781EB6">
      <w:r>
        <w:separator/>
      </w:r>
    </w:p>
  </w:footnote>
  <w:footnote w:type="continuationSeparator" w:id="0">
    <w:p w14:paraId="7B5E9D41" w14:textId="77777777" w:rsidR="00C57613" w:rsidRDefault="00C57613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16922"/>
    <w:rsid w:val="00024F14"/>
    <w:rsid w:val="00036AA5"/>
    <w:rsid w:val="00047CE6"/>
    <w:rsid w:val="000677A3"/>
    <w:rsid w:val="000C098D"/>
    <w:rsid w:val="000C14F5"/>
    <w:rsid w:val="000C1FB8"/>
    <w:rsid w:val="00133EB3"/>
    <w:rsid w:val="00187430"/>
    <w:rsid w:val="001B0359"/>
    <w:rsid w:val="001F0101"/>
    <w:rsid w:val="001F1CB8"/>
    <w:rsid w:val="001F45C6"/>
    <w:rsid w:val="001F68C1"/>
    <w:rsid w:val="00200CE2"/>
    <w:rsid w:val="00207567"/>
    <w:rsid w:val="002549C2"/>
    <w:rsid w:val="00310281"/>
    <w:rsid w:val="00320E59"/>
    <w:rsid w:val="00371BB9"/>
    <w:rsid w:val="00377066"/>
    <w:rsid w:val="004018FD"/>
    <w:rsid w:val="00443462"/>
    <w:rsid w:val="004505A4"/>
    <w:rsid w:val="005C4D67"/>
    <w:rsid w:val="005C6456"/>
    <w:rsid w:val="005E1255"/>
    <w:rsid w:val="006330E2"/>
    <w:rsid w:val="006C4842"/>
    <w:rsid w:val="006D50BC"/>
    <w:rsid w:val="006E47B1"/>
    <w:rsid w:val="006E65B3"/>
    <w:rsid w:val="006F191A"/>
    <w:rsid w:val="00707902"/>
    <w:rsid w:val="0072555E"/>
    <w:rsid w:val="00764452"/>
    <w:rsid w:val="00781EB6"/>
    <w:rsid w:val="00793346"/>
    <w:rsid w:val="007F0828"/>
    <w:rsid w:val="00816A3C"/>
    <w:rsid w:val="00845437"/>
    <w:rsid w:val="0089703D"/>
    <w:rsid w:val="008B6A2F"/>
    <w:rsid w:val="00906DCE"/>
    <w:rsid w:val="00934852"/>
    <w:rsid w:val="00947DD2"/>
    <w:rsid w:val="00961A1C"/>
    <w:rsid w:val="009808BD"/>
    <w:rsid w:val="0098510F"/>
    <w:rsid w:val="009B5BAE"/>
    <w:rsid w:val="009D79D3"/>
    <w:rsid w:val="00A30F97"/>
    <w:rsid w:val="00AB1177"/>
    <w:rsid w:val="00B805FF"/>
    <w:rsid w:val="00BA651C"/>
    <w:rsid w:val="00BB774C"/>
    <w:rsid w:val="00BC04B1"/>
    <w:rsid w:val="00C23BE2"/>
    <w:rsid w:val="00C32472"/>
    <w:rsid w:val="00C41B3C"/>
    <w:rsid w:val="00C57613"/>
    <w:rsid w:val="00CA4901"/>
    <w:rsid w:val="00D01962"/>
    <w:rsid w:val="00D439CA"/>
    <w:rsid w:val="00D73A2F"/>
    <w:rsid w:val="00DB1590"/>
    <w:rsid w:val="00E20257"/>
    <w:rsid w:val="00E42B5A"/>
    <w:rsid w:val="00EE22B3"/>
    <w:rsid w:val="00EE4698"/>
    <w:rsid w:val="00EF12D9"/>
    <w:rsid w:val="00F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17</cp:revision>
  <dcterms:created xsi:type="dcterms:W3CDTF">2022-11-01T23:07:00Z</dcterms:created>
  <dcterms:modified xsi:type="dcterms:W3CDTF">2025-06-26T00:10:00Z</dcterms:modified>
</cp:coreProperties>
</file>