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1A14" w14:textId="65281AD0" w:rsidR="00A85881" w:rsidRPr="00B60342" w:rsidRDefault="00E317F3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60342">
        <w:rPr>
          <w:rFonts w:ascii="Arial" w:hAnsi="Arial" w:cs="Arial"/>
          <w:b/>
          <w:sz w:val="20"/>
          <w:szCs w:val="20"/>
        </w:rPr>
        <w:t>Presentation title</w:t>
      </w:r>
    </w:p>
    <w:p w14:paraId="387E481A" w14:textId="48593E39" w:rsidR="00251E52" w:rsidRDefault="007B481D" w:rsidP="2768605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GP </w:t>
      </w:r>
      <w:r w:rsidR="00B07B25">
        <w:rPr>
          <w:rFonts w:ascii="Arial" w:hAnsi="Arial" w:cs="Arial"/>
          <w:sz w:val="20"/>
          <w:szCs w:val="20"/>
        </w:rPr>
        <w:t>Registrar onboarding: What</w:t>
      </w:r>
      <w:r w:rsidR="004F4EA9">
        <w:rPr>
          <w:rFonts w:ascii="Arial" w:hAnsi="Arial" w:cs="Arial"/>
          <w:sz w:val="20"/>
          <w:szCs w:val="20"/>
        </w:rPr>
        <w:t>’</w:t>
      </w:r>
      <w:r w:rsidR="00B07B25">
        <w:rPr>
          <w:rFonts w:ascii="Arial" w:hAnsi="Arial" w:cs="Arial"/>
          <w:sz w:val="20"/>
          <w:szCs w:val="20"/>
        </w:rPr>
        <w:t>s useful? What</w:t>
      </w:r>
      <w:r w:rsidR="004F4EA9">
        <w:rPr>
          <w:rFonts w:ascii="Arial" w:hAnsi="Arial" w:cs="Arial"/>
          <w:sz w:val="20"/>
          <w:szCs w:val="20"/>
        </w:rPr>
        <w:t>’</w:t>
      </w:r>
      <w:r w:rsidR="00B07B25">
        <w:rPr>
          <w:rFonts w:ascii="Arial" w:hAnsi="Arial" w:cs="Arial"/>
          <w:sz w:val="20"/>
          <w:szCs w:val="20"/>
        </w:rPr>
        <w:t>s not?</w:t>
      </w:r>
    </w:p>
    <w:p w14:paraId="41BDE2A3" w14:textId="77777777" w:rsidR="00B07B25" w:rsidRPr="00B60342" w:rsidRDefault="00B07B25" w:rsidP="276860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C9F495" w14:textId="34FBA60E" w:rsidR="005F00CA" w:rsidRDefault="005F00CA" w:rsidP="005F00C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Explain why your paper is relevant</w:t>
      </w:r>
      <w:r w:rsidR="00B76E82">
        <w:rPr>
          <w:rFonts w:ascii="Arial" w:hAnsi="Arial" w:cs="Arial"/>
          <w:b/>
          <w:bCs/>
          <w:sz w:val="20"/>
          <w:szCs w:val="20"/>
        </w:rPr>
        <w:t>, important</w:t>
      </w:r>
      <w:r>
        <w:rPr>
          <w:rFonts w:ascii="Arial" w:hAnsi="Arial" w:cs="Arial"/>
          <w:b/>
          <w:bCs/>
          <w:sz w:val="20"/>
          <w:szCs w:val="20"/>
        </w:rPr>
        <w:t xml:space="preserve"> and of interest to GP22 participants</w:t>
      </w:r>
    </w:p>
    <w:p w14:paraId="076D1EEE" w14:textId="2D9F906D" w:rsidR="00720B2C" w:rsidRDefault="006D7B67" w:rsidP="005F00C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GP r</w:t>
      </w:r>
      <w:r w:rsidR="00DB60DD" w:rsidRPr="004738DC">
        <w:rPr>
          <w:rFonts w:ascii="Arial" w:hAnsi="Arial" w:cs="Arial"/>
          <w:sz w:val="20"/>
          <w:szCs w:val="20"/>
        </w:rPr>
        <w:t>egistrar</w:t>
      </w:r>
      <w:r w:rsidR="00C775BD">
        <w:rPr>
          <w:rFonts w:ascii="Arial" w:hAnsi="Arial" w:cs="Arial"/>
          <w:sz w:val="20"/>
          <w:szCs w:val="20"/>
        </w:rPr>
        <w:t xml:space="preserve">s experience multiple changes to </w:t>
      </w:r>
      <w:r w:rsidR="007476D4">
        <w:rPr>
          <w:rFonts w:ascii="Arial" w:hAnsi="Arial" w:cs="Arial"/>
          <w:sz w:val="20"/>
          <w:szCs w:val="20"/>
        </w:rPr>
        <w:t xml:space="preserve">their </w:t>
      </w:r>
      <w:r w:rsidR="00C775BD">
        <w:rPr>
          <w:rFonts w:ascii="Arial" w:hAnsi="Arial" w:cs="Arial"/>
          <w:sz w:val="20"/>
          <w:szCs w:val="20"/>
        </w:rPr>
        <w:t>role</w:t>
      </w:r>
      <w:r w:rsidR="007476D4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and </w:t>
      </w:r>
      <w:r w:rsidR="00C775BD">
        <w:rPr>
          <w:rFonts w:ascii="Arial" w:hAnsi="Arial" w:cs="Arial"/>
          <w:sz w:val="20"/>
          <w:szCs w:val="20"/>
        </w:rPr>
        <w:t>responsibilities</w:t>
      </w:r>
      <w:r>
        <w:rPr>
          <w:rFonts w:ascii="Arial" w:hAnsi="Arial" w:cs="Arial"/>
          <w:sz w:val="20"/>
          <w:szCs w:val="20"/>
        </w:rPr>
        <w:t xml:space="preserve"> during training</w:t>
      </w:r>
      <w:r w:rsidR="00C775BD">
        <w:rPr>
          <w:rFonts w:ascii="Arial" w:hAnsi="Arial" w:cs="Arial"/>
          <w:sz w:val="20"/>
          <w:szCs w:val="20"/>
        </w:rPr>
        <w:t>. Onboarding</w:t>
      </w:r>
      <w:r w:rsidR="007476D4">
        <w:rPr>
          <w:rFonts w:ascii="Arial" w:hAnsi="Arial" w:cs="Arial"/>
          <w:sz w:val="20"/>
          <w:szCs w:val="20"/>
        </w:rPr>
        <w:t>,</w:t>
      </w:r>
      <w:r w:rsidR="00C775BD">
        <w:rPr>
          <w:rFonts w:ascii="Arial" w:hAnsi="Arial" w:cs="Arial"/>
          <w:sz w:val="20"/>
          <w:szCs w:val="20"/>
        </w:rPr>
        <w:t xml:space="preserve"> if done well</w:t>
      </w:r>
      <w:r w:rsidR="007476D4">
        <w:rPr>
          <w:rFonts w:ascii="Arial" w:hAnsi="Arial" w:cs="Arial"/>
          <w:sz w:val="20"/>
          <w:szCs w:val="20"/>
        </w:rPr>
        <w:t>,</w:t>
      </w:r>
      <w:r w:rsidR="00C775BD">
        <w:rPr>
          <w:rFonts w:ascii="Arial" w:hAnsi="Arial" w:cs="Arial"/>
          <w:sz w:val="20"/>
          <w:szCs w:val="20"/>
        </w:rPr>
        <w:t xml:space="preserve"> should </w:t>
      </w:r>
      <w:r w:rsidR="007476D4">
        <w:rPr>
          <w:rFonts w:ascii="Arial" w:hAnsi="Arial" w:cs="Arial"/>
          <w:sz w:val="20"/>
          <w:szCs w:val="20"/>
        </w:rPr>
        <w:t>make these changes less stressful and safer for patients and registrars.</w:t>
      </w:r>
      <w:r w:rsidR="00DB60DD" w:rsidRPr="004738DC">
        <w:rPr>
          <w:rFonts w:ascii="Arial" w:hAnsi="Arial" w:cs="Arial"/>
          <w:sz w:val="20"/>
          <w:szCs w:val="20"/>
        </w:rPr>
        <w:t xml:space="preserve"> </w:t>
      </w:r>
      <w:r w:rsidR="00A25E4D">
        <w:rPr>
          <w:rFonts w:ascii="Arial" w:hAnsi="Arial" w:cs="Arial"/>
          <w:sz w:val="20"/>
          <w:szCs w:val="20"/>
        </w:rPr>
        <w:t xml:space="preserve">This study </w:t>
      </w:r>
      <w:r w:rsidR="00952EA0">
        <w:rPr>
          <w:rFonts w:ascii="Arial" w:hAnsi="Arial" w:cs="Arial"/>
          <w:sz w:val="20"/>
          <w:szCs w:val="20"/>
        </w:rPr>
        <w:t xml:space="preserve">will </w:t>
      </w:r>
      <w:r w:rsidR="00A25E4D">
        <w:rPr>
          <w:rFonts w:ascii="Arial" w:hAnsi="Arial" w:cs="Arial"/>
          <w:sz w:val="20"/>
          <w:szCs w:val="20"/>
        </w:rPr>
        <w:t xml:space="preserve">provide insight into </w:t>
      </w:r>
      <w:r w:rsidR="00CA71DB">
        <w:rPr>
          <w:rFonts w:ascii="Arial" w:hAnsi="Arial" w:cs="Arial"/>
          <w:sz w:val="20"/>
          <w:szCs w:val="20"/>
        </w:rPr>
        <w:t>the onboarding activities</w:t>
      </w:r>
      <w:r w:rsidR="007476D4">
        <w:rPr>
          <w:rFonts w:ascii="Arial" w:hAnsi="Arial" w:cs="Arial"/>
          <w:sz w:val="20"/>
          <w:szCs w:val="20"/>
        </w:rPr>
        <w:t xml:space="preserve">, their usefulness and </w:t>
      </w:r>
      <w:r w:rsidR="00AD3D3A">
        <w:rPr>
          <w:rFonts w:ascii="Arial" w:hAnsi="Arial" w:cs="Arial"/>
          <w:sz w:val="20"/>
          <w:szCs w:val="20"/>
        </w:rPr>
        <w:t xml:space="preserve">how to implement according to </w:t>
      </w:r>
      <w:r w:rsidR="00DB60DD">
        <w:rPr>
          <w:rFonts w:ascii="Arial" w:hAnsi="Arial" w:cs="Arial"/>
          <w:sz w:val="20"/>
          <w:szCs w:val="20"/>
        </w:rPr>
        <w:t>registrars</w:t>
      </w:r>
      <w:r w:rsidR="00AD3D3A">
        <w:rPr>
          <w:rFonts w:ascii="Arial" w:hAnsi="Arial" w:cs="Arial"/>
          <w:sz w:val="20"/>
          <w:szCs w:val="20"/>
        </w:rPr>
        <w:t>,</w:t>
      </w:r>
      <w:r w:rsidR="00DB60DD">
        <w:rPr>
          <w:rFonts w:ascii="Arial" w:hAnsi="Arial" w:cs="Arial"/>
          <w:sz w:val="20"/>
          <w:szCs w:val="20"/>
        </w:rPr>
        <w:t xml:space="preserve"> </w:t>
      </w:r>
      <w:r w:rsidR="00AD3D3A">
        <w:rPr>
          <w:rFonts w:ascii="Arial" w:hAnsi="Arial" w:cs="Arial"/>
          <w:sz w:val="20"/>
          <w:szCs w:val="20"/>
        </w:rPr>
        <w:t xml:space="preserve">GP </w:t>
      </w:r>
      <w:r w:rsidR="00060144">
        <w:rPr>
          <w:rFonts w:ascii="Arial" w:hAnsi="Arial" w:cs="Arial"/>
          <w:sz w:val="20"/>
          <w:szCs w:val="20"/>
        </w:rPr>
        <w:t>supervisors</w:t>
      </w:r>
      <w:r w:rsidR="00AD3D3A">
        <w:rPr>
          <w:rFonts w:ascii="Arial" w:hAnsi="Arial" w:cs="Arial"/>
          <w:sz w:val="20"/>
          <w:szCs w:val="20"/>
        </w:rPr>
        <w:t xml:space="preserve"> and </w:t>
      </w:r>
      <w:r w:rsidR="00060144">
        <w:rPr>
          <w:rFonts w:ascii="Arial" w:hAnsi="Arial" w:cs="Arial"/>
          <w:sz w:val="20"/>
          <w:szCs w:val="20"/>
        </w:rPr>
        <w:t>practice managers</w:t>
      </w:r>
      <w:r w:rsidR="00CA71DB">
        <w:rPr>
          <w:rFonts w:ascii="Arial" w:hAnsi="Arial" w:cs="Arial"/>
          <w:sz w:val="20"/>
          <w:szCs w:val="20"/>
        </w:rPr>
        <w:t>.</w:t>
      </w:r>
    </w:p>
    <w:p w14:paraId="798165C1" w14:textId="77777777" w:rsidR="00A56C1D" w:rsidRDefault="00A56C1D" w:rsidP="005F00C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A2BEDF7" w14:textId="2116EC1F" w:rsidR="005F00CA" w:rsidRDefault="005F00CA" w:rsidP="005F00C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Take home message </w:t>
      </w:r>
    </w:p>
    <w:p w14:paraId="4B329700" w14:textId="6F0E300E" w:rsidR="00AD3D3A" w:rsidRPr="00986FE5" w:rsidRDefault="00AD3D3A" w:rsidP="00D273A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86FE5">
        <w:rPr>
          <w:rFonts w:ascii="Arial" w:hAnsi="Arial" w:cs="Arial"/>
          <w:bCs/>
          <w:sz w:val="20"/>
          <w:szCs w:val="20"/>
        </w:rPr>
        <w:t xml:space="preserve">Results will inform training providers, </w:t>
      </w:r>
      <w:r w:rsidR="00BD03B5" w:rsidRPr="00986FE5">
        <w:rPr>
          <w:rFonts w:ascii="Arial" w:hAnsi="Arial" w:cs="Arial"/>
          <w:bCs/>
          <w:sz w:val="20"/>
          <w:szCs w:val="20"/>
        </w:rPr>
        <w:t>GP practices</w:t>
      </w:r>
      <w:r w:rsidR="00B11D2B" w:rsidRPr="00986FE5">
        <w:rPr>
          <w:rFonts w:ascii="Arial" w:hAnsi="Arial" w:cs="Arial"/>
          <w:bCs/>
          <w:sz w:val="20"/>
          <w:szCs w:val="20"/>
        </w:rPr>
        <w:t xml:space="preserve"> and GP registrars about</w:t>
      </w:r>
      <w:r w:rsidRPr="00986FE5">
        <w:rPr>
          <w:rFonts w:ascii="Arial" w:hAnsi="Arial" w:cs="Arial"/>
          <w:bCs/>
          <w:sz w:val="20"/>
          <w:szCs w:val="20"/>
        </w:rPr>
        <w:t>:</w:t>
      </w:r>
    </w:p>
    <w:p w14:paraId="15B70921" w14:textId="2315B197" w:rsidR="00E5398A" w:rsidRPr="00986FE5" w:rsidRDefault="00E5398A" w:rsidP="00D273A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86FE5">
        <w:rPr>
          <w:rFonts w:ascii="Arial" w:hAnsi="Arial" w:cs="Arial"/>
          <w:bCs/>
          <w:sz w:val="20"/>
          <w:szCs w:val="20"/>
        </w:rPr>
        <w:t>1.</w:t>
      </w:r>
      <w:r w:rsidR="00AD3D3A" w:rsidRPr="00986FE5">
        <w:rPr>
          <w:rFonts w:ascii="Arial" w:hAnsi="Arial" w:cs="Arial"/>
          <w:bCs/>
          <w:sz w:val="20"/>
          <w:szCs w:val="20"/>
        </w:rPr>
        <w:t xml:space="preserve"> effectiveness of</w:t>
      </w:r>
      <w:r w:rsidR="00B11D2B" w:rsidRPr="00986FE5">
        <w:rPr>
          <w:rFonts w:ascii="Arial" w:hAnsi="Arial" w:cs="Arial"/>
          <w:bCs/>
          <w:sz w:val="20"/>
          <w:szCs w:val="20"/>
        </w:rPr>
        <w:t xml:space="preserve"> activities comprising</w:t>
      </w:r>
      <w:r w:rsidR="00AD3D3A" w:rsidRPr="00986FE5">
        <w:rPr>
          <w:rFonts w:ascii="Arial" w:hAnsi="Arial" w:cs="Arial"/>
          <w:bCs/>
          <w:sz w:val="20"/>
          <w:szCs w:val="20"/>
        </w:rPr>
        <w:t xml:space="preserve"> onboarding</w:t>
      </w:r>
    </w:p>
    <w:p w14:paraId="00FF45B3" w14:textId="75F79590" w:rsidR="00E5398A" w:rsidRPr="00986FE5" w:rsidRDefault="00E5398A" w:rsidP="00D273A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86FE5">
        <w:rPr>
          <w:rFonts w:ascii="Arial" w:hAnsi="Arial" w:cs="Arial"/>
          <w:bCs/>
          <w:sz w:val="20"/>
          <w:szCs w:val="20"/>
        </w:rPr>
        <w:t>2.</w:t>
      </w:r>
      <w:r w:rsidR="00AD3D3A" w:rsidRPr="00986FE5">
        <w:rPr>
          <w:rFonts w:ascii="Arial" w:hAnsi="Arial" w:cs="Arial"/>
          <w:bCs/>
          <w:sz w:val="20"/>
          <w:szCs w:val="20"/>
        </w:rPr>
        <w:t xml:space="preserve"> </w:t>
      </w:r>
      <w:r w:rsidR="00BD03B5" w:rsidRPr="00986FE5">
        <w:rPr>
          <w:rFonts w:ascii="Arial" w:hAnsi="Arial" w:cs="Arial"/>
          <w:bCs/>
          <w:sz w:val="20"/>
          <w:szCs w:val="20"/>
        </w:rPr>
        <w:t xml:space="preserve">appropriate </w:t>
      </w:r>
      <w:r w:rsidR="008124E0" w:rsidRPr="00986FE5">
        <w:rPr>
          <w:rFonts w:ascii="Arial" w:hAnsi="Arial" w:cs="Arial"/>
          <w:bCs/>
          <w:sz w:val="20"/>
          <w:szCs w:val="20"/>
        </w:rPr>
        <w:t>duration/</w:t>
      </w:r>
      <w:r w:rsidR="00B11D2B" w:rsidRPr="00986FE5">
        <w:rPr>
          <w:rFonts w:ascii="Arial" w:hAnsi="Arial" w:cs="Arial"/>
          <w:bCs/>
          <w:sz w:val="20"/>
          <w:szCs w:val="20"/>
        </w:rPr>
        <w:t>times for implementing onboarding</w:t>
      </w:r>
    </w:p>
    <w:p w14:paraId="0F6798D2" w14:textId="4F241565" w:rsidR="00E5398A" w:rsidRPr="00986FE5" w:rsidRDefault="00E5398A" w:rsidP="00D273A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86FE5">
        <w:rPr>
          <w:rFonts w:ascii="Arial" w:hAnsi="Arial" w:cs="Arial"/>
          <w:bCs/>
          <w:sz w:val="20"/>
          <w:szCs w:val="20"/>
        </w:rPr>
        <w:t>3.</w:t>
      </w:r>
      <w:r w:rsidR="00B11D2B" w:rsidRPr="00986FE5">
        <w:rPr>
          <w:rFonts w:ascii="Arial" w:hAnsi="Arial" w:cs="Arial"/>
          <w:bCs/>
          <w:sz w:val="20"/>
          <w:szCs w:val="20"/>
        </w:rPr>
        <w:t xml:space="preserve"> </w:t>
      </w:r>
      <w:r w:rsidR="00BB4851" w:rsidRPr="00986FE5">
        <w:rPr>
          <w:rFonts w:ascii="Arial" w:hAnsi="Arial" w:cs="Arial"/>
          <w:bCs/>
          <w:sz w:val="20"/>
          <w:szCs w:val="20"/>
        </w:rPr>
        <w:t xml:space="preserve">onboarding </w:t>
      </w:r>
      <w:r w:rsidR="00B11D2B" w:rsidRPr="00986FE5">
        <w:rPr>
          <w:rFonts w:ascii="Arial" w:hAnsi="Arial" w:cs="Arial"/>
          <w:bCs/>
          <w:sz w:val="20"/>
          <w:szCs w:val="20"/>
        </w:rPr>
        <w:t>outcomes for registrars and practices</w:t>
      </w:r>
    </w:p>
    <w:p w14:paraId="44C79C37" w14:textId="77777777" w:rsidR="00E5398A" w:rsidRPr="00986FE5" w:rsidRDefault="00E5398A" w:rsidP="00D273A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E644CD5" w14:textId="6B602CB0" w:rsidR="00A85881" w:rsidRPr="00B60342" w:rsidRDefault="00E317F3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60342">
        <w:rPr>
          <w:rFonts w:ascii="Arial" w:hAnsi="Arial" w:cs="Arial"/>
          <w:b/>
          <w:sz w:val="20"/>
          <w:szCs w:val="20"/>
        </w:rPr>
        <w:t>Background</w:t>
      </w:r>
    </w:p>
    <w:p w14:paraId="30A55BCE" w14:textId="5612CB73" w:rsidR="00A56C1D" w:rsidRDefault="00275AD2" w:rsidP="34C774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5AD2">
        <w:rPr>
          <w:rFonts w:ascii="Arial" w:hAnsi="Arial" w:cs="Arial"/>
          <w:sz w:val="20"/>
          <w:szCs w:val="20"/>
        </w:rPr>
        <w:t>The Medical Board of Australia’s 2020 Medical Training Survey Queensland found 67% of doctors-in-training received a</w:t>
      </w:r>
      <w:r w:rsidR="00ED271F">
        <w:rPr>
          <w:rFonts w:ascii="Arial" w:hAnsi="Arial" w:cs="Arial"/>
          <w:sz w:val="20"/>
          <w:szCs w:val="20"/>
        </w:rPr>
        <w:t xml:space="preserve">n </w:t>
      </w:r>
      <w:r w:rsidRPr="00275AD2">
        <w:rPr>
          <w:rFonts w:ascii="Arial" w:hAnsi="Arial" w:cs="Arial"/>
          <w:sz w:val="20"/>
          <w:szCs w:val="20"/>
        </w:rPr>
        <w:t xml:space="preserve">orientation, and whilst three quarters reported a good / excellent quality, 22% rated the quality of their orientation as average and 3% the quality as poor or terrible. </w:t>
      </w:r>
      <w:r w:rsidR="00E5398A">
        <w:rPr>
          <w:rFonts w:ascii="Arial" w:hAnsi="Arial" w:cs="Arial"/>
          <w:sz w:val="20"/>
          <w:szCs w:val="20"/>
        </w:rPr>
        <w:t>T</w:t>
      </w:r>
      <w:r w:rsidR="00E5398A" w:rsidRPr="00E5398A">
        <w:rPr>
          <w:rFonts w:ascii="Arial" w:hAnsi="Arial" w:cs="Arial"/>
          <w:sz w:val="20"/>
          <w:szCs w:val="20"/>
        </w:rPr>
        <w:t xml:space="preserve">here is presently a dearth of information about onboarding activities provided by general practices for </w:t>
      </w:r>
      <w:r w:rsidR="00EE5006">
        <w:rPr>
          <w:rFonts w:ascii="Arial" w:hAnsi="Arial" w:cs="Arial"/>
          <w:sz w:val="20"/>
          <w:szCs w:val="20"/>
        </w:rPr>
        <w:t>registrars</w:t>
      </w:r>
      <w:r w:rsidR="00E5398A" w:rsidRPr="00E5398A">
        <w:rPr>
          <w:rFonts w:ascii="Arial" w:hAnsi="Arial" w:cs="Arial"/>
          <w:sz w:val="20"/>
          <w:szCs w:val="20"/>
        </w:rPr>
        <w:t>.</w:t>
      </w:r>
    </w:p>
    <w:p w14:paraId="1EB013D0" w14:textId="77777777" w:rsidR="00A56C1D" w:rsidRDefault="00A56C1D" w:rsidP="34C7740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84AD33" w14:textId="43E88C79" w:rsidR="00B76E82" w:rsidRDefault="00B76E82" w:rsidP="34C7740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94699">
        <w:rPr>
          <w:rFonts w:ascii="Arial" w:hAnsi="Arial" w:cs="Arial"/>
          <w:b/>
          <w:bCs/>
          <w:sz w:val="20"/>
          <w:szCs w:val="20"/>
        </w:rPr>
        <w:t>Aim / Hypothesis</w:t>
      </w:r>
    </w:p>
    <w:p w14:paraId="375F694D" w14:textId="017E0A4C" w:rsidR="00D90C57" w:rsidRDefault="00720B2C" w:rsidP="00D273A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</w:t>
      </w:r>
      <w:r w:rsidRPr="00720B2C">
        <w:rPr>
          <w:rFonts w:ascii="Arial" w:hAnsi="Arial" w:cs="Arial"/>
          <w:bCs/>
          <w:sz w:val="20"/>
          <w:szCs w:val="20"/>
        </w:rPr>
        <w:t xml:space="preserve">o describe onboarding activities provided by GP practices to registrars, and to describe the onboarding experiences of registrars, </w:t>
      </w:r>
      <w:r w:rsidR="00165406">
        <w:rPr>
          <w:rFonts w:ascii="Arial" w:hAnsi="Arial" w:cs="Arial"/>
          <w:bCs/>
          <w:sz w:val="20"/>
          <w:szCs w:val="20"/>
        </w:rPr>
        <w:t xml:space="preserve">identifying the </w:t>
      </w:r>
      <w:r w:rsidR="00914AB4">
        <w:rPr>
          <w:rFonts w:ascii="Arial" w:hAnsi="Arial" w:cs="Arial"/>
          <w:bCs/>
          <w:sz w:val="20"/>
          <w:szCs w:val="20"/>
        </w:rPr>
        <w:t>usefulness of</w:t>
      </w:r>
      <w:r w:rsidR="00165406">
        <w:rPr>
          <w:rFonts w:ascii="Arial" w:hAnsi="Arial" w:cs="Arial"/>
          <w:bCs/>
          <w:sz w:val="20"/>
          <w:szCs w:val="20"/>
        </w:rPr>
        <w:t xml:space="preserve"> activi</w:t>
      </w:r>
      <w:r w:rsidR="00E17348">
        <w:rPr>
          <w:rFonts w:ascii="Arial" w:hAnsi="Arial" w:cs="Arial"/>
          <w:bCs/>
          <w:sz w:val="20"/>
          <w:szCs w:val="20"/>
        </w:rPr>
        <w:t>ties</w:t>
      </w:r>
      <w:r w:rsidR="00504BD6">
        <w:rPr>
          <w:rFonts w:ascii="Arial" w:hAnsi="Arial" w:cs="Arial"/>
          <w:bCs/>
          <w:sz w:val="20"/>
          <w:szCs w:val="20"/>
        </w:rPr>
        <w:t>.</w:t>
      </w:r>
    </w:p>
    <w:p w14:paraId="72349F65" w14:textId="77777777" w:rsidR="00720B2C" w:rsidRPr="00B60342" w:rsidRDefault="00720B2C" w:rsidP="00D273A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67EF78F" w14:textId="38775839" w:rsidR="00A85881" w:rsidRPr="00B60342" w:rsidRDefault="00A85881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60342">
        <w:rPr>
          <w:rFonts w:ascii="Arial" w:hAnsi="Arial" w:cs="Arial"/>
          <w:b/>
          <w:sz w:val="20"/>
          <w:szCs w:val="20"/>
        </w:rPr>
        <w:t>Method</w:t>
      </w:r>
    </w:p>
    <w:p w14:paraId="0686FB84" w14:textId="19D1252C" w:rsidR="00E17348" w:rsidRDefault="005E04F9" w:rsidP="276860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B4514">
        <w:rPr>
          <w:rFonts w:ascii="Arial" w:hAnsi="Arial" w:cs="Arial"/>
          <w:sz w:val="20"/>
          <w:szCs w:val="20"/>
        </w:rPr>
        <w:t xml:space="preserve">A qualitative approach using focus group discussions </w:t>
      </w:r>
      <w:r>
        <w:rPr>
          <w:rFonts w:ascii="Arial" w:hAnsi="Arial" w:cs="Arial"/>
          <w:sz w:val="20"/>
          <w:szCs w:val="20"/>
        </w:rPr>
        <w:t xml:space="preserve">and semi-structured interviews </w:t>
      </w:r>
      <w:r w:rsidR="00385DB7">
        <w:rPr>
          <w:rFonts w:ascii="Arial" w:hAnsi="Arial" w:cs="Arial"/>
          <w:sz w:val="20"/>
          <w:szCs w:val="20"/>
        </w:rPr>
        <w:t>from April – June 2022</w:t>
      </w:r>
      <w:r>
        <w:rPr>
          <w:rFonts w:ascii="Arial" w:hAnsi="Arial" w:cs="Arial"/>
          <w:sz w:val="20"/>
          <w:szCs w:val="20"/>
        </w:rPr>
        <w:t xml:space="preserve">. Registrars, supervisors and </w:t>
      </w:r>
      <w:r w:rsidR="00132518">
        <w:rPr>
          <w:rFonts w:ascii="Arial" w:hAnsi="Arial" w:cs="Arial"/>
          <w:sz w:val="20"/>
          <w:szCs w:val="20"/>
        </w:rPr>
        <w:t xml:space="preserve">practice managers </w:t>
      </w:r>
      <w:r w:rsidR="00385DB7">
        <w:rPr>
          <w:rFonts w:ascii="Arial" w:hAnsi="Arial" w:cs="Arial"/>
          <w:sz w:val="20"/>
          <w:szCs w:val="20"/>
        </w:rPr>
        <w:t>are being</w:t>
      </w:r>
      <w:r>
        <w:rPr>
          <w:rFonts w:ascii="Arial" w:hAnsi="Arial" w:cs="Arial"/>
          <w:sz w:val="20"/>
          <w:szCs w:val="20"/>
        </w:rPr>
        <w:t xml:space="preserve"> recruited from </w:t>
      </w:r>
      <w:r w:rsidR="00334E63">
        <w:rPr>
          <w:rFonts w:ascii="Arial" w:hAnsi="Arial" w:cs="Arial"/>
          <w:sz w:val="20"/>
          <w:szCs w:val="20"/>
        </w:rPr>
        <w:t xml:space="preserve">2 </w:t>
      </w:r>
      <w:r>
        <w:rPr>
          <w:rFonts w:ascii="Arial" w:hAnsi="Arial" w:cs="Arial"/>
          <w:sz w:val="20"/>
          <w:szCs w:val="20"/>
        </w:rPr>
        <w:t xml:space="preserve">RTOs in Queensland. </w:t>
      </w:r>
      <w:r w:rsidR="00385DB7">
        <w:rPr>
          <w:rFonts w:ascii="Arial" w:hAnsi="Arial" w:cs="Arial"/>
          <w:sz w:val="20"/>
          <w:szCs w:val="20"/>
        </w:rPr>
        <w:t xml:space="preserve">Registrars will complete a checklist relating to the usefulness, time </w:t>
      </w:r>
      <w:proofErr w:type="gramStart"/>
      <w:r w:rsidR="00385DB7">
        <w:rPr>
          <w:rFonts w:ascii="Arial" w:hAnsi="Arial" w:cs="Arial"/>
          <w:sz w:val="20"/>
          <w:szCs w:val="20"/>
        </w:rPr>
        <w:t>al</w:t>
      </w:r>
      <w:r w:rsidR="006E4A49">
        <w:rPr>
          <w:rFonts w:ascii="Arial" w:hAnsi="Arial" w:cs="Arial"/>
          <w:sz w:val="20"/>
          <w:szCs w:val="20"/>
        </w:rPr>
        <w:t>l</w:t>
      </w:r>
      <w:r w:rsidR="00385DB7">
        <w:rPr>
          <w:rFonts w:ascii="Arial" w:hAnsi="Arial" w:cs="Arial"/>
          <w:sz w:val="20"/>
          <w:szCs w:val="20"/>
        </w:rPr>
        <w:t>ocated</w:t>
      </w:r>
      <w:proofErr w:type="gramEnd"/>
      <w:r w:rsidR="00385DB7">
        <w:rPr>
          <w:rFonts w:ascii="Arial" w:hAnsi="Arial" w:cs="Arial"/>
          <w:sz w:val="20"/>
          <w:szCs w:val="20"/>
        </w:rPr>
        <w:t xml:space="preserve"> and confidence derived from onboarding. The </w:t>
      </w:r>
      <w:r w:rsidR="007C1A74">
        <w:rPr>
          <w:rFonts w:ascii="Arial" w:hAnsi="Arial" w:cs="Arial"/>
          <w:sz w:val="20"/>
          <w:szCs w:val="20"/>
        </w:rPr>
        <w:t xml:space="preserve">registrar </w:t>
      </w:r>
      <w:r w:rsidR="00385DB7">
        <w:rPr>
          <w:rFonts w:ascii="Arial" w:hAnsi="Arial" w:cs="Arial"/>
          <w:sz w:val="20"/>
          <w:szCs w:val="20"/>
        </w:rPr>
        <w:t xml:space="preserve">themes will be presented to GP supervisors and practice managers </w:t>
      </w:r>
      <w:r w:rsidR="00EA78C0">
        <w:rPr>
          <w:rFonts w:ascii="Arial" w:hAnsi="Arial" w:cs="Arial"/>
          <w:sz w:val="20"/>
          <w:szCs w:val="20"/>
        </w:rPr>
        <w:t xml:space="preserve">for their opinions. </w:t>
      </w:r>
      <w:r>
        <w:rPr>
          <w:rFonts w:ascii="Arial" w:hAnsi="Arial" w:cs="Arial"/>
          <w:sz w:val="20"/>
          <w:szCs w:val="20"/>
        </w:rPr>
        <w:t>An inductive thematic analysis w</w:t>
      </w:r>
      <w:r w:rsidR="00EA78C0">
        <w:rPr>
          <w:rFonts w:ascii="Arial" w:hAnsi="Arial" w:cs="Arial"/>
          <w:sz w:val="20"/>
          <w:szCs w:val="20"/>
        </w:rPr>
        <w:t>ill be</w:t>
      </w:r>
      <w:r>
        <w:rPr>
          <w:rFonts w:ascii="Arial" w:hAnsi="Arial" w:cs="Arial"/>
          <w:sz w:val="20"/>
          <w:szCs w:val="20"/>
        </w:rPr>
        <w:t xml:space="preserve"> conducted</w:t>
      </w:r>
      <w:r w:rsidR="00132518">
        <w:rPr>
          <w:rFonts w:ascii="Arial" w:hAnsi="Arial" w:cs="Arial"/>
          <w:sz w:val="20"/>
          <w:szCs w:val="20"/>
        </w:rPr>
        <w:t xml:space="preserve"> using the Framework Method</w:t>
      </w:r>
      <w:r>
        <w:rPr>
          <w:rFonts w:ascii="Arial" w:hAnsi="Arial" w:cs="Arial"/>
          <w:sz w:val="20"/>
          <w:szCs w:val="20"/>
        </w:rPr>
        <w:t>.</w:t>
      </w:r>
      <w:r w:rsidR="00292641">
        <w:rPr>
          <w:rFonts w:ascii="Arial" w:hAnsi="Arial" w:cs="Arial"/>
          <w:sz w:val="20"/>
          <w:szCs w:val="20"/>
        </w:rPr>
        <w:t xml:space="preserve"> </w:t>
      </w:r>
    </w:p>
    <w:p w14:paraId="2E517044" w14:textId="77777777" w:rsidR="005E04F9" w:rsidRDefault="005E04F9" w:rsidP="2768605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C593A3C" w14:textId="23EF4C5E" w:rsidR="005F00CA" w:rsidRPr="00594699" w:rsidRDefault="005F00CA" w:rsidP="2768605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94699">
        <w:rPr>
          <w:rFonts w:ascii="Arial" w:hAnsi="Arial" w:cs="Arial"/>
          <w:b/>
          <w:bCs/>
          <w:sz w:val="20"/>
          <w:szCs w:val="20"/>
        </w:rPr>
        <w:t>Results</w:t>
      </w:r>
    </w:p>
    <w:p w14:paraId="4A041CBC" w14:textId="7F80EECD" w:rsidR="005F00CA" w:rsidRPr="00B60342" w:rsidRDefault="00EA78C0" w:rsidP="2768605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to be collected and analysed by July 2022</w:t>
      </w:r>
    </w:p>
    <w:p w14:paraId="79FABA3C" w14:textId="77777777" w:rsidR="00D273AA" w:rsidRPr="00B60342" w:rsidRDefault="00D273AA" w:rsidP="00D273A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4907DC2" w14:textId="35ABBB63" w:rsidR="003D6105" w:rsidRPr="00B60342" w:rsidRDefault="003D6105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60342">
        <w:rPr>
          <w:rFonts w:ascii="Arial" w:hAnsi="Arial" w:cs="Arial"/>
          <w:b/>
          <w:sz w:val="20"/>
          <w:szCs w:val="20"/>
        </w:rPr>
        <w:t>Discussion</w:t>
      </w:r>
    </w:p>
    <w:p w14:paraId="149BBFEB" w14:textId="3091288A" w:rsidR="00D273AA" w:rsidRDefault="007C266E" w:rsidP="00F8635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According to the </w:t>
      </w:r>
      <w:r w:rsidR="00493180">
        <w:rPr>
          <w:rFonts w:ascii="Arial" w:hAnsi="Arial" w:cs="Arial"/>
          <w:sz w:val="20"/>
          <w:szCs w:val="20"/>
        </w:rPr>
        <w:t>literature</w:t>
      </w:r>
      <w:r>
        <w:rPr>
          <w:rFonts w:ascii="Arial" w:hAnsi="Arial" w:cs="Arial"/>
          <w:sz w:val="20"/>
          <w:szCs w:val="20"/>
        </w:rPr>
        <w:t xml:space="preserve">, </w:t>
      </w:r>
      <w:r w:rsidR="00493180">
        <w:rPr>
          <w:rFonts w:ascii="Arial" w:hAnsi="Arial" w:cs="Arial"/>
          <w:sz w:val="20"/>
          <w:szCs w:val="20"/>
        </w:rPr>
        <w:t>there</w:t>
      </w:r>
      <w:r w:rsidR="00EA78C0">
        <w:rPr>
          <w:rFonts w:ascii="Arial" w:hAnsi="Arial" w:cs="Arial"/>
          <w:sz w:val="20"/>
          <w:szCs w:val="20"/>
        </w:rPr>
        <w:t xml:space="preserve"> </w:t>
      </w:r>
      <w:r w:rsidR="00BD03B5">
        <w:rPr>
          <w:rFonts w:ascii="Arial" w:hAnsi="Arial" w:cs="Arial"/>
          <w:sz w:val="20"/>
          <w:szCs w:val="20"/>
        </w:rPr>
        <w:t>are</w:t>
      </w:r>
      <w:r w:rsidR="00EA78C0">
        <w:rPr>
          <w:rFonts w:ascii="Arial" w:hAnsi="Arial" w:cs="Arial"/>
          <w:sz w:val="20"/>
          <w:szCs w:val="20"/>
        </w:rPr>
        <w:t xml:space="preserve"> wide-ranging experience</w:t>
      </w:r>
      <w:r w:rsidR="00BD03B5">
        <w:rPr>
          <w:rFonts w:ascii="Arial" w:hAnsi="Arial" w:cs="Arial"/>
          <w:sz w:val="20"/>
          <w:szCs w:val="20"/>
        </w:rPr>
        <w:t>s</w:t>
      </w:r>
      <w:r w:rsidR="00EA78C0">
        <w:rPr>
          <w:rFonts w:ascii="Arial" w:hAnsi="Arial" w:cs="Arial"/>
          <w:sz w:val="20"/>
          <w:szCs w:val="20"/>
        </w:rPr>
        <w:t xml:space="preserve"> of onboarding by GP registrars</w:t>
      </w:r>
      <w:r w:rsidR="00BD03B5">
        <w:rPr>
          <w:rFonts w:ascii="Arial" w:hAnsi="Arial" w:cs="Arial"/>
          <w:sz w:val="20"/>
          <w:szCs w:val="20"/>
        </w:rPr>
        <w:t>, notwithstanding</w:t>
      </w:r>
      <w:r w:rsidR="00865D43">
        <w:rPr>
          <w:rFonts w:ascii="Arial" w:hAnsi="Arial" w:cs="Arial"/>
          <w:sz w:val="20"/>
          <w:szCs w:val="20"/>
        </w:rPr>
        <w:t>,</w:t>
      </w:r>
      <w:r w:rsidR="00BD03B5">
        <w:rPr>
          <w:rFonts w:ascii="Arial" w:hAnsi="Arial" w:cs="Arial"/>
          <w:sz w:val="20"/>
          <w:szCs w:val="20"/>
        </w:rPr>
        <w:t xml:space="preserve"> it is considered an important process for GP registrars to improve </w:t>
      </w:r>
      <w:r w:rsidR="00B85832">
        <w:rPr>
          <w:rFonts w:ascii="Arial" w:hAnsi="Arial" w:cs="Arial"/>
          <w:sz w:val="20"/>
          <w:szCs w:val="20"/>
        </w:rPr>
        <w:t xml:space="preserve">registrar </w:t>
      </w:r>
      <w:r w:rsidR="00BD03B5">
        <w:rPr>
          <w:rFonts w:ascii="Arial" w:hAnsi="Arial" w:cs="Arial"/>
          <w:sz w:val="20"/>
          <w:szCs w:val="20"/>
        </w:rPr>
        <w:t xml:space="preserve">and patient safety. </w:t>
      </w:r>
      <w:r w:rsidR="000943C9">
        <w:rPr>
          <w:rFonts w:ascii="Arial" w:hAnsi="Arial" w:cs="Arial"/>
          <w:sz w:val="20"/>
          <w:szCs w:val="20"/>
        </w:rPr>
        <w:t>This research will</w:t>
      </w:r>
      <w:r w:rsidR="003A63CC">
        <w:rPr>
          <w:rFonts w:ascii="Arial" w:hAnsi="Arial" w:cs="Arial"/>
          <w:sz w:val="20"/>
          <w:szCs w:val="20"/>
        </w:rPr>
        <w:t xml:space="preserve"> qualitatively examine the issues</w:t>
      </w:r>
      <w:r w:rsidR="00557B4C">
        <w:rPr>
          <w:rFonts w:ascii="Arial" w:hAnsi="Arial" w:cs="Arial"/>
          <w:sz w:val="20"/>
          <w:szCs w:val="20"/>
        </w:rPr>
        <w:t xml:space="preserve"> around onboarding</w:t>
      </w:r>
      <w:r w:rsidR="00237A1E">
        <w:rPr>
          <w:rFonts w:ascii="Arial" w:hAnsi="Arial" w:cs="Arial"/>
          <w:sz w:val="20"/>
          <w:szCs w:val="20"/>
        </w:rPr>
        <w:t>.</w:t>
      </w:r>
    </w:p>
    <w:p w14:paraId="07F5A66B" w14:textId="77777777" w:rsidR="005F00CA" w:rsidRDefault="005F00CA" w:rsidP="34C7740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E98B06" w14:textId="1B398024" w:rsidR="005F00CA" w:rsidRPr="00594699" w:rsidRDefault="005F00CA" w:rsidP="34C7740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94699">
        <w:rPr>
          <w:rFonts w:ascii="Arial" w:hAnsi="Arial" w:cs="Arial"/>
          <w:b/>
          <w:bCs/>
          <w:sz w:val="20"/>
          <w:szCs w:val="20"/>
        </w:rPr>
        <w:t>Conclusion</w:t>
      </w:r>
    </w:p>
    <w:p w14:paraId="6474150C" w14:textId="794C48D9" w:rsidR="00F8635C" w:rsidRDefault="00F8635C" w:rsidP="00F8635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research </w:t>
      </w:r>
      <w:r w:rsidR="009762A7">
        <w:rPr>
          <w:rFonts w:ascii="Arial" w:hAnsi="Arial" w:cs="Arial"/>
          <w:sz w:val="20"/>
          <w:szCs w:val="20"/>
        </w:rPr>
        <w:t>will</w:t>
      </w:r>
      <w:r>
        <w:rPr>
          <w:rFonts w:ascii="Arial" w:hAnsi="Arial" w:cs="Arial"/>
          <w:sz w:val="20"/>
          <w:szCs w:val="20"/>
        </w:rPr>
        <w:t xml:space="preserve"> inform future onboarding by training providers, practices and the</w:t>
      </w:r>
      <w:r w:rsidR="00B85832">
        <w:rPr>
          <w:rFonts w:ascii="Arial" w:hAnsi="Arial" w:cs="Arial"/>
          <w:sz w:val="20"/>
          <w:szCs w:val="20"/>
        </w:rPr>
        <w:t>ir</w:t>
      </w:r>
      <w:r>
        <w:rPr>
          <w:rFonts w:ascii="Arial" w:hAnsi="Arial" w:cs="Arial"/>
          <w:sz w:val="20"/>
          <w:szCs w:val="20"/>
        </w:rPr>
        <w:t xml:space="preserve"> registrars.</w:t>
      </w:r>
    </w:p>
    <w:p w14:paraId="7A2C01CB" w14:textId="339CC53E" w:rsidR="00D273AA" w:rsidRPr="00B60342" w:rsidRDefault="00D273AA" w:rsidP="00D273A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F3949EB" w14:textId="63B9864D" w:rsidR="00021A18" w:rsidRDefault="00021A18" w:rsidP="00D273A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29127E" w14:textId="77777777" w:rsidR="003C7861" w:rsidRDefault="003C7861" w:rsidP="003C7861">
      <w:pPr>
        <w:pStyle w:val="NoSpacing"/>
        <w:rPr>
          <w:rFonts w:ascii="Arial" w:hAnsi="Arial" w:cs="Arial"/>
          <w:sz w:val="20"/>
          <w:szCs w:val="20"/>
        </w:rPr>
      </w:pPr>
    </w:p>
    <w:sectPr w:rsidR="003C78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wMDK1sLAwtzAytzBV0lEKTi0uzszPAykwrAUAoMtDoCwAAAA="/>
  </w:docVars>
  <w:rsids>
    <w:rsidRoot w:val="00E317F3"/>
    <w:rsid w:val="00005EA0"/>
    <w:rsid w:val="000063C9"/>
    <w:rsid w:val="000104AF"/>
    <w:rsid w:val="00021A18"/>
    <w:rsid w:val="00027083"/>
    <w:rsid w:val="00042B61"/>
    <w:rsid w:val="00060144"/>
    <w:rsid w:val="000943C9"/>
    <w:rsid w:val="000A2711"/>
    <w:rsid w:val="000E0AF7"/>
    <w:rsid w:val="00102F26"/>
    <w:rsid w:val="00106859"/>
    <w:rsid w:val="00111771"/>
    <w:rsid w:val="00131312"/>
    <w:rsid w:val="00132518"/>
    <w:rsid w:val="001400F0"/>
    <w:rsid w:val="00147549"/>
    <w:rsid w:val="00165406"/>
    <w:rsid w:val="00226561"/>
    <w:rsid w:val="00237A1E"/>
    <w:rsid w:val="00250A12"/>
    <w:rsid w:val="00251E52"/>
    <w:rsid w:val="00275AD2"/>
    <w:rsid w:val="00282310"/>
    <w:rsid w:val="00292641"/>
    <w:rsid w:val="002D76DF"/>
    <w:rsid w:val="00334E63"/>
    <w:rsid w:val="003511AB"/>
    <w:rsid w:val="003548BB"/>
    <w:rsid w:val="00367089"/>
    <w:rsid w:val="00385DB7"/>
    <w:rsid w:val="003A63CC"/>
    <w:rsid w:val="003C7861"/>
    <w:rsid w:val="003D6105"/>
    <w:rsid w:val="003E1099"/>
    <w:rsid w:val="004738DC"/>
    <w:rsid w:val="00493180"/>
    <w:rsid w:val="004E46C5"/>
    <w:rsid w:val="004F4EA9"/>
    <w:rsid w:val="00504BD6"/>
    <w:rsid w:val="00557B4C"/>
    <w:rsid w:val="00565AED"/>
    <w:rsid w:val="0057101A"/>
    <w:rsid w:val="00594699"/>
    <w:rsid w:val="005D7EC2"/>
    <w:rsid w:val="005E04F9"/>
    <w:rsid w:val="005F00CA"/>
    <w:rsid w:val="0061424F"/>
    <w:rsid w:val="006240BE"/>
    <w:rsid w:val="00640CEC"/>
    <w:rsid w:val="006D7085"/>
    <w:rsid w:val="006D7B67"/>
    <w:rsid w:val="006E4A49"/>
    <w:rsid w:val="006F007C"/>
    <w:rsid w:val="00720B2C"/>
    <w:rsid w:val="007476D4"/>
    <w:rsid w:val="007B481D"/>
    <w:rsid w:val="007C1A74"/>
    <w:rsid w:val="007C266E"/>
    <w:rsid w:val="007E069F"/>
    <w:rsid w:val="008124E0"/>
    <w:rsid w:val="00865D43"/>
    <w:rsid w:val="008C0D1F"/>
    <w:rsid w:val="00910C24"/>
    <w:rsid w:val="00914AB4"/>
    <w:rsid w:val="009163D5"/>
    <w:rsid w:val="009455C2"/>
    <w:rsid w:val="00952EA0"/>
    <w:rsid w:val="009762A7"/>
    <w:rsid w:val="00986FE5"/>
    <w:rsid w:val="009B0FF9"/>
    <w:rsid w:val="00A0653E"/>
    <w:rsid w:val="00A25E4D"/>
    <w:rsid w:val="00A361C2"/>
    <w:rsid w:val="00A528B0"/>
    <w:rsid w:val="00A56C1D"/>
    <w:rsid w:val="00A822BF"/>
    <w:rsid w:val="00A85881"/>
    <w:rsid w:val="00AD3D3A"/>
    <w:rsid w:val="00AE0F22"/>
    <w:rsid w:val="00B07B25"/>
    <w:rsid w:val="00B11D2B"/>
    <w:rsid w:val="00B41892"/>
    <w:rsid w:val="00B42EF0"/>
    <w:rsid w:val="00B60342"/>
    <w:rsid w:val="00B76E82"/>
    <w:rsid w:val="00B85832"/>
    <w:rsid w:val="00BB4851"/>
    <w:rsid w:val="00BD03B5"/>
    <w:rsid w:val="00BD6E9D"/>
    <w:rsid w:val="00BF5AC9"/>
    <w:rsid w:val="00C56F49"/>
    <w:rsid w:val="00C775BD"/>
    <w:rsid w:val="00C77F9C"/>
    <w:rsid w:val="00C83C18"/>
    <w:rsid w:val="00C93CF9"/>
    <w:rsid w:val="00C940AB"/>
    <w:rsid w:val="00CA42D5"/>
    <w:rsid w:val="00CA71DB"/>
    <w:rsid w:val="00D273AA"/>
    <w:rsid w:val="00D90C57"/>
    <w:rsid w:val="00DB60DD"/>
    <w:rsid w:val="00DD2174"/>
    <w:rsid w:val="00DF7A3A"/>
    <w:rsid w:val="00E06EB0"/>
    <w:rsid w:val="00E17348"/>
    <w:rsid w:val="00E21D3C"/>
    <w:rsid w:val="00E317F3"/>
    <w:rsid w:val="00E5398A"/>
    <w:rsid w:val="00E705CE"/>
    <w:rsid w:val="00EA78C0"/>
    <w:rsid w:val="00ED271F"/>
    <w:rsid w:val="00EE5006"/>
    <w:rsid w:val="00F007E8"/>
    <w:rsid w:val="00F111CF"/>
    <w:rsid w:val="00F14C8B"/>
    <w:rsid w:val="00F2348A"/>
    <w:rsid w:val="00F31904"/>
    <w:rsid w:val="00F341F9"/>
    <w:rsid w:val="00F469B7"/>
    <w:rsid w:val="00F74F3A"/>
    <w:rsid w:val="00F8635C"/>
    <w:rsid w:val="00F90843"/>
    <w:rsid w:val="00FB7A17"/>
    <w:rsid w:val="130C912A"/>
    <w:rsid w:val="16E61FC3"/>
    <w:rsid w:val="1FBA3ECE"/>
    <w:rsid w:val="21ECF7F1"/>
    <w:rsid w:val="226C50FD"/>
    <w:rsid w:val="27686057"/>
    <w:rsid w:val="2F3B088D"/>
    <w:rsid w:val="328D55EB"/>
    <w:rsid w:val="34C77408"/>
    <w:rsid w:val="35655C1F"/>
    <w:rsid w:val="47267CB8"/>
    <w:rsid w:val="53B9E2AE"/>
    <w:rsid w:val="626B2FB1"/>
    <w:rsid w:val="63F72FEE"/>
    <w:rsid w:val="707F2F1B"/>
    <w:rsid w:val="7A94F688"/>
    <w:rsid w:val="7B29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E0D3"/>
  <w15:chartTrackingRefBased/>
  <w15:docId w15:val="{2D0D6CA8-11BA-4942-893C-F37CB61E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7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7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7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17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319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9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9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9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0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F00CA"/>
    <w:pPr>
      <w:spacing w:after="0" w:line="240" w:lineRule="auto"/>
    </w:pPr>
  </w:style>
  <w:style w:type="paragraph" w:styleId="NoSpacing">
    <w:name w:val="No Spacing"/>
    <w:uiPriority w:val="1"/>
    <w:qFormat/>
    <w:rsid w:val="003C78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a6e35b-1a0d-4b26-8059-9d7fbfec19c3">EDEYZVM3SA3E-1361323000-21547</_dlc_DocId>
    <_dlc_DocIdUrl xmlns="63a6e35b-1a0d-4b26-8059-9d7fbfec19c3">
      <Url>https://onegp.sharepoint.com/sites/doclib/_layouts/15/DocIdRedir.aspx?ID=EDEYZVM3SA3E-1361323000-21547</Url>
      <Description>EDEYZVM3SA3E-1361323000-21547</Description>
    </_dlc_DocIdUrl>
    <SharedWithUsers xmlns="63a6e35b-1a0d-4b26-8059-9d7fbfec19c3">
      <UserInfo>
        <DisplayName>Anita Munoz</DisplayName>
        <AccountId>1692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AA0C8204A7E45ABED2F396D5B9043" ma:contentTypeVersion="13" ma:contentTypeDescription="Create a new document." ma:contentTypeScope="" ma:versionID="382302e42017390c7ee0666879112c2d">
  <xsd:schema xmlns:xsd="http://www.w3.org/2001/XMLSchema" xmlns:xs="http://www.w3.org/2001/XMLSchema" xmlns:p="http://schemas.microsoft.com/office/2006/metadata/properties" xmlns:ns2="63a6e35b-1a0d-4b26-8059-9d7fbfec19c3" xmlns:ns3="a07a3165-1127-43a8-abe5-24ec2bedc1af" targetNamespace="http://schemas.microsoft.com/office/2006/metadata/properties" ma:root="true" ma:fieldsID="f80e1b3f576762b28a83a24a2d8a6f08" ns2:_="" ns3:_="">
    <xsd:import namespace="63a6e35b-1a0d-4b26-8059-9d7fbfec19c3"/>
    <xsd:import namespace="a07a3165-1127-43a8-abe5-24ec2bedc1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6e35b-1a0d-4b26-8059-9d7fbfec19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a3165-1127-43a8-abe5-24ec2bedc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10373D-D903-4B68-8D19-C39D060E897C}">
  <ds:schemaRefs>
    <ds:schemaRef ds:uri="http://schemas.microsoft.com/office/2006/metadata/properties"/>
    <ds:schemaRef ds:uri="http://schemas.microsoft.com/office/infopath/2007/PartnerControls"/>
    <ds:schemaRef ds:uri="63a6e35b-1a0d-4b26-8059-9d7fbfec19c3"/>
  </ds:schemaRefs>
</ds:datastoreItem>
</file>

<file path=customXml/itemProps2.xml><?xml version="1.0" encoding="utf-8"?>
<ds:datastoreItem xmlns:ds="http://schemas.openxmlformats.org/officeDocument/2006/customXml" ds:itemID="{A6CBA20E-F968-4376-ADA6-BBAE449B7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6e35b-1a0d-4b26-8059-9d7fbfec19c3"/>
    <ds:schemaRef ds:uri="a07a3165-1127-43a8-abe5-24ec2bedc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B48221-6441-4F7E-8603-9444DA0AE9E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D669B2E-5390-47E4-BB18-3EE36E78AA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Grigg</dc:creator>
  <cp:keywords/>
  <dc:description/>
  <cp:lastModifiedBy>Melissa Avard</cp:lastModifiedBy>
  <cp:revision>56</cp:revision>
  <dcterms:created xsi:type="dcterms:W3CDTF">2022-05-10T07:12:00Z</dcterms:created>
  <dcterms:modified xsi:type="dcterms:W3CDTF">2022-05-11T00:17:00Z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0x010100B9FAA0C8204A7E45ABED2F396D5B9043</vt:lpwstr>
  </property>
  <property fmtid="{D5CDD505-2E9C-101B-9397-08002B2CF9AE}" pid="3" name="_dlc_DocIdItemGuid">
    <vt:lpwstr>a3e1a054-0976-422b-83cd-55519bb93c37</vt:lpwstr>
  </property>
</Properties>
</file>