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716" w14:textId="0EAAE0F3"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Presentation</w:t>
      </w:r>
      <w:r w:rsidR="00F7569B" w:rsidRPr="00C353E8">
        <w:rPr>
          <w:rFonts w:ascii="Arial" w:hAnsi="Arial" w:cs="Arial"/>
          <w:b/>
          <w:bCs/>
          <w:sz w:val="20"/>
          <w:szCs w:val="20"/>
        </w:rPr>
        <w:t xml:space="preserve"> title</w:t>
      </w:r>
    </w:p>
    <w:p w14:paraId="53704293" w14:textId="244EE9AF" w:rsidR="00F7569B" w:rsidRDefault="001605DE" w:rsidP="009D3937">
      <w:pPr>
        <w:pStyle w:val="NoSpacing"/>
        <w:rPr>
          <w:rFonts w:ascii="Arial" w:hAnsi="Arial" w:cs="Arial"/>
          <w:sz w:val="20"/>
          <w:szCs w:val="20"/>
        </w:rPr>
      </w:pPr>
      <w:r w:rsidRPr="001605DE">
        <w:rPr>
          <w:rFonts w:ascii="Arial" w:hAnsi="Arial" w:cs="Arial"/>
          <w:sz w:val="20"/>
          <w:szCs w:val="20"/>
        </w:rPr>
        <w:t>Chronic Rheumatic Heart Disease</w:t>
      </w:r>
    </w:p>
    <w:p w14:paraId="0267B6C5" w14:textId="77777777" w:rsidR="001605DE" w:rsidRPr="00C353E8" w:rsidRDefault="001605DE" w:rsidP="009D3937">
      <w:pPr>
        <w:pStyle w:val="NoSpacing"/>
        <w:rPr>
          <w:rFonts w:ascii="Arial" w:hAnsi="Arial" w:cs="Arial"/>
          <w:sz w:val="20"/>
          <w:szCs w:val="20"/>
        </w:rPr>
      </w:pPr>
    </w:p>
    <w:p w14:paraId="14B6E655" w14:textId="6CB4C80F" w:rsidR="00F7569B" w:rsidRPr="00C353E8" w:rsidRDefault="00DB4F48" w:rsidP="009D3937">
      <w:pPr>
        <w:pStyle w:val="NoSpacing"/>
        <w:rPr>
          <w:rFonts w:ascii="Arial" w:hAnsi="Arial" w:cs="Arial"/>
          <w:b/>
          <w:bCs/>
          <w:sz w:val="20"/>
          <w:szCs w:val="20"/>
        </w:rPr>
      </w:pPr>
      <w:r w:rsidRPr="00C353E8">
        <w:rPr>
          <w:rFonts w:ascii="Arial" w:hAnsi="Arial" w:cs="Arial"/>
          <w:b/>
          <w:bCs/>
          <w:sz w:val="20"/>
          <w:szCs w:val="20"/>
        </w:rPr>
        <w:t xml:space="preserve">Presentation </w:t>
      </w:r>
      <w:r w:rsidR="00F7569B" w:rsidRPr="00C353E8">
        <w:rPr>
          <w:rFonts w:ascii="Arial" w:hAnsi="Arial" w:cs="Arial"/>
          <w:b/>
          <w:bCs/>
          <w:sz w:val="20"/>
          <w:szCs w:val="20"/>
        </w:rPr>
        <w:t>outline</w:t>
      </w:r>
    </w:p>
    <w:p w14:paraId="5EF3A9AB" w14:textId="77777777" w:rsidR="00EB22D9" w:rsidRDefault="00EB22D9" w:rsidP="009D3937">
      <w:pPr>
        <w:pStyle w:val="NoSpacing"/>
        <w:rPr>
          <w:rFonts w:ascii="Arial" w:hAnsi="Arial" w:cs="Arial"/>
          <w:sz w:val="20"/>
          <w:szCs w:val="20"/>
        </w:rPr>
      </w:pPr>
      <w:r w:rsidRPr="00EB22D9">
        <w:rPr>
          <w:rFonts w:ascii="Arial" w:hAnsi="Arial" w:cs="Arial"/>
          <w:sz w:val="20"/>
          <w:szCs w:val="20"/>
        </w:rPr>
        <w:t xml:space="preserve">This panel discussion will fuse clinical and cultural considerations to ensure excellence in management of rheumatic heart disease (RHD), focusing on the burden for Aboriginal and Torres Strait Islander people. Drawing on the experiences of three GPs, content is intended to be relevant for clinicians who work in settings with very high and very low burden of RHD and across a range of service environments. </w:t>
      </w:r>
    </w:p>
    <w:p w14:paraId="35CED9B2" w14:textId="77777777" w:rsidR="00EB22D9" w:rsidRDefault="00EB22D9" w:rsidP="009D3937">
      <w:pPr>
        <w:pStyle w:val="NoSpacing"/>
        <w:rPr>
          <w:rFonts w:ascii="Arial" w:hAnsi="Arial" w:cs="Arial"/>
          <w:sz w:val="20"/>
          <w:szCs w:val="20"/>
        </w:rPr>
      </w:pPr>
    </w:p>
    <w:p w14:paraId="35C7F83F" w14:textId="32287F1B" w:rsidR="001605DE" w:rsidRDefault="00EB22D9" w:rsidP="009D3937">
      <w:pPr>
        <w:pStyle w:val="NoSpacing"/>
        <w:rPr>
          <w:rFonts w:ascii="Arial" w:hAnsi="Arial" w:cs="Arial"/>
          <w:sz w:val="20"/>
          <w:szCs w:val="20"/>
        </w:rPr>
      </w:pPr>
      <w:r w:rsidRPr="00EB22D9">
        <w:rPr>
          <w:rFonts w:ascii="Arial" w:hAnsi="Arial" w:cs="Arial"/>
          <w:sz w:val="20"/>
          <w:szCs w:val="20"/>
        </w:rPr>
        <w:t xml:space="preserve">Conversations will reflect the broad knowledge base and holistic perspectives of primary care </w:t>
      </w:r>
      <w:r w:rsidRPr="00EB22D9">
        <w:rPr>
          <w:rFonts w:ascii="Arial" w:hAnsi="Arial" w:cs="Arial"/>
          <w:sz w:val="20"/>
          <w:szCs w:val="20"/>
        </w:rPr>
        <w:t>clinicians,</w:t>
      </w:r>
      <w:r w:rsidRPr="00EB22D9">
        <w:rPr>
          <w:rFonts w:ascii="Arial" w:hAnsi="Arial" w:cs="Arial"/>
          <w:sz w:val="20"/>
          <w:szCs w:val="20"/>
        </w:rPr>
        <w:t xml:space="preserve"> spanning awareness of recognition of RHD, diagnosis, management and care through surgical journeys. The panel will also address the drivers of RHD burden for Aboriginal and Torres Strait Islander people, including the effects of colonisation, inadequate housing and health hygiene infrastructure. Discussion will explore the responsibilities of clinicians in delivering culturally safe care and the opportunities for allyship in efforts to end RHD in Australia. This session will demonstrate the potential impact of high quality primary care for this preventable and grossly inequitable disease.</w:t>
      </w:r>
    </w:p>
    <w:p w14:paraId="0E2481EA" w14:textId="77777777" w:rsidR="00EB22D9" w:rsidRPr="00C353E8" w:rsidRDefault="00EB22D9" w:rsidP="009D3937">
      <w:pPr>
        <w:pStyle w:val="NoSpacing"/>
        <w:rPr>
          <w:rFonts w:ascii="Arial" w:hAnsi="Arial" w:cs="Arial"/>
          <w:sz w:val="20"/>
          <w:szCs w:val="20"/>
        </w:rPr>
      </w:pPr>
    </w:p>
    <w:p w14:paraId="325BD139" w14:textId="54E5F07F" w:rsidR="70F241CF" w:rsidRPr="00C353E8" w:rsidRDefault="70F241CF" w:rsidP="009D3937">
      <w:pPr>
        <w:pStyle w:val="NoSpacing"/>
        <w:rPr>
          <w:rFonts w:ascii="Arial" w:hAnsi="Arial" w:cs="Arial"/>
          <w:b/>
          <w:bCs/>
          <w:sz w:val="20"/>
          <w:szCs w:val="20"/>
        </w:rPr>
      </w:pPr>
      <w:r w:rsidRPr="00C353E8">
        <w:rPr>
          <w:rFonts w:ascii="Arial" w:hAnsi="Arial" w:cs="Arial"/>
          <w:b/>
          <w:bCs/>
          <w:sz w:val="20"/>
          <w:szCs w:val="20"/>
        </w:rPr>
        <w:t>How will delegates be involved throughout this presentation?</w:t>
      </w:r>
    </w:p>
    <w:p w14:paraId="67AA626F" w14:textId="77F6B537" w:rsidR="008F274D" w:rsidRPr="00C353E8" w:rsidRDefault="00CD1A2F" w:rsidP="009D3937">
      <w:pPr>
        <w:pStyle w:val="NoSpacing"/>
        <w:rPr>
          <w:rFonts w:ascii="Arial" w:hAnsi="Arial" w:cs="Arial"/>
          <w:sz w:val="20"/>
          <w:szCs w:val="20"/>
        </w:rPr>
      </w:pPr>
      <w:r>
        <w:rPr>
          <w:rFonts w:ascii="Arial" w:hAnsi="Arial" w:cs="Arial"/>
          <w:sz w:val="20"/>
          <w:szCs w:val="20"/>
        </w:rPr>
        <w:t>Delegates will be able to interact with the panel via Q&amp;A.</w:t>
      </w:r>
    </w:p>
    <w:sectPr w:rsidR="008F274D" w:rsidRPr="00C353E8"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AFA0" w14:textId="77777777" w:rsidR="00EE1138" w:rsidRDefault="00EE1138" w:rsidP="00DB6276">
      <w:pPr>
        <w:spacing w:after="0" w:line="240" w:lineRule="auto"/>
      </w:pPr>
      <w:r>
        <w:separator/>
      </w:r>
    </w:p>
  </w:endnote>
  <w:endnote w:type="continuationSeparator" w:id="0">
    <w:p w14:paraId="484E1213" w14:textId="77777777" w:rsidR="00EE1138" w:rsidRDefault="00EE1138"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B73" w14:textId="77777777" w:rsidR="00EE1138" w:rsidRDefault="00EE1138" w:rsidP="00DB6276">
      <w:pPr>
        <w:spacing w:after="0" w:line="240" w:lineRule="auto"/>
      </w:pPr>
      <w:r>
        <w:separator/>
      </w:r>
    </w:p>
  </w:footnote>
  <w:footnote w:type="continuationSeparator" w:id="0">
    <w:p w14:paraId="18341F3B" w14:textId="77777777" w:rsidR="00EE1138" w:rsidRDefault="00EE1138"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86216"/>
    <w:multiLevelType w:val="hybridMultilevel"/>
    <w:tmpl w:val="4DF06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124436">
    <w:abstractNumId w:val="16"/>
  </w:num>
  <w:num w:numId="2" w16cid:durableId="1915237581">
    <w:abstractNumId w:val="10"/>
  </w:num>
  <w:num w:numId="3" w16cid:durableId="1484196909">
    <w:abstractNumId w:val="5"/>
  </w:num>
  <w:num w:numId="4" w16cid:durableId="1917276902">
    <w:abstractNumId w:val="15"/>
  </w:num>
  <w:num w:numId="5" w16cid:durableId="1755711212">
    <w:abstractNumId w:val="27"/>
  </w:num>
  <w:num w:numId="6" w16cid:durableId="213010019">
    <w:abstractNumId w:val="12"/>
  </w:num>
  <w:num w:numId="7" w16cid:durableId="197546667">
    <w:abstractNumId w:val="24"/>
  </w:num>
  <w:num w:numId="8" w16cid:durableId="992837153">
    <w:abstractNumId w:val="7"/>
  </w:num>
  <w:num w:numId="9" w16cid:durableId="480655523">
    <w:abstractNumId w:val="13"/>
  </w:num>
  <w:num w:numId="10" w16cid:durableId="885214087">
    <w:abstractNumId w:val="6"/>
  </w:num>
  <w:num w:numId="11" w16cid:durableId="792555566">
    <w:abstractNumId w:val="23"/>
  </w:num>
  <w:num w:numId="12" w16cid:durableId="365259340">
    <w:abstractNumId w:val="14"/>
  </w:num>
  <w:num w:numId="13" w16cid:durableId="1364332569">
    <w:abstractNumId w:val="4"/>
  </w:num>
  <w:num w:numId="14" w16cid:durableId="528221752">
    <w:abstractNumId w:val="0"/>
  </w:num>
  <w:num w:numId="15" w16cid:durableId="1576433222">
    <w:abstractNumId w:val="26"/>
  </w:num>
  <w:num w:numId="16" w16cid:durableId="1129589130">
    <w:abstractNumId w:val="1"/>
  </w:num>
  <w:num w:numId="17" w16cid:durableId="1550267452">
    <w:abstractNumId w:val="17"/>
  </w:num>
  <w:num w:numId="18" w16cid:durableId="436369980">
    <w:abstractNumId w:val="3"/>
  </w:num>
  <w:num w:numId="19" w16cid:durableId="1978220818">
    <w:abstractNumId w:val="22"/>
  </w:num>
  <w:num w:numId="20" w16cid:durableId="24229887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5540255">
    <w:abstractNumId w:val="8"/>
  </w:num>
  <w:num w:numId="22" w16cid:durableId="1246381914">
    <w:abstractNumId w:val="18"/>
  </w:num>
  <w:num w:numId="23" w16cid:durableId="1501963501">
    <w:abstractNumId w:val="19"/>
  </w:num>
  <w:num w:numId="24" w16cid:durableId="1790077467">
    <w:abstractNumId w:val="20"/>
  </w:num>
  <w:num w:numId="25" w16cid:durableId="1431702788">
    <w:abstractNumId w:val="11"/>
  </w:num>
  <w:num w:numId="26" w16cid:durableId="393281713">
    <w:abstractNumId w:val="28"/>
  </w:num>
  <w:num w:numId="27" w16cid:durableId="604963069">
    <w:abstractNumId w:val="29"/>
  </w:num>
  <w:num w:numId="28" w16cid:durableId="3094272">
    <w:abstractNumId w:val="2"/>
  </w:num>
  <w:num w:numId="29" w16cid:durableId="62921482">
    <w:abstractNumId w:val="9"/>
  </w:num>
  <w:num w:numId="30" w16cid:durableId="23732366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8705952">
    <w:abstractNumId w:val="25"/>
  </w:num>
  <w:num w:numId="32" w16cid:durableId="3517619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605DE"/>
    <w:rsid w:val="00171113"/>
    <w:rsid w:val="001A0E12"/>
    <w:rsid w:val="001A7273"/>
    <w:rsid w:val="00204AE2"/>
    <w:rsid w:val="002061A7"/>
    <w:rsid w:val="00226C37"/>
    <w:rsid w:val="00237188"/>
    <w:rsid w:val="00284789"/>
    <w:rsid w:val="002C520E"/>
    <w:rsid w:val="002D1372"/>
    <w:rsid w:val="002D267A"/>
    <w:rsid w:val="002D6E16"/>
    <w:rsid w:val="00323232"/>
    <w:rsid w:val="003319CA"/>
    <w:rsid w:val="0035705C"/>
    <w:rsid w:val="0037377D"/>
    <w:rsid w:val="003A5C47"/>
    <w:rsid w:val="003B56C9"/>
    <w:rsid w:val="003C0B6D"/>
    <w:rsid w:val="003D7F5C"/>
    <w:rsid w:val="00445B6F"/>
    <w:rsid w:val="004806DA"/>
    <w:rsid w:val="004A4C8F"/>
    <w:rsid w:val="004A7DF6"/>
    <w:rsid w:val="004A7F18"/>
    <w:rsid w:val="004C4FEF"/>
    <w:rsid w:val="004D35FA"/>
    <w:rsid w:val="004F5E9D"/>
    <w:rsid w:val="00520C8D"/>
    <w:rsid w:val="00556C76"/>
    <w:rsid w:val="00561AD8"/>
    <w:rsid w:val="005678CA"/>
    <w:rsid w:val="00580386"/>
    <w:rsid w:val="005C1032"/>
    <w:rsid w:val="005C4F93"/>
    <w:rsid w:val="006150A8"/>
    <w:rsid w:val="00634A5F"/>
    <w:rsid w:val="00643AC5"/>
    <w:rsid w:val="00687FF6"/>
    <w:rsid w:val="006D10CF"/>
    <w:rsid w:val="00716B52"/>
    <w:rsid w:val="007340C2"/>
    <w:rsid w:val="0076395E"/>
    <w:rsid w:val="007A3219"/>
    <w:rsid w:val="007A4975"/>
    <w:rsid w:val="0084263B"/>
    <w:rsid w:val="008426B4"/>
    <w:rsid w:val="0085381E"/>
    <w:rsid w:val="00866BFD"/>
    <w:rsid w:val="008A6431"/>
    <w:rsid w:val="008D7BF0"/>
    <w:rsid w:val="008F274D"/>
    <w:rsid w:val="0093355C"/>
    <w:rsid w:val="00937FEB"/>
    <w:rsid w:val="009762D8"/>
    <w:rsid w:val="0098351A"/>
    <w:rsid w:val="00984CE1"/>
    <w:rsid w:val="00995919"/>
    <w:rsid w:val="009C7760"/>
    <w:rsid w:val="009D3937"/>
    <w:rsid w:val="00A06D50"/>
    <w:rsid w:val="00A12B60"/>
    <w:rsid w:val="00A270EE"/>
    <w:rsid w:val="00A364F0"/>
    <w:rsid w:val="00A37C03"/>
    <w:rsid w:val="00A4054A"/>
    <w:rsid w:val="00A606C7"/>
    <w:rsid w:val="00A80054"/>
    <w:rsid w:val="00A848B4"/>
    <w:rsid w:val="00A91FCD"/>
    <w:rsid w:val="00AA6275"/>
    <w:rsid w:val="00AA7219"/>
    <w:rsid w:val="00AC5833"/>
    <w:rsid w:val="00AC7F73"/>
    <w:rsid w:val="00AE5A5E"/>
    <w:rsid w:val="00B03208"/>
    <w:rsid w:val="00B12D26"/>
    <w:rsid w:val="00B20279"/>
    <w:rsid w:val="00B730A7"/>
    <w:rsid w:val="00BD3208"/>
    <w:rsid w:val="00BD72AD"/>
    <w:rsid w:val="00C165AC"/>
    <w:rsid w:val="00C218BD"/>
    <w:rsid w:val="00C271D3"/>
    <w:rsid w:val="00C3505E"/>
    <w:rsid w:val="00C353E8"/>
    <w:rsid w:val="00C4224F"/>
    <w:rsid w:val="00C426BE"/>
    <w:rsid w:val="00CA4098"/>
    <w:rsid w:val="00CD1A2F"/>
    <w:rsid w:val="00CE681C"/>
    <w:rsid w:val="00D22221"/>
    <w:rsid w:val="00D56905"/>
    <w:rsid w:val="00D675D7"/>
    <w:rsid w:val="00D704FA"/>
    <w:rsid w:val="00D75A93"/>
    <w:rsid w:val="00D91638"/>
    <w:rsid w:val="00D94D46"/>
    <w:rsid w:val="00DB4F48"/>
    <w:rsid w:val="00DB6276"/>
    <w:rsid w:val="00DC7A66"/>
    <w:rsid w:val="00DD428F"/>
    <w:rsid w:val="00DE0E61"/>
    <w:rsid w:val="00DE2B1C"/>
    <w:rsid w:val="00DF2A39"/>
    <w:rsid w:val="00E25F07"/>
    <w:rsid w:val="00E276B8"/>
    <w:rsid w:val="00E27C34"/>
    <w:rsid w:val="00E36586"/>
    <w:rsid w:val="00E4148B"/>
    <w:rsid w:val="00E47A4C"/>
    <w:rsid w:val="00E55FB0"/>
    <w:rsid w:val="00E969FA"/>
    <w:rsid w:val="00EA51A6"/>
    <w:rsid w:val="00EB22D9"/>
    <w:rsid w:val="00EC46E6"/>
    <w:rsid w:val="00ED7C3D"/>
    <w:rsid w:val="00EE1138"/>
    <w:rsid w:val="00EE417F"/>
    <w:rsid w:val="00EF26BD"/>
    <w:rsid w:val="00F12827"/>
    <w:rsid w:val="00F21792"/>
    <w:rsid w:val="00F75019"/>
    <w:rsid w:val="00F7569B"/>
    <w:rsid w:val="00FA1A9A"/>
    <w:rsid w:val="00FB3C29"/>
    <w:rsid w:val="00FE350F"/>
    <w:rsid w:val="06CF99B0"/>
    <w:rsid w:val="15351B7F"/>
    <w:rsid w:val="1628164B"/>
    <w:rsid w:val="1F66FB2D"/>
    <w:rsid w:val="242D4306"/>
    <w:rsid w:val="27B5D511"/>
    <w:rsid w:val="28E1C6B8"/>
    <w:rsid w:val="2BA4EF33"/>
    <w:rsid w:val="33211C07"/>
    <w:rsid w:val="33B00118"/>
    <w:rsid w:val="358F9978"/>
    <w:rsid w:val="35D46FCC"/>
    <w:rsid w:val="3ABF6BB4"/>
    <w:rsid w:val="40ABCFB1"/>
    <w:rsid w:val="42324207"/>
    <w:rsid w:val="4BA36546"/>
    <w:rsid w:val="5868BFF1"/>
    <w:rsid w:val="63392431"/>
    <w:rsid w:val="6BEEF438"/>
    <w:rsid w:val="6D3864AD"/>
    <w:rsid w:val="70F241CF"/>
    <w:rsid w:val="7FA7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AB7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9B"/>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EDEYZVM3SA3E-1361323000-35080</_dlc_DocId>
    <_dlc_DocIdUrl xmlns="63a6e35b-1a0d-4b26-8059-9d7fbfec19c3">
      <Url>https://onegp.sharepoint.com/sites/doclib/_layouts/15/DocIdRedir.aspx?ID=EDEYZVM3SA3E-1361323000-35080</Url>
      <Description>EDEYZVM3SA3E-1361323000-35080</Description>
    </_dlc_DocIdUrl>
    <SharedWithUsers xmlns="63a6e35b-1a0d-4b26-8059-9d7fbfec19c3">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lcf76f155ced4ddcb4097134ff3c332f xmlns="a07a3165-1127-43a8-abe5-24ec2bedc1af">
      <Terms xmlns="http://schemas.microsoft.com/office/infopath/2007/PartnerControls"/>
    </lcf76f155ced4ddcb4097134ff3c332f>
    <TaxCatchAll xmlns="63a6e35b-1a0d-4b26-8059-9d7fbfec19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6" ma:contentTypeDescription="Create a new document." ma:contentTypeScope="" ma:versionID="b6077a0fe435e57b83eaa71fde56364c">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4182fc4c1acd83fcddd69b9eebd55a4b"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D3730-E246-416E-A869-67D7E7A76319}">
  <ds:schemaRefs>
    <ds:schemaRef ds:uri="http://schemas.microsoft.com/sharepoint/events"/>
  </ds:schemaRefs>
</ds:datastoreItem>
</file>

<file path=customXml/itemProps2.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3.xml><?xml version="1.0" encoding="utf-8"?>
<ds:datastoreItem xmlns:ds="http://schemas.openxmlformats.org/officeDocument/2006/customXml" ds:itemID="{94E45667-8F58-4FB3-9D00-AA5850B580BD}">
  <ds:schemaRefs>
    <ds:schemaRef ds:uri="http://schemas.microsoft.com/office/2006/metadata/properties"/>
    <ds:schemaRef ds:uri="http://schemas.microsoft.com/office/infopath/2007/PartnerControls"/>
    <ds:schemaRef ds:uri="63a6e35b-1a0d-4b26-8059-9d7fbfec19c3"/>
    <ds:schemaRef ds:uri="a07a3165-1127-43a8-abe5-24ec2bedc1af"/>
  </ds:schemaRefs>
</ds:datastoreItem>
</file>

<file path=customXml/itemProps4.xml><?xml version="1.0" encoding="utf-8"?>
<ds:datastoreItem xmlns:ds="http://schemas.openxmlformats.org/officeDocument/2006/customXml" ds:itemID="{F6C44534-51A4-4894-A6C7-FE569B77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Company>RACGP</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Melissa Avard</cp:lastModifiedBy>
  <cp:revision>6</cp:revision>
  <dcterms:created xsi:type="dcterms:W3CDTF">2022-09-06T04:10:00Z</dcterms:created>
  <dcterms:modified xsi:type="dcterms:W3CDTF">2022-10-02T23:55:00Z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691ef66b-4002-4849-a063-3bbaa7a8c70f</vt:lpwstr>
  </property>
  <property fmtid="{D5CDD505-2E9C-101B-9397-08002B2CF9AE}" pid="4" name="MediaServiceImageTags">
    <vt:lpwstr/>
  </property>
</Properties>
</file>