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FE6DBB" w14:textId="2517F1C2" w:rsidR="0068240B" w:rsidRPr="00D13B1F" w:rsidRDefault="00E61529" w:rsidP="00E969FA">
      <w:pPr>
        <w:spacing w:after="0"/>
        <w:rPr>
          <w:rFonts w:cs="Arial"/>
        </w:rPr>
      </w:pPr>
      <w:r w:rsidRPr="00766EF9">
        <w:rPr>
          <w:rFonts w:cs="Arial"/>
          <w:b/>
        </w:rPr>
        <w:t>T</w:t>
      </w:r>
      <w:r w:rsidR="005C4F93" w:rsidRPr="00766EF9">
        <w:rPr>
          <w:rFonts w:cs="Arial"/>
          <w:b/>
        </w:rPr>
        <w:t>itle</w:t>
      </w:r>
      <w:r w:rsidRPr="00766EF9">
        <w:rPr>
          <w:rFonts w:cs="Arial"/>
          <w:b/>
        </w:rPr>
        <w:t xml:space="preserve">: </w:t>
      </w:r>
      <w:r w:rsidR="0068240B" w:rsidRPr="00D13B1F">
        <w:rPr>
          <w:rFonts w:cs="Arial"/>
        </w:rPr>
        <w:t xml:space="preserve">Playing the critical role: GPs </w:t>
      </w:r>
      <w:r w:rsidR="00D444EA">
        <w:rPr>
          <w:rFonts w:cs="Arial"/>
        </w:rPr>
        <w:t>guide healthy families and c</w:t>
      </w:r>
      <w:r w:rsidR="009D3791" w:rsidRPr="00D13B1F">
        <w:rPr>
          <w:rFonts w:cs="Arial"/>
        </w:rPr>
        <w:t>arers</w:t>
      </w:r>
    </w:p>
    <w:p w14:paraId="1298D9A1" w14:textId="77777777" w:rsidR="005C4F93" w:rsidRPr="00766EF9" w:rsidRDefault="005C4F93" w:rsidP="00E969FA">
      <w:pPr>
        <w:spacing w:after="0"/>
      </w:pPr>
    </w:p>
    <w:p w14:paraId="0CE1B3AF" w14:textId="432DA7E4" w:rsidR="005C4F93" w:rsidRDefault="00634A5F" w:rsidP="00E969FA">
      <w:pPr>
        <w:spacing w:after="0"/>
      </w:pPr>
      <w:r w:rsidRPr="00766EF9">
        <w:rPr>
          <w:rFonts w:cs="Arial"/>
          <w:b/>
        </w:rPr>
        <w:t>Author and affiliations</w:t>
      </w:r>
      <w:r w:rsidR="00E61529" w:rsidRPr="00766EF9">
        <w:t>:</w:t>
      </w:r>
      <w:r w:rsidR="000A5514">
        <w:t xml:space="preserve"> Ann Nicholas</w:t>
      </w:r>
      <w:r w:rsidR="0014514C">
        <w:t xml:space="preserve">, </w:t>
      </w:r>
      <w:r w:rsidR="0014514C" w:rsidRPr="00766EF9">
        <w:t>Carly Nichols</w:t>
      </w:r>
      <w:r w:rsidR="00AB2CB1">
        <w:t xml:space="preserve">, </w:t>
      </w:r>
      <w:r w:rsidR="00AB2CB1" w:rsidRPr="00AB2CB1">
        <w:rPr>
          <w:b/>
        </w:rPr>
        <w:t xml:space="preserve">Robyn </w:t>
      </w:r>
      <w:proofErr w:type="spellStart"/>
      <w:r w:rsidR="00AB2CB1" w:rsidRPr="00AB2CB1">
        <w:rPr>
          <w:b/>
        </w:rPr>
        <w:t>Linkhorn</w:t>
      </w:r>
      <w:proofErr w:type="spellEnd"/>
    </w:p>
    <w:p w14:paraId="49B6EAE9" w14:textId="77777777" w:rsidR="00E969FA" w:rsidRPr="00766EF9" w:rsidRDefault="00E969FA" w:rsidP="00E969FA">
      <w:pPr>
        <w:spacing w:after="0"/>
        <w:rPr>
          <w:rFonts w:cs="Arial"/>
        </w:rPr>
      </w:pPr>
    </w:p>
    <w:p w14:paraId="6FF8841E" w14:textId="77777777" w:rsidR="00786F9A" w:rsidRDefault="00E969FA" w:rsidP="000A5514">
      <w:pPr>
        <w:spacing w:after="0"/>
        <w:rPr>
          <w:rFonts w:cs="Arial"/>
          <w:b/>
        </w:rPr>
      </w:pPr>
      <w:r w:rsidRPr="00766EF9">
        <w:rPr>
          <w:rFonts w:cs="Arial"/>
          <w:b/>
        </w:rPr>
        <w:t>Background</w:t>
      </w:r>
      <w:r w:rsidR="00E61529" w:rsidRPr="00766EF9">
        <w:rPr>
          <w:rFonts w:cs="Arial"/>
          <w:b/>
        </w:rPr>
        <w:t xml:space="preserve">: </w:t>
      </w:r>
    </w:p>
    <w:p w14:paraId="735A5E41" w14:textId="77777777" w:rsidR="00F412C7" w:rsidRDefault="00786F9A" w:rsidP="000A5514">
      <w:pPr>
        <w:spacing w:after="0"/>
      </w:pPr>
      <w:r>
        <w:t>F</w:t>
      </w:r>
      <w:r w:rsidRPr="00766EF9">
        <w:t>unded by the Federal Department of Social Serv</w:t>
      </w:r>
      <w:bookmarkStart w:id="0" w:name="_GoBack"/>
      <w:bookmarkEnd w:id="0"/>
      <w:r w:rsidRPr="00766EF9">
        <w:t>ices</w:t>
      </w:r>
      <w:r>
        <w:t xml:space="preserve">, </w:t>
      </w:r>
      <w:r w:rsidRPr="00766EF9">
        <w:t xml:space="preserve">Carer Gateway is a helpline and website designed to </w:t>
      </w:r>
      <w:r w:rsidR="00F412C7">
        <w:t>assist</w:t>
      </w:r>
      <w:r w:rsidRPr="00766EF9">
        <w:t xml:space="preserve"> carers navigate the health system </w:t>
      </w:r>
      <w:r>
        <w:t>by finding services and support</w:t>
      </w:r>
      <w:r w:rsidR="00F412C7">
        <w:t>.</w:t>
      </w:r>
    </w:p>
    <w:p w14:paraId="3CEAE547" w14:textId="0F088979" w:rsidR="00F412C7" w:rsidRDefault="00F412C7" w:rsidP="000A5514">
      <w:pPr>
        <w:spacing w:after="0"/>
      </w:pPr>
    </w:p>
    <w:p w14:paraId="530650F9" w14:textId="221D8812" w:rsidR="0073475E" w:rsidRDefault="0055170D" w:rsidP="000A5514">
      <w:pPr>
        <w:spacing w:after="0"/>
      </w:pPr>
      <w:r>
        <w:t xml:space="preserve">With </w:t>
      </w:r>
      <w:r w:rsidR="002A3E19" w:rsidRPr="00766EF9">
        <w:t>over 2.8 million carers in Australia</w:t>
      </w:r>
      <w:r w:rsidR="00DF2D98">
        <w:t>,</w:t>
      </w:r>
      <w:r w:rsidR="002A3E19">
        <w:t xml:space="preserve"> </w:t>
      </w:r>
      <w:r w:rsidR="00AC0FFB">
        <w:t>work</w:t>
      </w:r>
      <w:r>
        <w:t>ing</w:t>
      </w:r>
      <w:r w:rsidR="00AC0FFB">
        <w:t xml:space="preserve"> an </w:t>
      </w:r>
      <w:r w:rsidR="0048782D" w:rsidRPr="00766EF9">
        <w:t>estimated $60.3 billion</w:t>
      </w:r>
      <w:r w:rsidR="0048782D">
        <w:t xml:space="preserve"> in unpaid care</w:t>
      </w:r>
      <w:r w:rsidR="0048782D" w:rsidRPr="00766EF9">
        <w:rPr>
          <w:rStyle w:val="FootnoteReference"/>
        </w:rPr>
        <w:footnoteReference w:id="1"/>
      </w:r>
      <w:r>
        <w:t>, t</w:t>
      </w:r>
      <w:r w:rsidR="00312D98">
        <w:t>he role GP</w:t>
      </w:r>
      <w:r w:rsidR="00CA3FE5">
        <w:t>s</w:t>
      </w:r>
      <w:r w:rsidR="00AC0FFB">
        <w:t xml:space="preserve"> play</w:t>
      </w:r>
      <w:r w:rsidR="00312D98">
        <w:t xml:space="preserve"> </w:t>
      </w:r>
      <w:r w:rsidR="0054115B">
        <w:t xml:space="preserve">in </w:t>
      </w:r>
      <w:r w:rsidR="00312D98">
        <w:t>maintain</w:t>
      </w:r>
      <w:r w:rsidR="00CD5F27">
        <w:t>ing</w:t>
      </w:r>
      <w:r w:rsidR="00312D98">
        <w:t xml:space="preserve"> </w:t>
      </w:r>
      <w:r w:rsidR="0054115B">
        <w:t>the p</w:t>
      </w:r>
      <w:r w:rsidR="00312D98">
        <w:t>hysical and mental health of Australia</w:t>
      </w:r>
      <w:r w:rsidR="00A5244A">
        <w:t>n</w:t>
      </w:r>
      <w:r w:rsidR="00312D98">
        <w:t xml:space="preserve"> carers</w:t>
      </w:r>
      <w:r w:rsidR="003263B1">
        <w:t xml:space="preserve"> and their families</w:t>
      </w:r>
      <w:r w:rsidR="00312D98">
        <w:t xml:space="preserve"> </w:t>
      </w:r>
      <w:r w:rsidR="0054115B">
        <w:t xml:space="preserve">is </w:t>
      </w:r>
      <w:r w:rsidR="003263B1">
        <w:t>critical</w:t>
      </w:r>
      <w:r w:rsidR="0073475E">
        <w:t>.</w:t>
      </w:r>
    </w:p>
    <w:p w14:paraId="49723738" w14:textId="00DB52C7" w:rsidR="00B624B5" w:rsidRDefault="00B624B5" w:rsidP="000A5514">
      <w:pPr>
        <w:spacing w:after="0"/>
      </w:pPr>
    </w:p>
    <w:p w14:paraId="52C56830" w14:textId="4101442F" w:rsidR="00B624B5" w:rsidRDefault="00023F46" w:rsidP="00B624B5">
      <w:pPr>
        <w:spacing w:after="0"/>
      </w:pPr>
      <w:r>
        <w:rPr>
          <w:rFonts w:cs="Arial"/>
        </w:rPr>
        <w:t xml:space="preserve">Providing vital frontline support </w:t>
      </w:r>
      <w:r w:rsidR="004D6765">
        <w:rPr>
          <w:rFonts w:cs="Arial"/>
        </w:rPr>
        <w:t>to</w:t>
      </w:r>
      <w:r>
        <w:rPr>
          <w:rFonts w:cs="Arial"/>
        </w:rPr>
        <w:t xml:space="preserve"> carers </w:t>
      </w:r>
      <w:r w:rsidR="00184271">
        <w:rPr>
          <w:rFonts w:cs="Arial"/>
        </w:rPr>
        <w:t xml:space="preserve">themselves, </w:t>
      </w:r>
      <w:r w:rsidR="004D6765">
        <w:rPr>
          <w:rFonts w:cs="Arial"/>
        </w:rPr>
        <w:t>G</w:t>
      </w:r>
      <w:r w:rsidR="00B624B5" w:rsidRPr="00D72CAC">
        <w:rPr>
          <w:rFonts w:cs="Arial"/>
        </w:rPr>
        <w:t>P</w:t>
      </w:r>
      <w:r w:rsidR="00B624B5">
        <w:rPr>
          <w:rFonts w:cs="Arial"/>
        </w:rPr>
        <w:t xml:space="preserve">s assist by means of respite access, </w:t>
      </w:r>
      <w:r w:rsidR="00B624B5">
        <w:t>fostering</w:t>
      </w:r>
      <w:r w:rsidR="00B624B5" w:rsidRPr="00766EF9">
        <w:t xml:space="preserve"> safe environment</w:t>
      </w:r>
      <w:r w:rsidR="00B624B5">
        <w:t>s</w:t>
      </w:r>
      <w:r w:rsidR="00B624B5" w:rsidRPr="00766EF9">
        <w:t>, supporting young</w:t>
      </w:r>
      <w:r w:rsidR="00B624B5">
        <w:t>er</w:t>
      </w:r>
      <w:r w:rsidR="00B624B5" w:rsidRPr="00766EF9">
        <w:t xml:space="preserve"> carers</w:t>
      </w:r>
      <w:r w:rsidR="00B624B5">
        <w:t>,</w:t>
      </w:r>
      <w:r w:rsidR="00B624B5" w:rsidRPr="00766EF9">
        <w:t xml:space="preserve"> and </w:t>
      </w:r>
      <w:r w:rsidR="00B624B5">
        <w:t>monitoring the mental health</w:t>
      </w:r>
      <w:r w:rsidR="002C46DF">
        <w:t xml:space="preserve"> and wellbeing</w:t>
      </w:r>
      <w:r w:rsidR="00B624B5">
        <w:t xml:space="preserve"> of carers</w:t>
      </w:r>
      <w:r w:rsidR="00F02FA4">
        <w:t xml:space="preserve"> and fam</w:t>
      </w:r>
      <w:r w:rsidR="002C46DF">
        <w:t>ilies</w:t>
      </w:r>
      <w:r w:rsidR="00B624B5">
        <w:t>.</w:t>
      </w:r>
    </w:p>
    <w:p w14:paraId="79033BAF" w14:textId="1DB2A1F0" w:rsidR="00B624B5" w:rsidRDefault="00B624B5" w:rsidP="000A5514">
      <w:pPr>
        <w:spacing w:after="0"/>
      </w:pPr>
    </w:p>
    <w:p w14:paraId="4C8324DE" w14:textId="64C0B6C7" w:rsidR="00C55A6C" w:rsidRDefault="00E66FBE">
      <w:pPr>
        <w:spacing w:after="0"/>
      </w:pPr>
      <w:r>
        <w:t>Reducing</w:t>
      </w:r>
      <w:r w:rsidR="000A3344">
        <w:t xml:space="preserve"> consultation time</w:t>
      </w:r>
      <w:r w:rsidR="00632B88">
        <w:t xml:space="preserve"> by educating</w:t>
      </w:r>
      <w:r w:rsidR="007E7A7E">
        <w:t xml:space="preserve"> and assisting</w:t>
      </w:r>
      <w:r w:rsidR="00632B88">
        <w:t xml:space="preserve"> carers, </w:t>
      </w:r>
      <w:r w:rsidR="00493A20">
        <w:t xml:space="preserve">Carer Gateway </w:t>
      </w:r>
      <w:r w:rsidR="003B1EC6">
        <w:t>i</w:t>
      </w:r>
      <w:r w:rsidR="005B43C2">
        <w:t>s</w:t>
      </w:r>
      <w:r w:rsidR="00CF6349">
        <w:t xml:space="preserve"> a resource </w:t>
      </w:r>
      <w:r w:rsidR="00495D2F">
        <w:t xml:space="preserve">that will benefit GPs </w:t>
      </w:r>
      <w:r w:rsidR="00FB3294">
        <w:t xml:space="preserve">and </w:t>
      </w:r>
      <w:r w:rsidR="000C2415">
        <w:t xml:space="preserve">the </w:t>
      </w:r>
      <w:r>
        <w:t>holistic family care</w:t>
      </w:r>
      <w:r w:rsidR="00FB3294">
        <w:t xml:space="preserve"> they provide</w:t>
      </w:r>
      <w:r>
        <w:t>.</w:t>
      </w:r>
    </w:p>
    <w:p w14:paraId="73BF5281" w14:textId="4AF637DF" w:rsidR="00312D98" w:rsidRDefault="00312D98" w:rsidP="000A5514">
      <w:pPr>
        <w:spacing w:after="0"/>
      </w:pPr>
    </w:p>
    <w:p w14:paraId="0F2C5719" w14:textId="77777777" w:rsidR="006D43D4" w:rsidRDefault="00E969FA" w:rsidP="00E61529">
      <w:pPr>
        <w:spacing w:after="0"/>
      </w:pPr>
      <w:r w:rsidRPr="00766EF9">
        <w:rPr>
          <w:rFonts w:cs="Arial"/>
          <w:b/>
        </w:rPr>
        <w:t>Aims</w:t>
      </w:r>
      <w:r w:rsidR="0060251B">
        <w:rPr>
          <w:rFonts w:cs="Arial"/>
          <w:b/>
        </w:rPr>
        <w:t>:</w:t>
      </w:r>
    </w:p>
    <w:p w14:paraId="605BC175" w14:textId="708A6519" w:rsidR="00E61529" w:rsidRPr="00766EF9" w:rsidRDefault="0060251B">
      <w:pPr>
        <w:spacing w:after="0"/>
      </w:pPr>
      <w:r>
        <w:t>To create</w:t>
      </w:r>
      <w:r w:rsidR="003E0E00">
        <w:t xml:space="preserve"> GP</w:t>
      </w:r>
      <w:r>
        <w:t xml:space="preserve"> awareness and</w:t>
      </w:r>
      <w:r w:rsidR="003E0E00">
        <w:t xml:space="preserve"> </w:t>
      </w:r>
      <w:r>
        <w:t xml:space="preserve">utilisation </w:t>
      </w:r>
      <w:r w:rsidR="00E61529" w:rsidRPr="00766EF9">
        <w:t>of Carer Gateway</w:t>
      </w:r>
      <w:r w:rsidR="002A51F6">
        <w:t xml:space="preserve"> by</w:t>
      </w:r>
      <w:r w:rsidR="00C665B8">
        <w:t xml:space="preserve"> </w:t>
      </w:r>
      <w:r w:rsidR="00072967">
        <w:t>helping</w:t>
      </w:r>
      <w:r w:rsidRPr="00766EF9">
        <w:t xml:space="preserve"> </w:t>
      </w:r>
      <w:r w:rsidR="00E61529" w:rsidRPr="00766EF9">
        <w:t xml:space="preserve">carers </w:t>
      </w:r>
      <w:r>
        <w:t>obtain support services</w:t>
      </w:r>
      <w:r w:rsidR="00A52307">
        <w:t xml:space="preserve"> and </w:t>
      </w:r>
      <w:r>
        <w:t>information</w:t>
      </w:r>
      <w:r w:rsidR="00A52307">
        <w:t xml:space="preserve"> </w:t>
      </w:r>
      <w:r w:rsidR="00E61529" w:rsidRPr="00766EF9">
        <w:t>through</w:t>
      </w:r>
      <w:r>
        <w:t>out</w:t>
      </w:r>
      <w:r w:rsidR="00E61529" w:rsidRPr="00766EF9">
        <w:t xml:space="preserve"> their care journey, temporary or permanent. </w:t>
      </w:r>
    </w:p>
    <w:p w14:paraId="3B197EBE" w14:textId="77777777" w:rsidR="00E969FA" w:rsidRPr="00766EF9" w:rsidRDefault="00E969FA" w:rsidP="00E969FA">
      <w:pPr>
        <w:pStyle w:val="NoSpacing"/>
      </w:pPr>
    </w:p>
    <w:p w14:paraId="4C0A178C" w14:textId="085565CC" w:rsidR="006D43D4" w:rsidRPr="00766EF9" w:rsidRDefault="00E969FA" w:rsidP="00E969FA">
      <w:pPr>
        <w:spacing w:after="0"/>
        <w:rPr>
          <w:rFonts w:cs="Arial"/>
          <w:b/>
        </w:rPr>
      </w:pPr>
      <w:r w:rsidRPr="00766EF9">
        <w:rPr>
          <w:rFonts w:cs="Arial"/>
          <w:b/>
        </w:rPr>
        <w:t>Method</w:t>
      </w:r>
      <w:r w:rsidR="00227156">
        <w:rPr>
          <w:rFonts w:cs="Arial"/>
          <w:b/>
        </w:rPr>
        <w:t>:</w:t>
      </w:r>
    </w:p>
    <w:p w14:paraId="585231D7" w14:textId="2A9B1951" w:rsidR="00E969FA" w:rsidRPr="00766EF9" w:rsidRDefault="00E61529" w:rsidP="00E61529">
      <w:pPr>
        <w:spacing w:after="0"/>
      </w:pPr>
      <w:r w:rsidRPr="00766EF9">
        <w:t xml:space="preserve">Demonstration of practical resources available via Carer Gateway. Informing GPs how to </w:t>
      </w:r>
      <w:r w:rsidR="00EB2399">
        <w:t xml:space="preserve">they can </w:t>
      </w:r>
      <w:r w:rsidR="00505419">
        <w:t xml:space="preserve">assist </w:t>
      </w:r>
      <w:r w:rsidRPr="00766EF9">
        <w:t>carers</w:t>
      </w:r>
      <w:r w:rsidR="00F4635A">
        <w:t xml:space="preserve"> </w:t>
      </w:r>
      <w:r w:rsidRPr="00766EF9">
        <w:t>navigat</w:t>
      </w:r>
      <w:r w:rsidR="00F4635A">
        <w:t>e</w:t>
      </w:r>
      <w:r w:rsidRPr="00766EF9">
        <w:t xml:space="preserve"> complex legal and financial issues, respite care, and </w:t>
      </w:r>
      <w:r w:rsidR="0060251B">
        <w:t xml:space="preserve">all </w:t>
      </w:r>
      <w:r w:rsidRPr="00766EF9">
        <w:t xml:space="preserve">stages of caring. </w:t>
      </w:r>
    </w:p>
    <w:p w14:paraId="644EF6B2" w14:textId="77777777" w:rsidR="00E969FA" w:rsidRPr="00766EF9" w:rsidRDefault="00E969FA" w:rsidP="00E969FA">
      <w:pPr>
        <w:pStyle w:val="NoSpacing"/>
        <w:rPr>
          <w:rFonts w:cs="Arial"/>
        </w:rPr>
      </w:pPr>
    </w:p>
    <w:p w14:paraId="6FF07A2C" w14:textId="77777777" w:rsidR="006D43D4" w:rsidRDefault="00E61529" w:rsidP="00E61529">
      <w:pPr>
        <w:spacing w:after="0"/>
      </w:pPr>
      <w:r w:rsidRPr="00766EF9">
        <w:rPr>
          <w:rFonts w:cs="Arial"/>
          <w:b/>
        </w:rPr>
        <w:t>Results</w:t>
      </w:r>
      <w:r w:rsidRPr="00766EF9">
        <w:t>:</w:t>
      </w:r>
    </w:p>
    <w:p w14:paraId="1EE21383" w14:textId="6F62C364" w:rsidR="008B1248" w:rsidRDefault="00104BD5" w:rsidP="00E61529">
      <w:pPr>
        <w:spacing w:after="0"/>
      </w:pPr>
      <w:r>
        <w:t xml:space="preserve">Providing GPs with a clear understanding about Carer Gateway and </w:t>
      </w:r>
      <w:r w:rsidR="0060251B">
        <w:t xml:space="preserve">demonstrating </w:t>
      </w:r>
      <w:r>
        <w:t>a valuable resource to assist them to support their patients</w:t>
      </w:r>
      <w:r w:rsidR="008B1248">
        <w:t>.</w:t>
      </w:r>
    </w:p>
    <w:p w14:paraId="1672CFAC" w14:textId="77777777" w:rsidR="008B1248" w:rsidRDefault="008B1248" w:rsidP="00E61529">
      <w:pPr>
        <w:spacing w:after="0"/>
      </w:pPr>
    </w:p>
    <w:p w14:paraId="445AF297" w14:textId="621338B1" w:rsidR="00E61529" w:rsidRPr="00766EF9" w:rsidRDefault="00E61529" w:rsidP="00E61529">
      <w:pPr>
        <w:spacing w:after="0"/>
      </w:pPr>
      <w:r w:rsidRPr="00766EF9">
        <w:t xml:space="preserve">This presentation will highlight how to use Carer Gateway specific to health conditions and location, when carers are most likely to need help, and how to close the loop between GP and care at home. </w:t>
      </w:r>
    </w:p>
    <w:p w14:paraId="70196238" w14:textId="77777777" w:rsidR="00E61529" w:rsidRPr="00766EF9" w:rsidRDefault="00E61529" w:rsidP="00E61529">
      <w:pPr>
        <w:spacing w:after="0"/>
      </w:pPr>
    </w:p>
    <w:p w14:paraId="6A6BAD46" w14:textId="3AEEC97E" w:rsidR="006D43D4" w:rsidRDefault="00E61529">
      <w:pPr>
        <w:spacing w:after="0"/>
        <w:rPr>
          <w:rFonts w:cs="Arial"/>
          <w:b/>
        </w:rPr>
      </w:pPr>
      <w:r w:rsidRPr="00766EF9">
        <w:rPr>
          <w:rFonts w:cs="Arial"/>
          <w:b/>
        </w:rPr>
        <w:t>Conclusion</w:t>
      </w:r>
      <w:r w:rsidR="00BE6A71">
        <w:rPr>
          <w:rFonts w:cs="Arial"/>
          <w:b/>
        </w:rPr>
        <w:t>:</w:t>
      </w:r>
    </w:p>
    <w:p w14:paraId="26447240" w14:textId="3AF7DE21" w:rsidR="009A1E84" w:rsidRPr="00766EF9" w:rsidRDefault="003D6D47" w:rsidP="00E61529">
      <w:pPr>
        <w:spacing w:after="0"/>
      </w:pPr>
      <w:r>
        <w:t>Carer Gateway will assist GPs</w:t>
      </w:r>
      <w:r w:rsidR="009E686B">
        <w:t xml:space="preserve">, their </w:t>
      </w:r>
      <w:r>
        <w:t xml:space="preserve">patients </w:t>
      </w:r>
      <w:r w:rsidR="00507913">
        <w:t xml:space="preserve">and carers by </w:t>
      </w:r>
      <w:r w:rsidR="008906FD">
        <w:t xml:space="preserve">providing access to valuable resources via telephone and </w:t>
      </w:r>
      <w:r w:rsidR="003D46C2">
        <w:t>i</w:t>
      </w:r>
      <w:r w:rsidR="008906FD">
        <w:t>nterne</w:t>
      </w:r>
      <w:r w:rsidR="003D46C2">
        <w:t>t</w:t>
      </w:r>
      <w:r w:rsidR="00401E4E">
        <w:t xml:space="preserve">, </w:t>
      </w:r>
      <w:r w:rsidR="00634B87">
        <w:t>increasing mental health and wellbeing support for</w:t>
      </w:r>
      <w:r w:rsidR="00955DC7">
        <w:t xml:space="preserve"> healthy families</w:t>
      </w:r>
      <w:r w:rsidR="00634B87">
        <w:t>.</w:t>
      </w:r>
    </w:p>
    <w:p w14:paraId="0F5DC8BC" w14:textId="77777777" w:rsidR="00E969FA" w:rsidRPr="00766EF9" w:rsidRDefault="00E969FA" w:rsidP="00E969FA">
      <w:pPr>
        <w:pStyle w:val="NoSpacing"/>
        <w:rPr>
          <w:rFonts w:cs="Arial"/>
        </w:rPr>
      </w:pPr>
    </w:p>
    <w:p w14:paraId="1BEA9616" w14:textId="77777777" w:rsidR="007A3219" w:rsidRPr="00766EF9" w:rsidRDefault="00E969FA" w:rsidP="00A364F0">
      <w:pPr>
        <w:spacing w:after="0"/>
        <w:rPr>
          <w:rFonts w:cs="Arial"/>
          <w:b/>
        </w:rPr>
      </w:pPr>
      <w:r w:rsidRPr="00766EF9">
        <w:rPr>
          <w:rFonts w:cs="Arial"/>
          <w:b/>
        </w:rPr>
        <w:t xml:space="preserve">References </w:t>
      </w:r>
    </w:p>
    <w:p w14:paraId="118C8FE7" w14:textId="77777777" w:rsidR="008D5539" w:rsidRDefault="008D5539" w:rsidP="00A364F0">
      <w:pPr>
        <w:spacing w:after="0"/>
      </w:pPr>
      <w:r w:rsidRPr="00766EF9">
        <w:rPr>
          <w:rStyle w:val="FootnoteReference"/>
        </w:rPr>
        <w:footnoteRef/>
      </w:r>
      <w:r w:rsidRPr="00766EF9">
        <w:t xml:space="preserve"> Deloitte Access Economics (2015) The Economic value of informal care in Australia 2015.</w:t>
      </w:r>
    </w:p>
    <w:p w14:paraId="58795673" w14:textId="77777777" w:rsidR="004122E0" w:rsidRDefault="004122E0" w:rsidP="00A364F0">
      <w:pPr>
        <w:spacing w:after="0"/>
      </w:pPr>
    </w:p>
    <w:p w14:paraId="41F66932" w14:textId="77777777" w:rsidR="004122E0" w:rsidRDefault="004122E0" w:rsidP="00A364F0">
      <w:pPr>
        <w:spacing w:after="0"/>
      </w:pPr>
    </w:p>
    <w:p w14:paraId="252E80D4" w14:textId="77777777" w:rsidR="00BB7E95" w:rsidRDefault="00BB7E95" w:rsidP="00A364F0">
      <w:pPr>
        <w:spacing w:after="0"/>
      </w:pPr>
    </w:p>
    <w:p w14:paraId="1A648816" w14:textId="77777777" w:rsidR="00BB7E95" w:rsidRPr="00766EF9" w:rsidRDefault="00BB7E95" w:rsidP="00D13B1F">
      <w:pPr>
        <w:spacing w:after="0"/>
        <w:rPr>
          <w:rFonts w:cs="Arial"/>
        </w:rPr>
      </w:pPr>
    </w:p>
    <w:sectPr w:rsidR="00BB7E95" w:rsidRPr="00766EF9" w:rsidSect="00B20279">
      <w:type w:val="continuous"/>
      <w:pgSz w:w="11906" w:h="16838"/>
      <w:pgMar w:top="1276" w:right="1133" w:bottom="568"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CA9D20" w14:textId="77777777" w:rsidR="0008028B" w:rsidRDefault="0008028B" w:rsidP="00DB6276">
      <w:pPr>
        <w:spacing w:after="0" w:line="240" w:lineRule="auto"/>
      </w:pPr>
      <w:r>
        <w:separator/>
      </w:r>
    </w:p>
  </w:endnote>
  <w:endnote w:type="continuationSeparator" w:id="0">
    <w:p w14:paraId="3A656CFF" w14:textId="77777777" w:rsidR="0008028B" w:rsidRDefault="0008028B" w:rsidP="00DB62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0C901E" w14:textId="77777777" w:rsidR="0008028B" w:rsidRDefault="0008028B" w:rsidP="00DB6276">
      <w:pPr>
        <w:spacing w:after="0" w:line="240" w:lineRule="auto"/>
      </w:pPr>
      <w:r>
        <w:separator/>
      </w:r>
    </w:p>
  </w:footnote>
  <w:footnote w:type="continuationSeparator" w:id="0">
    <w:p w14:paraId="39E44CA6" w14:textId="77777777" w:rsidR="0008028B" w:rsidRDefault="0008028B" w:rsidP="00DB6276">
      <w:pPr>
        <w:spacing w:after="0" w:line="240" w:lineRule="auto"/>
      </w:pPr>
      <w:r>
        <w:continuationSeparator/>
      </w:r>
    </w:p>
  </w:footnote>
  <w:footnote w:id="1">
    <w:p w14:paraId="5F240CA0" w14:textId="77777777" w:rsidR="0048782D" w:rsidRDefault="0048782D" w:rsidP="0048782D">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C63FB"/>
    <w:multiLevelType w:val="multilevel"/>
    <w:tmpl w:val="C6589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784C4C"/>
    <w:multiLevelType w:val="multilevel"/>
    <w:tmpl w:val="6A720768"/>
    <w:lvl w:ilvl="0">
      <w:start w:val="1"/>
      <w:numFmt w:val="decimal"/>
      <w:lvlText w:val="%1."/>
      <w:lvlJc w:val="left"/>
      <w:pPr>
        <w:tabs>
          <w:tab w:val="num" w:pos="720"/>
        </w:tabs>
        <w:ind w:left="720" w:hanging="360"/>
      </w:pPr>
      <w:rPr>
        <w:b w:val="0"/>
      </w:rPr>
    </w:lvl>
    <w:lvl w:ilvl="1">
      <w:start w:val="1"/>
      <w:numFmt w:val="bullet"/>
      <w:lvlText w:val=""/>
      <w:lvlJc w:val="left"/>
      <w:pPr>
        <w:tabs>
          <w:tab w:val="num" w:pos="1440"/>
        </w:tabs>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282BD3"/>
    <w:multiLevelType w:val="hybridMultilevel"/>
    <w:tmpl w:val="D3120B2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15:restartNumberingAfterBreak="0">
    <w:nsid w:val="0ABF69E7"/>
    <w:multiLevelType w:val="multilevel"/>
    <w:tmpl w:val="2FEE19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D66B2A"/>
    <w:multiLevelType w:val="multilevel"/>
    <w:tmpl w:val="E9AC0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3A01EC"/>
    <w:multiLevelType w:val="multilevel"/>
    <w:tmpl w:val="BB38E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61108C"/>
    <w:multiLevelType w:val="multilevel"/>
    <w:tmpl w:val="E02CA6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FB3511D"/>
    <w:multiLevelType w:val="multilevel"/>
    <w:tmpl w:val="F44210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663674F"/>
    <w:multiLevelType w:val="hybridMultilevel"/>
    <w:tmpl w:val="2B4EDE80"/>
    <w:lvl w:ilvl="0" w:tplc="0C09000F">
      <w:start w:val="1"/>
      <w:numFmt w:val="decimal"/>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9" w15:restartNumberingAfterBreak="0">
    <w:nsid w:val="278A2163"/>
    <w:multiLevelType w:val="multilevel"/>
    <w:tmpl w:val="2E525606"/>
    <w:lvl w:ilvl="0">
      <w:start w:val="1"/>
      <w:numFmt w:val="bullet"/>
      <w:lvlText w:val=""/>
      <w:lvlJc w:val="left"/>
      <w:pPr>
        <w:tabs>
          <w:tab w:val="num" w:pos="720"/>
        </w:tabs>
        <w:ind w:left="720" w:hanging="360"/>
      </w:pPr>
      <w:rPr>
        <w:rFonts w:ascii="Symbol" w:hAnsi="Symbol" w:hint="default"/>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01603A4"/>
    <w:multiLevelType w:val="multilevel"/>
    <w:tmpl w:val="B05C4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322929"/>
    <w:multiLevelType w:val="hybridMultilevel"/>
    <w:tmpl w:val="A9BE87E8"/>
    <w:lvl w:ilvl="0" w:tplc="0C090013">
      <w:start w:val="1"/>
      <w:numFmt w:val="upp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A1B6FF7"/>
    <w:multiLevelType w:val="multilevel"/>
    <w:tmpl w:val="59D48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E9645A9"/>
    <w:multiLevelType w:val="multilevel"/>
    <w:tmpl w:val="4E5A56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2114B89"/>
    <w:multiLevelType w:val="multilevel"/>
    <w:tmpl w:val="12D49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40F46E7"/>
    <w:multiLevelType w:val="multilevel"/>
    <w:tmpl w:val="C0261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E960C96"/>
    <w:multiLevelType w:val="multilevel"/>
    <w:tmpl w:val="09844AF4"/>
    <w:lvl w:ilvl="0">
      <w:start w:val="9"/>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7" w15:restartNumberingAfterBreak="0">
    <w:nsid w:val="51091490"/>
    <w:multiLevelType w:val="hybridMultilevel"/>
    <w:tmpl w:val="364C48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4823F5B"/>
    <w:multiLevelType w:val="multilevel"/>
    <w:tmpl w:val="9F309B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70F2BB3"/>
    <w:multiLevelType w:val="multilevel"/>
    <w:tmpl w:val="7E9812FA"/>
    <w:lvl w:ilvl="0">
      <w:start w:val="1"/>
      <w:numFmt w:val="decimal"/>
      <w:lvlText w:val="%1."/>
      <w:lvlJc w:val="left"/>
      <w:pPr>
        <w:tabs>
          <w:tab w:val="num" w:pos="720"/>
        </w:tabs>
        <w:ind w:left="720" w:hanging="360"/>
      </w:pPr>
      <w:rPr>
        <w:b w:val="0"/>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0DC230F"/>
    <w:multiLevelType w:val="hybridMultilevel"/>
    <w:tmpl w:val="6E9026F4"/>
    <w:lvl w:ilvl="0" w:tplc="0C090013">
      <w:start w:val="1"/>
      <w:numFmt w:val="upperRoman"/>
      <w:lvlText w:val="%1."/>
      <w:lvlJc w:val="right"/>
      <w:pPr>
        <w:ind w:left="720" w:hanging="360"/>
      </w:pPr>
      <w:rPr>
        <w:b/>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1" w15:restartNumberingAfterBreak="0">
    <w:nsid w:val="614D0E75"/>
    <w:multiLevelType w:val="multilevel"/>
    <w:tmpl w:val="9AEA6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5D909CD"/>
    <w:multiLevelType w:val="multilevel"/>
    <w:tmpl w:val="56F8E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D04090E"/>
    <w:multiLevelType w:val="multilevel"/>
    <w:tmpl w:val="34E23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E20235A"/>
    <w:multiLevelType w:val="multilevel"/>
    <w:tmpl w:val="CE5C4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7345A41"/>
    <w:multiLevelType w:val="multilevel"/>
    <w:tmpl w:val="5EE03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CCB4BE8"/>
    <w:multiLevelType w:val="hybridMultilevel"/>
    <w:tmpl w:val="6E2C1F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CE93E22"/>
    <w:multiLevelType w:val="hybridMultilevel"/>
    <w:tmpl w:val="C2002F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0"/>
  </w:num>
  <w:num w:numId="2">
    <w:abstractNumId w:val="5"/>
  </w:num>
  <w:num w:numId="3">
    <w:abstractNumId w:val="15"/>
  </w:num>
  <w:num w:numId="4">
    <w:abstractNumId w:val="24"/>
  </w:num>
  <w:num w:numId="5">
    <w:abstractNumId w:val="12"/>
  </w:num>
  <w:num w:numId="6">
    <w:abstractNumId w:val="22"/>
  </w:num>
  <w:num w:numId="7">
    <w:abstractNumId w:val="7"/>
  </w:num>
  <w:num w:numId="8">
    <w:abstractNumId w:val="13"/>
  </w:num>
  <w:num w:numId="9">
    <w:abstractNumId w:val="6"/>
  </w:num>
  <w:num w:numId="10">
    <w:abstractNumId w:val="21"/>
  </w:num>
  <w:num w:numId="11">
    <w:abstractNumId w:val="14"/>
  </w:num>
  <w:num w:numId="12">
    <w:abstractNumId w:val="4"/>
  </w:num>
  <w:num w:numId="13">
    <w:abstractNumId w:val="0"/>
  </w:num>
  <w:num w:numId="14">
    <w:abstractNumId w:val="23"/>
  </w:num>
  <w:num w:numId="15">
    <w:abstractNumId w:val="1"/>
  </w:num>
  <w:num w:numId="16">
    <w:abstractNumId w:val="16"/>
  </w:num>
  <w:num w:numId="17">
    <w:abstractNumId w:val="3"/>
  </w:num>
  <w:num w:numId="18">
    <w:abstractNumId w:val="20"/>
  </w:num>
  <w:num w:numId="19">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num>
  <w:num w:numId="21">
    <w:abstractNumId w:val="17"/>
  </w:num>
  <w:num w:numId="22">
    <w:abstractNumId w:val="18"/>
  </w:num>
  <w:num w:numId="23">
    <w:abstractNumId w:val="19"/>
  </w:num>
  <w:num w:numId="24">
    <w:abstractNumId w:val="11"/>
  </w:num>
  <w:num w:numId="25">
    <w:abstractNumId w:val="26"/>
  </w:num>
  <w:num w:numId="26">
    <w:abstractNumId w:val="27"/>
  </w:num>
  <w:num w:numId="27">
    <w:abstractNumId w:val="2"/>
  </w:num>
  <w:num w:numId="28">
    <w:abstractNumId w:val="9"/>
  </w:num>
  <w:num w:numId="29">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4"/>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zE0N7A0sjA2NTI1MjdU0lEKTi0uzszPAykwrAUA8azAoiwAAAA="/>
  </w:docVars>
  <w:rsids>
    <w:rsidRoot w:val="00687FF6"/>
    <w:rsid w:val="0000578B"/>
    <w:rsid w:val="00005F35"/>
    <w:rsid w:val="00023F46"/>
    <w:rsid w:val="000449FD"/>
    <w:rsid w:val="000530F3"/>
    <w:rsid w:val="0006205D"/>
    <w:rsid w:val="00065794"/>
    <w:rsid w:val="00072967"/>
    <w:rsid w:val="0008028B"/>
    <w:rsid w:val="0009481D"/>
    <w:rsid w:val="000A005C"/>
    <w:rsid w:val="000A0C7C"/>
    <w:rsid w:val="000A3344"/>
    <w:rsid w:val="000A5514"/>
    <w:rsid w:val="000C1F35"/>
    <w:rsid w:val="000C2415"/>
    <w:rsid w:val="000C5F16"/>
    <w:rsid w:val="000D1EB3"/>
    <w:rsid w:val="00104BD5"/>
    <w:rsid w:val="00123AD6"/>
    <w:rsid w:val="0014514C"/>
    <w:rsid w:val="00171349"/>
    <w:rsid w:val="00183A9D"/>
    <w:rsid w:val="00184271"/>
    <w:rsid w:val="001A0E12"/>
    <w:rsid w:val="001A2F82"/>
    <w:rsid w:val="001A4BE5"/>
    <w:rsid w:val="001A7273"/>
    <w:rsid w:val="001C5547"/>
    <w:rsid w:val="001D4536"/>
    <w:rsid w:val="001F3144"/>
    <w:rsid w:val="00204AE2"/>
    <w:rsid w:val="002061A7"/>
    <w:rsid w:val="00210D85"/>
    <w:rsid w:val="00212D50"/>
    <w:rsid w:val="0022073B"/>
    <w:rsid w:val="00226C37"/>
    <w:rsid w:val="00227156"/>
    <w:rsid w:val="00237188"/>
    <w:rsid w:val="0026496D"/>
    <w:rsid w:val="002A3E19"/>
    <w:rsid w:val="002A4548"/>
    <w:rsid w:val="002A51F6"/>
    <w:rsid w:val="002B2598"/>
    <w:rsid w:val="002C46DF"/>
    <w:rsid w:val="002C520E"/>
    <w:rsid w:val="002D1372"/>
    <w:rsid w:val="002D1A31"/>
    <w:rsid w:val="002D1DDC"/>
    <w:rsid w:val="002D267A"/>
    <w:rsid w:val="002D4CA0"/>
    <w:rsid w:val="002D6E16"/>
    <w:rsid w:val="00312D98"/>
    <w:rsid w:val="00320464"/>
    <w:rsid w:val="00323232"/>
    <w:rsid w:val="003263B1"/>
    <w:rsid w:val="003319CA"/>
    <w:rsid w:val="00336E80"/>
    <w:rsid w:val="00340A93"/>
    <w:rsid w:val="00352441"/>
    <w:rsid w:val="0037377D"/>
    <w:rsid w:val="00383991"/>
    <w:rsid w:val="00394C7B"/>
    <w:rsid w:val="003A4826"/>
    <w:rsid w:val="003A5C47"/>
    <w:rsid w:val="003B00E1"/>
    <w:rsid w:val="003B1EC6"/>
    <w:rsid w:val="003B56C9"/>
    <w:rsid w:val="003C0B6D"/>
    <w:rsid w:val="003D46C2"/>
    <w:rsid w:val="003D6D47"/>
    <w:rsid w:val="003D7F5C"/>
    <w:rsid w:val="003E0E00"/>
    <w:rsid w:val="003F083E"/>
    <w:rsid w:val="003F126F"/>
    <w:rsid w:val="00401E4E"/>
    <w:rsid w:val="004122E0"/>
    <w:rsid w:val="00432775"/>
    <w:rsid w:val="00440122"/>
    <w:rsid w:val="00455C0E"/>
    <w:rsid w:val="004806DA"/>
    <w:rsid w:val="00483956"/>
    <w:rsid w:val="0048782D"/>
    <w:rsid w:val="00493A20"/>
    <w:rsid w:val="00495D2F"/>
    <w:rsid w:val="004A0994"/>
    <w:rsid w:val="004A4C8F"/>
    <w:rsid w:val="004A7DF6"/>
    <w:rsid w:val="004A7F18"/>
    <w:rsid w:val="004C4FEF"/>
    <w:rsid w:val="004D35FA"/>
    <w:rsid w:val="004D6765"/>
    <w:rsid w:val="004E012A"/>
    <w:rsid w:val="004E2D9C"/>
    <w:rsid w:val="004E5BE0"/>
    <w:rsid w:val="004E7BD4"/>
    <w:rsid w:val="004F5E9D"/>
    <w:rsid w:val="00505419"/>
    <w:rsid w:val="00507913"/>
    <w:rsid w:val="005104DA"/>
    <w:rsid w:val="00524D17"/>
    <w:rsid w:val="005314C0"/>
    <w:rsid w:val="0054115B"/>
    <w:rsid w:val="0055170D"/>
    <w:rsid w:val="00556C76"/>
    <w:rsid w:val="0055778A"/>
    <w:rsid w:val="00561AD8"/>
    <w:rsid w:val="005B43C2"/>
    <w:rsid w:val="005C4F93"/>
    <w:rsid w:val="005F6EA9"/>
    <w:rsid w:val="0060251B"/>
    <w:rsid w:val="006150A8"/>
    <w:rsid w:val="00632B88"/>
    <w:rsid w:val="00634A5F"/>
    <w:rsid w:val="00634B87"/>
    <w:rsid w:val="006455FA"/>
    <w:rsid w:val="00646525"/>
    <w:rsid w:val="00677238"/>
    <w:rsid w:val="0068240B"/>
    <w:rsid w:val="00687FF6"/>
    <w:rsid w:val="006A5547"/>
    <w:rsid w:val="006D10CF"/>
    <w:rsid w:val="006D43D4"/>
    <w:rsid w:val="006D6719"/>
    <w:rsid w:val="00705EFD"/>
    <w:rsid w:val="0071188C"/>
    <w:rsid w:val="007158AE"/>
    <w:rsid w:val="0073393A"/>
    <w:rsid w:val="007340C2"/>
    <w:rsid w:val="0073475E"/>
    <w:rsid w:val="00746067"/>
    <w:rsid w:val="007500F4"/>
    <w:rsid w:val="00766EF9"/>
    <w:rsid w:val="007740DB"/>
    <w:rsid w:val="00786F9A"/>
    <w:rsid w:val="007A3219"/>
    <w:rsid w:val="007A4975"/>
    <w:rsid w:val="007B292F"/>
    <w:rsid w:val="007E7A7E"/>
    <w:rsid w:val="007F3B33"/>
    <w:rsid w:val="008426B4"/>
    <w:rsid w:val="00860737"/>
    <w:rsid w:val="008611B2"/>
    <w:rsid w:val="00866BFD"/>
    <w:rsid w:val="008906FD"/>
    <w:rsid w:val="0089676B"/>
    <w:rsid w:val="0089796F"/>
    <w:rsid w:val="008A6431"/>
    <w:rsid w:val="008B1248"/>
    <w:rsid w:val="008B41CF"/>
    <w:rsid w:val="008C0E48"/>
    <w:rsid w:val="008D5539"/>
    <w:rsid w:val="008D7BF0"/>
    <w:rsid w:val="00924605"/>
    <w:rsid w:val="00924930"/>
    <w:rsid w:val="00937FEB"/>
    <w:rsid w:val="00955DC7"/>
    <w:rsid w:val="0098351A"/>
    <w:rsid w:val="00984CE1"/>
    <w:rsid w:val="00990F30"/>
    <w:rsid w:val="00995919"/>
    <w:rsid w:val="009A1E84"/>
    <w:rsid w:val="009B53E6"/>
    <w:rsid w:val="009C289E"/>
    <w:rsid w:val="009C7760"/>
    <w:rsid w:val="009D3791"/>
    <w:rsid w:val="009D7708"/>
    <w:rsid w:val="009E686B"/>
    <w:rsid w:val="00A06D50"/>
    <w:rsid w:val="00A10B89"/>
    <w:rsid w:val="00A111CB"/>
    <w:rsid w:val="00A120C6"/>
    <w:rsid w:val="00A12B60"/>
    <w:rsid w:val="00A270EE"/>
    <w:rsid w:val="00A323AB"/>
    <w:rsid w:val="00A35C60"/>
    <w:rsid w:val="00A364F0"/>
    <w:rsid w:val="00A37C03"/>
    <w:rsid w:val="00A4054A"/>
    <w:rsid w:val="00A52307"/>
    <w:rsid w:val="00A5244A"/>
    <w:rsid w:val="00A606C7"/>
    <w:rsid w:val="00A80054"/>
    <w:rsid w:val="00A84324"/>
    <w:rsid w:val="00A848B4"/>
    <w:rsid w:val="00A86714"/>
    <w:rsid w:val="00A87E92"/>
    <w:rsid w:val="00A92642"/>
    <w:rsid w:val="00AA6275"/>
    <w:rsid w:val="00AA7219"/>
    <w:rsid w:val="00AB2CB1"/>
    <w:rsid w:val="00AC0FFB"/>
    <w:rsid w:val="00AC7F73"/>
    <w:rsid w:val="00AE3F81"/>
    <w:rsid w:val="00AE5A5E"/>
    <w:rsid w:val="00AF2BF6"/>
    <w:rsid w:val="00B03208"/>
    <w:rsid w:val="00B12D26"/>
    <w:rsid w:val="00B14FD6"/>
    <w:rsid w:val="00B20279"/>
    <w:rsid w:val="00B21CF4"/>
    <w:rsid w:val="00B35493"/>
    <w:rsid w:val="00B361F8"/>
    <w:rsid w:val="00B624B5"/>
    <w:rsid w:val="00B63220"/>
    <w:rsid w:val="00B719DD"/>
    <w:rsid w:val="00B730A7"/>
    <w:rsid w:val="00BA52C2"/>
    <w:rsid w:val="00BB1826"/>
    <w:rsid w:val="00BB409E"/>
    <w:rsid w:val="00BB7E95"/>
    <w:rsid w:val="00BC0CAE"/>
    <w:rsid w:val="00BC7D9B"/>
    <w:rsid w:val="00BD3208"/>
    <w:rsid w:val="00BD72AD"/>
    <w:rsid w:val="00BE6A71"/>
    <w:rsid w:val="00C218BD"/>
    <w:rsid w:val="00C3505E"/>
    <w:rsid w:val="00C4224F"/>
    <w:rsid w:val="00C426BE"/>
    <w:rsid w:val="00C55A6C"/>
    <w:rsid w:val="00C665B8"/>
    <w:rsid w:val="00C976D2"/>
    <w:rsid w:val="00CA3FE5"/>
    <w:rsid w:val="00CA4098"/>
    <w:rsid w:val="00CB19BA"/>
    <w:rsid w:val="00CD5F27"/>
    <w:rsid w:val="00CE456F"/>
    <w:rsid w:val="00CF6349"/>
    <w:rsid w:val="00D13B1F"/>
    <w:rsid w:val="00D22221"/>
    <w:rsid w:val="00D43289"/>
    <w:rsid w:val="00D444EA"/>
    <w:rsid w:val="00D50F9C"/>
    <w:rsid w:val="00D56482"/>
    <w:rsid w:val="00D56905"/>
    <w:rsid w:val="00D675D7"/>
    <w:rsid w:val="00D75A93"/>
    <w:rsid w:val="00D91638"/>
    <w:rsid w:val="00D94D46"/>
    <w:rsid w:val="00DB6276"/>
    <w:rsid w:val="00DC7A66"/>
    <w:rsid w:val="00DD428F"/>
    <w:rsid w:val="00DE0E61"/>
    <w:rsid w:val="00DF2629"/>
    <w:rsid w:val="00DF2A39"/>
    <w:rsid w:val="00DF2D98"/>
    <w:rsid w:val="00E20ED8"/>
    <w:rsid w:val="00E25F07"/>
    <w:rsid w:val="00E276B8"/>
    <w:rsid w:val="00E27C34"/>
    <w:rsid w:val="00E36586"/>
    <w:rsid w:val="00E425BA"/>
    <w:rsid w:val="00E47A4C"/>
    <w:rsid w:val="00E55FB0"/>
    <w:rsid w:val="00E61529"/>
    <w:rsid w:val="00E66FBE"/>
    <w:rsid w:val="00E67AB5"/>
    <w:rsid w:val="00E91BBD"/>
    <w:rsid w:val="00E969FA"/>
    <w:rsid w:val="00EA51A6"/>
    <w:rsid w:val="00EB2399"/>
    <w:rsid w:val="00EC46E6"/>
    <w:rsid w:val="00ED7C3D"/>
    <w:rsid w:val="00EE417F"/>
    <w:rsid w:val="00EE4C16"/>
    <w:rsid w:val="00F02FA4"/>
    <w:rsid w:val="00F12827"/>
    <w:rsid w:val="00F13D81"/>
    <w:rsid w:val="00F21792"/>
    <w:rsid w:val="00F33108"/>
    <w:rsid w:val="00F412C7"/>
    <w:rsid w:val="00F4635A"/>
    <w:rsid w:val="00F75019"/>
    <w:rsid w:val="00F96C0B"/>
    <w:rsid w:val="00FA1A9A"/>
    <w:rsid w:val="00FB3294"/>
    <w:rsid w:val="00FC213E"/>
    <w:rsid w:val="00FC63AD"/>
    <w:rsid w:val="00FE101A"/>
    <w:rsid w:val="00FF041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9281009"/>
  <w15:chartTrackingRefBased/>
  <w15:docId w15:val="{0FE5F231-FD2E-4C93-ADC2-876B884C6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C520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ereg-styling">
    <w:name w:val="no-ereg-styling"/>
    <w:basedOn w:val="Normal"/>
    <w:rsid w:val="00687FF6"/>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ereg-styling1">
    <w:name w:val="no-ereg-styling1"/>
    <w:basedOn w:val="DefaultParagraphFont"/>
    <w:rsid w:val="00687FF6"/>
  </w:style>
  <w:style w:type="character" w:customStyle="1" w:styleId="apple-converted-space">
    <w:name w:val="apple-converted-space"/>
    <w:basedOn w:val="DefaultParagraphFont"/>
    <w:rsid w:val="00687FF6"/>
  </w:style>
  <w:style w:type="character" w:styleId="Hyperlink">
    <w:name w:val="Hyperlink"/>
    <w:basedOn w:val="DefaultParagraphFont"/>
    <w:uiPriority w:val="99"/>
    <w:unhideWhenUsed/>
    <w:rsid w:val="00687FF6"/>
    <w:rPr>
      <w:color w:val="0000FF"/>
      <w:u w:val="single"/>
    </w:rPr>
  </w:style>
  <w:style w:type="character" w:styleId="PlaceholderText">
    <w:name w:val="Placeholder Text"/>
    <w:basedOn w:val="DefaultParagraphFont"/>
    <w:uiPriority w:val="99"/>
    <w:semiHidden/>
    <w:rsid w:val="00E25F07"/>
    <w:rPr>
      <w:color w:val="808080"/>
    </w:rPr>
  </w:style>
  <w:style w:type="paragraph" w:styleId="ListParagraph">
    <w:name w:val="List Paragraph"/>
    <w:basedOn w:val="Normal"/>
    <w:uiPriority w:val="34"/>
    <w:qFormat/>
    <w:rsid w:val="00B730A7"/>
    <w:pPr>
      <w:spacing w:after="0" w:line="240" w:lineRule="auto"/>
      <w:ind w:left="720"/>
    </w:pPr>
    <w:rPr>
      <w:rFonts w:ascii="Calibri" w:hAnsi="Calibri" w:cs="Times New Roman"/>
    </w:rPr>
  </w:style>
  <w:style w:type="paragraph" w:styleId="NormalWeb">
    <w:name w:val="Normal (Web)"/>
    <w:basedOn w:val="Normal"/>
    <w:uiPriority w:val="99"/>
    <w:semiHidden/>
    <w:unhideWhenUsed/>
    <w:rsid w:val="002C520E"/>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2C520E"/>
    <w:rPr>
      <w:b/>
      <w:bCs/>
    </w:rPr>
  </w:style>
  <w:style w:type="character" w:customStyle="1" w:styleId="Heading1Char">
    <w:name w:val="Heading 1 Char"/>
    <w:basedOn w:val="DefaultParagraphFont"/>
    <w:link w:val="Heading1"/>
    <w:uiPriority w:val="9"/>
    <w:rsid w:val="002C520E"/>
    <w:rPr>
      <w:rFonts w:asciiTheme="majorHAnsi" w:eastAsiaTheme="majorEastAsia" w:hAnsiTheme="majorHAnsi" w:cstheme="majorBidi"/>
      <w:color w:val="2E74B5" w:themeColor="accent1" w:themeShade="BF"/>
      <w:sz w:val="32"/>
      <w:szCs w:val="32"/>
    </w:rPr>
  </w:style>
  <w:style w:type="paragraph" w:styleId="NoSpacing">
    <w:name w:val="No Spacing"/>
    <w:uiPriority w:val="1"/>
    <w:qFormat/>
    <w:rsid w:val="002C520E"/>
    <w:pPr>
      <w:spacing w:after="0" w:line="240" w:lineRule="auto"/>
    </w:pPr>
  </w:style>
  <w:style w:type="paragraph" w:styleId="Header">
    <w:name w:val="header"/>
    <w:basedOn w:val="Normal"/>
    <w:link w:val="HeaderChar"/>
    <w:uiPriority w:val="99"/>
    <w:unhideWhenUsed/>
    <w:rsid w:val="00DB62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6276"/>
  </w:style>
  <w:style w:type="paragraph" w:styleId="Footer">
    <w:name w:val="footer"/>
    <w:basedOn w:val="Normal"/>
    <w:link w:val="FooterChar"/>
    <w:uiPriority w:val="99"/>
    <w:unhideWhenUsed/>
    <w:rsid w:val="00DB62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6276"/>
  </w:style>
  <w:style w:type="table" w:styleId="TableGrid">
    <w:name w:val="Table Grid"/>
    <w:basedOn w:val="TableNormal"/>
    <w:uiPriority w:val="39"/>
    <w:rsid w:val="00AA62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E6152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61529"/>
    <w:rPr>
      <w:sz w:val="20"/>
      <w:szCs w:val="20"/>
    </w:rPr>
  </w:style>
  <w:style w:type="character" w:styleId="FootnoteReference">
    <w:name w:val="footnote reference"/>
    <w:basedOn w:val="DefaultParagraphFont"/>
    <w:uiPriority w:val="99"/>
    <w:semiHidden/>
    <w:unhideWhenUsed/>
    <w:rsid w:val="00E61529"/>
    <w:rPr>
      <w:vertAlign w:val="superscript"/>
    </w:rPr>
  </w:style>
  <w:style w:type="paragraph" w:styleId="BalloonText">
    <w:name w:val="Balloon Text"/>
    <w:basedOn w:val="Normal"/>
    <w:link w:val="BalloonTextChar"/>
    <w:uiPriority w:val="99"/>
    <w:semiHidden/>
    <w:unhideWhenUsed/>
    <w:rsid w:val="000A55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551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272761">
      <w:bodyDiv w:val="1"/>
      <w:marLeft w:val="0"/>
      <w:marRight w:val="0"/>
      <w:marTop w:val="0"/>
      <w:marBottom w:val="0"/>
      <w:divBdr>
        <w:top w:val="none" w:sz="0" w:space="0" w:color="auto"/>
        <w:left w:val="none" w:sz="0" w:space="0" w:color="auto"/>
        <w:bottom w:val="none" w:sz="0" w:space="0" w:color="auto"/>
        <w:right w:val="none" w:sz="0" w:space="0" w:color="auto"/>
      </w:divBdr>
    </w:div>
    <w:div w:id="120733065">
      <w:bodyDiv w:val="1"/>
      <w:marLeft w:val="0"/>
      <w:marRight w:val="0"/>
      <w:marTop w:val="0"/>
      <w:marBottom w:val="0"/>
      <w:divBdr>
        <w:top w:val="none" w:sz="0" w:space="0" w:color="auto"/>
        <w:left w:val="none" w:sz="0" w:space="0" w:color="auto"/>
        <w:bottom w:val="none" w:sz="0" w:space="0" w:color="auto"/>
        <w:right w:val="none" w:sz="0" w:space="0" w:color="auto"/>
      </w:divBdr>
      <w:divsChild>
        <w:div w:id="949437933">
          <w:marLeft w:val="300"/>
          <w:marRight w:val="300"/>
          <w:marTop w:val="300"/>
          <w:marBottom w:val="300"/>
          <w:divBdr>
            <w:top w:val="none" w:sz="0" w:space="0" w:color="auto"/>
            <w:left w:val="none" w:sz="0" w:space="0" w:color="auto"/>
            <w:bottom w:val="none" w:sz="0" w:space="0" w:color="auto"/>
            <w:right w:val="none" w:sz="0" w:space="0" w:color="auto"/>
          </w:divBdr>
        </w:div>
        <w:div w:id="1148204948">
          <w:marLeft w:val="300"/>
          <w:marRight w:val="300"/>
          <w:marTop w:val="300"/>
          <w:marBottom w:val="300"/>
          <w:divBdr>
            <w:top w:val="none" w:sz="0" w:space="0" w:color="auto"/>
            <w:left w:val="none" w:sz="0" w:space="0" w:color="auto"/>
            <w:bottom w:val="none" w:sz="0" w:space="0" w:color="auto"/>
            <w:right w:val="none" w:sz="0" w:space="0" w:color="auto"/>
          </w:divBdr>
        </w:div>
        <w:div w:id="994525319">
          <w:marLeft w:val="300"/>
          <w:marRight w:val="300"/>
          <w:marTop w:val="300"/>
          <w:marBottom w:val="300"/>
          <w:divBdr>
            <w:top w:val="none" w:sz="0" w:space="0" w:color="auto"/>
            <w:left w:val="none" w:sz="0" w:space="0" w:color="auto"/>
            <w:bottom w:val="none" w:sz="0" w:space="0" w:color="auto"/>
            <w:right w:val="none" w:sz="0" w:space="0" w:color="auto"/>
          </w:divBdr>
        </w:div>
        <w:div w:id="253707813">
          <w:marLeft w:val="300"/>
          <w:marRight w:val="300"/>
          <w:marTop w:val="300"/>
          <w:marBottom w:val="300"/>
          <w:divBdr>
            <w:top w:val="none" w:sz="0" w:space="0" w:color="auto"/>
            <w:left w:val="none" w:sz="0" w:space="0" w:color="auto"/>
            <w:bottom w:val="none" w:sz="0" w:space="0" w:color="auto"/>
            <w:right w:val="none" w:sz="0" w:space="0" w:color="auto"/>
          </w:divBdr>
        </w:div>
        <w:div w:id="386420222">
          <w:marLeft w:val="300"/>
          <w:marRight w:val="300"/>
          <w:marTop w:val="300"/>
          <w:marBottom w:val="300"/>
          <w:divBdr>
            <w:top w:val="none" w:sz="0" w:space="0" w:color="auto"/>
            <w:left w:val="none" w:sz="0" w:space="0" w:color="auto"/>
            <w:bottom w:val="none" w:sz="0" w:space="0" w:color="auto"/>
            <w:right w:val="none" w:sz="0" w:space="0" w:color="auto"/>
          </w:divBdr>
        </w:div>
        <w:div w:id="790906499">
          <w:marLeft w:val="300"/>
          <w:marRight w:val="300"/>
          <w:marTop w:val="300"/>
          <w:marBottom w:val="300"/>
          <w:divBdr>
            <w:top w:val="none" w:sz="0" w:space="0" w:color="auto"/>
            <w:left w:val="none" w:sz="0" w:space="0" w:color="auto"/>
            <w:bottom w:val="none" w:sz="0" w:space="0" w:color="auto"/>
            <w:right w:val="none" w:sz="0" w:space="0" w:color="auto"/>
          </w:divBdr>
        </w:div>
        <w:div w:id="989136442">
          <w:marLeft w:val="300"/>
          <w:marRight w:val="300"/>
          <w:marTop w:val="300"/>
          <w:marBottom w:val="300"/>
          <w:divBdr>
            <w:top w:val="none" w:sz="0" w:space="0" w:color="auto"/>
            <w:left w:val="none" w:sz="0" w:space="0" w:color="auto"/>
            <w:bottom w:val="none" w:sz="0" w:space="0" w:color="auto"/>
            <w:right w:val="none" w:sz="0" w:space="0" w:color="auto"/>
          </w:divBdr>
        </w:div>
        <w:div w:id="1465923427">
          <w:marLeft w:val="300"/>
          <w:marRight w:val="300"/>
          <w:marTop w:val="300"/>
          <w:marBottom w:val="300"/>
          <w:divBdr>
            <w:top w:val="none" w:sz="0" w:space="0" w:color="auto"/>
            <w:left w:val="none" w:sz="0" w:space="0" w:color="auto"/>
            <w:bottom w:val="none" w:sz="0" w:space="0" w:color="auto"/>
            <w:right w:val="none" w:sz="0" w:space="0" w:color="auto"/>
          </w:divBdr>
        </w:div>
        <w:div w:id="1151217162">
          <w:marLeft w:val="300"/>
          <w:marRight w:val="300"/>
          <w:marTop w:val="300"/>
          <w:marBottom w:val="300"/>
          <w:divBdr>
            <w:top w:val="none" w:sz="0" w:space="0" w:color="auto"/>
            <w:left w:val="none" w:sz="0" w:space="0" w:color="auto"/>
            <w:bottom w:val="none" w:sz="0" w:space="0" w:color="auto"/>
            <w:right w:val="none" w:sz="0" w:space="0" w:color="auto"/>
          </w:divBdr>
        </w:div>
        <w:div w:id="1523935532">
          <w:marLeft w:val="300"/>
          <w:marRight w:val="300"/>
          <w:marTop w:val="300"/>
          <w:marBottom w:val="300"/>
          <w:divBdr>
            <w:top w:val="none" w:sz="0" w:space="0" w:color="auto"/>
            <w:left w:val="none" w:sz="0" w:space="0" w:color="auto"/>
            <w:bottom w:val="none" w:sz="0" w:space="0" w:color="auto"/>
            <w:right w:val="none" w:sz="0" w:space="0" w:color="auto"/>
          </w:divBdr>
        </w:div>
        <w:div w:id="1498881655">
          <w:marLeft w:val="300"/>
          <w:marRight w:val="300"/>
          <w:marTop w:val="300"/>
          <w:marBottom w:val="300"/>
          <w:divBdr>
            <w:top w:val="none" w:sz="0" w:space="0" w:color="auto"/>
            <w:left w:val="none" w:sz="0" w:space="0" w:color="auto"/>
            <w:bottom w:val="none" w:sz="0" w:space="0" w:color="auto"/>
            <w:right w:val="none" w:sz="0" w:space="0" w:color="auto"/>
          </w:divBdr>
        </w:div>
        <w:div w:id="1431075736">
          <w:marLeft w:val="300"/>
          <w:marRight w:val="300"/>
          <w:marTop w:val="300"/>
          <w:marBottom w:val="300"/>
          <w:divBdr>
            <w:top w:val="none" w:sz="0" w:space="0" w:color="auto"/>
            <w:left w:val="none" w:sz="0" w:space="0" w:color="auto"/>
            <w:bottom w:val="none" w:sz="0" w:space="0" w:color="auto"/>
            <w:right w:val="none" w:sz="0" w:space="0" w:color="auto"/>
          </w:divBdr>
        </w:div>
        <w:div w:id="648097121">
          <w:marLeft w:val="300"/>
          <w:marRight w:val="300"/>
          <w:marTop w:val="300"/>
          <w:marBottom w:val="300"/>
          <w:divBdr>
            <w:top w:val="none" w:sz="0" w:space="0" w:color="auto"/>
            <w:left w:val="none" w:sz="0" w:space="0" w:color="auto"/>
            <w:bottom w:val="none" w:sz="0" w:space="0" w:color="auto"/>
            <w:right w:val="none" w:sz="0" w:space="0" w:color="auto"/>
          </w:divBdr>
        </w:div>
      </w:divsChild>
    </w:div>
    <w:div w:id="140124182">
      <w:bodyDiv w:val="1"/>
      <w:marLeft w:val="0"/>
      <w:marRight w:val="0"/>
      <w:marTop w:val="0"/>
      <w:marBottom w:val="0"/>
      <w:divBdr>
        <w:top w:val="none" w:sz="0" w:space="0" w:color="auto"/>
        <w:left w:val="none" w:sz="0" w:space="0" w:color="auto"/>
        <w:bottom w:val="none" w:sz="0" w:space="0" w:color="auto"/>
        <w:right w:val="none" w:sz="0" w:space="0" w:color="auto"/>
      </w:divBdr>
    </w:div>
    <w:div w:id="610556768">
      <w:bodyDiv w:val="1"/>
      <w:marLeft w:val="0"/>
      <w:marRight w:val="0"/>
      <w:marTop w:val="0"/>
      <w:marBottom w:val="0"/>
      <w:divBdr>
        <w:top w:val="none" w:sz="0" w:space="0" w:color="auto"/>
        <w:left w:val="none" w:sz="0" w:space="0" w:color="auto"/>
        <w:bottom w:val="none" w:sz="0" w:space="0" w:color="auto"/>
        <w:right w:val="none" w:sz="0" w:space="0" w:color="auto"/>
      </w:divBdr>
    </w:div>
    <w:div w:id="626744676">
      <w:bodyDiv w:val="1"/>
      <w:marLeft w:val="0"/>
      <w:marRight w:val="0"/>
      <w:marTop w:val="0"/>
      <w:marBottom w:val="0"/>
      <w:divBdr>
        <w:top w:val="none" w:sz="0" w:space="0" w:color="auto"/>
        <w:left w:val="none" w:sz="0" w:space="0" w:color="auto"/>
        <w:bottom w:val="none" w:sz="0" w:space="0" w:color="auto"/>
        <w:right w:val="none" w:sz="0" w:space="0" w:color="auto"/>
      </w:divBdr>
    </w:div>
    <w:div w:id="677268426">
      <w:bodyDiv w:val="1"/>
      <w:marLeft w:val="0"/>
      <w:marRight w:val="0"/>
      <w:marTop w:val="0"/>
      <w:marBottom w:val="0"/>
      <w:divBdr>
        <w:top w:val="none" w:sz="0" w:space="0" w:color="auto"/>
        <w:left w:val="none" w:sz="0" w:space="0" w:color="auto"/>
        <w:bottom w:val="none" w:sz="0" w:space="0" w:color="auto"/>
        <w:right w:val="none" w:sz="0" w:space="0" w:color="auto"/>
      </w:divBdr>
      <w:divsChild>
        <w:div w:id="1984000201">
          <w:marLeft w:val="0"/>
          <w:marRight w:val="0"/>
          <w:marTop w:val="0"/>
          <w:marBottom w:val="0"/>
          <w:divBdr>
            <w:top w:val="none" w:sz="0" w:space="0" w:color="auto"/>
            <w:left w:val="none" w:sz="0" w:space="0" w:color="auto"/>
            <w:bottom w:val="none" w:sz="0" w:space="0" w:color="auto"/>
            <w:right w:val="none" w:sz="0" w:space="0" w:color="auto"/>
          </w:divBdr>
        </w:div>
        <w:div w:id="84544247">
          <w:marLeft w:val="0"/>
          <w:marRight w:val="0"/>
          <w:marTop w:val="0"/>
          <w:marBottom w:val="0"/>
          <w:divBdr>
            <w:top w:val="none" w:sz="0" w:space="0" w:color="auto"/>
            <w:left w:val="none" w:sz="0" w:space="0" w:color="auto"/>
            <w:bottom w:val="none" w:sz="0" w:space="0" w:color="auto"/>
            <w:right w:val="none" w:sz="0" w:space="0" w:color="auto"/>
          </w:divBdr>
        </w:div>
        <w:div w:id="1044410408">
          <w:marLeft w:val="0"/>
          <w:marRight w:val="0"/>
          <w:marTop w:val="0"/>
          <w:marBottom w:val="0"/>
          <w:divBdr>
            <w:top w:val="none" w:sz="0" w:space="0" w:color="auto"/>
            <w:left w:val="none" w:sz="0" w:space="0" w:color="auto"/>
            <w:bottom w:val="none" w:sz="0" w:space="0" w:color="auto"/>
            <w:right w:val="none" w:sz="0" w:space="0" w:color="auto"/>
          </w:divBdr>
        </w:div>
        <w:div w:id="1665477205">
          <w:marLeft w:val="0"/>
          <w:marRight w:val="0"/>
          <w:marTop w:val="0"/>
          <w:marBottom w:val="0"/>
          <w:divBdr>
            <w:top w:val="none" w:sz="0" w:space="0" w:color="auto"/>
            <w:left w:val="none" w:sz="0" w:space="0" w:color="auto"/>
            <w:bottom w:val="none" w:sz="0" w:space="0" w:color="auto"/>
            <w:right w:val="none" w:sz="0" w:space="0" w:color="auto"/>
          </w:divBdr>
        </w:div>
        <w:div w:id="54470751">
          <w:marLeft w:val="0"/>
          <w:marRight w:val="0"/>
          <w:marTop w:val="0"/>
          <w:marBottom w:val="0"/>
          <w:divBdr>
            <w:top w:val="none" w:sz="0" w:space="0" w:color="auto"/>
            <w:left w:val="none" w:sz="0" w:space="0" w:color="auto"/>
            <w:bottom w:val="none" w:sz="0" w:space="0" w:color="auto"/>
            <w:right w:val="none" w:sz="0" w:space="0" w:color="auto"/>
          </w:divBdr>
        </w:div>
        <w:div w:id="1505583122">
          <w:marLeft w:val="0"/>
          <w:marRight w:val="0"/>
          <w:marTop w:val="0"/>
          <w:marBottom w:val="0"/>
          <w:divBdr>
            <w:top w:val="none" w:sz="0" w:space="0" w:color="auto"/>
            <w:left w:val="none" w:sz="0" w:space="0" w:color="auto"/>
            <w:bottom w:val="none" w:sz="0" w:space="0" w:color="auto"/>
            <w:right w:val="none" w:sz="0" w:space="0" w:color="auto"/>
          </w:divBdr>
        </w:div>
        <w:div w:id="903757516">
          <w:marLeft w:val="0"/>
          <w:marRight w:val="0"/>
          <w:marTop w:val="0"/>
          <w:marBottom w:val="0"/>
          <w:divBdr>
            <w:top w:val="none" w:sz="0" w:space="0" w:color="auto"/>
            <w:left w:val="none" w:sz="0" w:space="0" w:color="auto"/>
            <w:bottom w:val="none" w:sz="0" w:space="0" w:color="auto"/>
            <w:right w:val="none" w:sz="0" w:space="0" w:color="auto"/>
          </w:divBdr>
        </w:div>
        <w:div w:id="938558968">
          <w:marLeft w:val="0"/>
          <w:marRight w:val="0"/>
          <w:marTop w:val="0"/>
          <w:marBottom w:val="0"/>
          <w:divBdr>
            <w:top w:val="none" w:sz="0" w:space="0" w:color="auto"/>
            <w:left w:val="none" w:sz="0" w:space="0" w:color="auto"/>
            <w:bottom w:val="none" w:sz="0" w:space="0" w:color="auto"/>
            <w:right w:val="none" w:sz="0" w:space="0" w:color="auto"/>
          </w:divBdr>
        </w:div>
        <w:div w:id="1553465553">
          <w:marLeft w:val="0"/>
          <w:marRight w:val="0"/>
          <w:marTop w:val="0"/>
          <w:marBottom w:val="0"/>
          <w:divBdr>
            <w:top w:val="none" w:sz="0" w:space="0" w:color="auto"/>
            <w:left w:val="none" w:sz="0" w:space="0" w:color="auto"/>
            <w:bottom w:val="none" w:sz="0" w:space="0" w:color="auto"/>
            <w:right w:val="none" w:sz="0" w:space="0" w:color="auto"/>
          </w:divBdr>
        </w:div>
        <w:div w:id="1487479001">
          <w:marLeft w:val="0"/>
          <w:marRight w:val="0"/>
          <w:marTop w:val="0"/>
          <w:marBottom w:val="0"/>
          <w:divBdr>
            <w:top w:val="none" w:sz="0" w:space="0" w:color="auto"/>
            <w:left w:val="none" w:sz="0" w:space="0" w:color="auto"/>
            <w:bottom w:val="none" w:sz="0" w:space="0" w:color="auto"/>
            <w:right w:val="none" w:sz="0" w:space="0" w:color="auto"/>
          </w:divBdr>
        </w:div>
      </w:divsChild>
    </w:div>
    <w:div w:id="888032334">
      <w:bodyDiv w:val="1"/>
      <w:marLeft w:val="0"/>
      <w:marRight w:val="0"/>
      <w:marTop w:val="0"/>
      <w:marBottom w:val="0"/>
      <w:divBdr>
        <w:top w:val="none" w:sz="0" w:space="0" w:color="auto"/>
        <w:left w:val="none" w:sz="0" w:space="0" w:color="auto"/>
        <w:bottom w:val="none" w:sz="0" w:space="0" w:color="auto"/>
        <w:right w:val="none" w:sz="0" w:space="0" w:color="auto"/>
      </w:divBdr>
    </w:div>
    <w:div w:id="1131824757">
      <w:bodyDiv w:val="1"/>
      <w:marLeft w:val="0"/>
      <w:marRight w:val="0"/>
      <w:marTop w:val="0"/>
      <w:marBottom w:val="0"/>
      <w:divBdr>
        <w:top w:val="none" w:sz="0" w:space="0" w:color="auto"/>
        <w:left w:val="none" w:sz="0" w:space="0" w:color="auto"/>
        <w:bottom w:val="none" w:sz="0" w:space="0" w:color="auto"/>
        <w:right w:val="none" w:sz="0" w:space="0" w:color="auto"/>
      </w:divBdr>
      <w:divsChild>
        <w:div w:id="1607932035">
          <w:marLeft w:val="300"/>
          <w:marRight w:val="300"/>
          <w:marTop w:val="300"/>
          <w:marBottom w:val="300"/>
          <w:divBdr>
            <w:top w:val="none" w:sz="0" w:space="0" w:color="auto"/>
            <w:left w:val="none" w:sz="0" w:space="0" w:color="auto"/>
            <w:bottom w:val="none" w:sz="0" w:space="0" w:color="auto"/>
            <w:right w:val="none" w:sz="0" w:space="0" w:color="auto"/>
          </w:divBdr>
        </w:div>
        <w:div w:id="234242987">
          <w:marLeft w:val="300"/>
          <w:marRight w:val="300"/>
          <w:marTop w:val="300"/>
          <w:marBottom w:val="300"/>
          <w:divBdr>
            <w:top w:val="none" w:sz="0" w:space="0" w:color="auto"/>
            <w:left w:val="none" w:sz="0" w:space="0" w:color="auto"/>
            <w:bottom w:val="none" w:sz="0" w:space="0" w:color="auto"/>
            <w:right w:val="none" w:sz="0" w:space="0" w:color="auto"/>
          </w:divBdr>
        </w:div>
        <w:div w:id="1512405282">
          <w:marLeft w:val="300"/>
          <w:marRight w:val="300"/>
          <w:marTop w:val="300"/>
          <w:marBottom w:val="300"/>
          <w:divBdr>
            <w:top w:val="none" w:sz="0" w:space="0" w:color="auto"/>
            <w:left w:val="none" w:sz="0" w:space="0" w:color="auto"/>
            <w:bottom w:val="none" w:sz="0" w:space="0" w:color="auto"/>
            <w:right w:val="none" w:sz="0" w:space="0" w:color="auto"/>
          </w:divBdr>
        </w:div>
      </w:divsChild>
    </w:div>
    <w:div w:id="1558778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F6635B-163F-43C4-8627-BC7D48A016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295</Words>
  <Characters>1682</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RACGP</Company>
  <LinksUpToDate>false</LinksUpToDate>
  <CharactersWithSpaces>1974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Bergeron</dc:creator>
  <cp:keywords/>
  <dc:description/>
  <cp:lastModifiedBy>Karen Grigg</cp:lastModifiedBy>
  <cp:revision>3</cp:revision>
  <dcterms:created xsi:type="dcterms:W3CDTF">2018-06-19T03:51:00Z</dcterms:created>
  <dcterms:modified xsi:type="dcterms:W3CDTF">2018-06-19T04:01:00Z</dcterms:modified>
</cp:coreProperties>
</file>