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4EA46B7C" w:rsidR="00346B9E" w:rsidRPr="0007359A" w:rsidRDefault="002D2FF9">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1E5D7633" wp14:editId="796B2D33">
            <wp:simplePos x="0" y="0"/>
            <wp:positionH relativeFrom="page">
              <wp:align>left</wp:align>
            </wp:positionH>
            <wp:positionV relativeFrom="paragraph">
              <wp:posOffset>-914400</wp:posOffset>
            </wp:positionV>
            <wp:extent cx="7542904" cy="10668000"/>
            <wp:effectExtent l="0" t="0" r="1270" b="0"/>
            <wp:wrapNone/>
            <wp:docPr id="1473204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6912AD91">
                <wp:simplePos x="0" y="0"/>
                <wp:positionH relativeFrom="page">
                  <wp:align>left</wp:align>
                </wp:positionH>
                <wp:positionV relativeFrom="paragraph">
                  <wp:posOffset>5610225</wp:posOffset>
                </wp:positionV>
                <wp:extent cx="7543800" cy="200152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2001520"/>
                        </a:xfrm>
                        <a:prstGeom prst="rect">
                          <a:avLst/>
                        </a:prstGeom>
                        <a:noFill/>
                        <a:ln w="6350">
                          <a:noFill/>
                        </a:ln>
                      </wps:spPr>
                      <wps:txbx>
                        <w:txbxContent>
                          <w:p w14:paraId="2AC07FBC" w14:textId="525E4008" w:rsidR="00D51A98" w:rsidRPr="00D51A98" w:rsidRDefault="00D51A98" w:rsidP="00D51A98">
                            <w:pPr>
                              <w:jc w:val="center"/>
                              <w:rPr>
                                <w:rFonts w:ascii="Avenir Next LT Pro Demi" w:hAnsi="Avenir Next LT Pro Demi"/>
                                <w:b/>
                                <w:bCs/>
                                <w:color w:val="FFFFFF" w:themeColor="background1"/>
                                <w:sz w:val="56"/>
                                <w:szCs w:val="56"/>
                              </w:rPr>
                            </w:pPr>
                            <w:r w:rsidRPr="00D51A98">
                              <w:rPr>
                                <w:rFonts w:ascii="Avenir Next LT Pro Demi" w:hAnsi="Avenir Next LT Pro Demi"/>
                                <w:b/>
                                <w:bCs/>
                                <w:color w:val="FFFFFF" w:themeColor="background1"/>
                                <w:sz w:val="56"/>
                                <w:szCs w:val="56"/>
                              </w:rPr>
                              <w:t xml:space="preserve">AUDIO VISUAL SERVICES </w:t>
                            </w:r>
                            <w:r>
                              <w:rPr>
                                <w:rFonts w:ascii="Avenir Next LT Pro Demi" w:hAnsi="Avenir Next LT Pro Demi"/>
                                <w:b/>
                                <w:bCs/>
                                <w:color w:val="FFFFFF" w:themeColor="background1"/>
                                <w:sz w:val="56"/>
                                <w:szCs w:val="56"/>
                              </w:rPr>
                              <w:br/>
                            </w:r>
                            <w:r w:rsidRPr="00D51A98">
                              <w:rPr>
                                <w:rFonts w:ascii="Avenir Next LT Pro Demi" w:hAnsi="Avenir Next LT Pro Demi"/>
                                <w:b/>
                                <w:bCs/>
                                <w:color w:val="FFFFFF" w:themeColor="background1"/>
                                <w:sz w:val="56"/>
                                <w:szCs w:val="56"/>
                              </w:rPr>
                              <w:t>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1.75pt;width:594pt;height:157.6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aUFwIAAC0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" filled="f" stroked="f" strokeweight=".5pt">
                <v:textbox>
                  <w:txbxContent>
                    <w:p w14:paraId="2AC07FBC" w14:textId="525E4008" w:rsidR="00D51A98" w:rsidRPr="00D51A98" w:rsidRDefault="00D51A98" w:rsidP="00D51A98">
                      <w:pPr>
                        <w:jc w:val="center"/>
                        <w:rPr>
                          <w:rFonts w:ascii="Avenir Next LT Pro Demi" w:hAnsi="Avenir Next LT Pro Demi"/>
                          <w:b/>
                          <w:bCs/>
                          <w:color w:val="FFFFFF" w:themeColor="background1"/>
                          <w:sz w:val="56"/>
                          <w:szCs w:val="56"/>
                        </w:rPr>
                      </w:pPr>
                      <w:r w:rsidRPr="00D51A98">
                        <w:rPr>
                          <w:rFonts w:ascii="Avenir Next LT Pro Demi" w:hAnsi="Avenir Next LT Pro Demi"/>
                          <w:b/>
                          <w:bCs/>
                          <w:color w:val="FFFFFF" w:themeColor="background1"/>
                          <w:sz w:val="56"/>
                          <w:szCs w:val="56"/>
                        </w:rPr>
                        <w:t xml:space="preserve">AUDIO VISUAL SERVICES </w:t>
                      </w:r>
                      <w:r>
                        <w:rPr>
                          <w:rFonts w:ascii="Avenir Next LT Pro Demi" w:hAnsi="Avenir Next LT Pro Demi"/>
                          <w:b/>
                          <w:bCs/>
                          <w:color w:val="FFFFFF" w:themeColor="background1"/>
                          <w:sz w:val="56"/>
                          <w:szCs w:val="56"/>
                        </w:rPr>
                        <w:br/>
                      </w:r>
                      <w:r w:rsidRPr="00D51A98">
                        <w:rPr>
                          <w:rFonts w:ascii="Avenir Next LT Pro Demi" w:hAnsi="Avenir Next LT Pro Demi"/>
                          <w:b/>
                          <w:bCs/>
                          <w:color w:val="FFFFFF" w:themeColor="background1"/>
                          <w:sz w:val="56"/>
                          <w:szCs w:val="56"/>
                        </w:rPr>
                        <w:t>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4F0F" w:rsidRPr="0007359A"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552863E9" w14:textId="77777777" w:rsidR="00277384" w:rsidRDefault="00277384" w:rsidP="00AD6AAA">
      <w:pPr>
        <w:jc w:val="both"/>
        <w:rPr>
          <w:rFonts w:ascii="Avenir Next LT Pro" w:hAnsi="Avenir Next LT Pro" w:cstheme="majorHAnsi"/>
          <w:sz w:val="22"/>
          <w:szCs w:val="22"/>
        </w:rPr>
      </w:pPr>
      <w:r w:rsidRPr="00277384">
        <w:rPr>
          <w:rFonts w:ascii="Avenir Next LT Pro" w:hAnsi="Avenir Next LT Pro" w:cstheme="majorHAnsi"/>
          <w:sz w:val="22"/>
          <w:szCs w:val="22"/>
        </w:rPr>
        <w:t xml:space="preserve">Audio Visual (AV) services are an essential component of contemporary events by enabling the audience to experience the event, view supporting images, and to hear what is said. Audio Visual sets the tone and atmosphere at an event and is critical to the successful delivery of a physical or virtual event. </w:t>
      </w:r>
    </w:p>
    <w:p w14:paraId="44EBA579" w14:textId="77777777" w:rsidR="002E4E71" w:rsidRPr="00277384" w:rsidRDefault="002E4E71" w:rsidP="00AD6AAA">
      <w:pPr>
        <w:jc w:val="both"/>
        <w:rPr>
          <w:rFonts w:ascii="Avenir Next LT Pro" w:hAnsi="Avenir Next LT Pro" w:cstheme="majorHAnsi"/>
          <w:sz w:val="22"/>
          <w:szCs w:val="22"/>
        </w:rPr>
      </w:pPr>
    </w:p>
    <w:p w14:paraId="19D96D14" w14:textId="005C7E7D" w:rsidR="00D23629" w:rsidRPr="0007359A" w:rsidRDefault="00277384" w:rsidP="00AD6AAA">
      <w:pPr>
        <w:jc w:val="both"/>
        <w:rPr>
          <w:rFonts w:ascii="Avenir Next LT Pro" w:hAnsi="Avenir Next LT Pro" w:cstheme="majorHAnsi"/>
          <w:sz w:val="22"/>
          <w:szCs w:val="22"/>
        </w:rPr>
      </w:pPr>
      <w:r w:rsidRPr="00277384">
        <w:rPr>
          <w:rFonts w:ascii="Avenir Next LT Pro" w:hAnsi="Avenir Next LT Pro" w:cstheme="majorHAnsi"/>
          <w:sz w:val="22"/>
          <w:szCs w:val="22"/>
        </w:rPr>
        <w:t xml:space="preserve">The </w:t>
      </w:r>
      <w:proofErr w:type="gramStart"/>
      <w:r w:rsidRPr="00277384">
        <w:rPr>
          <w:rFonts w:ascii="Avenir Next LT Pro" w:hAnsi="Avenir Next LT Pro" w:cstheme="majorHAnsi"/>
          <w:sz w:val="22"/>
          <w:szCs w:val="22"/>
        </w:rPr>
        <w:t>Audio</w:t>
      </w:r>
      <w:r w:rsidR="00CD79C0">
        <w:rPr>
          <w:rFonts w:ascii="Avenir Next LT Pro" w:hAnsi="Avenir Next LT Pro" w:cstheme="majorHAnsi"/>
          <w:sz w:val="22"/>
          <w:szCs w:val="22"/>
        </w:rPr>
        <w:t xml:space="preserve"> </w:t>
      </w:r>
      <w:r w:rsidRPr="00277384">
        <w:rPr>
          <w:rFonts w:ascii="Avenir Next LT Pro" w:hAnsi="Avenir Next LT Pro" w:cstheme="majorHAnsi"/>
          <w:sz w:val="22"/>
          <w:szCs w:val="22"/>
        </w:rPr>
        <w:t>Visual</w:t>
      </w:r>
      <w:proofErr w:type="gramEnd"/>
      <w:r w:rsidRPr="00277384">
        <w:rPr>
          <w:rFonts w:ascii="Avenir Next LT Pro" w:hAnsi="Avenir Next LT Pro" w:cstheme="majorHAnsi"/>
          <w:sz w:val="22"/>
          <w:szCs w:val="22"/>
        </w:rPr>
        <w:t xml:space="preserve"> Services Award focuses on evidence of high-quality service, creative problem solving, technical competence, client empathy, overcoming obstacles, reliability, a ‘can do’ attitude and commercial success.</w:t>
      </w:r>
    </w:p>
    <w:p w14:paraId="453A570E" w14:textId="77777777" w:rsidR="00D23629" w:rsidRPr="0007359A" w:rsidRDefault="00D23629" w:rsidP="00D23629">
      <w:pPr>
        <w:rPr>
          <w:rFonts w:ascii="Avenir Next LT Pro" w:hAnsi="Avenir Next LT Pro" w:cstheme="majorHAnsi"/>
          <w:sz w:val="22"/>
          <w:szCs w:val="22"/>
        </w:rPr>
      </w:pPr>
    </w:p>
    <w:p w14:paraId="2CF2AFC2" w14:textId="77777777" w:rsidR="0091404B" w:rsidRDefault="0091404B" w:rsidP="00D23629">
      <w:pPr>
        <w:rPr>
          <w:rFonts w:ascii="Avenir Next LT Pro" w:hAnsi="Avenir Next LT Pro" w:cstheme="majorHAnsi"/>
          <w:b/>
          <w:bCs/>
          <w:sz w:val="28"/>
          <w:szCs w:val="28"/>
        </w:rPr>
      </w:pPr>
    </w:p>
    <w:p w14:paraId="5D599785" w14:textId="48EFA751" w:rsidR="00D24F0F" w:rsidRPr="0007359A"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ELIGIBILITY</w:t>
      </w:r>
    </w:p>
    <w:p w14:paraId="177F456B" w14:textId="375C2B10" w:rsidR="00F6042D" w:rsidRDefault="007608AB" w:rsidP="00AD6AAA">
      <w:pPr>
        <w:jc w:val="both"/>
        <w:rPr>
          <w:rFonts w:ascii="Avenir Next LT Pro" w:hAnsi="Avenir Next LT Pro" w:cstheme="majorHAnsi"/>
          <w:sz w:val="22"/>
          <w:szCs w:val="22"/>
        </w:rPr>
      </w:pPr>
      <w:r w:rsidRPr="007608AB">
        <w:rPr>
          <w:rFonts w:ascii="Avenir Next LT Pro" w:hAnsi="Avenir Next LT Pro" w:cstheme="majorHAnsi"/>
          <w:sz w:val="22"/>
          <w:szCs w:val="22"/>
        </w:rPr>
        <w:t>This Award is open to those who provide AV equipment, staging, production and technical services to venues and clients for the purpose of supporting and delivering successful events.</w:t>
      </w:r>
    </w:p>
    <w:p w14:paraId="3354045D" w14:textId="77777777" w:rsidR="002E4E71" w:rsidRDefault="002E4E71" w:rsidP="00AD6AAA">
      <w:pPr>
        <w:jc w:val="both"/>
        <w:rPr>
          <w:rFonts w:ascii="Avenir Next LT Pro" w:hAnsi="Avenir Next LT Pro" w:cstheme="majorHAnsi"/>
          <w:sz w:val="22"/>
          <w:szCs w:val="22"/>
        </w:rPr>
      </w:pPr>
    </w:p>
    <w:p w14:paraId="2FDAA7C4" w14:textId="3139F52B" w:rsidR="007608AB" w:rsidRDefault="007608AB" w:rsidP="00AD6AAA">
      <w:pPr>
        <w:jc w:val="both"/>
        <w:rPr>
          <w:rFonts w:ascii="Avenir Next LT Pro" w:hAnsi="Avenir Next LT Pro" w:cstheme="majorHAnsi"/>
          <w:sz w:val="22"/>
          <w:szCs w:val="22"/>
        </w:rPr>
      </w:pPr>
      <w:r w:rsidRPr="007608AB">
        <w:rPr>
          <w:rFonts w:ascii="Avenir Next LT Pro" w:hAnsi="Avenir Next LT Pro" w:cstheme="majorHAnsi"/>
          <w:sz w:val="22"/>
          <w:szCs w:val="22"/>
        </w:rPr>
        <w:t xml:space="preserve">Companies can either be in-house technical teams or departments permanently located in venues and hotels or independent organisations. Studios set up by AV companies are eligible to apply within this category. </w:t>
      </w:r>
    </w:p>
    <w:p w14:paraId="3BC98A02" w14:textId="77777777" w:rsidR="002E4E71" w:rsidRPr="007608AB" w:rsidRDefault="002E4E71" w:rsidP="00AD6AAA">
      <w:pPr>
        <w:jc w:val="both"/>
        <w:rPr>
          <w:rFonts w:ascii="Avenir Next LT Pro" w:hAnsi="Avenir Next LT Pro" w:cstheme="majorHAnsi"/>
          <w:sz w:val="22"/>
          <w:szCs w:val="22"/>
        </w:rPr>
      </w:pPr>
    </w:p>
    <w:p w14:paraId="7262DE0C" w14:textId="0896E8B3" w:rsidR="007608AB" w:rsidRDefault="007608AB" w:rsidP="00AD6AAA">
      <w:pPr>
        <w:jc w:val="both"/>
        <w:rPr>
          <w:rFonts w:ascii="Avenir Next LT Pro" w:hAnsi="Avenir Next LT Pro" w:cstheme="majorHAnsi"/>
          <w:sz w:val="22"/>
          <w:szCs w:val="22"/>
        </w:rPr>
      </w:pPr>
      <w:r w:rsidRPr="007608AB">
        <w:rPr>
          <w:rFonts w:ascii="Avenir Next LT Pro" w:hAnsi="Avenir Next LT Pro" w:cstheme="majorHAnsi"/>
          <w:sz w:val="22"/>
          <w:szCs w:val="22"/>
        </w:rPr>
        <w:t xml:space="preserve">This Award shall recognise the company as the recipient of the Award. </w:t>
      </w:r>
    </w:p>
    <w:p w14:paraId="12680E79" w14:textId="77777777" w:rsidR="002E4E71" w:rsidRPr="007608AB" w:rsidRDefault="002E4E71" w:rsidP="00AD6AAA">
      <w:pPr>
        <w:jc w:val="both"/>
        <w:rPr>
          <w:rFonts w:ascii="Avenir Next LT Pro" w:hAnsi="Avenir Next LT Pro" w:cstheme="majorHAnsi"/>
          <w:sz w:val="22"/>
          <w:szCs w:val="22"/>
        </w:rPr>
      </w:pPr>
    </w:p>
    <w:p w14:paraId="55ED5603" w14:textId="39DCA86A" w:rsidR="007608AB" w:rsidRPr="007608AB" w:rsidRDefault="007608AB" w:rsidP="00AD6AAA">
      <w:pPr>
        <w:jc w:val="both"/>
        <w:rPr>
          <w:rFonts w:ascii="Avenir Next LT Pro" w:hAnsi="Avenir Next LT Pro" w:cstheme="majorHAnsi"/>
          <w:sz w:val="22"/>
          <w:szCs w:val="22"/>
        </w:rPr>
      </w:pPr>
      <w:r w:rsidRPr="007608AB">
        <w:rPr>
          <w:rFonts w:ascii="Avenir Next LT Pro" w:hAnsi="Avenir Next LT Pro" w:cstheme="majorHAnsi"/>
          <w:sz w:val="22"/>
          <w:szCs w:val="22"/>
        </w:rPr>
        <w:t>The National Winner of the Award will be eligible for MEA’s 202</w:t>
      </w:r>
      <w:r w:rsidR="005B6671">
        <w:rPr>
          <w:rFonts w:ascii="Avenir Next LT Pro" w:hAnsi="Avenir Next LT Pro" w:cstheme="majorHAnsi"/>
          <w:sz w:val="22"/>
          <w:szCs w:val="22"/>
        </w:rPr>
        <w:t>4</w:t>
      </w:r>
      <w:r w:rsidRPr="007608AB">
        <w:rPr>
          <w:rFonts w:ascii="Avenir Next LT Pro" w:hAnsi="Avenir Next LT Pro" w:cstheme="majorHAnsi"/>
          <w:sz w:val="22"/>
          <w:szCs w:val="22"/>
        </w:rPr>
        <w:t xml:space="preserve"> Company of the Year Platinum Award.</w:t>
      </w:r>
    </w:p>
    <w:p w14:paraId="316BF2A6" w14:textId="77777777" w:rsidR="00D23629" w:rsidRPr="0007359A" w:rsidRDefault="00D23629" w:rsidP="00D23629">
      <w:pPr>
        <w:rPr>
          <w:rFonts w:ascii="Avenir Next LT Pro" w:hAnsi="Avenir Next LT Pro" w:cstheme="majorHAnsi"/>
          <w:sz w:val="22"/>
          <w:szCs w:val="22"/>
        </w:rPr>
      </w:pPr>
    </w:p>
    <w:p w14:paraId="0604387F" w14:textId="77777777" w:rsidR="0091404B" w:rsidRDefault="0091404B" w:rsidP="00D23629">
      <w:pPr>
        <w:rPr>
          <w:rFonts w:ascii="Avenir Next LT Pro" w:hAnsi="Avenir Next LT Pro" w:cstheme="majorHAnsi"/>
          <w:b/>
          <w:bCs/>
          <w:sz w:val="28"/>
          <w:szCs w:val="28"/>
        </w:rPr>
      </w:pPr>
    </w:p>
    <w:p w14:paraId="6C500945" w14:textId="157A0AFD" w:rsidR="00D24F0F" w:rsidRPr="0007359A"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1F15CDE2" w14:textId="57184217" w:rsidR="00D23629" w:rsidRDefault="00260D00" w:rsidP="00D24F0F">
      <w:pPr>
        <w:jc w:val="both"/>
        <w:rPr>
          <w:rFonts w:ascii="Avenir Next LT Pro" w:hAnsi="Avenir Next LT Pro" w:cstheme="majorHAnsi"/>
          <w:sz w:val="22"/>
          <w:szCs w:val="22"/>
        </w:rPr>
      </w:pPr>
      <w:r w:rsidRPr="00260D00">
        <w:rPr>
          <w:rFonts w:ascii="Avenir Next LT Pro" w:hAnsi="Avenir Next LT Pro" w:cstheme="majorHAnsi"/>
          <w:sz w:val="22"/>
          <w:szCs w:val="22"/>
        </w:rPr>
        <w:t>Ensure that your submission is restricted to the qualifying period 1 January 202</w:t>
      </w:r>
      <w:r w:rsidR="0081601A">
        <w:rPr>
          <w:rFonts w:ascii="Avenir Next LT Pro" w:hAnsi="Avenir Next LT Pro" w:cstheme="majorHAnsi"/>
          <w:sz w:val="22"/>
          <w:szCs w:val="22"/>
        </w:rPr>
        <w:t>4</w:t>
      </w:r>
      <w:r w:rsidRPr="00260D00">
        <w:rPr>
          <w:rFonts w:ascii="Avenir Next LT Pro" w:hAnsi="Avenir Next LT Pro" w:cstheme="majorHAnsi"/>
          <w:sz w:val="22"/>
          <w:szCs w:val="22"/>
        </w:rPr>
        <w:t xml:space="preserve"> – 31 December 202</w:t>
      </w:r>
      <w:r w:rsidR="0081601A">
        <w:rPr>
          <w:rFonts w:ascii="Avenir Next LT Pro" w:hAnsi="Avenir Next LT Pro" w:cstheme="majorHAnsi"/>
          <w:sz w:val="22"/>
          <w:szCs w:val="22"/>
        </w:rPr>
        <w:t>4</w:t>
      </w:r>
      <w:r w:rsidRPr="00260D00">
        <w:rPr>
          <w:rFonts w:ascii="Avenir Next LT Pro" w:hAnsi="Avenir Next LT Pro" w:cstheme="majorHAnsi"/>
          <w:sz w:val="22"/>
          <w:szCs w:val="22"/>
        </w:rPr>
        <w:t>.</w:t>
      </w:r>
      <w:r w:rsidR="00D23629" w:rsidRPr="0007359A">
        <w:rPr>
          <w:rFonts w:ascii="Avenir Next LT Pro" w:hAnsi="Avenir Next LT Pro" w:cstheme="majorHAnsi"/>
          <w:sz w:val="22"/>
          <w:szCs w:val="22"/>
        </w:rPr>
        <w:t xml:space="preserve"> </w:t>
      </w:r>
    </w:p>
    <w:p w14:paraId="4048A836" w14:textId="77777777" w:rsidR="00D24F0F" w:rsidRPr="0007359A" w:rsidRDefault="00D24F0F" w:rsidP="00D24F0F">
      <w:pPr>
        <w:jc w:val="both"/>
        <w:rPr>
          <w:rFonts w:ascii="Avenir Next LT Pro" w:hAnsi="Avenir Next LT Pro" w:cstheme="majorHAnsi"/>
          <w:sz w:val="22"/>
          <w:szCs w:val="22"/>
        </w:rPr>
      </w:pPr>
    </w:p>
    <w:p w14:paraId="45F127E8" w14:textId="77777777" w:rsidR="00120A6A" w:rsidRPr="00120A6A" w:rsidRDefault="00120A6A" w:rsidP="00D24F0F">
      <w:pPr>
        <w:pStyle w:val="ListParagraph"/>
        <w:numPr>
          <w:ilvl w:val="0"/>
          <w:numId w:val="1"/>
        </w:numPr>
        <w:spacing w:after="0" w:line="240" w:lineRule="auto"/>
        <w:jc w:val="both"/>
        <w:rPr>
          <w:rFonts w:ascii="Avenir Next LT Pro" w:hAnsi="Avenir Next LT Pro" w:cstheme="majorHAnsi"/>
        </w:rPr>
      </w:pPr>
      <w:r w:rsidRPr="00120A6A">
        <w:rPr>
          <w:rFonts w:ascii="Avenir Next LT Pro" w:hAnsi="Avenir Next LT Pro" w:cstheme="majorHAnsi"/>
        </w:rPr>
        <w:t>Answer all the questions. There is a maximum word count for all answers that cannot be exceeded. After completing each question, indicate your word count.</w:t>
      </w:r>
    </w:p>
    <w:p w14:paraId="4F94D628" w14:textId="77777777" w:rsidR="00120A6A" w:rsidRPr="00120A6A" w:rsidRDefault="00120A6A" w:rsidP="00D24F0F">
      <w:pPr>
        <w:pStyle w:val="ListParagraph"/>
        <w:numPr>
          <w:ilvl w:val="0"/>
          <w:numId w:val="1"/>
        </w:numPr>
        <w:spacing w:after="0" w:line="240" w:lineRule="auto"/>
        <w:jc w:val="both"/>
        <w:rPr>
          <w:rFonts w:ascii="Avenir Next LT Pro" w:hAnsi="Avenir Next LT Pro" w:cstheme="majorHAnsi"/>
        </w:rPr>
      </w:pPr>
      <w:r w:rsidRPr="00120A6A">
        <w:rPr>
          <w:rFonts w:ascii="Avenir Next LT Pro" w:hAnsi="Avenir Next LT Pro" w:cstheme="majorHAnsi"/>
        </w:rPr>
        <w:t>The examples provided are suggestions only that provide some guidance as to what the judges will be seeking. Do not simply answer each of these evidence types in order.</w:t>
      </w:r>
    </w:p>
    <w:p w14:paraId="1BE8A56F" w14:textId="77777777" w:rsidR="00120A6A" w:rsidRPr="00120A6A" w:rsidRDefault="00120A6A" w:rsidP="00D24F0F">
      <w:pPr>
        <w:pStyle w:val="ListParagraph"/>
        <w:numPr>
          <w:ilvl w:val="0"/>
          <w:numId w:val="1"/>
        </w:numPr>
        <w:spacing w:after="0" w:line="240" w:lineRule="auto"/>
        <w:jc w:val="both"/>
        <w:rPr>
          <w:rFonts w:ascii="Avenir Next LT Pro" w:hAnsi="Avenir Next LT Pro" w:cstheme="majorHAnsi"/>
        </w:rPr>
      </w:pPr>
      <w:r w:rsidRPr="00120A6A">
        <w:rPr>
          <w:rFonts w:ascii="Avenir Next LT Pro" w:hAnsi="Avenir Next LT Pro" w:cstheme="majorHAnsi"/>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471F5230" w14:textId="77777777" w:rsidR="00120A6A" w:rsidRPr="00120A6A" w:rsidRDefault="00120A6A" w:rsidP="00D24F0F">
      <w:pPr>
        <w:pStyle w:val="ListParagraph"/>
        <w:numPr>
          <w:ilvl w:val="0"/>
          <w:numId w:val="1"/>
        </w:numPr>
        <w:spacing w:after="0" w:line="240" w:lineRule="auto"/>
        <w:jc w:val="both"/>
        <w:rPr>
          <w:rFonts w:ascii="Avenir Next LT Pro" w:hAnsi="Avenir Next LT Pro" w:cstheme="majorHAnsi"/>
        </w:rPr>
      </w:pPr>
      <w:r w:rsidRPr="00120A6A">
        <w:rPr>
          <w:rFonts w:ascii="Avenir Next LT Pro" w:hAnsi="Avenir Next LT Pro" w:cstheme="majorHAnsi"/>
        </w:rPr>
        <w:t xml:space="preserve">All applications must be made using the below submission form in either Microsoft Word or PDF format. No external or specialised branding may be used in lieu of this submission form. </w:t>
      </w:r>
    </w:p>
    <w:p w14:paraId="17A0E47D" w14:textId="77777777" w:rsidR="00120A6A" w:rsidRPr="00120A6A" w:rsidRDefault="00120A6A" w:rsidP="00D24F0F">
      <w:pPr>
        <w:pStyle w:val="ListParagraph"/>
        <w:numPr>
          <w:ilvl w:val="0"/>
          <w:numId w:val="1"/>
        </w:numPr>
        <w:spacing w:after="0" w:line="240" w:lineRule="auto"/>
        <w:jc w:val="both"/>
        <w:rPr>
          <w:rFonts w:ascii="Avenir Next LT Pro" w:hAnsi="Avenir Next LT Pro" w:cstheme="majorHAnsi"/>
        </w:rPr>
      </w:pPr>
      <w:r w:rsidRPr="00120A6A">
        <w:rPr>
          <w:rFonts w:ascii="Avenir Next LT Pro" w:hAnsi="Avenir Next LT Pro" w:cstheme="majorHAnsi"/>
        </w:rPr>
        <w:lastRenderedPageBreak/>
        <w:t>Judges’ feedback will be provided to applicants as soon as possible after the conclusion of the National Awards Ceremony.</w:t>
      </w:r>
    </w:p>
    <w:p w14:paraId="126A5C37" w14:textId="449045FF" w:rsidR="00120A6A" w:rsidRPr="00120A6A" w:rsidRDefault="00120A6A" w:rsidP="00D24F0F">
      <w:pPr>
        <w:pStyle w:val="ListParagraph"/>
        <w:numPr>
          <w:ilvl w:val="0"/>
          <w:numId w:val="1"/>
        </w:numPr>
        <w:spacing w:after="0" w:line="240" w:lineRule="auto"/>
        <w:jc w:val="both"/>
        <w:rPr>
          <w:rFonts w:ascii="Avenir Next LT Pro" w:hAnsi="Avenir Next LT Pro" w:cstheme="majorHAnsi"/>
        </w:rPr>
      </w:pPr>
      <w:r w:rsidRPr="00120A6A">
        <w:rPr>
          <w:rFonts w:ascii="Avenir Next LT Pro" w:hAnsi="Avenir Next LT Pro" w:cstheme="majorHAnsi"/>
        </w:rPr>
        <w:t xml:space="preserve">Judges will look for evidence that you are well organised, your business is well managed, how you are </w:t>
      </w:r>
      <w:r w:rsidR="00285296">
        <w:rPr>
          <w:rFonts w:ascii="Avenir Next LT Pro" w:hAnsi="Avenir Next LT Pro" w:cstheme="majorHAnsi"/>
        </w:rPr>
        <w:t>future-proofing</w:t>
      </w:r>
      <w:r w:rsidRPr="00120A6A">
        <w:rPr>
          <w:rFonts w:ascii="Avenir Next LT Pro" w:hAnsi="Avenir Next LT Pro" w:cstheme="majorHAnsi"/>
        </w:rPr>
        <w:t xml:space="preserve"> your business, and that you have systems and procedures that are appropriate and well-maintained.</w:t>
      </w:r>
    </w:p>
    <w:p w14:paraId="1560646D" w14:textId="77777777" w:rsidR="00120A6A" w:rsidRPr="00120A6A" w:rsidRDefault="00120A6A" w:rsidP="00D24F0F">
      <w:pPr>
        <w:pStyle w:val="ListParagraph"/>
        <w:numPr>
          <w:ilvl w:val="0"/>
          <w:numId w:val="1"/>
        </w:numPr>
        <w:spacing w:after="0" w:line="240" w:lineRule="auto"/>
        <w:jc w:val="both"/>
        <w:rPr>
          <w:rFonts w:ascii="Avenir Next LT Pro" w:hAnsi="Avenir Next LT Pro" w:cstheme="majorHAnsi"/>
        </w:rPr>
      </w:pPr>
      <w:r w:rsidRPr="00120A6A">
        <w:rPr>
          <w:rFonts w:ascii="Avenir Next LT Pro" w:hAnsi="Avenir Next LT Pro" w:cstheme="majorHAnsi"/>
        </w:rPr>
        <w:t>Judges do not want details of your financial accounts, but rather are seeking to understand how your business has operated during the qualifying period.</w:t>
      </w:r>
    </w:p>
    <w:p w14:paraId="21732C05" w14:textId="2B654C05" w:rsidR="00F6042D" w:rsidRPr="00F6042D" w:rsidRDefault="00120A6A" w:rsidP="00D24F0F">
      <w:pPr>
        <w:pStyle w:val="ListParagraph"/>
        <w:numPr>
          <w:ilvl w:val="0"/>
          <w:numId w:val="1"/>
        </w:numPr>
        <w:spacing w:after="0" w:line="240" w:lineRule="auto"/>
        <w:jc w:val="both"/>
        <w:rPr>
          <w:rFonts w:ascii="Avenir Next LT Pro" w:hAnsi="Avenir Next LT Pro" w:cstheme="majorHAnsi"/>
          <w:b/>
          <w:bCs/>
        </w:rPr>
      </w:pPr>
      <w:r w:rsidRPr="00120A6A">
        <w:rPr>
          <w:rFonts w:ascii="Avenir Next LT Pro" w:hAnsi="Avenir Next LT Pro" w:cstheme="majorHAnsi"/>
        </w:rPr>
        <w:t xml:space="preserve">All applications must be submitted prior to </w:t>
      </w:r>
      <w:r w:rsidR="00811216">
        <w:rPr>
          <w:rFonts w:ascii="Avenir Next LT Pro" w:hAnsi="Avenir Next LT Pro" w:cstheme="majorHAnsi"/>
          <w:b/>
          <w:bCs/>
        </w:rPr>
        <w:t>Friday</w:t>
      </w:r>
      <w:r w:rsidRPr="00120A6A">
        <w:rPr>
          <w:rFonts w:ascii="Avenir Next LT Pro" w:hAnsi="Avenir Next LT Pro" w:cstheme="majorHAnsi"/>
          <w:b/>
          <w:bCs/>
        </w:rPr>
        <w:t xml:space="preserve"> 1</w:t>
      </w:r>
      <w:r w:rsidR="00811216">
        <w:rPr>
          <w:rFonts w:ascii="Avenir Next LT Pro" w:hAnsi="Avenir Next LT Pro" w:cstheme="majorHAnsi"/>
          <w:b/>
          <w:bCs/>
        </w:rPr>
        <w:t>4</w:t>
      </w:r>
      <w:r w:rsidRPr="00120A6A">
        <w:rPr>
          <w:rFonts w:ascii="Avenir Next LT Pro" w:hAnsi="Avenir Next LT Pro" w:cstheme="majorHAnsi"/>
          <w:b/>
          <w:bCs/>
        </w:rPr>
        <w:t xml:space="preserve"> February 202</w:t>
      </w:r>
      <w:r w:rsidR="0081601A">
        <w:rPr>
          <w:rFonts w:ascii="Avenir Next LT Pro" w:hAnsi="Avenir Next LT Pro" w:cstheme="majorHAnsi"/>
          <w:b/>
          <w:bCs/>
        </w:rPr>
        <w:t>5</w:t>
      </w:r>
      <w:r w:rsidRPr="00120A6A">
        <w:rPr>
          <w:rFonts w:ascii="Avenir Next LT Pro" w:hAnsi="Avenir Next LT Pro" w:cstheme="majorHAnsi"/>
          <w:b/>
          <w:bCs/>
        </w:rPr>
        <w:t xml:space="preserve"> at 11:59pm AEDT.</w:t>
      </w:r>
    </w:p>
    <w:p w14:paraId="7679E536" w14:textId="77777777" w:rsidR="00AD6AAA" w:rsidRDefault="00AD6AAA" w:rsidP="00D23629">
      <w:pPr>
        <w:jc w:val="both"/>
        <w:rPr>
          <w:rFonts w:ascii="Avenir Next LT Pro" w:hAnsi="Avenir Next LT Pro" w:cstheme="majorHAnsi"/>
          <w:b/>
          <w:bCs/>
          <w:sz w:val="28"/>
          <w:szCs w:val="28"/>
        </w:rPr>
      </w:pPr>
    </w:p>
    <w:p w14:paraId="720B4813" w14:textId="271075C9" w:rsidR="00D23629" w:rsidRPr="0007359A" w:rsidRDefault="00D23629" w:rsidP="00AD6AAA">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t>SCORING</w:t>
      </w:r>
    </w:p>
    <w:p w14:paraId="009B392A" w14:textId="77777777" w:rsidR="004A5A44" w:rsidRPr="004A5A44" w:rsidRDefault="004A5A44" w:rsidP="00AD6AAA">
      <w:pPr>
        <w:jc w:val="both"/>
        <w:rPr>
          <w:rFonts w:ascii="Avenir Next LT Pro" w:hAnsi="Avenir Next LT Pro" w:cstheme="majorHAnsi"/>
          <w:sz w:val="22"/>
          <w:szCs w:val="22"/>
        </w:rPr>
      </w:pPr>
      <w:r w:rsidRPr="004A5A44">
        <w:rPr>
          <w:rFonts w:ascii="Avenir Next LT Pro" w:hAnsi="Avenir Next LT Pro" w:cstheme="majorHAnsi"/>
          <w:sz w:val="22"/>
          <w:szCs w:val="22"/>
        </w:rPr>
        <w:t xml:space="preserve">How your submission is weighted: </w:t>
      </w:r>
    </w:p>
    <w:p w14:paraId="5DECBBD3" w14:textId="77777777" w:rsidR="004A5A44" w:rsidRPr="004A5A44" w:rsidRDefault="004A5A44" w:rsidP="00AD6AAA">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4A5A44">
        <w:rPr>
          <w:rFonts w:ascii="Avenir Next LT Pro" w:eastAsiaTheme="minorEastAsia" w:hAnsi="Avenir Next LT Pro" w:cstheme="majorHAnsi"/>
          <w:kern w:val="2"/>
          <w14:ligatures w14:val="standardContextual"/>
        </w:rPr>
        <w:t>Business Planning &amp; Resource Management – 30%</w:t>
      </w:r>
    </w:p>
    <w:p w14:paraId="5DEE7700" w14:textId="77777777" w:rsidR="004A5A44" w:rsidRPr="004A5A44" w:rsidRDefault="004A5A44" w:rsidP="00AD6AAA">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4A5A44">
        <w:rPr>
          <w:rFonts w:ascii="Avenir Next LT Pro" w:eastAsiaTheme="minorEastAsia" w:hAnsi="Avenir Next LT Pro" w:cstheme="majorHAnsi"/>
          <w:kern w:val="2"/>
          <w14:ligatures w14:val="standardContextual"/>
        </w:rPr>
        <w:t>Challenges &amp; Responses – 40%</w:t>
      </w:r>
    </w:p>
    <w:p w14:paraId="20582F24" w14:textId="77777777" w:rsidR="004A5A44" w:rsidRPr="004A5A44" w:rsidRDefault="004A5A44" w:rsidP="00AD6AAA">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4A5A44">
        <w:rPr>
          <w:rFonts w:ascii="Avenir Next LT Pro" w:eastAsiaTheme="minorEastAsia" w:hAnsi="Avenir Next LT Pro" w:cstheme="majorHAnsi"/>
          <w:kern w:val="2"/>
          <w14:ligatures w14:val="standardContextual"/>
        </w:rPr>
        <w:t>Outcome &amp; Evidence – 15%</w:t>
      </w:r>
    </w:p>
    <w:p w14:paraId="72154062" w14:textId="77777777" w:rsidR="004A5A44" w:rsidRPr="004A5A44" w:rsidRDefault="004A5A44" w:rsidP="00AD6AAA">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4A5A44">
        <w:rPr>
          <w:rFonts w:ascii="Avenir Next LT Pro" w:eastAsiaTheme="minorEastAsia" w:hAnsi="Avenir Next LT Pro" w:cstheme="majorHAnsi"/>
          <w:kern w:val="2"/>
          <w14:ligatures w14:val="standardContextual"/>
        </w:rPr>
        <w:t xml:space="preserve">Contribution to the Industry – 5% </w:t>
      </w:r>
    </w:p>
    <w:p w14:paraId="3453D44E" w14:textId="77777777" w:rsidR="004A5A44" w:rsidRPr="004A5A44" w:rsidRDefault="004A5A44" w:rsidP="00AD6AAA">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4A5A44">
        <w:rPr>
          <w:rFonts w:ascii="Avenir Next LT Pro" w:eastAsiaTheme="minorEastAsia" w:hAnsi="Avenir Next LT Pro" w:cstheme="majorHAnsi"/>
          <w:kern w:val="2"/>
          <w14:ligatures w14:val="standardContextual"/>
        </w:rPr>
        <w:t xml:space="preserve">Sustainability – 5% </w:t>
      </w:r>
    </w:p>
    <w:p w14:paraId="42806D0A" w14:textId="0F0492F9" w:rsidR="00D23629" w:rsidRPr="0007359A" w:rsidRDefault="004A5A44" w:rsidP="00AD6AAA">
      <w:pPr>
        <w:pStyle w:val="ListParagraph"/>
        <w:numPr>
          <w:ilvl w:val="0"/>
          <w:numId w:val="2"/>
        </w:numPr>
        <w:spacing w:after="0" w:line="240" w:lineRule="auto"/>
        <w:jc w:val="both"/>
        <w:rPr>
          <w:rFonts w:ascii="Avenir Next LT Pro" w:hAnsi="Avenir Next LT Pro" w:cstheme="majorHAnsi"/>
        </w:rPr>
      </w:pPr>
      <w:r w:rsidRPr="004A5A44">
        <w:rPr>
          <w:rFonts w:ascii="Avenir Next LT Pro" w:eastAsiaTheme="minorEastAsia" w:hAnsi="Avenir Next LT Pro" w:cstheme="majorHAnsi"/>
          <w:kern w:val="2"/>
          <w14:ligatures w14:val="standardContextual"/>
        </w:rPr>
        <w:t>Final Statement – 5%</w:t>
      </w: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23248C" w:rsidRPr="0007359A" w14:paraId="50B594EC" w14:textId="77777777" w:rsidTr="009B7A57">
        <w:tc>
          <w:tcPr>
            <w:tcW w:w="9010" w:type="dxa"/>
            <w:gridSpan w:val="2"/>
            <w:shd w:val="clear" w:color="auto" w:fill="987C4D"/>
          </w:tcPr>
          <w:p w14:paraId="443C19C6" w14:textId="2AF9FB44" w:rsidR="0023248C" w:rsidRPr="009B7A57" w:rsidRDefault="0023248C">
            <w:pPr>
              <w:rPr>
                <w:rFonts w:ascii="Avenir Next LT Pro" w:hAnsi="Avenir Next LT Pro"/>
                <w:b/>
                <w:bCs/>
                <w:color w:val="FFFFFF" w:themeColor="background1"/>
                <w:sz w:val="24"/>
                <w:szCs w:val="24"/>
              </w:rPr>
            </w:pPr>
            <w:r w:rsidRPr="009B7A57">
              <w:rPr>
                <w:rFonts w:ascii="Avenir Next LT Pro" w:hAnsi="Avenir Next LT Pro"/>
                <w:b/>
                <w:bCs/>
                <w:color w:val="FFFFFF" w:themeColor="background1"/>
                <w:sz w:val="24"/>
                <w:szCs w:val="24"/>
              </w:rPr>
              <w:lastRenderedPageBreak/>
              <w:t xml:space="preserve">NAME OF </w:t>
            </w:r>
            <w:r w:rsidR="00AC46FF" w:rsidRPr="009B7A57">
              <w:rPr>
                <w:rFonts w:ascii="Avenir Next LT Pro" w:hAnsi="Avenir Next LT Pro"/>
                <w:b/>
                <w:bCs/>
                <w:color w:val="FFFFFF" w:themeColor="background1"/>
                <w:sz w:val="24"/>
                <w:szCs w:val="24"/>
              </w:rPr>
              <w:t>ORGANISATION</w:t>
            </w:r>
          </w:p>
        </w:tc>
      </w:tr>
      <w:tr w:rsidR="009B7A57" w:rsidRPr="0007359A" w14:paraId="1AE2950D" w14:textId="77777777" w:rsidTr="00C91CBF">
        <w:tc>
          <w:tcPr>
            <w:tcW w:w="4505" w:type="dxa"/>
          </w:tcPr>
          <w:p w14:paraId="4FA5810F" w14:textId="581BA278" w:rsidR="009B7A57" w:rsidRPr="009B7A57" w:rsidRDefault="009B7A57" w:rsidP="009B7A57">
            <w:pPr>
              <w:rPr>
                <w:rFonts w:ascii="Avenir Next LT Pro" w:hAnsi="Avenir Next LT Pro" w:cstheme="majorHAnsi"/>
                <w:i/>
                <w:iCs/>
                <w:sz w:val="20"/>
                <w:szCs w:val="20"/>
              </w:rPr>
            </w:pPr>
            <w:r w:rsidRPr="009B7A57">
              <w:rPr>
                <w:rFonts w:ascii="Avenir Next LT Pro" w:hAnsi="Avenir Next LT Pro" w:cstheme="majorHAnsi"/>
                <w:i/>
                <w:iCs/>
                <w:sz w:val="20"/>
                <w:szCs w:val="20"/>
              </w:rPr>
              <w:t xml:space="preserve">Insert the organisation’s name in the blank space </w:t>
            </w:r>
            <w:r>
              <w:rPr>
                <w:rFonts w:ascii="Avenir Next LT Pro" w:hAnsi="Avenir Next LT Pro" w:cstheme="majorHAnsi"/>
                <w:i/>
                <w:iCs/>
                <w:sz w:val="20"/>
                <w:szCs w:val="20"/>
              </w:rPr>
              <w:t>provided</w:t>
            </w:r>
            <w:r w:rsidRPr="009B7A57">
              <w:rPr>
                <w:rFonts w:ascii="Avenir Next LT Pro" w:hAnsi="Avenir Next LT Pro" w:cstheme="majorHAnsi"/>
                <w:i/>
                <w:iCs/>
                <w:sz w:val="20"/>
                <w:szCs w:val="20"/>
              </w:rPr>
              <w:t>. Please note, this will be the name displayed on all relevant marketing and trophies, should your application be successful.</w:t>
            </w:r>
          </w:p>
        </w:tc>
        <w:tc>
          <w:tcPr>
            <w:tcW w:w="4505" w:type="dxa"/>
          </w:tcPr>
          <w:p w14:paraId="43FB4DC0" w14:textId="7E08F45C" w:rsidR="009B7A57" w:rsidRPr="0007359A" w:rsidRDefault="009B7A57" w:rsidP="009B7A57">
            <w:pPr>
              <w:jc w:val="center"/>
              <w:rPr>
                <w:rFonts w:ascii="Avenir Next LT Pro" w:hAnsi="Avenir Next LT Pro"/>
                <w:sz w:val="28"/>
                <w:szCs w:val="28"/>
              </w:rPr>
            </w:pPr>
            <w:r w:rsidRPr="009B7A57">
              <w:rPr>
                <w:rFonts w:ascii="Avenir Next LT Pro" w:hAnsi="Avenir Next LT Pro"/>
              </w:rPr>
              <w:t>Insert name here</w:t>
            </w:r>
          </w:p>
        </w:tc>
      </w:tr>
    </w:tbl>
    <w:p w14:paraId="017CD8A9" w14:textId="77777777" w:rsidR="0023248C" w:rsidRPr="0007359A" w:rsidRDefault="0023248C" w:rsidP="0023248C">
      <w:pPr>
        <w:rPr>
          <w:rFonts w:ascii="Avenir Next LT Pro" w:hAnsi="Avenir Next LT Pro"/>
          <w:sz w:val="28"/>
          <w:szCs w:val="28"/>
        </w:rPr>
      </w:pPr>
    </w:p>
    <w:p w14:paraId="2D908311" w14:textId="77777777" w:rsidR="0023248C" w:rsidRPr="0007359A" w:rsidRDefault="0023248C" w:rsidP="0023248C">
      <w:pPr>
        <w:rPr>
          <w:rFonts w:ascii="Avenir Next LT Pro" w:hAnsi="Avenir Next LT Pro"/>
          <w:b/>
          <w:bCs/>
          <w:sz w:val="28"/>
          <w:szCs w:val="28"/>
        </w:rPr>
      </w:pPr>
      <w:r w:rsidRPr="0007359A">
        <w:rPr>
          <w:rFonts w:ascii="Avenir Next LT Pro" w:hAnsi="Avenir Next LT Pro"/>
          <w:b/>
          <w:bCs/>
          <w:sz w:val="28"/>
          <w:szCs w:val="28"/>
        </w:rPr>
        <w:t>BUSINESS PROFILE</w:t>
      </w:r>
    </w:p>
    <w:p w14:paraId="238FCFE4" w14:textId="66437A6C" w:rsidR="0023248C" w:rsidRDefault="0064708D" w:rsidP="000C1C36">
      <w:pPr>
        <w:rPr>
          <w:rFonts w:ascii="Avenir Next LT Pro" w:hAnsi="Avenir Next LT Pro" w:cstheme="majorHAnsi"/>
          <w:sz w:val="22"/>
          <w:szCs w:val="22"/>
        </w:rPr>
      </w:pPr>
      <w:r w:rsidRPr="0064708D">
        <w:rPr>
          <w:rFonts w:ascii="Avenir Next LT Pro" w:hAnsi="Avenir Next LT Pro" w:cstheme="majorHAnsi"/>
          <w:sz w:val="22"/>
          <w:szCs w:val="22"/>
        </w:rPr>
        <w:t>This section is not scored during judging but acts as an overview to provide context of your submission in the judging process.</w:t>
      </w:r>
    </w:p>
    <w:p w14:paraId="339C7BDE" w14:textId="77777777" w:rsidR="0064708D" w:rsidRPr="0007359A" w:rsidRDefault="0064708D" w:rsidP="000C1C36">
      <w:pPr>
        <w:rPr>
          <w:rFonts w:ascii="Avenir Next LT Pro" w:hAnsi="Avenir Next LT Pro" w:cstheme="majorHAnsi"/>
          <w:sz w:val="22"/>
          <w:szCs w:val="22"/>
        </w:rPr>
      </w:pPr>
    </w:p>
    <w:p w14:paraId="6CBB0257" w14:textId="46506460" w:rsidR="0023248C" w:rsidRPr="002D7F33" w:rsidRDefault="0023248C" w:rsidP="000C1C36">
      <w:pPr>
        <w:rPr>
          <w:rFonts w:ascii="Avenir Next LT Pro" w:hAnsi="Avenir Next LT Pro" w:cstheme="majorHAnsi"/>
          <w:i/>
          <w:iCs/>
          <w:sz w:val="22"/>
          <w:szCs w:val="22"/>
        </w:rPr>
      </w:pPr>
      <w:r w:rsidRPr="002D7F33">
        <w:rPr>
          <w:rFonts w:ascii="Avenir Next LT Pro" w:hAnsi="Avenir Next LT Pro" w:cstheme="majorHAnsi"/>
          <w:i/>
          <w:iCs/>
          <w:sz w:val="22"/>
          <w:szCs w:val="22"/>
        </w:rPr>
        <w:t>Maximum wo</w:t>
      </w:r>
      <w:r w:rsidR="00784A98">
        <w:rPr>
          <w:rFonts w:ascii="Avenir Next LT Pro" w:hAnsi="Avenir Next LT Pro" w:cstheme="majorHAnsi"/>
          <w:i/>
          <w:iCs/>
          <w:sz w:val="22"/>
          <w:szCs w:val="22"/>
        </w:rPr>
        <w:t>r</w:t>
      </w:r>
      <w:r w:rsidRPr="002D7F33">
        <w:rPr>
          <w:rFonts w:ascii="Avenir Next LT Pro" w:hAnsi="Avenir Next LT Pro" w:cstheme="majorHAnsi"/>
          <w:i/>
          <w:iCs/>
          <w:sz w:val="22"/>
          <w:szCs w:val="22"/>
        </w:rPr>
        <w:t xml:space="preserve">d count for this section: 600 </w:t>
      </w:r>
    </w:p>
    <w:p w14:paraId="5D55B575" w14:textId="77777777" w:rsidR="0023248C" w:rsidRPr="0007359A" w:rsidRDefault="0023248C" w:rsidP="0023248C">
      <w:pPr>
        <w:rPr>
          <w:rFonts w:ascii="Avenir Next LT Pro" w:hAnsi="Avenir Next LT Pro" w:cstheme="majorHAnsi"/>
        </w:rPr>
      </w:pPr>
    </w:p>
    <w:p w14:paraId="3C1F36AD" w14:textId="59A53FC3" w:rsidR="0023248C" w:rsidRDefault="00877FB6" w:rsidP="0023248C">
      <w:pPr>
        <w:pStyle w:val="ListParagraph"/>
        <w:numPr>
          <w:ilvl w:val="0"/>
          <w:numId w:val="3"/>
        </w:numPr>
        <w:spacing w:after="0" w:line="240" w:lineRule="auto"/>
        <w:rPr>
          <w:rFonts w:ascii="Avenir Next LT Pro" w:hAnsi="Avenir Next LT Pro" w:cstheme="majorHAnsi"/>
          <w:b/>
          <w:bCs/>
        </w:rPr>
      </w:pPr>
      <w:r w:rsidRPr="00877FB6">
        <w:rPr>
          <w:rFonts w:ascii="Avenir Next LT Pro" w:hAnsi="Avenir Next LT Pro" w:cstheme="majorHAnsi"/>
          <w:b/>
          <w:bCs/>
        </w:rPr>
        <w:t>PROVIDE A GENERAL DESCRIPTION OF YOUR BUSINESS:</w:t>
      </w:r>
      <w:r w:rsidR="0023248C" w:rsidRPr="0007359A">
        <w:rPr>
          <w:rFonts w:ascii="Avenir Next LT Pro" w:hAnsi="Avenir Next LT Pro" w:cstheme="majorHAnsi"/>
          <w:b/>
          <w:bCs/>
        </w:rPr>
        <w:t xml:space="preserve"> </w:t>
      </w:r>
    </w:p>
    <w:p w14:paraId="50371ED5" w14:textId="77777777" w:rsidR="00784A98" w:rsidRPr="0007359A" w:rsidRDefault="00784A98" w:rsidP="00784A98">
      <w:pPr>
        <w:pStyle w:val="ListParagraph"/>
        <w:spacing w:after="0" w:line="240" w:lineRule="auto"/>
        <w:ind w:left="360"/>
        <w:rPr>
          <w:rFonts w:ascii="Avenir Next LT Pro" w:hAnsi="Avenir Next LT Pro" w:cstheme="majorHAnsi"/>
          <w:b/>
          <w:bCs/>
        </w:rPr>
      </w:pPr>
    </w:p>
    <w:p w14:paraId="40FDFCC2" w14:textId="77777777" w:rsidR="0023248C" w:rsidRPr="0007359A" w:rsidRDefault="0023248C" w:rsidP="00D24F0F">
      <w:pPr>
        <w:ind w:firstLine="360"/>
        <w:jc w:val="both"/>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598E0E01" w14:textId="77777777" w:rsidR="00495A6C" w:rsidRPr="00495A6C" w:rsidRDefault="00495A6C" w:rsidP="00D24F0F">
      <w:pPr>
        <w:pStyle w:val="ListParagraph"/>
        <w:numPr>
          <w:ilvl w:val="0"/>
          <w:numId w:val="6"/>
        </w:numPr>
        <w:spacing w:after="0" w:line="240" w:lineRule="auto"/>
        <w:ind w:left="714" w:hanging="357"/>
        <w:jc w:val="both"/>
        <w:rPr>
          <w:rFonts w:ascii="Avenir Next LT Pro" w:hAnsi="Avenir Next LT Pro" w:cstheme="majorHAnsi"/>
          <w:i/>
          <w:iCs/>
        </w:rPr>
      </w:pPr>
      <w:r w:rsidRPr="00495A6C">
        <w:rPr>
          <w:rFonts w:ascii="Avenir Next LT Pro" w:hAnsi="Avenir Next LT Pro" w:cstheme="majorHAnsi"/>
          <w:i/>
          <w:iCs/>
        </w:rPr>
        <w:t>Diversity of client’s services</w:t>
      </w:r>
    </w:p>
    <w:p w14:paraId="39BC15FA" w14:textId="77777777" w:rsidR="00495A6C" w:rsidRPr="00495A6C" w:rsidRDefault="00495A6C" w:rsidP="00D24F0F">
      <w:pPr>
        <w:pStyle w:val="ListParagraph"/>
        <w:numPr>
          <w:ilvl w:val="0"/>
          <w:numId w:val="6"/>
        </w:numPr>
        <w:spacing w:after="0" w:line="240" w:lineRule="auto"/>
        <w:ind w:left="714" w:hanging="357"/>
        <w:jc w:val="both"/>
        <w:rPr>
          <w:rFonts w:ascii="Avenir Next LT Pro" w:hAnsi="Avenir Next LT Pro" w:cstheme="majorHAnsi"/>
          <w:i/>
          <w:iCs/>
        </w:rPr>
      </w:pPr>
      <w:r w:rsidRPr="00495A6C">
        <w:rPr>
          <w:rFonts w:ascii="Avenir Next LT Pro" w:hAnsi="Avenir Next LT Pro" w:cstheme="majorHAnsi"/>
          <w:i/>
          <w:iCs/>
        </w:rPr>
        <w:t>Number, size and range of meetings and events</w:t>
      </w:r>
    </w:p>
    <w:p w14:paraId="7FA3FAF2" w14:textId="77777777" w:rsidR="00495A6C" w:rsidRPr="00495A6C" w:rsidRDefault="00495A6C" w:rsidP="00D24F0F">
      <w:pPr>
        <w:pStyle w:val="ListParagraph"/>
        <w:numPr>
          <w:ilvl w:val="0"/>
          <w:numId w:val="6"/>
        </w:numPr>
        <w:spacing w:after="0" w:line="240" w:lineRule="auto"/>
        <w:ind w:left="714" w:hanging="357"/>
        <w:jc w:val="both"/>
        <w:rPr>
          <w:rFonts w:ascii="Avenir Next LT Pro" w:hAnsi="Avenir Next LT Pro" w:cstheme="majorHAnsi"/>
          <w:i/>
          <w:iCs/>
        </w:rPr>
      </w:pPr>
      <w:r w:rsidRPr="00495A6C">
        <w:rPr>
          <w:rFonts w:ascii="Avenir Next LT Pro" w:hAnsi="Avenir Next LT Pro" w:cstheme="majorHAnsi"/>
          <w:i/>
          <w:iCs/>
        </w:rPr>
        <w:t>The range and diversity of projects undertaken</w:t>
      </w:r>
    </w:p>
    <w:p w14:paraId="3903BB69" w14:textId="50DF2207" w:rsidR="0023248C" w:rsidRPr="0007359A" w:rsidRDefault="00495A6C" w:rsidP="00D24F0F">
      <w:pPr>
        <w:pStyle w:val="ListParagraph"/>
        <w:numPr>
          <w:ilvl w:val="0"/>
          <w:numId w:val="6"/>
        </w:numPr>
        <w:spacing w:after="0" w:line="240" w:lineRule="auto"/>
        <w:ind w:left="714" w:hanging="357"/>
        <w:jc w:val="both"/>
        <w:rPr>
          <w:rFonts w:ascii="Avenir Next LT Pro" w:hAnsi="Avenir Next LT Pro" w:cstheme="majorHAnsi"/>
        </w:rPr>
      </w:pPr>
      <w:r w:rsidRPr="00495A6C">
        <w:rPr>
          <w:rFonts w:ascii="Avenir Next LT Pro" w:hAnsi="Avenir Next LT Pro" w:cstheme="majorHAnsi"/>
          <w:i/>
          <w:iCs/>
        </w:rPr>
        <w:t>Scope of services</w:t>
      </w:r>
    </w:p>
    <w:p w14:paraId="5F39838F" w14:textId="572BBEAF" w:rsidR="0023248C" w:rsidRPr="0007359A" w:rsidRDefault="0023248C" w:rsidP="0023248C">
      <w:pPr>
        <w:pBdr>
          <w:bottom w:val="single" w:sz="12" w:space="1" w:color="auto"/>
        </w:pBdr>
        <w:ind w:left="360"/>
        <w:rPr>
          <w:rFonts w:ascii="Avenir Next LT Pro" w:hAnsi="Avenir Next LT Pro" w:cstheme="majorHAnsi"/>
        </w:rPr>
      </w:pPr>
    </w:p>
    <w:p w14:paraId="16A7DDC3" w14:textId="77777777" w:rsidR="0023248C" w:rsidRPr="0007359A" w:rsidRDefault="0023248C" w:rsidP="0023248C">
      <w:pPr>
        <w:ind w:left="360"/>
        <w:rPr>
          <w:rFonts w:ascii="Avenir Next LT Pro" w:hAnsi="Avenir Next LT Pro" w:cstheme="majorHAnsi"/>
          <w:sz w:val="22"/>
          <w:szCs w:val="22"/>
        </w:rPr>
      </w:pPr>
    </w:p>
    <w:p w14:paraId="206B101A" w14:textId="5FCC833F" w:rsidR="0023248C" w:rsidRPr="0007359A" w:rsidRDefault="004E3C52" w:rsidP="0023248C">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Pr="0007359A" w:rsidRDefault="00791475" w:rsidP="0023248C">
      <w:pPr>
        <w:ind w:left="360"/>
        <w:rPr>
          <w:rFonts w:ascii="Avenir Next LT Pro" w:hAnsi="Avenir Next LT Pro" w:cstheme="majorHAnsi"/>
          <w:sz w:val="22"/>
          <w:szCs w:val="22"/>
        </w:rPr>
      </w:pPr>
    </w:p>
    <w:p w14:paraId="72579CAD" w14:textId="77777777" w:rsidR="004E3C52" w:rsidRDefault="004E3C52" w:rsidP="0023248C">
      <w:pPr>
        <w:ind w:left="360"/>
        <w:rPr>
          <w:rFonts w:ascii="Avenir Next LT Pro" w:hAnsi="Avenir Next LT Pro" w:cstheme="majorHAnsi"/>
          <w:sz w:val="22"/>
          <w:szCs w:val="22"/>
        </w:rPr>
      </w:pPr>
    </w:p>
    <w:p w14:paraId="67B55F98" w14:textId="77777777" w:rsidR="009B7A57" w:rsidRPr="0007359A" w:rsidRDefault="009B7A57" w:rsidP="0023248C">
      <w:pPr>
        <w:ind w:left="360"/>
        <w:rPr>
          <w:rFonts w:ascii="Avenir Next LT Pro" w:hAnsi="Avenir Next LT Pro" w:cstheme="majorHAnsi"/>
          <w:sz w:val="22"/>
          <w:szCs w:val="22"/>
        </w:rPr>
      </w:pPr>
    </w:p>
    <w:p w14:paraId="3C78EBAD" w14:textId="1EC293EF" w:rsidR="0023248C" w:rsidRDefault="0004644F" w:rsidP="00FB77AD">
      <w:pPr>
        <w:pStyle w:val="ListParagraph"/>
        <w:numPr>
          <w:ilvl w:val="0"/>
          <w:numId w:val="3"/>
        </w:numPr>
        <w:spacing w:after="0" w:line="240" w:lineRule="auto"/>
        <w:rPr>
          <w:rFonts w:ascii="Avenir Next LT Pro" w:hAnsi="Avenir Next LT Pro" w:cstheme="majorHAnsi"/>
          <w:b/>
          <w:bCs/>
        </w:rPr>
      </w:pPr>
      <w:r w:rsidRPr="0004644F">
        <w:rPr>
          <w:rFonts w:ascii="Avenir Next LT Pro" w:hAnsi="Avenir Next LT Pro" w:cstheme="majorHAnsi"/>
          <w:b/>
          <w:bCs/>
        </w:rPr>
        <w:t>WHAT IS YOUR ORGANISATION’S HISTORY OF INVOLVEMENT IN THE EVENTS INDUSTRY:</w:t>
      </w:r>
    </w:p>
    <w:p w14:paraId="2C87E617" w14:textId="77777777" w:rsidR="00784A98" w:rsidRPr="0007359A" w:rsidRDefault="00784A98" w:rsidP="00784A98">
      <w:pPr>
        <w:pStyle w:val="ListParagraph"/>
        <w:spacing w:after="0" w:line="240" w:lineRule="auto"/>
        <w:ind w:left="360"/>
        <w:rPr>
          <w:rFonts w:ascii="Avenir Next LT Pro" w:hAnsi="Avenir Next LT Pro" w:cstheme="majorHAnsi"/>
          <w:b/>
          <w:bCs/>
        </w:rPr>
      </w:pPr>
    </w:p>
    <w:p w14:paraId="366289BF" w14:textId="77777777" w:rsidR="00F54E6B" w:rsidRPr="0007359A" w:rsidRDefault="0023248C" w:rsidP="00D24F0F">
      <w:pPr>
        <w:ind w:firstLine="360"/>
        <w:jc w:val="both"/>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3962F171" w14:textId="77777777" w:rsidR="002F5E7C" w:rsidRPr="002F5E7C" w:rsidRDefault="002F5E7C" w:rsidP="00D24F0F">
      <w:pPr>
        <w:pStyle w:val="ListParagraph"/>
        <w:numPr>
          <w:ilvl w:val="0"/>
          <w:numId w:val="7"/>
        </w:numPr>
        <w:spacing w:after="0" w:line="240" w:lineRule="auto"/>
        <w:jc w:val="both"/>
        <w:rPr>
          <w:rFonts w:ascii="Avenir Next LT Pro" w:hAnsi="Avenir Next LT Pro" w:cstheme="majorHAnsi"/>
          <w:i/>
          <w:iCs/>
        </w:rPr>
      </w:pPr>
      <w:r w:rsidRPr="002F5E7C">
        <w:rPr>
          <w:rFonts w:ascii="Avenir Next LT Pro" w:hAnsi="Avenir Next LT Pro" w:cstheme="majorHAnsi"/>
          <w:i/>
          <w:iCs/>
        </w:rPr>
        <w:t>Growth year on year</w:t>
      </w:r>
    </w:p>
    <w:p w14:paraId="42F62B14" w14:textId="23D5597D" w:rsidR="0023248C" w:rsidRPr="0007359A" w:rsidRDefault="002F5E7C" w:rsidP="00D24F0F">
      <w:pPr>
        <w:pStyle w:val="ListParagraph"/>
        <w:numPr>
          <w:ilvl w:val="0"/>
          <w:numId w:val="7"/>
        </w:numPr>
        <w:spacing w:after="0" w:line="240" w:lineRule="auto"/>
        <w:jc w:val="both"/>
        <w:rPr>
          <w:rFonts w:ascii="Avenir Next LT Pro" w:hAnsi="Avenir Next LT Pro" w:cstheme="majorHAnsi"/>
          <w:i/>
          <w:iCs/>
        </w:rPr>
      </w:pPr>
      <w:r w:rsidRPr="002F5E7C">
        <w:rPr>
          <w:rFonts w:ascii="Avenir Next LT Pro" w:hAnsi="Avenir Next LT Pro" w:cstheme="majorHAnsi"/>
          <w:i/>
          <w:iCs/>
        </w:rPr>
        <w:t>Years of operation</w:t>
      </w:r>
    </w:p>
    <w:p w14:paraId="1034C284" w14:textId="77777777" w:rsidR="00F54E6B" w:rsidRPr="0007359A" w:rsidRDefault="00F54E6B" w:rsidP="00444086">
      <w:pPr>
        <w:pBdr>
          <w:bottom w:val="single" w:sz="12" w:space="1" w:color="auto"/>
        </w:pBdr>
        <w:ind w:left="360"/>
        <w:rPr>
          <w:rFonts w:ascii="Avenir Next LT Pro" w:hAnsi="Avenir Next LT Pro" w:cstheme="majorHAnsi"/>
        </w:rPr>
      </w:pPr>
    </w:p>
    <w:p w14:paraId="449392B6" w14:textId="77777777" w:rsidR="004E3C52" w:rsidRPr="0007359A" w:rsidRDefault="004E3C52" w:rsidP="004E3C52">
      <w:pPr>
        <w:ind w:left="360"/>
        <w:rPr>
          <w:rFonts w:ascii="Avenir Next LT Pro" w:hAnsi="Avenir Next LT Pro" w:cstheme="majorHAnsi"/>
          <w:sz w:val="22"/>
          <w:szCs w:val="22"/>
        </w:rPr>
      </w:pPr>
    </w:p>
    <w:p w14:paraId="6C70345E"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795FBB4" w14:textId="77777777" w:rsidR="004E3C52" w:rsidRPr="0007359A" w:rsidRDefault="004E3C52" w:rsidP="004E3C52">
      <w:pPr>
        <w:ind w:left="360"/>
        <w:rPr>
          <w:rFonts w:ascii="Avenir Next LT Pro" w:hAnsi="Avenir Next LT Pro" w:cstheme="majorHAnsi"/>
          <w:sz w:val="22"/>
          <w:szCs w:val="22"/>
        </w:rPr>
      </w:pPr>
    </w:p>
    <w:p w14:paraId="3FE5DE1D" w14:textId="77777777" w:rsidR="004E3C52" w:rsidRDefault="004E3C52" w:rsidP="004E3C52">
      <w:pPr>
        <w:ind w:left="360"/>
        <w:rPr>
          <w:rFonts w:ascii="Avenir Next LT Pro" w:hAnsi="Avenir Next LT Pro" w:cstheme="majorHAnsi"/>
          <w:sz w:val="22"/>
          <w:szCs w:val="22"/>
        </w:rPr>
      </w:pPr>
    </w:p>
    <w:p w14:paraId="5057DB4B" w14:textId="77777777" w:rsidR="00DD5EF9" w:rsidRDefault="00DD5EF9" w:rsidP="004E3C52">
      <w:pPr>
        <w:ind w:left="360"/>
        <w:rPr>
          <w:rFonts w:ascii="Avenir Next LT Pro" w:hAnsi="Avenir Next LT Pro" w:cstheme="majorHAnsi"/>
          <w:sz w:val="22"/>
          <w:szCs w:val="22"/>
        </w:rPr>
      </w:pPr>
    </w:p>
    <w:p w14:paraId="5CEFEB25" w14:textId="77777777" w:rsidR="00DD5EF9" w:rsidRDefault="00DD5EF9" w:rsidP="004E3C52">
      <w:pPr>
        <w:ind w:left="360"/>
        <w:rPr>
          <w:rFonts w:ascii="Avenir Next LT Pro" w:hAnsi="Avenir Next LT Pro" w:cstheme="majorHAnsi"/>
          <w:sz w:val="22"/>
          <w:szCs w:val="22"/>
        </w:rPr>
      </w:pPr>
    </w:p>
    <w:p w14:paraId="1CD8EAD8" w14:textId="77777777" w:rsidR="00DD5EF9" w:rsidRDefault="00DD5EF9" w:rsidP="004E3C52">
      <w:pPr>
        <w:ind w:left="360"/>
        <w:rPr>
          <w:rFonts w:ascii="Avenir Next LT Pro" w:hAnsi="Avenir Next LT Pro" w:cstheme="majorHAnsi"/>
          <w:sz w:val="22"/>
          <w:szCs w:val="22"/>
        </w:rPr>
      </w:pPr>
    </w:p>
    <w:p w14:paraId="0DAEEB00" w14:textId="77777777" w:rsidR="00DD5EF9" w:rsidRDefault="00DD5EF9" w:rsidP="004E3C52">
      <w:pPr>
        <w:ind w:left="360"/>
        <w:rPr>
          <w:rFonts w:ascii="Avenir Next LT Pro" w:hAnsi="Avenir Next LT Pro" w:cstheme="majorHAnsi"/>
          <w:sz w:val="22"/>
          <w:szCs w:val="22"/>
        </w:rPr>
      </w:pPr>
    </w:p>
    <w:p w14:paraId="0A514AE8" w14:textId="77777777" w:rsidR="00DD5EF9" w:rsidRDefault="00DD5EF9" w:rsidP="004E3C52">
      <w:pPr>
        <w:ind w:left="360"/>
        <w:rPr>
          <w:rFonts w:ascii="Avenir Next LT Pro" w:hAnsi="Avenir Next LT Pro" w:cstheme="majorHAnsi"/>
          <w:sz w:val="22"/>
          <w:szCs w:val="22"/>
        </w:rPr>
      </w:pPr>
    </w:p>
    <w:p w14:paraId="5B61AF51" w14:textId="77777777" w:rsidR="00DD5EF9" w:rsidRDefault="00DD5EF9" w:rsidP="004E3C52">
      <w:pPr>
        <w:ind w:left="360"/>
        <w:rPr>
          <w:rFonts w:ascii="Avenir Next LT Pro" w:hAnsi="Avenir Next LT Pro" w:cstheme="majorHAnsi"/>
          <w:sz w:val="22"/>
          <w:szCs w:val="22"/>
        </w:rPr>
      </w:pPr>
    </w:p>
    <w:p w14:paraId="1C611B8B" w14:textId="77777777" w:rsidR="00DD5EF9" w:rsidRPr="0007359A" w:rsidRDefault="00DD5EF9" w:rsidP="004E3C52">
      <w:pPr>
        <w:ind w:left="360"/>
        <w:rPr>
          <w:rFonts w:ascii="Avenir Next LT Pro" w:hAnsi="Avenir Next LT Pro" w:cstheme="majorHAnsi"/>
          <w:sz w:val="22"/>
          <w:szCs w:val="22"/>
        </w:rPr>
      </w:pPr>
    </w:p>
    <w:p w14:paraId="3188048A" w14:textId="57C3A604" w:rsidR="0023248C" w:rsidRPr="0007359A" w:rsidRDefault="00101E54" w:rsidP="0023248C">
      <w:pPr>
        <w:pStyle w:val="ListParagraph"/>
        <w:numPr>
          <w:ilvl w:val="0"/>
          <w:numId w:val="3"/>
        </w:numPr>
        <w:spacing w:after="0" w:line="240" w:lineRule="auto"/>
        <w:rPr>
          <w:rFonts w:ascii="Avenir Next LT Pro" w:hAnsi="Avenir Next LT Pro" w:cstheme="majorHAnsi"/>
          <w:b/>
          <w:bCs/>
        </w:rPr>
      </w:pPr>
      <w:r w:rsidRPr="00101E54">
        <w:rPr>
          <w:rFonts w:ascii="Avenir Next LT Pro" w:hAnsi="Avenir Next LT Pro" w:cstheme="majorHAnsi"/>
          <w:b/>
          <w:bCs/>
        </w:rPr>
        <w:t>WHAT IS YOUR ORGANISATIONAL STRUCTURE, AS IT RELATES TO EVENTS:</w:t>
      </w:r>
    </w:p>
    <w:p w14:paraId="79466480" w14:textId="77777777" w:rsidR="00EC3961" w:rsidRDefault="00EC3961" w:rsidP="00D24F0F">
      <w:pPr>
        <w:ind w:firstLine="360"/>
        <w:jc w:val="both"/>
        <w:rPr>
          <w:rFonts w:ascii="Avenir Next LT Pro" w:hAnsi="Avenir Next LT Pro" w:cstheme="majorHAnsi"/>
          <w:i/>
          <w:iCs/>
          <w:sz w:val="22"/>
          <w:szCs w:val="22"/>
        </w:rPr>
      </w:pPr>
    </w:p>
    <w:p w14:paraId="3AB09690" w14:textId="59CF1ADD" w:rsidR="0023248C" w:rsidRPr="0007359A" w:rsidRDefault="0023248C" w:rsidP="00D24F0F">
      <w:pPr>
        <w:ind w:firstLine="360"/>
        <w:jc w:val="both"/>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6741FFE1" w14:textId="77777777" w:rsidR="00DD5EF9" w:rsidRPr="00DD5EF9" w:rsidRDefault="00DD5EF9" w:rsidP="00D24F0F">
      <w:pPr>
        <w:pStyle w:val="ListParagraph"/>
        <w:numPr>
          <w:ilvl w:val="0"/>
          <w:numId w:val="8"/>
        </w:numPr>
        <w:spacing w:after="0" w:line="240" w:lineRule="auto"/>
        <w:ind w:left="714" w:hanging="357"/>
        <w:jc w:val="both"/>
        <w:rPr>
          <w:rFonts w:ascii="Avenir Next LT Pro" w:hAnsi="Avenir Next LT Pro" w:cstheme="majorHAnsi"/>
          <w:i/>
          <w:iCs/>
        </w:rPr>
      </w:pPr>
      <w:r w:rsidRPr="00DD5EF9">
        <w:rPr>
          <w:rFonts w:ascii="Avenir Next LT Pro" w:hAnsi="Avenir Next LT Pro" w:cstheme="majorHAnsi"/>
          <w:i/>
          <w:iCs/>
        </w:rPr>
        <w:t>Number of employees</w:t>
      </w:r>
    </w:p>
    <w:p w14:paraId="6A023879" w14:textId="77777777" w:rsidR="00DD5EF9" w:rsidRPr="00DD5EF9" w:rsidRDefault="00DD5EF9" w:rsidP="00D24F0F">
      <w:pPr>
        <w:pStyle w:val="ListParagraph"/>
        <w:numPr>
          <w:ilvl w:val="0"/>
          <w:numId w:val="8"/>
        </w:numPr>
        <w:spacing w:after="0" w:line="240" w:lineRule="auto"/>
        <w:ind w:left="714" w:hanging="357"/>
        <w:jc w:val="both"/>
        <w:rPr>
          <w:rFonts w:ascii="Avenir Next LT Pro" w:hAnsi="Avenir Next LT Pro" w:cstheme="majorHAnsi"/>
          <w:i/>
          <w:iCs/>
        </w:rPr>
      </w:pPr>
      <w:r w:rsidRPr="00DD5EF9">
        <w:rPr>
          <w:rFonts w:ascii="Avenir Next LT Pro" w:hAnsi="Avenir Next LT Pro" w:cstheme="majorHAnsi"/>
          <w:i/>
          <w:iCs/>
        </w:rPr>
        <w:t>Organisational chart (please attach in submission portal as a PDF)</w:t>
      </w:r>
    </w:p>
    <w:p w14:paraId="12162109" w14:textId="723D5CB6" w:rsidR="00D23629" w:rsidRPr="0007359A" w:rsidRDefault="00DD5EF9" w:rsidP="00D24F0F">
      <w:pPr>
        <w:pStyle w:val="ListParagraph"/>
        <w:numPr>
          <w:ilvl w:val="0"/>
          <w:numId w:val="8"/>
        </w:numPr>
        <w:spacing w:after="0" w:line="240" w:lineRule="auto"/>
        <w:ind w:left="714" w:hanging="357"/>
        <w:jc w:val="both"/>
        <w:rPr>
          <w:rFonts w:ascii="Avenir Next LT Pro" w:hAnsi="Avenir Next LT Pro" w:cstheme="majorHAnsi"/>
          <w:i/>
          <w:iCs/>
        </w:rPr>
      </w:pPr>
      <w:r w:rsidRPr="00DD5EF9">
        <w:rPr>
          <w:rFonts w:ascii="Avenir Next LT Pro" w:hAnsi="Avenir Next LT Pro" w:cstheme="majorHAnsi"/>
          <w:i/>
          <w:iCs/>
        </w:rPr>
        <w:t>The number and type of internal departments</w:t>
      </w:r>
    </w:p>
    <w:p w14:paraId="6CE73F6E" w14:textId="77777777" w:rsidR="004B519F" w:rsidRPr="0007359A" w:rsidRDefault="004B519F" w:rsidP="004B519F">
      <w:pPr>
        <w:pBdr>
          <w:bottom w:val="single" w:sz="12" w:space="1" w:color="auto"/>
        </w:pBdr>
        <w:ind w:left="360"/>
        <w:rPr>
          <w:rFonts w:ascii="Avenir Next LT Pro" w:hAnsi="Avenir Next LT Pro" w:cstheme="majorHAnsi"/>
        </w:rPr>
      </w:pPr>
    </w:p>
    <w:p w14:paraId="0CDE81E3" w14:textId="77777777" w:rsidR="004E3C52" w:rsidRPr="0007359A" w:rsidRDefault="004E3C52" w:rsidP="004E3C52">
      <w:pPr>
        <w:ind w:left="360"/>
        <w:rPr>
          <w:rFonts w:ascii="Avenir Next LT Pro" w:hAnsi="Avenir Next LT Pro" w:cstheme="majorHAnsi"/>
          <w:sz w:val="22"/>
          <w:szCs w:val="22"/>
        </w:rPr>
      </w:pPr>
    </w:p>
    <w:p w14:paraId="4F2997A3"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9AB2E92" w14:textId="77777777" w:rsidR="004E3C52" w:rsidRPr="0007359A" w:rsidRDefault="004E3C52" w:rsidP="004E3C52">
      <w:pPr>
        <w:ind w:left="360"/>
        <w:rPr>
          <w:rFonts w:ascii="Avenir Next LT Pro" w:hAnsi="Avenir Next LT Pro" w:cstheme="majorHAnsi"/>
          <w:sz w:val="22"/>
          <w:szCs w:val="22"/>
        </w:rPr>
      </w:pPr>
    </w:p>
    <w:p w14:paraId="07264F2A" w14:textId="77777777" w:rsidR="004E3C52" w:rsidRPr="0007359A" w:rsidRDefault="004E3C52" w:rsidP="004E3C52">
      <w:pPr>
        <w:ind w:left="360"/>
        <w:rPr>
          <w:rFonts w:ascii="Avenir Next LT Pro" w:hAnsi="Avenir Next LT Pro" w:cstheme="majorHAnsi"/>
          <w:sz w:val="22"/>
          <w:szCs w:val="22"/>
        </w:rPr>
      </w:pPr>
    </w:p>
    <w:p w14:paraId="11C31A51" w14:textId="77777777" w:rsidR="004B519F" w:rsidRPr="0007359A" w:rsidRDefault="004B519F" w:rsidP="004B519F">
      <w:pPr>
        <w:ind w:left="360"/>
        <w:rPr>
          <w:rFonts w:ascii="Avenir Next LT Pro" w:hAnsi="Avenir Next LT Pro" w:cstheme="majorHAnsi"/>
        </w:rPr>
      </w:pPr>
    </w:p>
    <w:p w14:paraId="2FEC723E" w14:textId="77777777" w:rsidR="004B519F" w:rsidRPr="0007359A" w:rsidRDefault="004B519F" w:rsidP="004B519F">
      <w:pPr>
        <w:ind w:left="360"/>
        <w:rPr>
          <w:rFonts w:ascii="Avenir Next LT Pro" w:hAnsi="Avenir Next LT Pro" w:cstheme="majorHAnsi"/>
        </w:rPr>
      </w:pPr>
    </w:p>
    <w:p w14:paraId="65481E6A" w14:textId="77777777" w:rsidR="00D23629" w:rsidRPr="0007359A" w:rsidRDefault="00D23629" w:rsidP="004B519F">
      <w:pPr>
        <w:rPr>
          <w:rFonts w:ascii="Avenir Next LT Pro" w:hAnsi="Avenir Next LT Pro" w:cstheme="majorHAnsi"/>
        </w:rPr>
      </w:pPr>
    </w:p>
    <w:p w14:paraId="75C40BB4" w14:textId="77777777" w:rsidR="004B519F" w:rsidRPr="0007359A" w:rsidRDefault="004B519F" w:rsidP="004B519F">
      <w:pPr>
        <w:rPr>
          <w:rFonts w:ascii="Avenir Next LT Pro" w:hAnsi="Avenir Next LT Pro" w:cstheme="majorHAnsi"/>
        </w:rPr>
      </w:pPr>
    </w:p>
    <w:p w14:paraId="4C241993" w14:textId="1FF5F27F" w:rsidR="004B519F" w:rsidRPr="0007359A" w:rsidRDefault="004B519F">
      <w:pPr>
        <w:rPr>
          <w:rFonts w:ascii="Avenir Next LT Pro" w:hAnsi="Avenir Next LT Pro" w:cstheme="majorHAnsi"/>
        </w:rPr>
      </w:pPr>
      <w:r w:rsidRPr="0007359A">
        <w:rPr>
          <w:rFonts w:ascii="Avenir Next LT Pro" w:hAnsi="Avenir Next LT Pro" w:cstheme="majorHAnsi"/>
        </w:rPr>
        <w:br w:type="page"/>
      </w:r>
    </w:p>
    <w:p w14:paraId="315308F9" w14:textId="77777777" w:rsidR="004B519F" w:rsidRPr="004B519F" w:rsidRDefault="004B519F" w:rsidP="004B519F">
      <w:pPr>
        <w:numPr>
          <w:ilvl w:val="0"/>
          <w:numId w:val="9"/>
        </w:numPr>
        <w:rPr>
          <w:rFonts w:ascii="Avenir Next LT Pro" w:hAnsi="Avenir Next LT Pro" w:cstheme="majorHAnsi"/>
          <w:b/>
          <w:bCs/>
          <w:sz w:val="28"/>
          <w:szCs w:val="28"/>
        </w:rPr>
      </w:pPr>
      <w:r w:rsidRPr="004B519F">
        <w:rPr>
          <w:rFonts w:ascii="Avenir Next LT Pro" w:hAnsi="Avenir Next LT Pro" w:cstheme="majorHAnsi"/>
          <w:b/>
          <w:bCs/>
          <w:sz w:val="28"/>
          <w:szCs w:val="28"/>
        </w:rPr>
        <w:lastRenderedPageBreak/>
        <w:t>BUSINESS PLANNING &amp; RESOURCE MANAGEMENT</w:t>
      </w:r>
    </w:p>
    <w:p w14:paraId="3964C0AA" w14:textId="40E0F23C" w:rsidR="004B519F" w:rsidRPr="0007359A" w:rsidRDefault="004B519F" w:rsidP="004B519F">
      <w:pPr>
        <w:ind w:left="360"/>
        <w:rPr>
          <w:rFonts w:ascii="Avenir Next LT Pro" w:hAnsi="Avenir Next LT Pro" w:cstheme="majorHAnsi"/>
          <w:sz w:val="22"/>
          <w:szCs w:val="22"/>
        </w:rPr>
      </w:pPr>
      <w:r w:rsidRPr="0007359A">
        <w:rPr>
          <w:rFonts w:ascii="Avenir Next LT Pro" w:hAnsi="Avenir Next LT Pro" w:cstheme="majorHAnsi"/>
          <w:i/>
          <w:iCs/>
          <w:sz w:val="22"/>
          <w:szCs w:val="22"/>
        </w:rPr>
        <w:t xml:space="preserve">Maximum word count for this section: </w:t>
      </w:r>
      <w:r w:rsidR="00E11A2B">
        <w:rPr>
          <w:rFonts w:ascii="Avenir Next LT Pro" w:hAnsi="Avenir Next LT Pro" w:cstheme="majorHAnsi"/>
          <w:i/>
          <w:iCs/>
          <w:sz w:val="22"/>
          <w:szCs w:val="22"/>
        </w:rPr>
        <w:t>1,200</w:t>
      </w:r>
    </w:p>
    <w:p w14:paraId="29560028" w14:textId="77777777" w:rsidR="004B519F" w:rsidRPr="0007359A" w:rsidRDefault="004B519F" w:rsidP="004B519F">
      <w:pPr>
        <w:ind w:left="360"/>
        <w:rPr>
          <w:rFonts w:ascii="Avenir Next LT Pro" w:hAnsi="Avenir Next LT Pro" w:cstheme="majorHAnsi"/>
          <w:sz w:val="22"/>
          <w:szCs w:val="22"/>
        </w:rPr>
      </w:pPr>
    </w:p>
    <w:p w14:paraId="2B453754" w14:textId="0D49594A" w:rsidR="004B519F" w:rsidRPr="00B5342A" w:rsidRDefault="00E11A2B" w:rsidP="00B5342A">
      <w:pPr>
        <w:pStyle w:val="ListParagraph"/>
        <w:numPr>
          <w:ilvl w:val="0"/>
          <w:numId w:val="16"/>
        </w:numPr>
        <w:spacing w:after="0" w:line="240" w:lineRule="auto"/>
        <w:ind w:left="714" w:hanging="357"/>
        <w:rPr>
          <w:rFonts w:ascii="Avenir Next LT Pro" w:hAnsi="Avenir Next LT Pro" w:cstheme="majorHAnsi"/>
        </w:rPr>
      </w:pPr>
      <w:r w:rsidRPr="00B5342A">
        <w:rPr>
          <w:rFonts w:ascii="Avenir Next LT Pro" w:hAnsi="Avenir Next LT Pro" w:cstheme="majorHAnsi"/>
          <w:b/>
          <w:bCs/>
        </w:rPr>
        <w:t>Describe your business planning process undertaken in the qualifying period.</w:t>
      </w:r>
    </w:p>
    <w:p w14:paraId="7E02192D" w14:textId="77777777" w:rsidR="00923A0B" w:rsidRDefault="00923A0B" w:rsidP="00923A0B">
      <w:pPr>
        <w:jc w:val="both"/>
        <w:rPr>
          <w:rFonts w:ascii="Avenir Next LT Pro" w:hAnsi="Avenir Next LT Pro" w:cstheme="majorHAnsi"/>
          <w:i/>
          <w:iCs/>
          <w:sz w:val="22"/>
          <w:szCs w:val="22"/>
        </w:rPr>
      </w:pPr>
    </w:p>
    <w:p w14:paraId="189F5496" w14:textId="08108D1C" w:rsidR="004B519F" w:rsidRPr="004B519F" w:rsidRDefault="004B519F" w:rsidP="00923A0B">
      <w:pPr>
        <w:ind w:firstLine="357"/>
        <w:jc w:val="both"/>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695CA4EF" w14:textId="77777777" w:rsidR="00995AAF" w:rsidRPr="00995AAF" w:rsidRDefault="00995AAF" w:rsidP="00B5342A">
      <w:pPr>
        <w:numPr>
          <w:ilvl w:val="0"/>
          <w:numId w:val="11"/>
        </w:numPr>
        <w:ind w:left="714" w:hanging="357"/>
        <w:jc w:val="both"/>
        <w:rPr>
          <w:rFonts w:ascii="Avenir Next LT Pro" w:hAnsi="Avenir Next LT Pro" w:cstheme="majorHAnsi"/>
          <w:i/>
          <w:iCs/>
          <w:sz w:val="22"/>
          <w:szCs w:val="22"/>
        </w:rPr>
      </w:pPr>
      <w:r w:rsidRPr="00995AAF">
        <w:rPr>
          <w:rFonts w:ascii="Avenir Next LT Pro" w:hAnsi="Avenir Next LT Pro" w:cstheme="majorHAnsi"/>
          <w:i/>
          <w:iCs/>
          <w:sz w:val="22"/>
          <w:szCs w:val="22"/>
        </w:rPr>
        <w:t>How it is communicated to your team/organisation</w:t>
      </w:r>
    </w:p>
    <w:p w14:paraId="2230640E" w14:textId="77777777" w:rsidR="00995AAF" w:rsidRPr="00995AAF" w:rsidRDefault="00995AAF" w:rsidP="00B5342A">
      <w:pPr>
        <w:numPr>
          <w:ilvl w:val="0"/>
          <w:numId w:val="11"/>
        </w:numPr>
        <w:ind w:left="714" w:hanging="357"/>
        <w:jc w:val="both"/>
        <w:rPr>
          <w:rFonts w:ascii="Avenir Next LT Pro" w:hAnsi="Avenir Next LT Pro" w:cstheme="majorHAnsi"/>
          <w:i/>
          <w:iCs/>
          <w:sz w:val="22"/>
          <w:szCs w:val="22"/>
        </w:rPr>
      </w:pPr>
      <w:r w:rsidRPr="00995AAF">
        <w:rPr>
          <w:rFonts w:ascii="Avenir Next LT Pro" w:hAnsi="Avenir Next LT Pro" w:cstheme="majorHAnsi"/>
          <w:i/>
          <w:iCs/>
          <w:sz w:val="22"/>
          <w:szCs w:val="22"/>
        </w:rPr>
        <w:t>How often you review your business plan</w:t>
      </w:r>
    </w:p>
    <w:p w14:paraId="357B30E6" w14:textId="77777777" w:rsidR="00995AAF" w:rsidRPr="00995AAF" w:rsidRDefault="00995AAF" w:rsidP="00B5342A">
      <w:pPr>
        <w:numPr>
          <w:ilvl w:val="0"/>
          <w:numId w:val="11"/>
        </w:numPr>
        <w:ind w:left="714" w:hanging="357"/>
        <w:jc w:val="both"/>
        <w:rPr>
          <w:rFonts w:ascii="Avenir Next LT Pro" w:hAnsi="Avenir Next LT Pro" w:cstheme="majorHAnsi"/>
          <w:i/>
          <w:iCs/>
          <w:sz w:val="22"/>
          <w:szCs w:val="22"/>
        </w:rPr>
      </w:pPr>
      <w:r w:rsidRPr="00995AAF">
        <w:rPr>
          <w:rFonts w:ascii="Avenir Next LT Pro" w:hAnsi="Avenir Next LT Pro" w:cstheme="majorHAnsi"/>
          <w:i/>
          <w:iCs/>
          <w:sz w:val="22"/>
          <w:szCs w:val="22"/>
        </w:rPr>
        <w:t>How you measure progress and performance</w:t>
      </w:r>
    </w:p>
    <w:p w14:paraId="520FA9CA" w14:textId="77777777" w:rsidR="00995AAF" w:rsidRPr="00995AAF" w:rsidRDefault="00995AAF" w:rsidP="00B5342A">
      <w:pPr>
        <w:numPr>
          <w:ilvl w:val="0"/>
          <w:numId w:val="11"/>
        </w:numPr>
        <w:ind w:left="714" w:hanging="357"/>
        <w:jc w:val="both"/>
        <w:rPr>
          <w:rFonts w:ascii="Avenir Next LT Pro" w:hAnsi="Avenir Next LT Pro" w:cstheme="majorHAnsi"/>
          <w:i/>
          <w:iCs/>
          <w:sz w:val="22"/>
          <w:szCs w:val="22"/>
        </w:rPr>
      </w:pPr>
      <w:r w:rsidRPr="00995AAF">
        <w:rPr>
          <w:rFonts w:ascii="Avenir Next LT Pro" w:hAnsi="Avenir Next LT Pro" w:cstheme="majorHAnsi"/>
          <w:i/>
          <w:iCs/>
          <w:sz w:val="22"/>
          <w:szCs w:val="22"/>
        </w:rPr>
        <w:t>How you structure the planning process (e.g. brainstorming workshops)</w:t>
      </w:r>
    </w:p>
    <w:p w14:paraId="3DF19A1A" w14:textId="77777777" w:rsidR="00995AAF" w:rsidRPr="00995AAF" w:rsidRDefault="00995AAF" w:rsidP="00B5342A">
      <w:pPr>
        <w:numPr>
          <w:ilvl w:val="0"/>
          <w:numId w:val="11"/>
        </w:numPr>
        <w:ind w:left="714" w:hanging="357"/>
        <w:jc w:val="both"/>
        <w:rPr>
          <w:rFonts w:ascii="Avenir Next LT Pro" w:hAnsi="Avenir Next LT Pro" w:cstheme="majorHAnsi"/>
          <w:i/>
          <w:iCs/>
          <w:sz w:val="22"/>
          <w:szCs w:val="22"/>
        </w:rPr>
      </w:pPr>
      <w:r w:rsidRPr="00995AAF">
        <w:rPr>
          <w:rFonts w:ascii="Avenir Next LT Pro" w:hAnsi="Avenir Next LT Pro" w:cstheme="majorHAnsi"/>
          <w:i/>
          <w:iCs/>
          <w:sz w:val="22"/>
          <w:szCs w:val="22"/>
        </w:rPr>
        <w:t>Timeline/schedule</w:t>
      </w:r>
    </w:p>
    <w:p w14:paraId="78B1AA9D" w14:textId="77777777" w:rsidR="00995AAF" w:rsidRPr="00995AAF" w:rsidRDefault="00995AAF" w:rsidP="00B5342A">
      <w:pPr>
        <w:numPr>
          <w:ilvl w:val="0"/>
          <w:numId w:val="11"/>
        </w:numPr>
        <w:ind w:left="714" w:hanging="357"/>
        <w:jc w:val="both"/>
        <w:rPr>
          <w:rFonts w:ascii="Avenir Next LT Pro" w:hAnsi="Avenir Next LT Pro" w:cstheme="majorHAnsi"/>
          <w:i/>
          <w:iCs/>
          <w:sz w:val="22"/>
          <w:szCs w:val="22"/>
        </w:rPr>
      </w:pPr>
      <w:r w:rsidRPr="00995AAF">
        <w:rPr>
          <w:rFonts w:ascii="Avenir Next LT Pro" w:hAnsi="Avenir Next LT Pro" w:cstheme="majorHAnsi"/>
          <w:i/>
          <w:iCs/>
          <w:sz w:val="22"/>
          <w:szCs w:val="22"/>
        </w:rPr>
        <w:t>Tools used (e.g. SWOT analysis)</w:t>
      </w:r>
    </w:p>
    <w:p w14:paraId="54D1A067" w14:textId="52EB3AB3" w:rsidR="004B519F" w:rsidRPr="0007359A" w:rsidRDefault="00995AAF" w:rsidP="00B5342A">
      <w:pPr>
        <w:numPr>
          <w:ilvl w:val="0"/>
          <w:numId w:val="11"/>
        </w:numPr>
        <w:ind w:left="714" w:hanging="357"/>
        <w:jc w:val="both"/>
        <w:rPr>
          <w:rFonts w:ascii="Avenir Next LT Pro" w:hAnsi="Avenir Next LT Pro" w:cstheme="majorHAnsi"/>
          <w:i/>
          <w:iCs/>
          <w:sz w:val="22"/>
          <w:szCs w:val="22"/>
        </w:rPr>
      </w:pPr>
      <w:r w:rsidRPr="00995AAF">
        <w:rPr>
          <w:rFonts w:ascii="Avenir Next LT Pro" w:hAnsi="Avenir Next LT Pro" w:cstheme="majorHAnsi"/>
          <w:i/>
          <w:iCs/>
          <w:sz w:val="22"/>
          <w:szCs w:val="22"/>
        </w:rPr>
        <w:t>Who is involved (e.g. staff and/or external consultants)</w:t>
      </w:r>
    </w:p>
    <w:p w14:paraId="03804DAB" w14:textId="77777777" w:rsidR="004B519F" w:rsidRPr="0007359A" w:rsidRDefault="004B519F" w:rsidP="004B519F">
      <w:pPr>
        <w:pBdr>
          <w:bottom w:val="single" w:sz="12" w:space="1" w:color="auto"/>
        </w:pBdr>
        <w:ind w:left="360"/>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4B6B3CC0" w14:textId="77777777" w:rsidR="004E3C52" w:rsidRPr="0007359A" w:rsidRDefault="004E3C52" w:rsidP="004E3C52">
      <w:pPr>
        <w:ind w:left="360"/>
        <w:rPr>
          <w:rFonts w:ascii="Avenir Next LT Pro" w:hAnsi="Avenir Next LT Pro" w:cstheme="majorHAnsi"/>
          <w:sz w:val="22"/>
          <w:szCs w:val="22"/>
        </w:rPr>
      </w:pPr>
    </w:p>
    <w:p w14:paraId="6C066957" w14:textId="77777777" w:rsidR="004E3C52" w:rsidRDefault="004E3C52" w:rsidP="004E3C52">
      <w:pPr>
        <w:ind w:left="360"/>
        <w:rPr>
          <w:rFonts w:ascii="Avenir Next LT Pro" w:hAnsi="Avenir Next LT Pro" w:cstheme="majorHAnsi"/>
          <w:sz w:val="22"/>
          <w:szCs w:val="22"/>
        </w:rPr>
      </w:pPr>
    </w:p>
    <w:p w14:paraId="1D28CE01" w14:textId="77777777" w:rsidR="00923A0B" w:rsidRPr="0007359A" w:rsidRDefault="00923A0B" w:rsidP="004E3C52">
      <w:pPr>
        <w:ind w:left="360"/>
        <w:rPr>
          <w:rFonts w:ascii="Avenir Next LT Pro" w:hAnsi="Avenir Next LT Pro" w:cstheme="majorHAnsi"/>
          <w:sz w:val="22"/>
          <w:szCs w:val="22"/>
        </w:rPr>
      </w:pPr>
    </w:p>
    <w:p w14:paraId="0B343586" w14:textId="66297EFE" w:rsidR="00444086" w:rsidRPr="0007359A" w:rsidRDefault="00041723" w:rsidP="00BF0DBC">
      <w:pPr>
        <w:pStyle w:val="ListParagraph"/>
        <w:numPr>
          <w:ilvl w:val="0"/>
          <w:numId w:val="16"/>
        </w:numPr>
        <w:spacing w:after="0" w:line="240" w:lineRule="auto"/>
        <w:ind w:left="714" w:hanging="357"/>
        <w:rPr>
          <w:rFonts w:ascii="Avenir Next LT Pro" w:hAnsi="Avenir Next LT Pro" w:cstheme="majorHAnsi"/>
          <w:b/>
          <w:bCs/>
        </w:rPr>
      </w:pPr>
      <w:bookmarkStart w:id="0" w:name="_Hlk146203069"/>
      <w:r w:rsidRPr="00041723">
        <w:rPr>
          <w:rFonts w:ascii="Avenir Next LT Pro" w:hAnsi="Avenir Next LT Pro" w:cstheme="majorHAnsi"/>
          <w:b/>
          <w:bCs/>
        </w:rPr>
        <w:t>Describe the ways you manage resources and staff to achieve the most effective outcomes over the qualifying period.</w:t>
      </w:r>
    </w:p>
    <w:p w14:paraId="1C8D1E2D" w14:textId="77777777" w:rsidR="00923A0B" w:rsidRDefault="00923A0B" w:rsidP="00923A0B">
      <w:pPr>
        <w:jc w:val="both"/>
        <w:rPr>
          <w:rFonts w:ascii="Avenir Next LT Pro" w:hAnsi="Avenir Next LT Pro" w:cstheme="majorHAnsi"/>
          <w:i/>
          <w:iCs/>
          <w:sz w:val="22"/>
          <w:szCs w:val="22"/>
        </w:rPr>
      </w:pPr>
    </w:p>
    <w:p w14:paraId="587A7AD9" w14:textId="0E3B85EA" w:rsidR="00444086" w:rsidRPr="00444086" w:rsidRDefault="00444086" w:rsidP="00923A0B">
      <w:pPr>
        <w:ind w:firstLine="357"/>
        <w:jc w:val="both"/>
        <w:rPr>
          <w:rFonts w:ascii="Avenir Next LT Pro" w:hAnsi="Avenir Next LT Pro" w:cstheme="majorHAnsi"/>
          <w:i/>
          <w:iCs/>
          <w:sz w:val="22"/>
          <w:szCs w:val="22"/>
        </w:rPr>
      </w:pPr>
      <w:r w:rsidRPr="00444086">
        <w:rPr>
          <w:rFonts w:ascii="Avenir Next LT Pro" w:hAnsi="Avenir Next LT Pro" w:cstheme="majorHAnsi"/>
          <w:i/>
          <w:iCs/>
          <w:sz w:val="22"/>
          <w:szCs w:val="22"/>
        </w:rPr>
        <w:t>Examples could include but are not restricted to:</w:t>
      </w:r>
    </w:p>
    <w:bookmarkEnd w:id="0"/>
    <w:p w14:paraId="106D7879" w14:textId="77777777" w:rsidR="009124B4" w:rsidRPr="009124B4" w:rsidRDefault="009124B4" w:rsidP="0077369D">
      <w:pPr>
        <w:numPr>
          <w:ilvl w:val="0"/>
          <w:numId w:val="13"/>
        </w:numPr>
        <w:ind w:left="714" w:hanging="357"/>
        <w:jc w:val="both"/>
        <w:rPr>
          <w:rFonts w:ascii="Avenir Next LT Pro" w:hAnsi="Avenir Next LT Pro" w:cstheme="majorHAnsi"/>
          <w:i/>
          <w:iCs/>
          <w:sz w:val="22"/>
          <w:szCs w:val="22"/>
        </w:rPr>
      </w:pPr>
      <w:r w:rsidRPr="009124B4">
        <w:rPr>
          <w:rFonts w:ascii="Avenir Next LT Pro" w:hAnsi="Avenir Next LT Pro" w:cstheme="majorHAnsi"/>
          <w:i/>
          <w:iCs/>
          <w:sz w:val="22"/>
          <w:szCs w:val="22"/>
        </w:rPr>
        <w:t>Career pathing/succession planning</w:t>
      </w:r>
    </w:p>
    <w:p w14:paraId="52B3620B" w14:textId="77777777" w:rsidR="009124B4" w:rsidRPr="009124B4" w:rsidRDefault="009124B4" w:rsidP="0077369D">
      <w:pPr>
        <w:numPr>
          <w:ilvl w:val="0"/>
          <w:numId w:val="13"/>
        </w:numPr>
        <w:ind w:left="714" w:hanging="357"/>
        <w:jc w:val="both"/>
        <w:rPr>
          <w:rFonts w:ascii="Avenir Next LT Pro" w:hAnsi="Avenir Next LT Pro" w:cstheme="majorHAnsi"/>
          <w:i/>
          <w:iCs/>
          <w:sz w:val="22"/>
          <w:szCs w:val="22"/>
        </w:rPr>
      </w:pPr>
      <w:r w:rsidRPr="009124B4">
        <w:rPr>
          <w:rFonts w:ascii="Avenir Next LT Pro" w:hAnsi="Avenir Next LT Pro" w:cstheme="majorHAnsi"/>
          <w:i/>
          <w:iCs/>
          <w:sz w:val="22"/>
          <w:szCs w:val="22"/>
        </w:rPr>
        <w:t xml:space="preserve">Communication strategies </w:t>
      </w:r>
    </w:p>
    <w:p w14:paraId="46C520A7" w14:textId="77777777" w:rsidR="009124B4" w:rsidRPr="009124B4" w:rsidRDefault="009124B4" w:rsidP="0077369D">
      <w:pPr>
        <w:numPr>
          <w:ilvl w:val="0"/>
          <w:numId w:val="13"/>
        </w:numPr>
        <w:ind w:left="714" w:hanging="357"/>
        <w:jc w:val="both"/>
        <w:rPr>
          <w:rFonts w:ascii="Avenir Next LT Pro" w:hAnsi="Avenir Next LT Pro" w:cstheme="majorHAnsi"/>
          <w:i/>
          <w:iCs/>
          <w:sz w:val="22"/>
          <w:szCs w:val="22"/>
        </w:rPr>
      </w:pPr>
      <w:r w:rsidRPr="009124B4">
        <w:rPr>
          <w:rFonts w:ascii="Avenir Next LT Pro" w:hAnsi="Avenir Next LT Pro" w:cstheme="majorHAnsi"/>
          <w:i/>
          <w:iCs/>
          <w:sz w:val="22"/>
          <w:szCs w:val="22"/>
        </w:rPr>
        <w:t>How staff are consulted and involved</w:t>
      </w:r>
    </w:p>
    <w:p w14:paraId="13828CA6" w14:textId="77777777" w:rsidR="009124B4" w:rsidRPr="009124B4" w:rsidRDefault="009124B4" w:rsidP="0077369D">
      <w:pPr>
        <w:numPr>
          <w:ilvl w:val="0"/>
          <w:numId w:val="13"/>
        </w:numPr>
        <w:ind w:left="714" w:hanging="357"/>
        <w:jc w:val="both"/>
        <w:rPr>
          <w:rFonts w:ascii="Avenir Next LT Pro" w:hAnsi="Avenir Next LT Pro" w:cstheme="majorHAnsi"/>
          <w:i/>
          <w:iCs/>
          <w:sz w:val="22"/>
          <w:szCs w:val="22"/>
        </w:rPr>
      </w:pPr>
      <w:r w:rsidRPr="009124B4">
        <w:rPr>
          <w:rFonts w:ascii="Avenir Next LT Pro" w:hAnsi="Avenir Next LT Pro" w:cstheme="majorHAnsi"/>
          <w:i/>
          <w:iCs/>
          <w:sz w:val="22"/>
          <w:szCs w:val="22"/>
        </w:rPr>
        <w:t>Other resources that could include technology, specialist equipment or contractors and consultants</w:t>
      </w:r>
    </w:p>
    <w:p w14:paraId="125A77F3" w14:textId="77777777" w:rsidR="009124B4" w:rsidRPr="009124B4" w:rsidRDefault="009124B4" w:rsidP="0077369D">
      <w:pPr>
        <w:numPr>
          <w:ilvl w:val="0"/>
          <w:numId w:val="13"/>
        </w:numPr>
        <w:ind w:left="714" w:hanging="357"/>
        <w:jc w:val="both"/>
        <w:rPr>
          <w:rFonts w:ascii="Avenir Next LT Pro" w:hAnsi="Avenir Next LT Pro" w:cstheme="majorHAnsi"/>
          <w:i/>
          <w:iCs/>
          <w:sz w:val="22"/>
          <w:szCs w:val="22"/>
        </w:rPr>
      </w:pPr>
      <w:r w:rsidRPr="009124B4">
        <w:rPr>
          <w:rFonts w:ascii="Avenir Next LT Pro" w:hAnsi="Avenir Next LT Pro" w:cstheme="majorHAnsi"/>
          <w:i/>
          <w:iCs/>
          <w:sz w:val="22"/>
          <w:szCs w:val="22"/>
        </w:rPr>
        <w:t>Reward schemes</w:t>
      </w:r>
    </w:p>
    <w:p w14:paraId="79BA6323" w14:textId="33B86F3C" w:rsidR="004B519F" w:rsidRPr="0007359A" w:rsidRDefault="009124B4" w:rsidP="0077369D">
      <w:pPr>
        <w:numPr>
          <w:ilvl w:val="0"/>
          <w:numId w:val="13"/>
        </w:numPr>
        <w:ind w:left="714" w:hanging="357"/>
        <w:jc w:val="both"/>
        <w:rPr>
          <w:rFonts w:ascii="Avenir Next LT Pro" w:hAnsi="Avenir Next LT Pro" w:cstheme="majorHAnsi"/>
          <w:i/>
          <w:iCs/>
          <w:sz w:val="22"/>
          <w:szCs w:val="22"/>
        </w:rPr>
      </w:pPr>
      <w:r w:rsidRPr="009124B4">
        <w:rPr>
          <w:rFonts w:ascii="Avenir Next LT Pro" w:hAnsi="Avenir Next LT Pro" w:cstheme="majorHAnsi"/>
          <w:i/>
          <w:iCs/>
          <w:sz w:val="22"/>
          <w:szCs w:val="22"/>
        </w:rPr>
        <w:t>Staff appraisals</w:t>
      </w:r>
    </w:p>
    <w:p w14:paraId="21FDDD07" w14:textId="77777777" w:rsidR="004E3C52" w:rsidRPr="0007359A" w:rsidRDefault="004E3C52" w:rsidP="004E3C52">
      <w:pPr>
        <w:pBdr>
          <w:bottom w:val="single" w:sz="12" w:space="1" w:color="auto"/>
        </w:pBdr>
        <w:ind w:left="360"/>
        <w:rPr>
          <w:rFonts w:ascii="Avenir Next LT Pro" w:hAnsi="Avenir Next LT Pro" w:cstheme="majorHAnsi"/>
        </w:rPr>
      </w:pPr>
    </w:p>
    <w:p w14:paraId="39C65038" w14:textId="77777777" w:rsidR="004E3C52" w:rsidRPr="0007359A" w:rsidRDefault="004E3C52" w:rsidP="004E3C52">
      <w:pPr>
        <w:ind w:left="360"/>
        <w:rPr>
          <w:rFonts w:ascii="Avenir Next LT Pro" w:hAnsi="Avenir Next LT Pro" w:cstheme="majorHAnsi"/>
          <w:sz w:val="22"/>
          <w:szCs w:val="22"/>
        </w:rPr>
      </w:pPr>
    </w:p>
    <w:p w14:paraId="08003E27"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C5D0E6D" w14:textId="77777777" w:rsidR="004E3C52" w:rsidRPr="0007359A" w:rsidRDefault="004E3C52" w:rsidP="004E3C52">
      <w:pPr>
        <w:ind w:left="360"/>
        <w:rPr>
          <w:rFonts w:ascii="Avenir Next LT Pro" w:hAnsi="Avenir Next LT Pro" w:cstheme="majorHAnsi"/>
          <w:sz w:val="22"/>
          <w:szCs w:val="22"/>
        </w:rPr>
      </w:pPr>
    </w:p>
    <w:p w14:paraId="68FF1E2C" w14:textId="77777777" w:rsidR="004E3C52" w:rsidRPr="0007359A" w:rsidRDefault="004E3C52" w:rsidP="004E3C52">
      <w:pPr>
        <w:ind w:left="360"/>
        <w:rPr>
          <w:rFonts w:ascii="Avenir Next LT Pro" w:hAnsi="Avenir Next LT Pro" w:cstheme="majorHAnsi"/>
          <w:sz w:val="22"/>
          <w:szCs w:val="22"/>
        </w:rPr>
      </w:pPr>
    </w:p>
    <w:p w14:paraId="3E861244" w14:textId="77777777" w:rsidR="004E3C52" w:rsidRPr="0007359A" w:rsidRDefault="004E3C52" w:rsidP="004E3C52">
      <w:pPr>
        <w:ind w:left="360"/>
        <w:rPr>
          <w:rFonts w:ascii="Avenir Next LT Pro" w:hAnsi="Avenir Next LT Pro" w:cstheme="majorHAnsi"/>
        </w:rPr>
      </w:pPr>
    </w:p>
    <w:p w14:paraId="41C440D7" w14:textId="77777777" w:rsidR="004E3C52" w:rsidRPr="0007359A" w:rsidRDefault="004E3C52" w:rsidP="004E3C52">
      <w:pPr>
        <w:ind w:left="360"/>
        <w:rPr>
          <w:rFonts w:ascii="Avenir Next LT Pro" w:hAnsi="Avenir Next LT Pro" w:cstheme="majorHAnsi"/>
        </w:rPr>
      </w:pPr>
    </w:p>
    <w:p w14:paraId="728635E9" w14:textId="77777777" w:rsidR="004E3C52" w:rsidRPr="0007359A" w:rsidRDefault="004E3C52" w:rsidP="004E3C52">
      <w:pPr>
        <w:ind w:left="360"/>
        <w:rPr>
          <w:rFonts w:ascii="Avenir Next LT Pro" w:hAnsi="Avenir Next LT Pro" w:cstheme="majorHAnsi"/>
        </w:rPr>
      </w:pPr>
    </w:p>
    <w:p w14:paraId="20B89946" w14:textId="77777777" w:rsidR="004E3C52" w:rsidRPr="0007359A" w:rsidRDefault="004E3C52" w:rsidP="004E3C52">
      <w:pPr>
        <w:ind w:left="360"/>
        <w:rPr>
          <w:rFonts w:ascii="Avenir Next LT Pro" w:hAnsi="Avenir Next LT Pro" w:cstheme="majorHAnsi"/>
        </w:rPr>
      </w:pPr>
    </w:p>
    <w:p w14:paraId="095590C5" w14:textId="77777777" w:rsidR="004E3C52" w:rsidRPr="0007359A" w:rsidRDefault="004E3C52" w:rsidP="004E3C52">
      <w:pPr>
        <w:ind w:left="360"/>
        <w:rPr>
          <w:rFonts w:ascii="Avenir Next LT Pro" w:hAnsi="Avenir Next LT Pro" w:cstheme="majorHAnsi"/>
        </w:rPr>
      </w:pPr>
    </w:p>
    <w:p w14:paraId="2D399E18" w14:textId="77777777" w:rsidR="004E3C52" w:rsidRPr="0007359A" w:rsidRDefault="004E3C52" w:rsidP="004E3C52">
      <w:pPr>
        <w:ind w:left="360"/>
        <w:rPr>
          <w:rFonts w:ascii="Avenir Next LT Pro" w:hAnsi="Avenir Next LT Pro" w:cstheme="majorHAnsi"/>
        </w:rPr>
      </w:pPr>
    </w:p>
    <w:p w14:paraId="4A250E96" w14:textId="0AAD5C9F" w:rsidR="004E3C52" w:rsidRPr="0007359A" w:rsidRDefault="004E3C52">
      <w:pPr>
        <w:rPr>
          <w:rFonts w:ascii="Avenir Next LT Pro" w:hAnsi="Avenir Next LT Pro" w:cstheme="majorHAnsi"/>
        </w:rPr>
      </w:pPr>
      <w:r w:rsidRPr="0007359A">
        <w:rPr>
          <w:rFonts w:ascii="Avenir Next LT Pro" w:hAnsi="Avenir Next LT Pro" w:cstheme="majorHAnsi"/>
        </w:rPr>
        <w:lastRenderedPageBreak/>
        <w:br w:type="page"/>
      </w:r>
    </w:p>
    <w:p w14:paraId="440B64C9" w14:textId="779CA875" w:rsidR="004E3C52" w:rsidRPr="0007359A" w:rsidRDefault="005D0B66" w:rsidP="004E3C52">
      <w:pPr>
        <w:pStyle w:val="ListParagraph"/>
        <w:numPr>
          <w:ilvl w:val="0"/>
          <w:numId w:val="9"/>
        </w:numPr>
        <w:spacing w:after="0" w:line="240" w:lineRule="auto"/>
        <w:ind w:left="357"/>
        <w:rPr>
          <w:rFonts w:ascii="Avenir Next LT Pro" w:hAnsi="Avenir Next LT Pro" w:cstheme="majorHAnsi"/>
          <w:b/>
          <w:bCs/>
          <w:sz w:val="28"/>
          <w:szCs w:val="28"/>
        </w:rPr>
      </w:pPr>
      <w:r w:rsidRPr="005D0B66">
        <w:rPr>
          <w:rFonts w:ascii="Avenir Next LT Pro" w:hAnsi="Avenir Next LT Pro" w:cstheme="majorHAnsi"/>
          <w:b/>
          <w:bCs/>
          <w:sz w:val="28"/>
          <w:szCs w:val="28"/>
        </w:rPr>
        <w:lastRenderedPageBreak/>
        <w:t>CHALLENGES &amp; RESPONSES</w:t>
      </w:r>
    </w:p>
    <w:p w14:paraId="59C5A9AB" w14:textId="5300BFAC" w:rsidR="004E3C52" w:rsidRPr="0007359A" w:rsidRDefault="004E3C52" w:rsidP="009452D1">
      <w:pPr>
        <w:pStyle w:val="ListParagraph"/>
        <w:spacing w:after="0" w:line="240" w:lineRule="auto"/>
        <w:ind w:left="357"/>
        <w:rPr>
          <w:rFonts w:ascii="Avenir Next LT Pro" w:hAnsi="Avenir Next LT Pro" w:cstheme="majorHAnsi"/>
        </w:rPr>
      </w:pPr>
      <w:r w:rsidRPr="0007359A">
        <w:rPr>
          <w:rFonts w:ascii="Avenir Next LT Pro" w:hAnsi="Avenir Next LT Pro" w:cstheme="majorHAnsi"/>
          <w:i/>
          <w:iCs/>
        </w:rPr>
        <w:t xml:space="preserve">Maximum word count for this section: </w:t>
      </w:r>
      <w:r w:rsidR="0007359A">
        <w:rPr>
          <w:rFonts w:ascii="Avenir Next LT Pro" w:hAnsi="Avenir Next LT Pro" w:cstheme="majorHAnsi"/>
          <w:i/>
          <w:iCs/>
        </w:rPr>
        <w:t>1,200</w:t>
      </w:r>
    </w:p>
    <w:p w14:paraId="31A3B4B4" w14:textId="77777777" w:rsidR="004E3C52" w:rsidRPr="0007359A" w:rsidRDefault="004E3C52" w:rsidP="009452D1">
      <w:pPr>
        <w:ind w:left="357"/>
        <w:rPr>
          <w:rFonts w:ascii="Avenir Next LT Pro" w:hAnsi="Avenir Next LT Pro" w:cstheme="majorHAnsi"/>
          <w:sz w:val="22"/>
          <w:szCs w:val="22"/>
        </w:rPr>
      </w:pPr>
    </w:p>
    <w:p w14:paraId="70582E63" w14:textId="5EF96944" w:rsidR="004E3C52" w:rsidRPr="0007359A" w:rsidRDefault="002604F2" w:rsidP="00BF0DBC">
      <w:pPr>
        <w:ind w:left="357"/>
        <w:rPr>
          <w:rFonts w:ascii="Avenir Next LT Pro" w:hAnsi="Avenir Next LT Pro" w:cstheme="majorHAnsi"/>
          <w:sz w:val="22"/>
          <w:szCs w:val="22"/>
        </w:rPr>
      </w:pPr>
      <w:r w:rsidRPr="002604F2">
        <w:rPr>
          <w:rFonts w:ascii="Avenir Next LT Pro" w:hAnsi="Avenir Next LT Pro" w:cstheme="majorHAnsi"/>
          <w:b/>
          <w:bCs/>
          <w:sz w:val="22"/>
          <w:szCs w:val="22"/>
        </w:rPr>
        <w:t>Demonstrate your use of creativity, originality and innovation in managing challenges. Use up to 5 examples.</w:t>
      </w:r>
    </w:p>
    <w:p w14:paraId="6846312C" w14:textId="77777777" w:rsidR="00BF0DBC" w:rsidRDefault="00BF0DBC" w:rsidP="0077369D">
      <w:pPr>
        <w:ind w:left="360"/>
        <w:jc w:val="both"/>
        <w:rPr>
          <w:rFonts w:ascii="Avenir Next LT Pro" w:hAnsi="Avenir Next LT Pro" w:cstheme="majorHAnsi"/>
          <w:i/>
          <w:iCs/>
          <w:sz w:val="22"/>
          <w:szCs w:val="22"/>
        </w:rPr>
      </w:pPr>
    </w:p>
    <w:p w14:paraId="01F8735F" w14:textId="7248A747" w:rsidR="004E3C52" w:rsidRPr="004B519F" w:rsidRDefault="004E3C52" w:rsidP="002E2A5C">
      <w:pPr>
        <w:ind w:firstLine="357"/>
        <w:jc w:val="both"/>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625ABDB5" w14:textId="77777777" w:rsidR="001545EA" w:rsidRPr="001545EA" w:rsidRDefault="001545EA" w:rsidP="00BF0DBC">
      <w:pPr>
        <w:numPr>
          <w:ilvl w:val="0"/>
          <w:numId w:val="11"/>
        </w:numPr>
        <w:ind w:left="714" w:hanging="357"/>
        <w:jc w:val="both"/>
        <w:rPr>
          <w:rFonts w:ascii="Avenir Next LT Pro" w:hAnsi="Avenir Next LT Pro" w:cstheme="majorHAnsi"/>
          <w:i/>
          <w:iCs/>
          <w:sz w:val="22"/>
          <w:szCs w:val="22"/>
        </w:rPr>
      </w:pPr>
      <w:r w:rsidRPr="001545EA">
        <w:rPr>
          <w:rFonts w:ascii="Avenir Next LT Pro" w:hAnsi="Avenir Next LT Pro" w:cstheme="majorHAnsi"/>
          <w:i/>
          <w:iCs/>
          <w:sz w:val="22"/>
          <w:szCs w:val="22"/>
        </w:rPr>
        <w:t>Accessing and deploying equipment</w:t>
      </w:r>
    </w:p>
    <w:p w14:paraId="4E2CAC68" w14:textId="77777777" w:rsidR="001545EA" w:rsidRPr="001545EA" w:rsidRDefault="001545EA" w:rsidP="00BF0DBC">
      <w:pPr>
        <w:numPr>
          <w:ilvl w:val="0"/>
          <w:numId w:val="11"/>
        </w:numPr>
        <w:ind w:left="714" w:hanging="357"/>
        <w:jc w:val="both"/>
        <w:rPr>
          <w:rFonts w:ascii="Avenir Next LT Pro" w:hAnsi="Avenir Next LT Pro" w:cstheme="majorHAnsi"/>
          <w:i/>
          <w:iCs/>
          <w:sz w:val="22"/>
          <w:szCs w:val="22"/>
        </w:rPr>
      </w:pPr>
      <w:r w:rsidRPr="001545EA">
        <w:rPr>
          <w:rFonts w:ascii="Avenir Next LT Pro" w:hAnsi="Avenir Next LT Pro" w:cstheme="majorHAnsi"/>
          <w:i/>
          <w:iCs/>
          <w:sz w:val="22"/>
          <w:szCs w:val="22"/>
        </w:rPr>
        <w:t>Approach to service delivery</w:t>
      </w:r>
    </w:p>
    <w:p w14:paraId="22DF01F3" w14:textId="77777777" w:rsidR="001545EA" w:rsidRPr="001545EA" w:rsidRDefault="001545EA" w:rsidP="00BF0DBC">
      <w:pPr>
        <w:numPr>
          <w:ilvl w:val="0"/>
          <w:numId w:val="11"/>
        </w:numPr>
        <w:ind w:left="714" w:hanging="357"/>
        <w:jc w:val="both"/>
        <w:rPr>
          <w:rFonts w:ascii="Avenir Next LT Pro" w:hAnsi="Avenir Next LT Pro" w:cstheme="majorHAnsi"/>
          <w:i/>
          <w:iCs/>
          <w:sz w:val="22"/>
          <w:szCs w:val="22"/>
        </w:rPr>
      </w:pPr>
      <w:r w:rsidRPr="001545EA">
        <w:rPr>
          <w:rFonts w:ascii="Avenir Next LT Pro" w:hAnsi="Avenir Next LT Pro" w:cstheme="majorHAnsi"/>
          <w:i/>
          <w:iCs/>
          <w:sz w:val="22"/>
          <w:szCs w:val="22"/>
        </w:rPr>
        <w:t>Capital investment</w:t>
      </w:r>
    </w:p>
    <w:p w14:paraId="605A9DE5" w14:textId="77777777" w:rsidR="001545EA" w:rsidRPr="001545EA" w:rsidRDefault="001545EA" w:rsidP="00BF0DBC">
      <w:pPr>
        <w:numPr>
          <w:ilvl w:val="0"/>
          <w:numId w:val="11"/>
        </w:numPr>
        <w:ind w:left="714" w:hanging="357"/>
        <w:jc w:val="both"/>
        <w:rPr>
          <w:rFonts w:ascii="Avenir Next LT Pro" w:hAnsi="Avenir Next LT Pro" w:cstheme="majorHAnsi"/>
          <w:i/>
          <w:iCs/>
          <w:sz w:val="22"/>
          <w:szCs w:val="22"/>
        </w:rPr>
      </w:pPr>
      <w:r w:rsidRPr="001545EA">
        <w:rPr>
          <w:rFonts w:ascii="Avenir Next LT Pro" w:hAnsi="Avenir Next LT Pro" w:cstheme="majorHAnsi"/>
          <w:i/>
          <w:iCs/>
          <w:sz w:val="22"/>
          <w:szCs w:val="22"/>
        </w:rPr>
        <w:t>Case studies on managing challenges during event delivery</w:t>
      </w:r>
    </w:p>
    <w:p w14:paraId="0F683322" w14:textId="77777777" w:rsidR="001545EA" w:rsidRPr="001545EA" w:rsidRDefault="001545EA" w:rsidP="00BF0DBC">
      <w:pPr>
        <w:numPr>
          <w:ilvl w:val="0"/>
          <w:numId w:val="11"/>
        </w:numPr>
        <w:ind w:left="714" w:hanging="357"/>
        <w:jc w:val="both"/>
        <w:rPr>
          <w:rFonts w:ascii="Avenir Next LT Pro" w:hAnsi="Avenir Next LT Pro" w:cstheme="majorHAnsi"/>
          <w:i/>
          <w:iCs/>
          <w:sz w:val="22"/>
          <w:szCs w:val="22"/>
        </w:rPr>
      </w:pPr>
      <w:r w:rsidRPr="001545EA">
        <w:rPr>
          <w:rFonts w:ascii="Avenir Next LT Pro" w:hAnsi="Avenir Next LT Pro" w:cstheme="majorHAnsi"/>
          <w:i/>
          <w:iCs/>
          <w:sz w:val="22"/>
          <w:szCs w:val="22"/>
        </w:rPr>
        <w:t>Client retention</w:t>
      </w:r>
    </w:p>
    <w:p w14:paraId="2B7E6A22" w14:textId="77777777" w:rsidR="001545EA" w:rsidRPr="001545EA" w:rsidRDefault="001545EA" w:rsidP="00BF0DBC">
      <w:pPr>
        <w:numPr>
          <w:ilvl w:val="0"/>
          <w:numId w:val="11"/>
        </w:numPr>
        <w:ind w:left="714" w:hanging="357"/>
        <w:jc w:val="both"/>
        <w:rPr>
          <w:rFonts w:ascii="Avenir Next LT Pro" w:hAnsi="Avenir Next LT Pro" w:cstheme="majorHAnsi"/>
          <w:i/>
          <w:iCs/>
          <w:sz w:val="22"/>
          <w:szCs w:val="22"/>
        </w:rPr>
      </w:pPr>
      <w:r w:rsidRPr="001545EA">
        <w:rPr>
          <w:rFonts w:ascii="Avenir Next LT Pro" w:hAnsi="Avenir Next LT Pro" w:cstheme="majorHAnsi"/>
          <w:i/>
          <w:iCs/>
          <w:sz w:val="22"/>
          <w:szCs w:val="22"/>
        </w:rPr>
        <w:t>Competition/competitor activity</w:t>
      </w:r>
    </w:p>
    <w:p w14:paraId="2BBA5878" w14:textId="77777777" w:rsidR="001545EA" w:rsidRPr="001545EA" w:rsidRDefault="001545EA" w:rsidP="00BF0DBC">
      <w:pPr>
        <w:numPr>
          <w:ilvl w:val="0"/>
          <w:numId w:val="11"/>
        </w:numPr>
        <w:ind w:left="714" w:hanging="357"/>
        <w:jc w:val="both"/>
        <w:rPr>
          <w:rFonts w:ascii="Avenir Next LT Pro" w:hAnsi="Avenir Next LT Pro" w:cstheme="majorHAnsi"/>
          <w:i/>
          <w:iCs/>
          <w:sz w:val="22"/>
          <w:szCs w:val="22"/>
        </w:rPr>
      </w:pPr>
      <w:r w:rsidRPr="001545EA">
        <w:rPr>
          <w:rFonts w:ascii="Avenir Next LT Pro" w:hAnsi="Avenir Next LT Pro" w:cstheme="majorHAnsi"/>
          <w:i/>
          <w:iCs/>
          <w:sz w:val="22"/>
          <w:szCs w:val="22"/>
        </w:rPr>
        <w:t>Deadlines and time pressure</w:t>
      </w:r>
    </w:p>
    <w:p w14:paraId="26E0BD53" w14:textId="77777777" w:rsidR="001545EA" w:rsidRPr="001545EA" w:rsidRDefault="001545EA" w:rsidP="00BF0DBC">
      <w:pPr>
        <w:numPr>
          <w:ilvl w:val="0"/>
          <w:numId w:val="11"/>
        </w:numPr>
        <w:ind w:left="714" w:hanging="357"/>
        <w:jc w:val="both"/>
        <w:rPr>
          <w:rFonts w:ascii="Avenir Next LT Pro" w:hAnsi="Avenir Next LT Pro" w:cstheme="majorHAnsi"/>
          <w:i/>
          <w:iCs/>
          <w:sz w:val="22"/>
          <w:szCs w:val="22"/>
        </w:rPr>
      </w:pPr>
      <w:r w:rsidRPr="001545EA">
        <w:rPr>
          <w:rFonts w:ascii="Avenir Next LT Pro" w:hAnsi="Avenir Next LT Pro" w:cstheme="majorHAnsi"/>
          <w:i/>
          <w:iCs/>
          <w:sz w:val="22"/>
          <w:szCs w:val="22"/>
        </w:rPr>
        <w:t>Financial and budget pressure</w:t>
      </w:r>
    </w:p>
    <w:p w14:paraId="16CBE8CE" w14:textId="77777777" w:rsidR="001545EA" w:rsidRPr="001545EA" w:rsidRDefault="001545EA" w:rsidP="00BF0DBC">
      <w:pPr>
        <w:numPr>
          <w:ilvl w:val="0"/>
          <w:numId w:val="11"/>
        </w:numPr>
        <w:ind w:left="714" w:hanging="357"/>
        <w:jc w:val="both"/>
        <w:rPr>
          <w:rFonts w:ascii="Avenir Next LT Pro" w:hAnsi="Avenir Next LT Pro" w:cstheme="majorHAnsi"/>
          <w:i/>
          <w:iCs/>
          <w:sz w:val="22"/>
          <w:szCs w:val="22"/>
        </w:rPr>
      </w:pPr>
      <w:r w:rsidRPr="001545EA">
        <w:rPr>
          <w:rFonts w:ascii="Avenir Next LT Pro" w:hAnsi="Avenir Next LT Pro" w:cstheme="majorHAnsi"/>
          <w:i/>
          <w:iCs/>
          <w:sz w:val="22"/>
          <w:szCs w:val="22"/>
        </w:rPr>
        <w:t>Marketing and brand awareness</w:t>
      </w:r>
    </w:p>
    <w:p w14:paraId="27AEDD89" w14:textId="77777777" w:rsidR="001545EA" w:rsidRPr="001545EA" w:rsidRDefault="001545EA" w:rsidP="00BF0DBC">
      <w:pPr>
        <w:numPr>
          <w:ilvl w:val="0"/>
          <w:numId w:val="11"/>
        </w:numPr>
        <w:ind w:left="714" w:hanging="357"/>
        <w:jc w:val="both"/>
        <w:rPr>
          <w:rFonts w:ascii="Avenir Next LT Pro" w:hAnsi="Avenir Next LT Pro" w:cstheme="majorHAnsi"/>
          <w:i/>
          <w:iCs/>
          <w:sz w:val="22"/>
          <w:szCs w:val="22"/>
        </w:rPr>
      </w:pPr>
      <w:r w:rsidRPr="001545EA">
        <w:rPr>
          <w:rFonts w:ascii="Avenir Next LT Pro" w:hAnsi="Avenir Next LT Pro" w:cstheme="majorHAnsi"/>
          <w:i/>
          <w:iCs/>
          <w:sz w:val="22"/>
          <w:szCs w:val="22"/>
        </w:rPr>
        <w:t>Retaining and attracting business</w:t>
      </w:r>
    </w:p>
    <w:p w14:paraId="7A759B2C" w14:textId="77777777" w:rsidR="001545EA" w:rsidRPr="001545EA" w:rsidRDefault="001545EA" w:rsidP="00BF0DBC">
      <w:pPr>
        <w:numPr>
          <w:ilvl w:val="0"/>
          <w:numId w:val="11"/>
        </w:numPr>
        <w:ind w:left="714" w:hanging="357"/>
        <w:jc w:val="both"/>
        <w:rPr>
          <w:rFonts w:ascii="Avenir Next LT Pro" w:hAnsi="Avenir Next LT Pro" w:cstheme="majorHAnsi"/>
          <w:i/>
          <w:iCs/>
          <w:sz w:val="22"/>
          <w:szCs w:val="22"/>
        </w:rPr>
      </w:pPr>
      <w:r w:rsidRPr="001545EA">
        <w:rPr>
          <w:rFonts w:ascii="Avenir Next LT Pro" w:hAnsi="Avenir Next LT Pro" w:cstheme="majorHAnsi"/>
          <w:i/>
          <w:iCs/>
          <w:sz w:val="22"/>
          <w:szCs w:val="22"/>
        </w:rPr>
        <w:t>Risk, health and safety requirements</w:t>
      </w:r>
    </w:p>
    <w:p w14:paraId="0CCECEFD" w14:textId="77777777" w:rsidR="001545EA" w:rsidRPr="001545EA" w:rsidRDefault="001545EA" w:rsidP="00BF0DBC">
      <w:pPr>
        <w:numPr>
          <w:ilvl w:val="0"/>
          <w:numId w:val="11"/>
        </w:numPr>
        <w:ind w:left="714" w:hanging="357"/>
        <w:jc w:val="both"/>
        <w:rPr>
          <w:rFonts w:ascii="Avenir Next LT Pro" w:hAnsi="Avenir Next LT Pro" w:cstheme="majorHAnsi"/>
          <w:i/>
          <w:iCs/>
          <w:sz w:val="22"/>
          <w:szCs w:val="22"/>
        </w:rPr>
      </w:pPr>
      <w:r w:rsidRPr="001545EA">
        <w:rPr>
          <w:rFonts w:ascii="Avenir Next LT Pro" w:hAnsi="Avenir Next LT Pro" w:cstheme="majorHAnsi"/>
          <w:i/>
          <w:iCs/>
          <w:sz w:val="22"/>
          <w:szCs w:val="22"/>
        </w:rPr>
        <w:t>Scheduling staff and equipment</w:t>
      </w:r>
    </w:p>
    <w:p w14:paraId="14B2A2AC" w14:textId="74E777E1" w:rsidR="004E3C52" w:rsidRPr="0007359A" w:rsidRDefault="001545EA" w:rsidP="00BF0DBC">
      <w:pPr>
        <w:numPr>
          <w:ilvl w:val="0"/>
          <w:numId w:val="11"/>
        </w:numPr>
        <w:ind w:left="714" w:hanging="357"/>
        <w:jc w:val="both"/>
        <w:rPr>
          <w:rFonts w:ascii="Avenir Next LT Pro" w:hAnsi="Avenir Next LT Pro" w:cstheme="majorHAnsi"/>
          <w:i/>
          <w:iCs/>
          <w:sz w:val="22"/>
          <w:szCs w:val="22"/>
        </w:rPr>
      </w:pPr>
      <w:r w:rsidRPr="001545EA">
        <w:rPr>
          <w:rFonts w:ascii="Avenir Next LT Pro" w:hAnsi="Avenir Next LT Pro" w:cstheme="majorHAnsi"/>
          <w:i/>
          <w:iCs/>
          <w:sz w:val="22"/>
          <w:szCs w:val="22"/>
        </w:rPr>
        <w:t>Staff retention, career pathing/succession planning</w:t>
      </w:r>
    </w:p>
    <w:p w14:paraId="241750AA" w14:textId="77777777" w:rsidR="004E3C52" w:rsidRPr="0007359A" w:rsidRDefault="004E3C52" w:rsidP="004E3C52">
      <w:pPr>
        <w:pBdr>
          <w:bottom w:val="single" w:sz="12" w:space="1" w:color="auto"/>
        </w:pBdr>
        <w:ind w:left="360"/>
        <w:rPr>
          <w:rFonts w:ascii="Avenir Next LT Pro" w:hAnsi="Avenir Next LT Pro" w:cstheme="majorHAnsi"/>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DE29B5">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571BF90E" w14:textId="77777777" w:rsidR="00DE29B5" w:rsidRPr="0007359A" w:rsidRDefault="00DE29B5" w:rsidP="00DE29B5">
      <w:pPr>
        <w:ind w:left="360"/>
        <w:rPr>
          <w:rFonts w:ascii="Avenir Next LT Pro" w:hAnsi="Avenir Next LT Pro" w:cstheme="majorHAnsi"/>
          <w:sz w:val="22"/>
          <w:szCs w:val="22"/>
        </w:rPr>
      </w:pPr>
    </w:p>
    <w:p w14:paraId="16D106C3" w14:textId="77777777" w:rsidR="00DE29B5" w:rsidRPr="0007359A" w:rsidRDefault="00DE29B5" w:rsidP="00DE29B5">
      <w:pPr>
        <w:ind w:left="360"/>
        <w:rPr>
          <w:rFonts w:ascii="Avenir Next LT Pro" w:hAnsi="Avenir Next LT Pro" w:cstheme="majorHAnsi"/>
          <w:sz w:val="22"/>
          <w:szCs w:val="22"/>
        </w:rPr>
      </w:pPr>
    </w:p>
    <w:p w14:paraId="6BFD337D"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212F46B4" w14:textId="1069671C" w:rsidR="004E3C52" w:rsidRPr="0007359A" w:rsidRDefault="00E41DFF" w:rsidP="00E41DFF">
      <w:pPr>
        <w:rPr>
          <w:rFonts w:ascii="Avenir Next LT Pro" w:hAnsi="Avenir Next LT Pro" w:cstheme="majorHAnsi"/>
        </w:rPr>
      </w:pPr>
      <w:r w:rsidRPr="0007359A">
        <w:rPr>
          <w:rFonts w:ascii="Avenir Next LT Pro" w:hAnsi="Avenir Next LT Pro" w:cstheme="majorHAnsi"/>
          <w:b/>
          <w:bCs/>
          <w:sz w:val="28"/>
          <w:szCs w:val="28"/>
        </w:rPr>
        <w:lastRenderedPageBreak/>
        <w:t xml:space="preserve">3. </w:t>
      </w:r>
      <w:r w:rsidR="008A7212" w:rsidRPr="008A7212">
        <w:rPr>
          <w:rFonts w:ascii="Avenir Next LT Pro" w:hAnsi="Avenir Next LT Pro" w:cstheme="majorHAnsi"/>
          <w:b/>
          <w:bCs/>
          <w:sz w:val="28"/>
          <w:szCs w:val="28"/>
        </w:rPr>
        <w:t>OUTCOME &amp; EVIDENCE</w:t>
      </w:r>
    </w:p>
    <w:p w14:paraId="799D83C8" w14:textId="65F02953" w:rsidR="0007359A" w:rsidRDefault="0007359A" w:rsidP="0007359A">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sidR="00D15181">
        <w:rPr>
          <w:rFonts w:ascii="Avenir Next LT Pro" w:hAnsi="Avenir Next LT Pro" w:cstheme="majorHAnsi"/>
          <w:i/>
          <w:iCs/>
        </w:rPr>
        <w:t>6</w:t>
      </w:r>
      <w:r>
        <w:rPr>
          <w:rFonts w:ascii="Avenir Next LT Pro" w:hAnsi="Avenir Next LT Pro" w:cstheme="majorHAnsi"/>
          <w:i/>
          <w:iCs/>
        </w:rPr>
        <w:t>00</w:t>
      </w:r>
    </w:p>
    <w:p w14:paraId="29B2161C" w14:textId="77777777" w:rsidR="0007359A" w:rsidRPr="0007359A" w:rsidRDefault="0007359A" w:rsidP="0007359A">
      <w:pPr>
        <w:pStyle w:val="ListParagraph"/>
        <w:spacing w:after="0" w:line="240" w:lineRule="auto"/>
        <w:ind w:left="360"/>
        <w:rPr>
          <w:rFonts w:ascii="Avenir Next LT Pro" w:hAnsi="Avenir Next LT Pro" w:cstheme="majorHAnsi"/>
        </w:rPr>
      </w:pPr>
    </w:p>
    <w:p w14:paraId="1E1B3E0E" w14:textId="2B9C7871" w:rsidR="0007359A" w:rsidRPr="00056F50" w:rsidRDefault="00CC19DC" w:rsidP="00056F50">
      <w:pPr>
        <w:pStyle w:val="ListParagraph"/>
        <w:numPr>
          <w:ilvl w:val="0"/>
          <w:numId w:val="17"/>
        </w:numPr>
        <w:rPr>
          <w:rFonts w:ascii="Avenir Next LT Pro" w:hAnsi="Avenir Next LT Pro" w:cstheme="majorHAnsi"/>
          <w:b/>
          <w:bCs/>
        </w:rPr>
      </w:pPr>
      <w:r w:rsidRPr="00056F50">
        <w:rPr>
          <w:rFonts w:ascii="Avenir Next LT Pro" w:hAnsi="Avenir Next LT Pro" w:cstheme="majorHAnsi"/>
          <w:b/>
          <w:bCs/>
        </w:rPr>
        <w:t>Share some of your staff’s achievements during the qualifying period.</w:t>
      </w:r>
    </w:p>
    <w:p w14:paraId="162852CA" w14:textId="77777777" w:rsidR="0007359A" w:rsidRPr="004B519F" w:rsidRDefault="0007359A" w:rsidP="002E2A5C">
      <w:pPr>
        <w:ind w:firstLine="357"/>
        <w:jc w:val="both"/>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4AFA790C" w14:textId="77777777" w:rsidR="00A348C5" w:rsidRPr="00A348C5" w:rsidRDefault="00A348C5" w:rsidP="0077369D">
      <w:pPr>
        <w:numPr>
          <w:ilvl w:val="0"/>
          <w:numId w:val="11"/>
        </w:numPr>
        <w:ind w:left="714" w:hanging="357"/>
        <w:jc w:val="both"/>
        <w:rPr>
          <w:rFonts w:ascii="Avenir Next LT Pro" w:hAnsi="Avenir Next LT Pro" w:cstheme="majorHAnsi"/>
          <w:i/>
          <w:iCs/>
          <w:sz w:val="22"/>
          <w:szCs w:val="22"/>
        </w:rPr>
      </w:pPr>
      <w:r w:rsidRPr="00A348C5">
        <w:rPr>
          <w:rFonts w:ascii="Avenir Next LT Pro" w:hAnsi="Avenir Next LT Pro" w:cstheme="majorHAnsi"/>
          <w:i/>
          <w:iCs/>
          <w:sz w:val="22"/>
          <w:szCs w:val="22"/>
        </w:rPr>
        <w:t>Awards (corporate, team and individual)</w:t>
      </w:r>
    </w:p>
    <w:p w14:paraId="0602AD8F" w14:textId="77777777" w:rsidR="00A348C5" w:rsidRPr="00A348C5" w:rsidRDefault="00A348C5" w:rsidP="0077369D">
      <w:pPr>
        <w:numPr>
          <w:ilvl w:val="0"/>
          <w:numId w:val="11"/>
        </w:numPr>
        <w:ind w:left="714" w:hanging="357"/>
        <w:jc w:val="both"/>
        <w:rPr>
          <w:rFonts w:ascii="Avenir Next LT Pro" w:hAnsi="Avenir Next LT Pro" w:cstheme="majorHAnsi"/>
          <w:i/>
          <w:iCs/>
          <w:sz w:val="22"/>
          <w:szCs w:val="22"/>
        </w:rPr>
      </w:pPr>
      <w:r w:rsidRPr="00A348C5">
        <w:rPr>
          <w:rFonts w:ascii="Avenir Next LT Pro" w:hAnsi="Avenir Next LT Pro" w:cstheme="majorHAnsi"/>
          <w:i/>
          <w:iCs/>
          <w:sz w:val="22"/>
          <w:szCs w:val="22"/>
        </w:rPr>
        <w:t>Business won and retained</w:t>
      </w:r>
    </w:p>
    <w:p w14:paraId="2FC90584" w14:textId="77777777" w:rsidR="00A348C5" w:rsidRPr="00A348C5" w:rsidRDefault="00A348C5" w:rsidP="0077369D">
      <w:pPr>
        <w:numPr>
          <w:ilvl w:val="0"/>
          <w:numId w:val="11"/>
        </w:numPr>
        <w:ind w:left="714" w:hanging="357"/>
        <w:jc w:val="both"/>
        <w:rPr>
          <w:rFonts w:ascii="Avenir Next LT Pro" w:hAnsi="Avenir Next LT Pro" w:cstheme="majorHAnsi"/>
          <w:i/>
          <w:iCs/>
          <w:sz w:val="22"/>
          <w:szCs w:val="22"/>
        </w:rPr>
      </w:pPr>
      <w:r w:rsidRPr="00A348C5">
        <w:rPr>
          <w:rFonts w:ascii="Avenir Next LT Pro" w:hAnsi="Avenir Next LT Pro" w:cstheme="majorHAnsi"/>
          <w:i/>
          <w:iCs/>
          <w:sz w:val="22"/>
          <w:szCs w:val="22"/>
        </w:rPr>
        <w:t>Graduating in education and training courses</w:t>
      </w:r>
    </w:p>
    <w:p w14:paraId="4DE56621" w14:textId="77777777" w:rsidR="00A348C5" w:rsidRPr="00A348C5" w:rsidRDefault="00A348C5" w:rsidP="0077369D">
      <w:pPr>
        <w:numPr>
          <w:ilvl w:val="0"/>
          <w:numId w:val="11"/>
        </w:numPr>
        <w:ind w:left="714" w:hanging="357"/>
        <w:jc w:val="both"/>
        <w:rPr>
          <w:rFonts w:ascii="Avenir Next LT Pro" w:hAnsi="Avenir Next LT Pro" w:cstheme="majorHAnsi"/>
          <w:i/>
          <w:iCs/>
          <w:sz w:val="22"/>
          <w:szCs w:val="22"/>
        </w:rPr>
      </w:pPr>
      <w:r w:rsidRPr="00A348C5">
        <w:rPr>
          <w:rFonts w:ascii="Avenir Next LT Pro" w:hAnsi="Avenir Next LT Pro" w:cstheme="majorHAnsi"/>
          <w:i/>
          <w:iCs/>
          <w:sz w:val="22"/>
          <w:szCs w:val="22"/>
        </w:rPr>
        <w:t>Improved management/staff relationships</w:t>
      </w:r>
    </w:p>
    <w:p w14:paraId="748BDD45" w14:textId="77777777" w:rsidR="00A348C5" w:rsidRPr="00A348C5" w:rsidRDefault="00A348C5" w:rsidP="0077369D">
      <w:pPr>
        <w:numPr>
          <w:ilvl w:val="0"/>
          <w:numId w:val="11"/>
        </w:numPr>
        <w:ind w:left="714" w:hanging="357"/>
        <w:jc w:val="both"/>
        <w:rPr>
          <w:rFonts w:ascii="Avenir Next LT Pro" w:hAnsi="Avenir Next LT Pro" w:cstheme="majorHAnsi"/>
          <w:i/>
          <w:iCs/>
          <w:sz w:val="22"/>
          <w:szCs w:val="22"/>
        </w:rPr>
      </w:pPr>
      <w:r w:rsidRPr="00A348C5">
        <w:rPr>
          <w:rFonts w:ascii="Avenir Next LT Pro" w:hAnsi="Avenir Next LT Pro" w:cstheme="majorHAnsi"/>
          <w:i/>
          <w:iCs/>
          <w:sz w:val="22"/>
          <w:szCs w:val="22"/>
        </w:rPr>
        <w:t>Staff retention rates</w:t>
      </w:r>
    </w:p>
    <w:p w14:paraId="5036E261" w14:textId="34B4A5BD" w:rsidR="0007359A" w:rsidRPr="0007359A" w:rsidRDefault="00A348C5" w:rsidP="0077369D">
      <w:pPr>
        <w:numPr>
          <w:ilvl w:val="0"/>
          <w:numId w:val="11"/>
        </w:numPr>
        <w:ind w:left="714" w:hanging="357"/>
        <w:jc w:val="both"/>
        <w:rPr>
          <w:rFonts w:ascii="Avenir Next LT Pro" w:hAnsi="Avenir Next LT Pro" w:cstheme="majorHAnsi"/>
          <w:i/>
          <w:iCs/>
          <w:sz w:val="22"/>
          <w:szCs w:val="22"/>
        </w:rPr>
      </w:pPr>
      <w:r w:rsidRPr="00A348C5">
        <w:rPr>
          <w:rFonts w:ascii="Avenir Next LT Pro" w:hAnsi="Avenir Next LT Pro" w:cstheme="majorHAnsi"/>
          <w:i/>
          <w:iCs/>
          <w:sz w:val="22"/>
          <w:szCs w:val="22"/>
        </w:rPr>
        <w:t>Successful staff initiatives</w:t>
      </w:r>
    </w:p>
    <w:p w14:paraId="64978A6A" w14:textId="77777777" w:rsidR="0007359A" w:rsidRPr="0007359A" w:rsidRDefault="0007359A" w:rsidP="0007359A">
      <w:pPr>
        <w:pBdr>
          <w:bottom w:val="single" w:sz="12" w:space="1" w:color="auto"/>
        </w:pBdr>
        <w:ind w:left="360"/>
        <w:rPr>
          <w:rFonts w:ascii="Avenir Next LT Pro" w:hAnsi="Avenir Next LT Pro" w:cstheme="majorHAnsi"/>
        </w:rPr>
      </w:pPr>
    </w:p>
    <w:p w14:paraId="24A5E2EB" w14:textId="77777777" w:rsidR="0007359A" w:rsidRPr="0007359A" w:rsidRDefault="0007359A" w:rsidP="0007359A">
      <w:pPr>
        <w:ind w:left="360"/>
        <w:rPr>
          <w:rFonts w:ascii="Avenir Next LT Pro" w:hAnsi="Avenir Next LT Pro" w:cstheme="majorHAnsi"/>
          <w:sz w:val="22"/>
          <w:szCs w:val="22"/>
        </w:rPr>
      </w:pPr>
    </w:p>
    <w:p w14:paraId="0AFF261E" w14:textId="77777777" w:rsidR="0007359A" w:rsidRPr="0007359A" w:rsidRDefault="0007359A" w:rsidP="0007359A">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9661114" w14:textId="77777777" w:rsidR="0007359A" w:rsidRPr="0007359A" w:rsidRDefault="0007359A" w:rsidP="0007359A">
      <w:pPr>
        <w:ind w:left="360"/>
        <w:rPr>
          <w:rFonts w:ascii="Avenir Next LT Pro" w:hAnsi="Avenir Next LT Pro" w:cstheme="majorHAnsi"/>
          <w:sz w:val="22"/>
          <w:szCs w:val="22"/>
        </w:rPr>
      </w:pPr>
    </w:p>
    <w:p w14:paraId="2F52A832" w14:textId="77777777" w:rsidR="00CF0030" w:rsidRDefault="00CF0030" w:rsidP="005716A9">
      <w:pPr>
        <w:ind w:left="360"/>
        <w:rPr>
          <w:rFonts w:asciiTheme="majorHAnsi" w:hAnsiTheme="majorHAnsi" w:cstheme="majorHAnsi"/>
          <w:b/>
          <w:bCs/>
        </w:rPr>
      </w:pPr>
    </w:p>
    <w:p w14:paraId="42ABD654" w14:textId="77777777" w:rsidR="002E2A5C" w:rsidRDefault="002E2A5C" w:rsidP="005716A9">
      <w:pPr>
        <w:ind w:left="360"/>
        <w:rPr>
          <w:rFonts w:asciiTheme="majorHAnsi" w:hAnsiTheme="majorHAnsi" w:cstheme="majorHAnsi"/>
          <w:b/>
          <w:bCs/>
        </w:rPr>
      </w:pPr>
    </w:p>
    <w:p w14:paraId="1909946F" w14:textId="77777777" w:rsidR="002E2A5C" w:rsidRDefault="002E2A5C" w:rsidP="005716A9">
      <w:pPr>
        <w:ind w:left="360"/>
        <w:rPr>
          <w:rFonts w:asciiTheme="majorHAnsi" w:hAnsiTheme="majorHAnsi" w:cstheme="majorHAnsi"/>
          <w:b/>
          <w:bCs/>
        </w:rPr>
      </w:pPr>
    </w:p>
    <w:p w14:paraId="0E6696F7" w14:textId="59CE21D2" w:rsidR="005716A9" w:rsidRPr="00056F50" w:rsidRDefault="00A617BF" w:rsidP="00056F50">
      <w:pPr>
        <w:pStyle w:val="ListParagraph"/>
        <w:numPr>
          <w:ilvl w:val="0"/>
          <w:numId w:val="17"/>
        </w:numPr>
        <w:spacing w:after="0" w:line="240" w:lineRule="auto"/>
        <w:ind w:left="714" w:hanging="357"/>
        <w:rPr>
          <w:rFonts w:ascii="Avenir Next LT Pro" w:hAnsi="Avenir Next LT Pro" w:cstheme="majorHAnsi"/>
          <w:b/>
          <w:bCs/>
        </w:rPr>
      </w:pPr>
      <w:r w:rsidRPr="00056F50">
        <w:rPr>
          <w:rFonts w:ascii="Avenir Next LT Pro" w:hAnsi="Avenir Next LT Pro" w:cstheme="majorHAnsi"/>
          <w:b/>
          <w:bCs/>
        </w:rPr>
        <w:t>Provide evidence of your client/customer satisfaction. In addition to this, please upload one client/key supplier testimonial as a PDF to the submission portal.</w:t>
      </w:r>
    </w:p>
    <w:p w14:paraId="058C03BC" w14:textId="77777777" w:rsidR="00056F50" w:rsidRDefault="00056F50" w:rsidP="00056F50">
      <w:pPr>
        <w:ind w:left="360" w:firstLine="354"/>
        <w:jc w:val="both"/>
        <w:rPr>
          <w:rFonts w:ascii="Avenir Next LT Pro" w:hAnsi="Avenir Next LT Pro" w:cstheme="majorHAnsi"/>
          <w:i/>
          <w:iCs/>
          <w:sz w:val="22"/>
          <w:szCs w:val="22"/>
        </w:rPr>
      </w:pPr>
    </w:p>
    <w:p w14:paraId="10BA4817" w14:textId="743A8EFA" w:rsidR="005716A9" w:rsidRPr="004B519F" w:rsidRDefault="005716A9" w:rsidP="002E2A5C">
      <w:pPr>
        <w:ind w:firstLine="357"/>
        <w:jc w:val="both"/>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264EBDED" w14:textId="77777777" w:rsidR="00AF771E" w:rsidRPr="00AF771E" w:rsidRDefault="00AF771E" w:rsidP="0077369D">
      <w:pPr>
        <w:numPr>
          <w:ilvl w:val="0"/>
          <w:numId w:val="11"/>
        </w:numPr>
        <w:jc w:val="both"/>
        <w:rPr>
          <w:rFonts w:ascii="Avenir Next LT Pro" w:hAnsi="Avenir Next LT Pro" w:cstheme="majorHAnsi"/>
          <w:i/>
          <w:iCs/>
          <w:sz w:val="22"/>
          <w:szCs w:val="22"/>
        </w:rPr>
      </w:pPr>
      <w:r w:rsidRPr="00AF771E">
        <w:rPr>
          <w:rFonts w:ascii="Avenir Next LT Pro" w:hAnsi="Avenir Next LT Pro" w:cstheme="majorHAnsi"/>
          <w:i/>
          <w:iCs/>
          <w:sz w:val="22"/>
          <w:szCs w:val="22"/>
        </w:rPr>
        <w:t>Client retention and referrals</w:t>
      </w:r>
    </w:p>
    <w:p w14:paraId="35D905BD" w14:textId="77777777" w:rsidR="00AF771E" w:rsidRPr="00AF771E" w:rsidRDefault="00AF771E" w:rsidP="0077369D">
      <w:pPr>
        <w:numPr>
          <w:ilvl w:val="0"/>
          <w:numId w:val="11"/>
        </w:numPr>
        <w:jc w:val="both"/>
        <w:rPr>
          <w:rFonts w:ascii="Avenir Next LT Pro" w:hAnsi="Avenir Next LT Pro" w:cstheme="majorHAnsi"/>
          <w:i/>
          <w:iCs/>
          <w:sz w:val="22"/>
          <w:szCs w:val="22"/>
        </w:rPr>
      </w:pPr>
      <w:r w:rsidRPr="00AF771E">
        <w:rPr>
          <w:rFonts w:ascii="Avenir Next LT Pro" w:hAnsi="Avenir Next LT Pro" w:cstheme="majorHAnsi"/>
          <w:i/>
          <w:iCs/>
          <w:sz w:val="22"/>
          <w:szCs w:val="22"/>
        </w:rPr>
        <w:t>Feedback from a specific event</w:t>
      </w:r>
    </w:p>
    <w:p w14:paraId="61BDF8ED" w14:textId="77777777" w:rsidR="00AF771E" w:rsidRPr="00AF771E" w:rsidRDefault="00AF771E" w:rsidP="0077369D">
      <w:pPr>
        <w:numPr>
          <w:ilvl w:val="0"/>
          <w:numId w:val="11"/>
        </w:numPr>
        <w:jc w:val="both"/>
        <w:rPr>
          <w:rFonts w:ascii="Avenir Next LT Pro" w:hAnsi="Avenir Next LT Pro" w:cstheme="majorHAnsi"/>
          <w:i/>
          <w:iCs/>
          <w:sz w:val="22"/>
          <w:szCs w:val="22"/>
        </w:rPr>
      </w:pPr>
      <w:r w:rsidRPr="00AF771E">
        <w:rPr>
          <w:rFonts w:ascii="Avenir Next LT Pro" w:hAnsi="Avenir Next LT Pro" w:cstheme="majorHAnsi"/>
          <w:i/>
          <w:iCs/>
          <w:sz w:val="22"/>
          <w:szCs w:val="22"/>
        </w:rPr>
        <w:t xml:space="preserve">Media exposure </w:t>
      </w:r>
    </w:p>
    <w:p w14:paraId="2233717F" w14:textId="5003910F" w:rsidR="005716A9" w:rsidRPr="0007359A" w:rsidRDefault="00AF771E" w:rsidP="0077369D">
      <w:pPr>
        <w:numPr>
          <w:ilvl w:val="0"/>
          <w:numId w:val="11"/>
        </w:numPr>
        <w:jc w:val="both"/>
        <w:rPr>
          <w:rFonts w:ascii="Avenir Next LT Pro" w:hAnsi="Avenir Next LT Pro" w:cstheme="majorHAnsi"/>
          <w:i/>
          <w:iCs/>
          <w:sz w:val="22"/>
          <w:szCs w:val="22"/>
        </w:rPr>
      </w:pPr>
      <w:r w:rsidRPr="00AF771E">
        <w:rPr>
          <w:rFonts w:ascii="Avenir Next LT Pro" w:hAnsi="Avenir Next LT Pro" w:cstheme="majorHAnsi"/>
          <w:i/>
          <w:iCs/>
          <w:sz w:val="22"/>
          <w:szCs w:val="22"/>
        </w:rPr>
        <w:t>Repeat business</w:t>
      </w:r>
    </w:p>
    <w:p w14:paraId="2A95DE32" w14:textId="77777777" w:rsidR="005716A9" w:rsidRPr="0007359A" w:rsidRDefault="005716A9" w:rsidP="005716A9">
      <w:pPr>
        <w:pBdr>
          <w:bottom w:val="single" w:sz="12" w:space="1" w:color="auto"/>
        </w:pBdr>
        <w:ind w:left="360"/>
        <w:rPr>
          <w:rFonts w:ascii="Avenir Next LT Pro" w:hAnsi="Avenir Next LT Pro" w:cstheme="majorHAnsi"/>
        </w:rPr>
      </w:pPr>
    </w:p>
    <w:p w14:paraId="5279DB76" w14:textId="77777777" w:rsidR="005716A9" w:rsidRPr="0007359A" w:rsidRDefault="005716A9" w:rsidP="005716A9">
      <w:pPr>
        <w:ind w:left="360"/>
        <w:rPr>
          <w:rFonts w:ascii="Avenir Next LT Pro" w:hAnsi="Avenir Next LT Pro" w:cstheme="majorHAnsi"/>
          <w:sz w:val="22"/>
          <w:szCs w:val="22"/>
        </w:rPr>
      </w:pPr>
    </w:p>
    <w:p w14:paraId="27E519A8" w14:textId="77777777" w:rsidR="005716A9" w:rsidRPr="0007359A" w:rsidRDefault="005716A9" w:rsidP="005716A9">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5BAA37B5" w14:textId="77777777" w:rsidR="0007359A" w:rsidRPr="0007359A" w:rsidRDefault="0007359A" w:rsidP="0007359A">
      <w:pPr>
        <w:ind w:left="360"/>
        <w:rPr>
          <w:rFonts w:ascii="Avenir Next LT Pro" w:hAnsi="Avenir Next LT Pro" w:cstheme="majorHAnsi"/>
          <w:sz w:val="22"/>
          <w:szCs w:val="22"/>
        </w:rPr>
      </w:pPr>
    </w:p>
    <w:p w14:paraId="2291E2B8" w14:textId="1A74D3DE" w:rsidR="00B41926" w:rsidRPr="003247F5" w:rsidRDefault="00B41926" w:rsidP="003247F5">
      <w:pPr>
        <w:rPr>
          <w:rFonts w:ascii="Avenir Next LT Pro" w:hAnsi="Avenir Next LT Pro" w:cstheme="majorHAnsi"/>
          <w:sz w:val="22"/>
          <w:szCs w:val="22"/>
        </w:rPr>
      </w:pPr>
    </w:p>
    <w:p w14:paraId="46BA914E" w14:textId="77777777" w:rsidR="00B41926" w:rsidRPr="0007359A" w:rsidRDefault="00B41926" w:rsidP="00B41926">
      <w:pPr>
        <w:ind w:left="360"/>
        <w:rPr>
          <w:rFonts w:ascii="Avenir Next LT Pro" w:hAnsi="Avenir Next LT Pro" w:cstheme="majorHAnsi"/>
          <w:sz w:val="22"/>
          <w:szCs w:val="22"/>
        </w:rPr>
      </w:pPr>
    </w:p>
    <w:p w14:paraId="7E653FA3" w14:textId="77777777" w:rsidR="00B41926" w:rsidRPr="0007359A" w:rsidRDefault="00B41926" w:rsidP="00B41926">
      <w:pPr>
        <w:ind w:left="360"/>
        <w:rPr>
          <w:rFonts w:ascii="Avenir Next LT Pro" w:hAnsi="Avenir Next LT Pro" w:cstheme="majorHAnsi"/>
          <w:sz w:val="22"/>
          <w:szCs w:val="22"/>
        </w:rPr>
      </w:pPr>
    </w:p>
    <w:p w14:paraId="13B4DF84" w14:textId="5E2B205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92A0A3E" w14:textId="3D5D2690" w:rsidR="00B41926" w:rsidRPr="0007359A" w:rsidRDefault="003247F5" w:rsidP="00B41926">
      <w:pPr>
        <w:rPr>
          <w:rFonts w:ascii="Avenir Next LT Pro" w:hAnsi="Avenir Next LT Pro" w:cstheme="majorHAnsi"/>
        </w:rPr>
      </w:pPr>
      <w:r>
        <w:rPr>
          <w:rFonts w:ascii="Avenir Next LT Pro" w:hAnsi="Avenir Next LT Pro" w:cstheme="majorHAnsi"/>
          <w:b/>
          <w:bCs/>
          <w:sz w:val="28"/>
          <w:szCs w:val="28"/>
        </w:rPr>
        <w:lastRenderedPageBreak/>
        <w:t>4.</w:t>
      </w:r>
      <w:r w:rsidR="00B41926" w:rsidRPr="0007359A">
        <w:rPr>
          <w:rFonts w:ascii="Avenir Next LT Pro" w:hAnsi="Avenir Next LT Pro" w:cstheme="majorHAnsi"/>
          <w:b/>
          <w:bCs/>
          <w:sz w:val="28"/>
          <w:szCs w:val="28"/>
        </w:rPr>
        <w:t xml:space="preserve"> </w:t>
      </w:r>
      <w:r w:rsidR="00B41926" w:rsidRPr="00B41926">
        <w:rPr>
          <w:rFonts w:ascii="Avenir Next LT Pro" w:hAnsi="Avenir Next LT Pro" w:cstheme="majorHAnsi"/>
          <w:b/>
          <w:bCs/>
          <w:sz w:val="28"/>
          <w:szCs w:val="28"/>
        </w:rPr>
        <w:t>CONTRIBUTION TO THE INDUSTRY</w:t>
      </w:r>
    </w:p>
    <w:p w14:paraId="2CD797C2" w14:textId="15391848"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37838BCF" w14:textId="77777777" w:rsidR="004E3C52" w:rsidRDefault="004E3C52" w:rsidP="004E3C52">
      <w:pPr>
        <w:ind w:left="360"/>
        <w:rPr>
          <w:rFonts w:ascii="Avenir Next LT Pro" w:hAnsi="Avenir Next LT Pro" w:cstheme="majorHAnsi"/>
          <w:sz w:val="22"/>
          <w:szCs w:val="22"/>
        </w:rPr>
      </w:pPr>
    </w:p>
    <w:p w14:paraId="09AB0C04" w14:textId="77777777" w:rsidR="00E70CAA" w:rsidRPr="00F847B3" w:rsidRDefault="00C1100F" w:rsidP="00F847B3">
      <w:pPr>
        <w:ind w:left="360"/>
        <w:rPr>
          <w:rFonts w:ascii="Avenir Next LT Pro" w:hAnsi="Avenir Next LT Pro" w:cstheme="majorHAnsi"/>
          <w:b/>
          <w:bCs/>
          <w:sz w:val="22"/>
          <w:szCs w:val="22"/>
        </w:rPr>
      </w:pPr>
      <w:r w:rsidRPr="00F847B3">
        <w:rPr>
          <w:rFonts w:ascii="Avenir Next LT Pro" w:hAnsi="Avenir Next LT Pro" w:cstheme="majorHAnsi"/>
          <w:b/>
          <w:bCs/>
          <w:sz w:val="22"/>
          <w:szCs w:val="22"/>
        </w:rPr>
        <w:t>Describe how your activities have contributed to the growth and professionalism of the events industry overall.</w:t>
      </w:r>
    </w:p>
    <w:p w14:paraId="35C669A0" w14:textId="77777777" w:rsidR="00EC3961" w:rsidRPr="00EC3961" w:rsidRDefault="00EC3961" w:rsidP="00EC3961">
      <w:pPr>
        <w:ind w:left="357"/>
        <w:rPr>
          <w:rFonts w:ascii="Avenir Next LT Pro" w:hAnsi="Avenir Next LT Pro" w:cstheme="majorHAnsi"/>
          <w:b/>
          <w:bCs/>
        </w:rPr>
      </w:pPr>
    </w:p>
    <w:p w14:paraId="118EA35C" w14:textId="0795675D" w:rsidR="00B41926" w:rsidRPr="00E70CAA" w:rsidRDefault="00E70CAA" w:rsidP="00F847B3">
      <w:pPr>
        <w:ind w:left="360"/>
        <w:jc w:val="both"/>
        <w:rPr>
          <w:rFonts w:asciiTheme="majorHAnsi" w:hAnsiTheme="majorHAnsi" w:cstheme="majorHAnsi"/>
          <w:b/>
          <w:bCs/>
        </w:rPr>
      </w:pPr>
      <w:r w:rsidRPr="00E70CAA">
        <w:rPr>
          <w:rFonts w:ascii="Avenir Next LT Pro" w:hAnsi="Avenir Next LT Pro" w:cstheme="majorHAnsi"/>
          <w:i/>
          <w:iCs/>
          <w:sz w:val="22"/>
          <w:szCs w:val="22"/>
        </w:rPr>
        <w:t>Provide evidence for contributions within MEA and other industry organisations during the qualifying period, such as:</w:t>
      </w:r>
    </w:p>
    <w:p w14:paraId="147BD36E" w14:textId="77777777" w:rsidR="005B4499" w:rsidRPr="005B4499" w:rsidRDefault="005B4499" w:rsidP="00F847B3">
      <w:pPr>
        <w:numPr>
          <w:ilvl w:val="0"/>
          <w:numId w:val="11"/>
        </w:numPr>
        <w:jc w:val="both"/>
        <w:rPr>
          <w:rFonts w:ascii="Avenir Next LT Pro" w:hAnsi="Avenir Next LT Pro" w:cstheme="majorHAnsi"/>
          <w:i/>
          <w:iCs/>
          <w:sz w:val="22"/>
          <w:szCs w:val="22"/>
        </w:rPr>
      </w:pPr>
      <w:r w:rsidRPr="005B4499">
        <w:rPr>
          <w:rFonts w:ascii="Avenir Next LT Pro" w:hAnsi="Avenir Next LT Pro" w:cstheme="majorHAnsi"/>
          <w:i/>
          <w:iCs/>
          <w:sz w:val="22"/>
          <w:szCs w:val="22"/>
        </w:rPr>
        <w:t>Contribution to trade magazines/online forums</w:t>
      </w:r>
    </w:p>
    <w:p w14:paraId="6D6ACCC5" w14:textId="77777777" w:rsidR="005B4499" w:rsidRPr="005B4499" w:rsidRDefault="005B4499" w:rsidP="00F847B3">
      <w:pPr>
        <w:numPr>
          <w:ilvl w:val="0"/>
          <w:numId w:val="11"/>
        </w:numPr>
        <w:jc w:val="both"/>
        <w:rPr>
          <w:rFonts w:ascii="Avenir Next LT Pro" w:hAnsi="Avenir Next LT Pro" w:cstheme="majorHAnsi"/>
          <w:i/>
          <w:iCs/>
          <w:sz w:val="22"/>
          <w:szCs w:val="22"/>
        </w:rPr>
      </w:pPr>
      <w:r w:rsidRPr="005B4499">
        <w:rPr>
          <w:rFonts w:ascii="Avenir Next LT Pro" w:hAnsi="Avenir Next LT Pro" w:cstheme="majorHAnsi"/>
          <w:i/>
          <w:iCs/>
          <w:sz w:val="22"/>
          <w:szCs w:val="22"/>
        </w:rPr>
        <w:t>Global partnerships/memberships</w:t>
      </w:r>
    </w:p>
    <w:p w14:paraId="353E890B" w14:textId="77777777" w:rsidR="005B4499" w:rsidRPr="005B4499" w:rsidRDefault="005B4499" w:rsidP="00F847B3">
      <w:pPr>
        <w:numPr>
          <w:ilvl w:val="0"/>
          <w:numId w:val="11"/>
        </w:numPr>
        <w:jc w:val="both"/>
        <w:rPr>
          <w:rFonts w:ascii="Avenir Next LT Pro" w:hAnsi="Avenir Next LT Pro" w:cstheme="majorHAnsi"/>
          <w:i/>
          <w:iCs/>
          <w:sz w:val="22"/>
          <w:szCs w:val="22"/>
        </w:rPr>
      </w:pPr>
      <w:r w:rsidRPr="005B4499">
        <w:rPr>
          <w:rFonts w:ascii="Avenir Next LT Pro" w:hAnsi="Avenir Next LT Pro" w:cstheme="majorHAnsi"/>
          <w:i/>
          <w:iCs/>
          <w:sz w:val="22"/>
          <w:szCs w:val="22"/>
        </w:rPr>
        <w:t>Involvement in industry panels or committees</w:t>
      </w:r>
    </w:p>
    <w:p w14:paraId="3B1C3EFE" w14:textId="77777777" w:rsidR="005B4499" w:rsidRPr="005B4499" w:rsidRDefault="005B4499" w:rsidP="00F847B3">
      <w:pPr>
        <w:numPr>
          <w:ilvl w:val="0"/>
          <w:numId w:val="11"/>
        </w:numPr>
        <w:jc w:val="both"/>
        <w:rPr>
          <w:rFonts w:ascii="Avenir Next LT Pro" w:hAnsi="Avenir Next LT Pro" w:cstheme="majorHAnsi"/>
          <w:i/>
          <w:iCs/>
          <w:sz w:val="22"/>
          <w:szCs w:val="22"/>
        </w:rPr>
      </w:pPr>
      <w:r w:rsidRPr="005B4499">
        <w:rPr>
          <w:rFonts w:ascii="Avenir Next LT Pro" w:hAnsi="Avenir Next LT Pro" w:cstheme="majorHAnsi"/>
          <w:i/>
          <w:iCs/>
          <w:sz w:val="22"/>
          <w:szCs w:val="22"/>
        </w:rPr>
        <w:t xml:space="preserve">Involvement with your local destination marketing organisation </w:t>
      </w:r>
    </w:p>
    <w:p w14:paraId="45A96180" w14:textId="77777777" w:rsidR="005B4499" w:rsidRPr="005B4499" w:rsidRDefault="005B4499" w:rsidP="00F847B3">
      <w:pPr>
        <w:numPr>
          <w:ilvl w:val="0"/>
          <w:numId w:val="11"/>
        </w:numPr>
        <w:jc w:val="both"/>
        <w:rPr>
          <w:rFonts w:ascii="Avenir Next LT Pro" w:hAnsi="Avenir Next LT Pro" w:cstheme="majorHAnsi"/>
          <w:i/>
          <w:iCs/>
          <w:sz w:val="22"/>
          <w:szCs w:val="22"/>
        </w:rPr>
      </w:pPr>
      <w:r w:rsidRPr="005B4499">
        <w:rPr>
          <w:rFonts w:ascii="Avenir Next LT Pro" w:hAnsi="Avenir Next LT Pro" w:cstheme="majorHAnsi"/>
          <w:i/>
          <w:iCs/>
          <w:sz w:val="22"/>
          <w:szCs w:val="22"/>
        </w:rPr>
        <w:t>Mentoring</w:t>
      </w:r>
    </w:p>
    <w:p w14:paraId="0E0E536E" w14:textId="77777777" w:rsidR="005B4499" w:rsidRPr="005B4499" w:rsidRDefault="005B4499" w:rsidP="00F847B3">
      <w:pPr>
        <w:numPr>
          <w:ilvl w:val="0"/>
          <w:numId w:val="11"/>
        </w:numPr>
        <w:jc w:val="both"/>
        <w:rPr>
          <w:rFonts w:ascii="Avenir Next LT Pro" w:hAnsi="Avenir Next LT Pro" w:cstheme="majorHAnsi"/>
          <w:i/>
          <w:iCs/>
          <w:sz w:val="22"/>
          <w:szCs w:val="22"/>
        </w:rPr>
      </w:pPr>
      <w:r w:rsidRPr="005B4499">
        <w:rPr>
          <w:rFonts w:ascii="Avenir Next LT Pro" w:hAnsi="Avenir Next LT Pro" w:cstheme="majorHAnsi"/>
          <w:i/>
          <w:iCs/>
          <w:sz w:val="22"/>
          <w:szCs w:val="22"/>
        </w:rPr>
        <w:t>Participation in industry forums or focus groups</w:t>
      </w:r>
    </w:p>
    <w:p w14:paraId="29DB5014" w14:textId="56A353F7" w:rsidR="00B41926" w:rsidRPr="0007359A" w:rsidRDefault="005B4499" w:rsidP="00F847B3">
      <w:pPr>
        <w:numPr>
          <w:ilvl w:val="0"/>
          <w:numId w:val="11"/>
        </w:numPr>
        <w:jc w:val="both"/>
        <w:rPr>
          <w:rFonts w:ascii="Avenir Next LT Pro" w:hAnsi="Avenir Next LT Pro" w:cstheme="majorHAnsi"/>
          <w:i/>
          <w:iCs/>
          <w:sz w:val="22"/>
          <w:szCs w:val="22"/>
        </w:rPr>
      </w:pPr>
      <w:r w:rsidRPr="005B4499">
        <w:rPr>
          <w:rFonts w:ascii="Avenir Next LT Pro" w:hAnsi="Avenir Next LT Pro" w:cstheme="majorHAnsi"/>
          <w:i/>
          <w:iCs/>
          <w:sz w:val="22"/>
          <w:szCs w:val="22"/>
        </w:rPr>
        <w:t>Presentations at industry briefings, webinars, conferences (physical or virtual)</w:t>
      </w:r>
    </w:p>
    <w:p w14:paraId="5D9BDC97" w14:textId="77777777" w:rsidR="00B41926" w:rsidRPr="0007359A" w:rsidRDefault="00B41926" w:rsidP="00B41926">
      <w:pPr>
        <w:pBdr>
          <w:bottom w:val="single" w:sz="12" w:space="1" w:color="auto"/>
        </w:pBdr>
        <w:ind w:left="360"/>
        <w:rPr>
          <w:rFonts w:ascii="Avenir Next LT Pro" w:hAnsi="Avenir Next LT Pro" w:cstheme="majorHAnsi"/>
        </w:rPr>
      </w:pPr>
    </w:p>
    <w:p w14:paraId="3F6A7814" w14:textId="77777777" w:rsidR="00B41926" w:rsidRPr="0007359A" w:rsidRDefault="00B41926" w:rsidP="00B41926">
      <w:pPr>
        <w:ind w:left="360"/>
        <w:rPr>
          <w:rFonts w:ascii="Avenir Next LT Pro" w:hAnsi="Avenir Next LT Pro" w:cstheme="majorHAnsi"/>
          <w:sz w:val="22"/>
          <w:szCs w:val="22"/>
        </w:rPr>
      </w:pPr>
    </w:p>
    <w:p w14:paraId="728D6E5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6CE8F44" w14:textId="77777777" w:rsidR="00B41926" w:rsidRPr="0007359A" w:rsidRDefault="00B41926" w:rsidP="00B41926">
      <w:pPr>
        <w:ind w:left="360"/>
        <w:rPr>
          <w:rFonts w:ascii="Avenir Next LT Pro" w:hAnsi="Avenir Next LT Pro" w:cstheme="majorHAnsi"/>
          <w:sz w:val="22"/>
          <w:szCs w:val="22"/>
        </w:rPr>
      </w:pPr>
    </w:p>
    <w:p w14:paraId="2D5AFC32" w14:textId="77777777" w:rsidR="00B41926" w:rsidRPr="0007359A" w:rsidRDefault="00B41926" w:rsidP="00B41926">
      <w:pPr>
        <w:ind w:left="360"/>
        <w:rPr>
          <w:rFonts w:ascii="Avenir Next LT Pro" w:hAnsi="Avenir Next LT Pro" w:cstheme="majorHAnsi"/>
          <w:sz w:val="22"/>
          <w:szCs w:val="22"/>
        </w:rPr>
      </w:pPr>
    </w:p>
    <w:p w14:paraId="2EAB746E" w14:textId="2701348A"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2920F133" w14:textId="5E5BC3FD" w:rsidR="00B41926" w:rsidRPr="0007359A" w:rsidRDefault="00DA27AD" w:rsidP="00B41926">
      <w:pPr>
        <w:rPr>
          <w:rFonts w:ascii="Avenir Next LT Pro" w:hAnsi="Avenir Next LT Pro" w:cstheme="majorHAnsi"/>
        </w:rPr>
      </w:pPr>
      <w:r>
        <w:rPr>
          <w:rFonts w:ascii="Avenir Next LT Pro" w:hAnsi="Avenir Next LT Pro" w:cstheme="majorHAnsi"/>
          <w:b/>
          <w:bCs/>
          <w:sz w:val="28"/>
          <w:szCs w:val="28"/>
        </w:rPr>
        <w:lastRenderedPageBreak/>
        <w:t>5.</w:t>
      </w:r>
      <w:r w:rsidR="00B41926" w:rsidRPr="0007359A">
        <w:rPr>
          <w:rFonts w:ascii="Avenir Next LT Pro" w:hAnsi="Avenir Next LT Pro" w:cstheme="majorHAnsi"/>
          <w:b/>
          <w:bCs/>
          <w:sz w:val="28"/>
          <w:szCs w:val="28"/>
        </w:rPr>
        <w:t xml:space="preserve"> </w:t>
      </w:r>
      <w:r w:rsidR="00B41926">
        <w:rPr>
          <w:rFonts w:ascii="Avenir Next LT Pro" w:hAnsi="Avenir Next LT Pro" w:cstheme="majorHAnsi"/>
          <w:b/>
          <w:bCs/>
          <w:sz w:val="28"/>
          <w:szCs w:val="28"/>
        </w:rPr>
        <w:t>SUSTAINABILITY</w:t>
      </w:r>
    </w:p>
    <w:p w14:paraId="71368ABF" w14:textId="77777777"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475B021" w14:textId="77777777" w:rsidR="00B41926" w:rsidRDefault="00B41926" w:rsidP="00B41926">
      <w:pPr>
        <w:ind w:left="360"/>
        <w:rPr>
          <w:rFonts w:ascii="Avenir Next LT Pro" w:hAnsi="Avenir Next LT Pro" w:cstheme="majorHAnsi"/>
          <w:sz w:val="22"/>
          <w:szCs w:val="22"/>
        </w:rPr>
      </w:pPr>
    </w:p>
    <w:p w14:paraId="44559D4A" w14:textId="5EF8F912" w:rsidR="00B41926" w:rsidRPr="00C62F09" w:rsidRDefault="0064559A" w:rsidP="00C62F09">
      <w:pPr>
        <w:ind w:left="357"/>
        <w:rPr>
          <w:rFonts w:ascii="Avenir Next LT Pro" w:hAnsi="Avenir Next LT Pro" w:cstheme="majorHAnsi"/>
          <w:b/>
          <w:bCs/>
          <w:sz w:val="22"/>
          <w:szCs w:val="22"/>
        </w:rPr>
      </w:pPr>
      <w:r w:rsidRPr="00C62F09">
        <w:rPr>
          <w:rFonts w:ascii="Avenir Next LT Pro" w:hAnsi="Avenir Next LT Pro" w:cstheme="majorHAnsi"/>
          <w:b/>
          <w:bCs/>
          <w:sz w:val="22"/>
          <w:szCs w:val="22"/>
        </w:rPr>
        <w:t>Outline the sustainability policy that you implement within your organisation.</w:t>
      </w:r>
    </w:p>
    <w:p w14:paraId="65CB4340" w14:textId="77777777" w:rsidR="0077369D" w:rsidRDefault="0077369D" w:rsidP="004506A3">
      <w:pPr>
        <w:pBdr>
          <w:bottom w:val="single" w:sz="12" w:space="1" w:color="auto"/>
        </w:pBdr>
        <w:ind w:left="357"/>
        <w:rPr>
          <w:rFonts w:asciiTheme="majorHAnsi" w:hAnsiTheme="majorHAnsi" w:cstheme="majorHAnsi"/>
          <w:b/>
          <w:bCs/>
        </w:rPr>
      </w:pPr>
    </w:p>
    <w:p w14:paraId="23800244" w14:textId="77777777" w:rsidR="00B41926" w:rsidRPr="0007359A" w:rsidRDefault="00B41926" w:rsidP="00B41926">
      <w:pPr>
        <w:ind w:left="360"/>
        <w:rPr>
          <w:rFonts w:ascii="Avenir Next LT Pro" w:hAnsi="Avenir Next LT Pro" w:cstheme="majorHAnsi"/>
          <w:sz w:val="22"/>
          <w:szCs w:val="22"/>
        </w:rPr>
      </w:pPr>
    </w:p>
    <w:p w14:paraId="00E3B12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A0F5BAA" w14:textId="77777777" w:rsidR="00B41926" w:rsidRPr="0007359A" w:rsidRDefault="00B41926" w:rsidP="00B41926">
      <w:pPr>
        <w:ind w:left="360"/>
        <w:rPr>
          <w:rFonts w:ascii="Avenir Next LT Pro" w:hAnsi="Avenir Next LT Pro" w:cstheme="majorHAnsi"/>
          <w:sz w:val="22"/>
          <w:szCs w:val="22"/>
        </w:rPr>
      </w:pPr>
    </w:p>
    <w:p w14:paraId="7A3C5B54" w14:textId="77777777" w:rsidR="00B41926" w:rsidRPr="0007359A" w:rsidRDefault="00B41926" w:rsidP="00B41926">
      <w:pPr>
        <w:ind w:left="360"/>
        <w:rPr>
          <w:rFonts w:ascii="Avenir Next LT Pro" w:hAnsi="Avenir Next LT Pro" w:cstheme="majorHAnsi"/>
          <w:sz w:val="22"/>
          <w:szCs w:val="22"/>
        </w:rPr>
      </w:pPr>
    </w:p>
    <w:p w14:paraId="74494F0C" w14:textId="121CC4D2"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B7A7F7D" w14:textId="7A51997D" w:rsidR="00B41926" w:rsidRPr="0007359A" w:rsidRDefault="000406CC" w:rsidP="00B41926">
      <w:pPr>
        <w:rPr>
          <w:rFonts w:ascii="Avenir Next LT Pro" w:hAnsi="Avenir Next LT Pro" w:cstheme="majorHAnsi"/>
        </w:rPr>
      </w:pPr>
      <w:r>
        <w:rPr>
          <w:rFonts w:ascii="Avenir Next LT Pro" w:hAnsi="Avenir Next LT Pro" w:cstheme="majorHAnsi"/>
          <w:b/>
          <w:bCs/>
          <w:sz w:val="28"/>
          <w:szCs w:val="28"/>
        </w:rPr>
        <w:lastRenderedPageBreak/>
        <w:t>6</w:t>
      </w:r>
      <w:r w:rsidR="00B41926" w:rsidRPr="0007359A">
        <w:rPr>
          <w:rFonts w:ascii="Avenir Next LT Pro" w:hAnsi="Avenir Next LT Pro" w:cstheme="majorHAnsi"/>
          <w:b/>
          <w:bCs/>
          <w:sz w:val="28"/>
          <w:szCs w:val="28"/>
        </w:rPr>
        <w:t xml:space="preserve">. </w:t>
      </w:r>
      <w:r w:rsidR="00B41926">
        <w:rPr>
          <w:rFonts w:ascii="Avenir Next LT Pro" w:hAnsi="Avenir Next LT Pro" w:cstheme="majorHAnsi"/>
          <w:b/>
          <w:bCs/>
          <w:sz w:val="28"/>
          <w:szCs w:val="28"/>
        </w:rPr>
        <w:t>FINAL STATEMENT</w:t>
      </w:r>
    </w:p>
    <w:p w14:paraId="75799AA6" w14:textId="77777777"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52ED401" w14:textId="77777777" w:rsidR="00B41926" w:rsidRDefault="00B41926" w:rsidP="00B41926">
      <w:pPr>
        <w:ind w:left="360"/>
        <w:rPr>
          <w:rFonts w:ascii="Avenir Next LT Pro" w:hAnsi="Avenir Next LT Pro" w:cstheme="majorHAnsi"/>
          <w:sz w:val="22"/>
          <w:szCs w:val="22"/>
        </w:rPr>
      </w:pPr>
    </w:p>
    <w:p w14:paraId="7F82F4A0" w14:textId="67611480" w:rsidR="00B41926" w:rsidRPr="00C62F09" w:rsidRDefault="00CD79C0" w:rsidP="00C62F09">
      <w:pPr>
        <w:ind w:left="357"/>
        <w:rPr>
          <w:rFonts w:ascii="Avenir Next LT Pro" w:hAnsi="Avenir Next LT Pro" w:cstheme="majorHAnsi"/>
          <w:b/>
          <w:bCs/>
          <w:sz w:val="22"/>
          <w:szCs w:val="22"/>
        </w:rPr>
      </w:pPr>
      <w:r w:rsidRPr="00C62F09">
        <w:rPr>
          <w:rFonts w:ascii="Avenir Next LT Pro" w:hAnsi="Avenir Next LT Pro" w:cstheme="majorHAnsi"/>
          <w:b/>
          <w:bCs/>
          <w:sz w:val="22"/>
          <w:szCs w:val="22"/>
        </w:rPr>
        <w:t>Summarise your submission and let us know why you should win the 202</w:t>
      </w:r>
      <w:r w:rsidR="005B6671">
        <w:rPr>
          <w:rFonts w:ascii="Avenir Next LT Pro" w:hAnsi="Avenir Next LT Pro" w:cstheme="majorHAnsi"/>
          <w:b/>
          <w:bCs/>
          <w:sz w:val="22"/>
          <w:szCs w:val="22"/>
        </w:rPr>
        <w:t>4</w:t>
      </w:r>
      <w:r w:rsidRPr="00C62F09">
        <w:rPr>
          <w:rFonts w:ascii="Avenir Next LT Pro" w:hAnsi="Avenir Next LT Pro" w:cstheme="majorHAnsi"/>
          <w:b/>
          <w:bCs/>
          <w:sz w:val="22"/>
          <w:szCs w:val="22"/>
        </w:rPr>
        <w:t xml:space="preserve"> Audio Visual Services Award.</w:t>
      </w:r>
    </w:p>
    <w:p w14:paraId="35CA0625" w14:textId="77777777" w:rsidR="00817BCB" w:rsidRPr="0007359A" w:rsidRDefault="00817BCB" w:rsidP="00CD79C0">
      <w:pPr>
        <w:pBdr>
          <w:bottom w:val="single" w:sz="12" w:space="1" w:color="auto"/>
        </w:pBdr>
        <w:ind w:left="357"/>
        <w:rPr>
          <w:rFonts w:ascii="Avenir Next LT Pro" w:hAnsi="Avenir Next LT Pro" w:cstheme="majorHAnsi"/>
        </w:rPr>
      </w:pPr>
    </w:p>
    <w:p w14:paraId="5DEF9616" w14:textId="77777777" w:rsidR="00B41926" w:rsidRPr="0007359A" w:rsidRDefault="00B41926" w:rsidP="00B41926">
      <w:pPr>
        <w:ind w:left="360"/>
        <w:rPr>
          <w:rFonts w:ascii="Avenir Next LT Pro" w:hAnsi="Avenir Next LT Pro" w:cstheme="majorHAnsi"/>
          <w:sz w:val="22"/>
          <w:szCs w:val="22"/>
        </w:rPr>
      </w:pPr>
    </w:p>
    <w:p w14:paraId="4B5DA807"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303ECCF" w14:textId="77777777" w:rsidR="00B41926" w:rsidRPr="0007359A" w:rsidRDefault="00B41926" w:rsidP="00B41926">
      <w:pPr>
        <w:ind w:left="360"/>
        <w:rPr>
          <w:rFonts w:ascii="Avenir Next LT Pro" w:hAnsi="Avenir Next LT Pro" w:cstheme="majorHAnsi"/>
          <w:sz w:val="22"/>
          <w:szCs w:val="22"/>
        </w:rPr>
      </w:pPr>
    </w:p>
    <w:p w14:paraId="28A099FE" w14:textId="77777777" w:rsidR="00B41926" w:rsidRPr="0007359A" w:rsidRDefault="00B41926" w:rsidP="00B41926">
      <w:pPr>
        <w:ind w:left="360"/>
        <w:rPr>
          <w:rFonts w:ascii="Avenir Next LT Pro" w:hAnsi="Avenir Next LT Pro" w:cstheme="majorHAnsi"/>
          <w:sz w:val="22"/>
          <w:szCs w:val="22"/>
        </w:rPr>
      </w:pPr>
    </w:p>
    <w:p w14:paraId="74B76B60" w14:textId="77777777" w:rsidR="00B41926" w:rsidRPr="0007359A" w:rsidRDefault="00B41926" w:rsidP="004E3C52">
      <w:pPr>
        <w:ind w:left="360"/>
        <w:rPr>
          <w:rFonts w:ascii="Avenir Next LT Pro" w:hAnsi="Avenir Next LT Pro" w:cstheme="majorHAnsi"/>
          <w:sz w:val="22"/>
          <w:szCs w:val="22"/>
        </w:rPr>
      </w:pPr>
    </w:p>
    <w:sectPr w:rsidR="00B41926" w:rsidRPr="0007359A"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F111B" w14:textId="77777777" w:rsidR="006564A5" w:rsidRDefault="006564A5" w:rsidP="00A22E39">
      <w:r>
        <w:separator/>
      </w:r>
    </w:p>
  </w:endnote>
  <w:endnote w:type="continuationSeparator" w:id="0">
    <w:p w14:paraId="20A7F583" w14:textId="77777777" w:rsidR="006564A5" w:rsidRDefault="006564A5" w:rsidP="00A22E39">
      <w:r>
        <w:continuationSeparator/>
      </w:r>
    </w:p>
  </w:endnote>
  <w:endnote w:type="continuationNotice" w:id="1">
    <w:p w14:paraId="34B8F2FB" w14:textId="77777777" w:rsidR="006564A5" w:rsidRDefault="00656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C28F1" w14:textId="77777777" w:rsidR="00337EF9" w:rsidRDefault="00337EF9">
    <w:pPr>
      <w:pStyle w:val="Footer"/>
      <w:rPr>
        <w:noProof/>
      </w:rPr>
    </w:pPr>
  </w:p>
  <w:p w14:paraId="160458C9" w14:textId="5EE28F9B" w:rsidR="00C36AB2" w:rsidRDefault="00337EF9">
    <w:pPr>
      <w:pStyle w:val="Footer"/>
    </w:pPr>
    <w:r>
      <w:rPr>
        <w:noProof/>
      </w:rPr>
      <w:drawing>
        <wp:anchor distT="0" distB="0" distL="114300" distR="114300" simplePos="0" relativeHeight="251660290" behindDoc="1" locked="0" layoutInCell="1" allowOverlap="1" wp14:anchorId="1A6099C3" wp14:editId="22743359">
          <wp:simplePos x="0" y="0"/>
          <wp:positionH relativeFrom="page">
            <wp:align>right</wp:align>
          </wp:positionH>
          <wp:positionV relativeFrom="paragraph">
            <wp:posOffset>72841</wp:posOffset>
          </wp:positionV>
          <wp:extent cx="7553325" cy="1432744"/>
          <wp:effectExtent l="0" t="0" r="0" b="0"/>
          <wp:wrapNone/>
          <wp:docPr id="614690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0FE5B" w14:textId="77777777" w:rsidR="006564A5" w:rsidRDefault="006564A5" w:rsidP="00A22E39">
      <w:r>
        <w:separator/>
      </w:r>
    </w:p>
  </w:footnote>
  <w:footnote w:type="continuationSeparator" w:id="0">
    <w:p w14:paraId="506123AC" w14:textId="77777777" w:rsidR="006564A5" w:rsidRDefault="006564A5" w:rsidP="00A22E39">
      <w:r>
        <w:continuationSeparator/>
      </w:r>
    </w:p>
  </w:footnote>
  <w:footnote w:type="continuationNotice" w:id="1">
    <w:p w14:paraId="22B52B92" w14:textId="77777777" w:rsidR="006564A5" w:rsidRDefault="00656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71432D8E" w:rsidR="00A22E39" w:rsidRPr="00790252" w:rsidRDefault="00337EF9"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1F0598FC">
              <wp:simplePos x="0" y="0"/>
              <wp:positionH relativeFrom="margin">
                <wp:posOffset>626745</wp:posOffset>
              </wp:positionH>
              <wp:positionV relativeFrom="paragraph">
                <wp:posOffset>-944245</wp:posOffset>
              </wp:positionV>
              <wp:extent cx="5167630" cy="339090"/>
              <wp:effectExtent l="0" t="0" r="0" b="3810"/>
              <wp:wrapTight wrapText="bothSides">
                <wp:wrapPolygon edited="0">
                  <wp:start x="239" y="0"/>
                  <wp:lineTo x="239" y="20629"/>
                  <wp:lineTo x="21340" y="20629"/>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339090"/>
                      </a:xfrm>
                      <a:prstGeom prst="rect">
                        <a:avLst/>
                      </a:prstGeom>
                      <a:noFill/>
                      <a:ln w="6350">
                        <a:noFill/>
                      </a:ln>
                    </wps:spPr>
                    <wps:txbx>
                      <w:txbxContent>
                        <w:p w14:paraId="636DB8A2" w14:textId="45A51CCE" w:rsidR="00CD79C0" w:rsidRPr="00CD79C0" w:rsidRDefault="00CD79C0" w:rsidP="00CD79C0">
                          <w:pPr>
                            <w:rPr>
                              <w:rFonts w:ascii="Avenir Next LT Pro Demi" w:hAnsi="Avenir Next LT Pro Demi"/>
                              <w:b/>
                              <w:bCs/>
                              <w:color w:val="FFFFFF" w:themeColor="background1"/>
                              <w:sz w:val="32"/>
                              <w:szCs w:val="32"/>
                            </w:rPr>
                          </w:pPr>
                          <w:r w:rsidRPr="00CD79C0">
                            <w:rPr>
                              <w:rFonts w:ascii="Avenir Next LT Pro Demi" w:hAnsi="Avenir Next LT Pro Demi"/>
                              <w:b/>
                              <w:bCs/>
                              <w:color w:val="FFFFFF" w:themeColor="background1"/>
                              <w:sz w:val="32"/>
                              <w:szCs w:val="32"/>
                            </w:rPr>
                            <w:t>AUDIO VISUAL SERVICES AWARD</w:t>
                          </w:r>
                        </w:p>
                        <w:p w14:paraId="7C7B2BC3" w14:textId="0A4064F5" w:rsidR="00B96400" w:rsidRPr="00EF281C" w:rsidRDefault="00B96400" w:rsidP="00E66547">
                          <w:pPr>
                            <w:rPr>
                              <w:rFonts w:ascii="Avenir Next LT Pro Demi" w:hAnsi="Avenir Next LT Pro Demi"/>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49.35pt;margin-top:-74.35pt;width:406.9pt;height:26.7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B8FwIAACw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" filled="f" stroked="f" strokeweight=".5pt">
              <v:textbox>
                <w:txbxContent>
                  <w:p w14:paraId="636DB8A2" w14:textId="45A51CCE" w:rsidR="00CD79C0" w:rsidRPr="00CD79C0" w:rsidRDefault="00CD79C0" w:rsidP="00CD79C0">
                    <w:pPr>
                      <w:rPr>
                        <w:rFonts w:ascii="Avenir Next LT Pro Demi" w:hAnsi="Avenir Next LT Pro Demi"/>
                        <w:b/>
                        <w:bCs/>
                        <w:color w:val="FFFFFF" w:themeColor="background1"/>
                        <w:sz w:val="32"/>
                        <w:szCs w:val="32"/>
                      </w:rPr>
                    </w:pPr>
                    <w:r w:rsidRPr="00CD79C0">
                      <w:rPr>
                        <w:rFonts w:ascii="Avenir Next LT Pro Demi" w:hAnsi="Avenir Next LT Pro Demi"/>
                        <w:b/>
                        <w:bCs/>
                        <w:color w:val="FFFFFF" w:themeColor="background1"/>
                        <w:sz w:val="32"/>
                        <w:szCs w:val="32"/>
                      </w:rPr>
                      <w:t>AUDIO VISUAL SERVICES AWARD</w:t>
                    </w:r>
                  </w:p>
                  <w:p w14:paraId="7C7B2BC3" w14:textId="0A4064F5" w:rsidR="00B96400" w:rsidRPr="00EF281C" w:rsidRDefault="00B96400" w:rsidP="00E66547">
                    <w:pPr>
                      <w:rPr>
                        <w:rFonts w:ascii="Avenir Next LT Pro Demi" w:hAnsi="Avenir Next LT Pro Demi"/>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59266" behindDoc="1" locked="0" layoutInCell="1" allowOverlap="1" wp14:anchorId="2EFFE32D" wp14:editId="5FE538A3">
          <wp:simplePos x="0" y="0"/>
          <wp:positionH relativeFrom="page">
            <wp:align>left</wp:align>
          </wp:positionH>
          <wp:positionV relativeFrom="paragraph">
            <wp:posOffset>-1511935</wp:posOffset>
          </wp:positionV>
          <wp:extent cx="7632700" cy="1447800"/>
          <wp:effectExtent l="0" t="0" r="6350" b="0"/>
          <wp:wrapNone/>
          <wp:docPr id="11532329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69" cy="145022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11171"/>
    <w:multiLevelType w:val="hybridMultilevel"/>
    <w:tmpl w:val="9A52C75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496C55"/>
    <w:multiLevelType w:val="hybridMultilevel"/>
    <w:tmpl w:val="F9D86F96"/>
    <w:lvl w:ilvl="0" w:tplc="7F905C0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2583B52"/>
    <w:multiLevelType w:val="hybridMultilevel"/>
    <w:tmpl w:val="F76C7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F473C3"/>
    <w:multiLevelType w:val="hybridMultilevel"/>
    <w:tmpl w:val="38FC7B22"/>
    <w:lvl w:ilvl="0" w:tplc="22AA2CF0">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23712F"/>
    <w:multiLevelType w:val="hybridMultilevel"/>
    <w:tmpl w:val="2744B24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3CB15B1"/>
    <w:multiLevelType w:val="hybridMultilevel"/>
    <w:tmpl w:val="3802F0D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237F76"/>
    <w:multiLevelType w:val="hybridMultilevel"/>
    <w:tmpl w:val="BED8FDD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BF5D83"/>
    <w:multiLevelType w:val="hybridMultilevel"/>
    <w:tmpl w:val="5420A8B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10"/>
  </w:num>
  <w:num w:numId="2" w16cid:durableId="2132940806">
    <w:abstractNumId w:val="6"/>
  </w:num>
  <w:num w:numId="3" w16cid:durableId="2035960569">
    <w:abstractNumId w:val="15"/>
  </w:num>
  <w:num w:numId="4" w16cid:durableId="1898784205">
    <w:abstractNumId w:val="12"/>
  </w:num>
  <w:num w:numId="5" w16cid:durableId="1759057617">
    <w:abstractNumId w:val="0"/>
  </w:num>
  <w:num w:numId="6" w16cid:durableId="1462918779">
    <w:abstractNumId w:val="1"/>
  </w:num>
  <w:num w:numId="7" w16cid:durableId="1153714635">
    <w:abstractNumId w:val="5"/>
  </w:num>
  <w:num w:numId="8" w16cid:durableId="2058816245">
    <w:abstractNumId w:val="9"/>
  </w:num>
  <w:num w:numId="9" w16cid:durableId="201527663">
    <w:abstractNumId w:val="4"/>
  </w:num>
  <w:num w:numId="10" w16cid:durableId="1897551199">
    <w:abstractNumId w:val="3"/>
  </w:num>
  <w:num w:numId="11" w16cid:durableId="846208746">
    <w:abstractNumId w:val="14"/>
  </w:num>
  <w:num w:numId="12" w16cid:durableId="1899054699">
    <w:abstractNumId w:val="7"/>
  </w:num>
  <w:num w:numId="13" w16cid:durableId="778454406">
    <w:abstractNumId w:val="13"/>
  </w:num>
  <w:num w:numId="14" w16cid:durableId="1758405537">
    <w:abstractNumId w:val="16"/>
  </w:num>
  <w:num w:numId="15" w16cid:durableId="130559232">
    <w:abstractNumId w:val="11"/>
  </w:num>
  <w:num w:numId="16" w16cid:durableId="1193615295">
    <w:abstractNumId w:val="8"/>
  </w:num>
  <w:num w:numId="17" w16cid:durableId="125664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406CC"/>
    <w:rsid w:val="00041723"/>
    <w:rsid w:val="0004644F"/>
    <w:rsid w:val="00056F50"/>
    <w:rsid w:val="0007359A"/>
    <w:rsid w:val="000847CC"/>
    <w:rsid w:val="00084A41"/>
    <w:rsid w:val="000C1C36"/>
    <w:rsid w:val="000D40D3"/>
    <w:rsid w:val="000D5FDA"/>
    <w:rsid w:val="000F7DC6"/>
    <w:rsid w:val="00101E54"/>
    <w:rsid w:val="00120A6A"/>
    <w:rsid w:val="001545EA"/>
    <w:rsid w:val="00195EC2"/>
    <w:rsid w:val="001E5A60"/>
    <w:rsid w:val="00225727"/>
    <w:rsid w:val="0023248C"/>
    <w:rsid w:val="002604F2"/>
    <w:rsid w:val="00260D00"/>
    <w:rsid w:val="00271466"/>
    <w:rsid w:val="00277384"/>
    <w:rsid w:val="0028185F"/>
    <w:rsid w:val="00285296"/>
    <w:rsid w:val="00290BCD"/>
    <w:rsid w:val="002A41BE"/>
    <w:rsid w:val="002B45AB"/>
    <w:rsid w:val="002B7B96"/>
    <w:rsid w:val="002D2FF9"/>
    <w:rsid w:val="002D7F33"/>
    <w:rsid w:val="002E2A5C"/>
    <w:rsid w:val="002E4E71"/>
    <w:rsid w:val="002F5E7C"/>
    <w:rsid w:val="003247F5"/>
    <w:rsid w:val="0032702B"/>
    <w:rsid w:val="00337EF9"/>
    <w:rsid w:val="00346B9E"/>
    <w:rsid w:val="003B6673"/>
    <w:rsid w:val="003C6DE1"/>
    <w:rsid w:val="003D1828"/>
    <w:rsid w:val="003E46FE"/>
    <w:rsid w:val="00416475"/>
    <w:rsid w:val="00444086"/>
    <w:rsid w:val="00444433"/>
    <w:rsid w:val="004506A3"/>
    <w:rsid w:val="00450ECF"/>
    <w:rsid w:val="00462F7A"/>
    <w:rsid w:val="00470823"/>
    <w:rsid w:val="00490A69"/>
    <w:rsid w:val="00495A6C"/>
    <w:rsid w:val="004A5A44"/>
    <w:rsid w:val="004B519F"/>
    <w:rsid w:val="004E3C52"/>
    <w:rsid w:val="00501C6A"/>
    <w:rsid w:val="005559BE"/>
    <w:rsid w:val="005575B2"/>
    <w:rsid w:val="005716A9"/>
    <w:rsid w:val="00591284"/>
    <w:rsid w:val="005B2635"/>
    <w:rsid w:val="005B4499"/>
    <w:rsid w:val="005B6671"/>
    <w:rsid w:val="005D0B66"/>
    <w:rsid w:val="005D3AD6"/>
    <w:rsid w:val="005E7982"/>
    <w:rsid w:val="005F2624"/>
    <w:rsid w:val="0063096C"/>
    <w:rsid w:val="00631AB9"/>
    <w:rsid w:val="0064559A"/>
    <w:rsid w:val="0064708D"/>
    <w:rsid w:val="006564A5"/>
    <w:rsid w:val="00681DAC"/>
    <w:rsid w:val="00687EE3"/>
    <w:rsid w:val="006A07E0"/>
    <w:rsid w:val="006B2D2C"/>
    <w:rsid w:val="006B2D8D"/>
    <w:rsid w:val="006C0973"/>
    <w:rsid w:val="00716418"/>
    <w:rsid w:val="00742C5F"/>
    <w:rsid w:val="007608AB"/>
    <w:rsid w:val="00765862"/>
    <w:rsid w:val="0077369D"/>
    <w:rsid w:val="00780BED"/>
    <w:rsid w:val="00784A98"/>
    <w:rsid w:val="00790252"/>
    <w:rsid w:val="00791475"/>
    <w:rsid w:val="00803032"/>
    <w:rsid w:val="00811216"/>
    <w:rsid w:val="0081601A"/>
    <w:rsid w:val="00817BCB"/>
    <w:rsid w:val="00821CA4"/>
    <w:rsid w:val="0085561D"/>
    <w:rsid w:val="00877FB6"/>
    <w:rsid w:val="00890B14"/>
    <w:rsid w:val="008A7212"/>
    <w:rsid w:val="008C2B59"/>
    <w:rsid w:val="008E2CCA"/>
    <w:rsid w:val="008E4A8D"/>
    <w:rsid w:val="00910F69"/>
    <w:rsid w:val="009124B4"/>
    <w:rsid w:val="0091404B"/>
    <w:rsid w:val="00923A0B"/>
    <w:rsid w:val="009452D1"/>
    <w:rsid w:val="009871E6"/>
    <w:rsid w:val="00995AAF"/>
    <w:rsid w:val="009B7A57"/>
    <w:rsid w:val="00A22E39"/>
    <w:rsid w:val="00A348C5"/>
    <w:rsid w:val="00A617BF"/>
    <w:rsid w:val="00A7133E"/>
    <w:rsid w:val="00A91D8D"/>
    <w:rsid w:val="00AC46FF"/>
    <w:rsid w:val="00AD3A96"/>
    <w:rsid w:val="00AD6AAA"/>
    <w:rsid w:val="00AF771E"/>
    <w:rsid w:val="00B01BE7"/>
    <w:rsid w:val="00B0271F"/>
    <w:rsid w:val="00B15773"/>
    <w:rsid w:val="00B159B4"/>
    <w:rsid w:val="00B41926"/>
    <w:rsid w:val="00B45957"/>
    <w:rsid w:val="00B5342A"/>
    <w:rsid w:val="00B96400"/>
    <w:rsid w:val="00BD2AB6"/>
    <w:rsid w:val="00BD727C"/>
    <w:rsid w:val="00BF0DBC"/>
    <w:rsid w:val="00BF4016"/>
    <w:rsid w:val="00C1100F"/>
    <w:rsid w:val="00C17C29"/>
    <w:rsid w:val="00C36AB2"/>
    <w:rsid w:val="00C62F09"/>
    <w:rsid w:val="00C90C9E"/>
    <w:rsid w:val="00CC19DC"/>
    <w:rsid w:val="00CD79C0"/>
    <w:rsid w:val="00CF0030"/>
    <w:rsid w:val="00CF1A62"/>
    <w:rsid w:val="00D0370B"/>
    <w:rsid w:val="00D15181"/>
    <w:rsid w:val="00D23629"/>
    <w:rsid w:val="00D24F0F"/>
    <w:rsid w:val="00D26641"/>
    <w:rsid w:val="00D51A98"/>
    <w:rsid w:val="00DA27AD"/>
    <w:rsid w:val="00DD5EF9"/>
    <w:rsid w:val="00DE29B5"/>
    <w:rsid w:val="00DE6E30"/>
    <w:rsid w:val="00E00BC3"/>
    <w:rsid w:val="00E11A2B"/>
    <w:rsid w:val="00E32A6B"/>
    <w:rsid w:val="00E41DFF"/>
    <w:rsid w:val="00E42943"/>
    <w:rsid w:val="00E44B7A"/>
    <w:rsid w:val="00E50A0D"/>
    <w:rsid w:val="00E63C09"/>
    <w:rsid w:val="00E66547"/>
    <w:rsid w:val="00E70CAA"/>
    <w:rsid w:val="00EC3961"/>
    <w:rsid w:val="00EE4BC1"/>
    <w:rsid w:val="00EF281C"/>
    <w:rsid w:val="00F4554A"/>
    <w:rsid w:val="00F54E6B"/>
    <w:rsid w:val="00F6042D"/>
    <w:rsid w:val="00F847B3"/>
    <w:rsid w:val="00FB77A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48102D52-AD5B-4DFB-8548-3F845539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2.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3.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4.xml><?xml version="1.0" encoding="utf-8"?>
<ds:datastoreItem xmlns:ds="http://schemas.openxmlformats.org/officeDocument/2006/customXml" ds:itemID="{B4C25144-C5CB-407B-A6BF-BC639C945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12</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125</cp:revision>
  <dcterms:created xsi:type="dcterms:W3CDTF">2023-09-22T15:19:00Z</dcterms:created>
  <dcterms:modified xsi:type="dcterms:W3CDTF">2024-12-05T01:13:00Z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afe7ab73a47814cd4b5ca77e40405e08d7e4e90ce1eb055d93a672b86e175ea2</vt:lpwstr>
  </property>
</Properties>
</file>