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707AC" w14:textId="15D1C97D" w:rsidR="00B62110" w:rsidRDefault="003D50AA" w:rsidP="00F7291E">
      <w:pPr>
        <w:jc w:val="center"/>
        <w:rPr>
          <w:rFonts w:asciiTheme="minorHAnsi" w:hAnsiTheme="minorHAnsi" w:cstheme="minorHAnsi"/>
          <w:b/>
          <w:sz w:val="28"/>
          <w:szCs w:val="28"/>
        </w:rPr>
      </w:pPr>
      <w:r>
        <w:rPr>
          <w:rFonts w:asciiTheme="minorHAnsi" w:hAnsiTheme="minorHAnsi" w:cstheme="minorHAnsi"/>
          <w:b/>
          <w:sz w:val="28"/>
          <w:szCs w:val="28"/>
        </w:rPr>
        <w:br/>
      </w:r>
      <w:r w:rsidR="000A5685" w:rsidRPr="00AB7DA0">
        <w:rPr>
          <w:rFonts w:asciiTheme="minorHAnsi" w:hAnsiTheme="minorHAnsi" w:cstheme="minorHAnsi"/>
          <w:b/>
          <w:sz w:val="28"/>
          <w:szCs w:val="28"/>
        </w:rPr>
        <w:t>Waste 20</w:t>
      </w:r>
      <w:r w:rsidR="00AB7DA0">
        <w:rPr>
          <w:rFonts w:asciiTheme="minorHAnsi" w:hAnsiTheme="minorHAnsi" w:cstheme="minorHAnsi"/>
          <w:b/>
          <w:sz w:val="28"/>
          <w:szCs w:val="28"/>
        </w:rPr>
        <w:t>2</w:t>
      </w:r>
      <w:r>
        <w:rPr>
          <w:rFonts w:asciiTheme="minorHAnsi" w:hAnsiTheme="minorHAnsi" w:cstheme="minorHAnsi"/>
          <w:b/>
          <w:sz w:val="28"/>
          <w:szCs w:val="28"/>
        </w:rPr>
        <w:t>4</w:t>
      </w:r>
      <w:r w:rsidR="00B65E69" w:rsidRPr="00AB7DA0">
        <w:rPr>
          <w:rFonts w:asciiTheme="minorHAnsi" w:hAnsiTheme="minorHAnsi" w:cstheme="minorHAnsi"/>
          <w:b/>
          <w:sz w:val="28"/>
          <w:szCs w:val="28"/>
        </w:rPr>
        <w:t xml:space="preserve"> </w:t>
      </w:r>
      <w:r w:rsidR="009E673C">
        <w:rPr>
          <w:rFonts w:asciiTheme="minorHAnsi" w:hAnsiTheme="minorHAnsi" w:cstheme="minorHAnsi"/>
          <w:b/>
          <w:sz w:val="28"/>
          <w:szCs w:val="28"/>
        </w:rPr>
        <w:t xml:space="preserve">Conference </w:t>
      </w:r>
      <w:r w:rsidR="00B65E69" w:rsidRPr="00AB7DA0">
        <w:rPr>
          <w:rFonts w:asciiTheme="minorHAnsi" w:hAnsiTheme="minorHAnsi" w:cstheme="minorHAnsi"/>
          <w:b/>
          <w:sz w:val="28"/>
          <w:szCs w:val="28"/>
        </w:rPr>
        <w:t>Abstract Submission</w:t>
      </w:r>
    </w:p>
    <w:p w14:paraId="7E966794" w14:textId="30D576B1" w:rsidR="00860EFE" w:rsidRDefault="00860EFE" w:rsidP="00F7291E">
      <w:pPr>
        <w:jc w:val="center"/>
        <w:rPr>
          <w:rFonts w:asciiTheme="minorHAnsi" w:hAnsiTheme="minorHAnsi" w:cstheme="minorHAnsi"/>
          <w:b/>
        </w:rPr>
      </w:pPr>
      <w:r w:rsidRPr="00860EFE">
        <w:rPr>
          <w:rFonts w:asciiTheme="minorHAnsi" w:hAnsiTheme="minorHAnsi" w:cstheme="minorHAnsi"/>
          <w:b/>
        </w:rPr>
        <w:t>(</w:t>
      </w:r>
      <w:proofErr w:type="gramStart"/>
      <w:r w:rsidR="00674920">
        <w:rPr>
          <w:rFonts w:asciiTheme="minorHAnsi" w:hAnsiTheme="minorHAnsi" w:cstheme="minorHAnsi"/>
          <w:b/>
        </w:rPr>
        <w:t>f</w:t>
      </w:r>
      <w:r w:rsidRPr="00860EFE">
        <w:rPr>
          <w:rFonts w:asciiTheme="minorHAnsi" w:hAnsiTheme="minorHAnsi" w:cstheme="minorHAnsi"/>
          <w:b/>
        </w:rPr>
        <w:t>or</w:t>
      </w:r>
      <w:proofErr w:type="gramEnd"/>
      <w:r w:rsidRPr="00860EFE">
        <w:rPr>
          <w:rFonts w:asciiTheme="minorHAnsi" w:hAnsiTheme="minorHAnsi" w:cstheme="minorHAnsi"/>
          <w:b/>
        </w:rPr>
        <w:t xml:space="preserve"> face-to-face Conference which includes live broadcast)</w:t>
      </w:r>
    </w:p>
    <w:p w14:paraId="2FDC7AA4" w14:textId="77777777" w:rsidR="00860EFE" w:rsidRPr="00860EFE" w:rsidRDefault="00860EFE" w:rsidP="00F7291E">
      <w:pPr>
        <w:jc w:val="center"/>
        <w:rPr>
          <w:rFonts w:asciiTheme="minorHAnsi" w:hAnsiTheme="minorHAnsi" w:cstheme="minorHAnsi"/>
          <w:b/>
        </w:rPr>
      </w:pPr>
    </w:p>
    <w:sdt>
      <w:sdtPr>
        <w:rPr>
          <w:rStyle w:val="Style2"/>
        </w:rPr>
        <w:id w:val="291870308"/>
        <w:placeholder>
          <w:docPart w:val="8F6C3F6A040641F6BBBB3648046C66CD"/>
        </w:placeholder>
      </w:sdtPr>
      <w:sdtEndPr>
        <w:rPr>
          <w:rStyle w:val="DefaultParagraphFont"/>
          <w:rFonts w:ascii="Times New Roman" w:hAnsi="Times New Roman" w:cstheme="minorHAnsi"/>
          <w:i/>
          <w:iCs/>
          <w:sz w:val="24"/>
          <w:szCs w:val="28"/>
        </w:rPr>
      </w:sdtEndPr>
      <w:sdtContent>
        <w:sdt>
          <w:sdtPr>
            <w:rPr>
              <w:rStyle w:val="Style2"/>
            </w:rPr>
            <w:id w:val="-1730674117"/>
            <w:placeholder>
              <w:docPart w:val="2FB0DBA807104F7C82D67C42FE071FBC"/>
            </w:placeholder>
          </w:sdtPr>
          <w:sdtEndPr>
            <w:rPr>
              <w:rStyle w:val="DefaultParagraphFont"/>
              <w:rFonts w:ascii="Times New Roman" w:hAnsi="Times New Roman" w:cstheme="minorHAnsi"/>
              <w:i/>
              <w:iCs/>
              <w:sz w:val="24"/>
              <w:szCs w:val="28"/>
            </w:rPr>
          </w:sdtEndPr>
          <w:sdtContent>
            <w:p w14:paraId="77AE1D75" w14:textId="79738F87" w:rsidR="00F7291E" w:rsidRPr="00F14E01" w:rsidRDefault="00BF7599" w:rsidP="00BF7599">
              <w:pPr>
                <w:jc w:val="center"/>
                <w:rPr>
                  <w:rFonts w:asciiTheme="minorHAnsi" w:hAnsiTheme="minorHAnsi" w:cstheme="minorHAnsi"/>
                  <w:i/>
                  <w:iCs/>
                  <w:sz w:val="28"/>
                  <w:szCs w:val="28"/>
                </w:rPr>
              </w:pPr>
              <w:r>
                <w:rPr>
                  <w:rStyle w:val="Style2"/>
                </w:rPr>
                <w:t>Joint Council Waste Collection Tendering</w:t>
              </w:r>
              <w:r>
                <w:rPr>
                  <w:rFonts w:asciiTheme="minorHAnsi" w:hAnsiTheme="minorHAnsi" w:cstheme="minorHAnsi"/>
                  <w:i/>
                  <w:iCs/>
                  <w:sz w:val="28"/>
                  <w:szCs w:val="28"/>
                </w:rPr>
                <w:t xml:space="preserve"> – overcoming challenges &amp; innovating</w:t>
              </w:r>
            </w:p>
          </w:sdtContent>
        </w:sdt>
      </w:sdtContent>
    </w:sdt>
    <w:p w14:paraId="6DAD18BF" w14:textId="77777777" w:rsidR="00F7291E" w:rsidRPr="00E229DA" w:rsidRDefault="00F7291E">
      <w:pPr>
        <w:rPr>
          <w:rFonts w:ascii="Hind" w:hAnsi="Hind" w:cs="Hind"/>
          <w:b/>
          <w:sz w:val="18"/>
          <w:szCs w:val="18"/>
        </w:rPr>
      </w:pPr>
    </w:p>
    <w:p w14:paraId="75B2D6A7" w14:textId="77777777" w:rsidR="007873E4" w:rsidRPr="00AB7DA0" w:rsidRDefault="00B62110">
      <w:pPr>
        <w:rPr>
          <w:rFonts w:asciiTheme="minorHAnsi" w:hAnsiTheme="minorHAnsi" w:cstheme="minorHAnsi"/>
          <w:b/>
          <w:i/>
          <w:sz w:val="18"/>
          <w:szCs w:val="18"/>
        </w:rPr>
      </w:pPr>
      <w:r w:rsidRPr="00AB7DA0">
        <w:rPr>
          <w:rFonts w:asciiTheme="minorHAnsi" w:hAnsiTheme="minorHAnsi" w:cstheme="minorHAnsi"/>
          <w:i/>
          <w:sz w:val="20"/>
          <w:szCs w:val="22"/>
        </w:rPr>
        <w:t>My presentation is relevant to the following t</w:t>
      </w:r>
      <w:r w:rsidR="007873E4" w:rsidRPr="00AB7DA0">
        <w:rPr>
          <w:rFonts w:asciiTheme="minorHAnsi" w:hAnsiTheme="minorHAnsi" w:cstheme="minorHAnsi"/>
          <w:i/>
          <w:sz w:val="20"/>
          <w:szCs w:val="22"/>
        </w:rPr>
        <w:t>opic area</w:t>
      </w:r>
      <w:r w:rsidRPr="00AB7DA0">
        <w:rPr>
          <w:rFonts w:asciiTheme="minorHAnsi" w:hAnsiTheme="minorHAnsi" w:cstheme="minorHAnsi"/>
          <w:i/>
          <w:sz w:val="20"/>
          <w:szCs w:val="22"/>
        </w:rPr>
        <w:t>(s)</w:t>
      </w:r>
      <w:r w:rsidR="007873E4" w:rsidRPr="00AB7DA0">
        <w:rPr>
          <w:rFonts w:asciiTheme="minorHAnsi" w:hAnsiTheme="minorHAnsi" w:cstheme="minorHAnsi"/>
          <w:i/>
          <w:sz w:val="20"/>
          <w:szCs w:val="22"/>
        </w:rPr>
        <w:t xml:space="preserve">. </w:t>
      </w:r>
    </w:p>
    <w:p w14:paraId="1117EB8C" w14:textId="1C6E9E57" w:rsidR="00F90739" w:rsidRDefault="00F579DD" w:rsidP="009D570E">
      <w:pPr>
        <w:tabs>
          <w:tab w:val="left" w:pos="284"/>
          <w:tab w:val="left" w:pos="5103"/>
          <w:tab w:val="left" w:pos="5387"/>
        </w:tabs>
        <w:rPr>
          <w:rFonts w:ascii="Calibri" w:hAnsi="Calibri" w:cs="Arial"/>
          <w:sz w:val="22"/>
          <w:szCs w:val="18"/>
        </w:rPr>
      </w:pPr>
      <w:r>
        <w:rPr>
          <w:rFonts w:asciiTheme="minorHAnsi" w:hAnsiTheme="minorHAnsi" w:cstheme="minorHAnsi"/>
          <w:color w:val="000000"/>
          <w:sz w:val="18"/>
          <w:szCs w:val="18"/>
        </w:rPr>
        <w:tab/>
      </w:r>
      <w:r w:rsidR="00F90739">
        <w:rPr>
          <w:rFonts w:asciiTheme="minorHAnsi" w:hAnsiTheme="minorHAnsi" w:cstheme="minorHAnsi"/>
          <w:color w:val="000000"/>
          <w:sz w:val="18"/>
          <w:szCs w:val="18"/>
        </w:rPr>
        <w:tab/>
      </w:r>
    </w:p>
    <w:tbl>
      <w:tblPr>
        <w:tblStyle w:val="TableGrid"/>
        <w:tblW w:w="993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4506"/>
        <w:gridCol w:w="456"/>
        <w:gridCol w:w="4519"/>
      </w:tblGrid>
      <w:tr w:rsidR="00377671" w14:paraId="6CF097EC" w14:textId="77777777" w:rsidTr="00C938DB">
        <w:tc>
          <w:tcPr>
            <w:tcW w:w="456" w:type="dxa"/>
          </w:tcPr>
          <w:p w14:paraId="07020F0B" w14:textId="77777777" w:rsidR="00377671" w:rsidRPr="00152821" w:rsidRDefault="00000000" w:rsidP="00377671">
            <w:pPr>
              <w:rPr>
                <w:rFonts w:ascii="Arial" w:hAnsi="Arial" w:cs="Arial"/>
                <w:color w:val="000000"/>
                <w:sz w:val="16"/>
                <w:szCs w:val="16"/>
              </w:rPr>
            </w:pPr>
            <w:sdt>
              <w:sdtPr>
                <w:rPr>
                  <w:rFonts w:asciiTheme="minorHAnsi" w:hAnsiTheme="minorHAnsi" w:cstheme="minorHAnsi"/>
                  <w:szCs w:val="18"/>
                </w:rPr>
                <w:id w:val="-995873934"/>
                <w14:checkbox>
                  <w14:checked w14:val="0"/>
                  <w14:checkedState w14:val="F0FC" w14:font="Wingdings"/>
                  <w14:uncheckedState w14:val="2610" w14:font="MS Gothic"/>
                </w14:checkbox>
              </w:sdtPr>
              <w:sdtContent>
                <w:r w:rsidR="00377671">
                  <w:rPr>
                    <w:rFonts w:ascii="MS Gothic" w:eastAsia="MS Gothic" w:hAnsi="MS Gothic" w:cstheme="minorHAnsi" w:hint="eastAsia"/>
                    <w:szCs w:val="18"/>
                  </w:rPr>
                  <w:t>☐</w:t>
                </w:r>
              </w:sdtContent>
            </w:sdt>
          </w:p>
        </w:tc>
        <w:tc>
          <w:tcPr>
            <w:tcW w:w="4506" w:type="dxa"/>
          </w:tcPr>
          <w:p w14:paraId="7507D6BC" w14:textId="77777777" w:rsidR="00377671" w:rsidRPr="00585827" w:rsidRDefault="00377671" w:rsidP="00377671">
            <w:pPr>
              <w:rPr>
                <w:rFonts w:asciiTheme="minorHAnsi" w:hAnsiTheme="minorHAnsi" w:cstheme="minorHAnsi"/>
                <w:color w:val="000000"/>
                <w:sz w:val="22"/>
                <w:szCs w:val="22"/>
              </w:rPr>
            </w:pPr>
            <w:r w:rsidRPr="00585827">
              <w:rPr>
                <w:rFonts w:asciiTheme="minorHAnsi" w:hAnsiTheme="minorHAnsi" w:cstheme="minorHAnsi"/>
                <w:b/>
                <w:bCs/>
                <w:color w:val="000000"/>
                <w:sz w:val="22"/>
                <w:szCs w:val="22"/>
              </w:rPr>
              <w:t>Aboriginal community waste management</w:t>
            </w:r>
            <w:r w:rsidRPr="00585827">
              <w:rPr>
                <w:rFonts w:asciiTheme="minorHAnsi" w:hAnsiTheme="minorHAnsi" w:cstheme="minorHAnsi"/>
                <w:color w:val="000000"/>
                <w:sz w:val="22"/>
                <w:szCs w:val="22"/>
              </w:rPr>
              <w:t xml:space="preserve"> </w:t>
            </w:r>
          </w:p>
          <w:p w14:paraId="48C5DDE9" w14:textId="3C34026E" w:rsidR="00377671" w:rsidRPr="00585827" w:rsidRDefault="00377671" w:rsidP="00377671">
            <w:pPr>
              <w:rPr>
                <w:rFonts w:asciiTheme="minorHAnsi" w:hAnsiTheme="minorHAnsi" w:cstheme="minorHAnsi"/>
                <w:sz w:val="8"/>
                <w:szCs w:val="8"/>
              </w:rPr>
            </w:pPr>
            <w:r w:rsidRPr="00585827">
              <w:rPr>
                <w:rFonts w:asciiTheme="minorHAnsi" w:hAnsiTheme="minorHAnsi" w:cstheme="minorHAnsi"/>
                <w:color w:val="000000"/>
                <w:sz w:val="18"/>
                <w:szCs w:val="18"/>
              </w:rPr>
              <w:t>(</w:t>
            </w:r>
            <w:proofErr w:type="gramStart"/>
            <w:r w:rsidRPr="00585827">
              <w:rPr>
                <w:rFonts w:asciiTheme="minorHAnsi" w:hAnsiTheme="minorHAnsi" w:cstheme="minorHAnsi"/>
                <w:sz w:val="18"/>
                <w:szCs w:val="18"/>
              </w:rPr>
              <w:t>project</w:t>
            </w:r>
            <w:r w:rsidR="000A7A69">
              <w:rPr>
                <w:rFonts w:asciiTheme="minorHAnsi" w:hAnsiTheme="minorHAnsi" w:cstheme="minorHAnsi"/>
                <w:sz w:val="18"/>
                <w:szCs w:val="18"/>
              </w:rPr>
              <w:t>s</w:t>
            </w:r>
            <w:proofErr w:type="gramEnd"/>
            <w:r w:rsidRPr="00585827">
              <w:rPr>
                <w:rFonts w:asciiTheme="minorHAnsi" w:hAnsiTheme="minorHAnsi" w:cstheme="minorHAnsi"/>
                <w:sz w:val="18"/>
                <w:szCs w:val="18"/>
              </w:rPr>
              <w:t>, results, planning, what else to be done)</w:t>
            </w:r>
            <w:r w:rsidRPr="00585827">
              <w:rPr>
                <w:rFonts w:asciiTheme="minorHAnsi" w:hAnsiTheme="minorHAnsi" w:cstheme="minorHAnsi"/>
                <w:sz w:val="16"/>
                <w:szCs w:val="16"/>
              </w:rPr>
              <w:br/>
            </w:r>
          </w:p>
        </w:tc>
        <w:tc>
          <w:tcPr>
            <w:tcW w:w="456" w:type="dxa"/>
          </w:tcPr>
          <w:p w14:paraId="69DF17F9" w14:textId="16AC227B" w:rsidR="00377671" w:rsidRDefault="00000000" w:rsidP="00377671">
            <w:sdt>
              <w:sdtPr>
                <w:rPr>
                  <w:rFonts w:asciiTheme="minorHAnsi" w:hAnsiTheme="minorHAnsi" w:cstheme="minorHAnsi"/>
                  <w:szCs w:val="18"/>
                </w:rPr>
                <w:id w:val="-145134308"/>
                <w14:checkbox>
                  <w14:checked w14:val="0"/>
                  <w14:checkedState w14:val="F0FC" w14:font="Wingdings"/>
                  <w14:uncheckedState w14:val="2610" w14:font="MS Gothic"/>
                </w14:checkbox>
              </w:sdtPr>
              <w:sdtContent>
                <w:r w:rsidR="00377671">
                  <w:rPr>
                    <w:rFonts w:ascii="MS Gothic" w:eastAsia="MS Gothic" w:hAnsi="MS Gothic" w:cstheme="minorHAnsi" w:hint="eastAsia"/>
                    <w:szCs w:val="18"/>
                  </w:rPr>
                  <w:t>☐</w:t>
                </w:r>
              </w:sdtContent>
            </w:sdt>
          </w:p>
        </w:tc>
        <w:tc>
          <w:tcPr>
            <w:tcW w:w="4519" w:type="dxa"/>
          </w:tcPr>
          <w:p w14:paraId="2EA78D9D" w14:textId="1B048D29" w:rsidR="00377671" w:rsidRDefault="00BB268F" w:rsidP="00377671">
            <w:r w:rsidRPr="00E86139">
              <w:rPr>
                <w:rFonts w:asciiTheme="minorHAnsi" w:hAnsiTheme="minorHAnsi" w:cstheme="minorHAnsi"/>
                <w:b/>
                <w:bCs/>
                <w:color w:val="000000"/>
                <w:sz w:val="22"/>
                <w:szCs w:val="22"/>
              </w:rPr>
              <w:t>National waste policies &amp; programs</w:t>
            </w:r>
            <w:r>
              <w:rPr>
                <w:rFonts w:asciiTheme="minorHAnsi" w:hAnsiTheme="minorHAnsi" w:cstheme="minorHAnsi"/>
                <w:color w:val="000000"/>
                <w:sz w:val="22"/>
                <w:szCs w:val="22"/>
              </w:rPr>
              <w:t xml:space="preserve"> </w:t>
            </w:r>
            <w:r w:rsidRPr="00F579DD">
              <w:rPr>
                <w:rFonts w:asciiTheme="minorHAnsi" w:hAnsiTheme="minorHAnsi" w:cstheme="minorHAnsi"/>
                <w:color w:val="000000"/>
                <w:sz w:val="18"/>
                <w:szCs w:val="18"/>
              </w:rPr>
              <w:t>(</w:t>
            </w:r>
            <w:r w:rsidRPr="007D0AE4">
              <w:rPr>
                <w:rFonts w:asciiTheme="minorHAnsi" w:hAnsiTheme="minorHAnsi" w:cstheme="minorHAnsi"/>
                <w:sz w:val="18"/>
                <w:szCs w:val="18"/>
              </w:rPr>
              <w:t>new</w:t>
            </w:r>
            <w:r>
              <w:rPr>
                <w:rFonts w:asciiTheme="minorHAnsi" w:hAnsiTheme="minorHAnsi" w:cstheme="minorHAnsi"/>
                <w:sz w:val="18"/>
                <w:szCs w:val="18"/>
              </w:rPr>
              <w:t xml:space="preserve"> schemes, </w:t>
            </w:r>
            <w:r w:rsidRPr="007D0AE4">
              <w:rPr>
                <w:rFonts w:asciiTheme="minorHAnsi" w:hAnsiTheme="minorHAnsi" w:cstheme="minorHAnsi"/>
                <w:sz w:val="18"/>
                <w:szCs w:val="18"/>
              </w:rPr>
              <w:t xml:space="preserve">opportunities </w:t>
            </w:r>
            <w:r>
              <w:rPr>
                <w:rFonts w:asciiTheme="minorHAnsi" w:hAnsiTheme="minorHAnsi" w:cstheme="minorHAnsi"/>
                <w:sz w:val="18"/>
                <w:szCs w:val="18"/>
              </w:rPr>
              <w:t>&amp;</w:t>
            </w:r>
            <w:r w:rsidRPr="007D0AE4">
              <w:rPr>
                <w:rFonts w:asciiTheme="minorHAnsi" w:hAnsiTheme="minorHAnsi" w:cstheme="minorHAnsi"/>
                <w:sz w:val="18"/>
                <w:szCs w:val="18"/>
              </w:rPr>
              <w:t xml:space="preserve"> recent results</w:t>
            </w:r>
            <w:r>
              <w:rPr>
                <w:rFonts w:asciiTheme="minorHAnsi" w:hAnsiTheme="minorHAnsi" w:cstheme="minorHAnsi"/>
                <w:sz w:val="18"/>
                <w:szCs w:val="18"/>
              </w:rPr>
              <w:t>)</w:t>
            </w:r>
          </w:p>
        </w:tc>
      </w:tr>
      <w:tr w:rsidR="00BB268F" w14:paraId="1A2C3EC2" w14:textId="77777777" w:rsidTr="00C938DB">
        <w:tc>
          <w:tcPr>
            <w:tcW w:w="456" w:type="dxa"/>
          </w:tcPr>
          <w:p w14:paraId="65013B68" w14:textId="77777777" w:rsidR="00BB268F" w:rsidRDefault="00000000" w:rsidP="00BB268F">
            <w:sdt>
              <w:sdtPr>
                <w:rPr>
                  <w:rFonts w:asciiTheme="minorHAnsi" w:hAnsiTheme="minorHAnsi" w:cstheme="minorHAnsi"/>
                  <w:szCs w:val="18"/>
                </w:rPr>
                <w:id w:val="-1712797938"/>
                <w14:checkbox>
                  <w14:checked w14:val="0"/>
                  <w14:checkedState w14:val="F0FC" w14:font="Wingdings"/>
                  <w14:uncheckedState w14:val="2610" w14:font="MS Gothic"/>
                </w14:checkbox>
              </w:sdtPr>
              <w:sdtContent>
                <w:r w:rsidR="00BB268F">
                  <w:rPr>
                    <w:rFonts w:ascii="MS Gothic" w:eastAsia="MS Gothic" w:hAnsi="MS Gothic" w:cstheme="minorHAnsi" w:hint="eastAsia"/>
                    <w:szCs w:val="18"/>
                  </w:rPr>
                  <w:t>☐</w:t>
                </w:r>
              </w:sdtContent>
            </w:sdt>
          </w:p>
        </w:tc>
        <w:tc>
          <w:tcPr>
            <w:tcW w:w="4506" w:type="dxa"/>
          </w:tcPr>
          <w:p w14:paraId="7B50FC97" w14:textId="73852E5B" w:rsidR="00BB268F" w:rsidRPr="00585827" w:rsidRDefault="00BB268F" w:rsidP="00BB268F">
            <w:pPr>
              <w:rPr>
                <w:rFonts w:asciiTheme="minorHAnsi" w:hAnsiTheme="minorHAnsi" w:cstheme="minorHAnsi"/>
                <w:sz w:val="18"/>
                <w:szCs w:val="18"/>
              </w:rPr>
            </w:pPr>
            <w:r w:rsidRPr="00585827">
              <w:rPr>
                <w:rFonts w:asciiTheme="minorHAnsi" w:hAnsiTheme="minorHAnsi" w:cstheme="minorHAnsi"/>
                <w:b/>
                <w:bCs/>
                <w:sz w:val="22"/>
                <w:szCs w:val="22"/>
              </w:rPr>
              <w:t>CDS</w:t>
            </w:r>
            <w:r w:rsidRPr="00585827">
              <w:rPr>
                <w:rFonts w:asciiTheme="minorHAnsi" w:hAnsiTheme="minorHAnsi" w:cstheme="minorHAnsi"/>
                <w:sz w:val="22"/>
                <w:szCs w:val="22"/>
              </w:rPr>
              <w:t xml:space="preserve"> </w:t>
            </w:r>
            <w:r w:rsidRPr="00585827">
              <w:rPr>
                <w:rFonts w:asciiTheme="minorHAnsi" w:hAnsiTheme="minorHAnsi" w:cstheme="minorHAnsi"/>
                <w:sz w:val="18"/>
                <w:szCs w:val="18"/>
              </w:rPr>
              <w:t>(new schemes, new containers, innovations)</w:t>
            </w:r>
          </w:p>
          <w:p w14:paraId="6CF717B3" w14:textId="77777777" w:rsidR="00BB268F" w:rsidRPr="00585827" w:rsidRDefault="00BB268F" w:rsidP="00BB268F">
            <w:pPr>
              <w:rPr>
                <w:rFonts w:asciiTheme="minorHAnsi" w:hAnsiTheme="minorHAnsi" w:cstheme="minorHAnsi"/>
                <w:sz w:val="8"/>
                <w:szCs w:val="8"/>
              </w:rPr>
            </w:pPr>
          </w:p>
        </w:tc>
        <w:tc>
          <w:tcPr>
            <w:tcW w:w="456" w:type="dxa"/>
          </w:tcPr>
          <w:p w14:paraId="5E552F21" w14:textId="31ED44D7" w:rsidR="00BB268F" w:rsidRDefault="00000000" w:rsidP="00BB268F">
            <w:sdt>
              <w:sdtPr>
                <w:rPr>
                  <w:rFonts w:asciiTheme="minorHAnsi" w:hAnsiTheme="minorHAnsi" w:cstheme="minorHAnsi"/>
                  <w:szCs w:val="18"/>
                </w:rPr>
                <w:id w:val="683175605"/>
                <w14:checkbox>
                  <w14:checked w14:val="0"/>
                  <w14:checkedState w14:val="F0FC" w14:font="Wingdings"/>
                  <w14:uncheckedState w14:val="2610" w14:font="MS Gothic"/>
                </w14:checkbox>
              </w:sdtPr>
              <w:sdtContent>
                <w:r w:rsidR="00BB268F">
                  <w:rPr>
                    <w:rFonts w:ascii="MS Gothic" w:eastAsia="MS Gothic" w:hAnsi="MS Gothic" w:cstheme="minorHAnsi" w:hint="eastAsia"/>
                    <w:szCs w:val="18"/>
                  </w:rPr>
                  <w:t>☐</w:t>
                </w:r>
              </w:sdtContent>
            </w:sdt>
          </w:p>
        </w:tc>
        <w:tc>
          <w:tcPr>
            <w:tcW w:w="4519" w:type="dxa"/>
          </w:tcPr>
          <w:p w14:paraId="04FDDDA2" w14:textId="282E4FAE" w:rsidR="00BB268F" w:rsidRDefault="00BB268F" w:rsidP="00BB268F">
            <w:r w:rsidRPr="00E86139">
              <w:rPr>
                <w:rFonts w:asciiTheme="minorHAnsi" w:hAnsiTheme="minorHAnsi" w:cstheme="minorHAnsi"/>
                <w:b/>
                <w:bCs/>
                <w:color w:val="000000"/>
                <w:sz w:val="22"/>
                <w:szCs w:val="22"/>
              </w:rPr>
              <w:t>Organics</w:t>
            </w:r>
            <w:r w:rsidRPr="00AB7DA0">
              <w:rPr>
                <w:rFonts w:asciiTheme="minorHAnsi" w:hAnsiTheme="minorHAnsi" w:cstheme="minorHAnsi"/>
                <w:color w:val="000000"/>
                <w:sz w:val="20"/>
                <w:szCs w:val="22"/>
              </w:rPr>
              <w:t xml:space="preserve"> </w:t>
            </w:r>
            <w:r w:rsidRPr="00C60C79">
              <w:rPr>
                <w:rFonts w:asciiTheme="minorHAnsi" w:hAnsiTheme="minorHAnsi" w:cstheme="minorHAnsi"/>
                <w:color w:val="000000"/>
                <w:sz w:val="18"/>
                <w:szCs w:val="18"/>
              </w:rPr>
              <w:t>(food only vs FOGO, implementation strategies, new services)</w:t>
            </w:r>
          </w:p>
        </w:tc>
      </w:tr>
      <w:tr w:rsidR="00BB268F" w14:paraId="478C1207" w14:textId="77777777" w:rsidTr="00C938DB">
        <w:tc>
          <w:tcPr>
            <w:tcW w:w="456" w:type="dxa"/>
          </w:tcPr>
          <w:p w14:paraId="2E706714" w14:textId="62C971AE" w:rsidR="00BB268F" w:rsidRDefault="00000000" w:rsidP="00BB268F">
            <w:sdt>
              <w:sdtPr>
                <w:rPr>
                  <w:rFonts w:asciiTheme="minorHAnsi" w:hAnsiTheme="minorHAnsi" w:cstheme="minorHAnsi"/>
                  <w:szCs w:val="18"/>
                </w:rPr>
                <w:id w:val="2092892907"/>
                <w14:checkbox>
                  <w14:checked w14:val="0"/>
                  <w14:checkedState w14:val="F0FC" w14:font="Wingdings"/>
                  <w14:uncheckedState w14:val="2610" w14:font="MS Gothic"/>
                </w14:checkbox>
              </w:sdtPr>
              <w:sdtContent>
                <w:r w:rsidR="00BB268F">
                  <w:rPr>
                    <w:rFonts w:ascii="MS Gothic" w:eastAsia="MS Gothic" w:hAnsi="MS Gothic" w:cstheme="minorHAnsi" w:hint="eastAsia"/>
                    <w:szCs w:val="18"/>
                  </w:rPr>
                  <w:t>☐</w:t>
                </w:r>
              </w:sdtContent>
            </w:sdt>
          </w:p>
        </w:tc>
        <w:tc>
          <w:tcPr>
            <w:tcW w:w="4506" w:type="dxa"/>
          </w:tcPr>
          <w:p w14:paraId="292F3280" w14:textId="1C8E7E3C" w:rsidR="00BB268F" w:rsidRPr="00585827" w:rsidRDefault="00BB268F" w:rsidP="00BB268F">
            <w:pPr>
              <w:rPr>
                <w:rFonts w:asciiTheme="minorHAnsi" w:hAnsiTheme="minorHAnsi" w:cstheme="minorHAnsi"/>
                <w:sz w:val="18"/>
                <w:szCs w:val="18"/>
              </w:rPr>
            </w:pPr>
            <w:r w:rsidRPr="00585827">
              <w:rPr>
                <w:rFonts w:asciiTheme="minorHAnsi" w:hAnsiTheme="minorHAnsi" w:cstheme="minorHAnsi"/>
                <w:b/>
                <w:bCs/>
                <w:color w:val="000000"/>
                <w:sz w:val="22"/>
                <w:szCs w:val="22"/>
              </w:rPr>
              <w:t>Circular economy</w:t>
            </w:r>
            <w:r w:rsidRPr="00585827">
              <w:rPr>
                <w:rFonts w:asciiTheme="minorHAnsi" w:hAnsiTheme="minorHAnsi" w:cstheme="minorHAnsi"/>
                <w:b/>
                <w:bCs/>
                <w:color w:val="000000"/>
                <w:sz w:val="16"/>
                <w:szCs w:val="16"/>
              </w:rPr>
              <w:t xml:space="preserve"> </w:t>
            </w:r>
            <w:r w:rsidRPr="00585827">
              <w:rPr>
                <w:rFonts w:asciiTheme="minorHAnsi" w:hAnsiTheme="minorHAnsi" w:cstheme="minorHAnsi"/>
                <w:color w:val="000000"/>
                <w:sz w:val="18"/>
                <w:szCs w:val="18"/>
              </w:rPr>
              <w:t xml:space="preserve">(case studies, </w:t>
            </w:r>
            <w:r w:rsidRPr="00585827">
              <w:rPr>
                <w:rFonts w:asciiTheme="minorHAnsi" w:hAnsiTheme="minorHAnsi" w:cstheme="minorHAnsi"/>
                <w:sz w:val="18"/>
                <w:szCs w:val="18"/>
              </w:rPr>
              <w:t>right to repair, trials, new materials targeted)</w:t>
            </w:r>
          </w:p>
          <w:p w14:paraId="12B10FE0" w14:textId="77777777" w:rsidR="00BB268F" w:rsidRPr="00585827" w:rsidRDefault="00BB268F" w:rsidP="00BB268F">
            <w:pPr>
              <w:rPr>
                <w:rFonts w:asciiTheme="minorHAnsi" w:hAnsiTheme="minorHAnsi" w:cstheme="minorHAnsi"/>
                <w:sz w:val="8"/>
                <w:szCs w:val="8"/>
              </w:rPr>
            </w:pPr>
          </w:p>
        </w:tc>
        <w:tc>
          <w:tcPr>
            <w:tcW w:w="456" w:type="dxa"/>
          </w:tcPr>
          <w:p w14:paraId="2DBAC0C5" w14:textId="72E6BF10" w:rsidR="00BB268F" w:rsidRDefault="00000000" w:rsidP="00BB268F">
            <w:sdt>
              <w:sdtPr>
                <w:rPr>
                  <w:rFonts w:asciiTheme="minorHAnsi" w:hAnsiTheme="minorHAnsi" w:cstheme="minorHAnsi"/>
                  <w:szCs w:val="18"/>
                </w:rPr>
                <w:id w:val="-320042573"/>
                <w14:checkbox>
                  <w14:checked w14:val="0"/>
                  <w14:checkedState w14:val="F0FC" w14:font="Wingdings"/>
                  <w14:uncheckedState w14:val="2610" w14:font="MS Gothic"/>
                </w14:checkbox>
              </w:sdtPr>
              <w:sdtContent>
                <w:r w:rsidR="00BB268F">
                  <w:rPr>
                    <w:rFonts w:ascii="MS Gothic" w:eastAsia="MS Gothic" w:hAnsi="MS Gothic" w:cstheme="minorHAnsi" w:hint="eastAsia"/>
                    <w:szCs w:val="18"/>
                  </w:rPr>
                  <w:t>☐</w:t>
                </w:r>
              </w:sdtContent>
            </w:sdt>
          </w:p>
        </w:tc>
        <w:tc>
          <w:tcPr>
            <w:tcW w:w="4519" w:type="dxa"/>
          </w:tcPr>
          <w:p w14:paraId="7082087A" w14:textId="13B39171" w:rsidR="00BB268F" w:rsidRDefault="00BB268F" w:rsidP="00BB268F">
            <w:r w:rsidRPr="00E86139">
              <w:rPr>
                <w:rFonts w:asciiTheme="minorHAnsi" w:hAnsiTheme="minorHAnsi" w:cstheme="minorHAnsi"/>
                <w:b/>
                <w:bCs/>
                <w:sz w:val="22"/>
                <w:szCs w:val="18"/>
              </w:rPr>
              <w:t>Plastics</w:t>
            </w:r>
            <w:r w:rsidRPr="00A93F3D">
              <w:rPr>
                <w:rFonts w:asciiTheme="minorHAnsi" w:hAnsiTheme="minorHAnsi" w:cstheme="minorHAnsi"/>
                <w:sz w:val="22"/>
                <w:szCs w:val="18"/>
              </w:rPr>
              <w:t xml:space="preserve"> </w:t>
            </w:r>
            <w:r w:rsidRPr="00C60C79">
              <w:rPr>
                <w:rFonts w:asciiTheme="minorHAnsi" w:hAnsiTheme="minorHAnsi" w:cstheme="minorHAnsi"/>
                <w:sz w:val="18"/>
                <w:szCs w:val="18"/>
              </w:rPr>
              <w:t xml:space="preserve">(plastics recycling, plastics recovery schemes, </w:t>
            </w:r>
            <w:proofErr w:type="gramStart"/>
            <w:r w:rsidRPr="00C60C79">
              <w:rPr>
                <w:rFonts w:asciiTheme="minorHAnsi" w:hAnsiTheme="minorHAnsi" w:cstheme="minorHAnsi"/>
                <w:sz w:val="18"/>
                <w:szCs w:val="18"/>
              </w:rPr>
              <w:t>small and large scale</w:t>
            </w:r>
            <w:proofErr w:type="gramEnd"/>
            <w:r w:rsidRPr="00C60C79">
              <w:rPr>
                <w:rFonts w:asciiTheme="minorHAnsi" w:hAnsiTheme="minorHAnsi" w:cstheme="minorHAnsi"/>
                <w:sz w:val="18"/>
                <w:szCs w:val="18"/>
              </w:rPr>
              <w:t xml:space="preserve"> plastics projects)</w:t>
            </w:r>
          </w:p>
        </w:tc>
      </w:tr>
      <w:tr w:rsidR="00BB268F" w14:paraId="74470123" w14:textId="77777777" w:rsidTr="00C938DB">
        <w:tc>
          <w:tcPr>
            <w:tcW w:w="456" w:type="dxa"/>
          </w:tcPr>
          <w:p w14:paraId="639C6AFC" w14:textId="0D275116" w:rsidR="00BB268F" w:rsidRDefault="00000000" w:rsidP="00BB268F">
            <w:sdt>
              <w:sdtPr>
                <w:rPr>
                  <w:rFonts w:asciiTheme="minorHAnsi" w:hAnsiTheme="minorHAnsi" w:cstheme="minorHAnsi"/>
                  <w:szCs w:val="18"/>
                </w:rPr>
                <w:id w:val="-1156074314"/>
                <w14:checkbox>
                  <w14:checked w14:val="0"/>
                  <w14:checkedState w14:val="F0FC" w14:font="Wingdings"/>
                  <w14:uncheckedState w14:val="2610" w14:font="MS Gothic"/>
                </w14:checkbox>
              </w:sdtPr>
              <w:sdtContent>
                <w:r w:rsidR="00BB268F">
                  <w:rPr>
                    <w:rFonts w:ascii="MS Gothic" w:eastAsia="MS Gothic" w:hAnsi="MS Gothic" w:cstheme="minorHAnsi" w:hint="eastAsia"/>
                    <w:szCs w:val="18"/>
                  </w:rPr>
                  <w:t>☐</w:t>
                </w:r>
              </w:sdtContent>
            </w:sdt>
          </w:p>
        </w:tc>
        <w:tc>
          <w:tcPr>
            <w:tcW w:w="4506" w:type="dxa"/>
          </w:tcPr>
          <w:p w14:paraId="02C13A97" w14:textId="2B640823" w:rsidR="00BB268F" w:rsidRDefault="00BB268F" w:rsidP="00BB268F">
            <w:r w:rsidRPr="00E86139">
              <w:rPr>
                <w:rFonts w:asciiTheme="minorHAnsi" w:hAnsiTheme="minorHAnsi" w:cstheme="minorHAnsi"/>
                <w:b/>
                <w:bCs/>
                <w:sz w:val="22"/>
                <w:szCs w:val="22"/>
              </w:rPr>
              <w:t>Climate change</w:t>
            </w:r>
            <w:r w:rsidRPr="00A93F3D">
              <w:rPr>
                <w:rFonts w:asciiTheme="minorHAnsi" w:hAnsiTheme="minorHAnsi" w:cstheme="minorHAnsi"/>
                <w:sz w:val="20"/>
                <w:szCs w:val="22"/>
              </w:rPr>
              <w:t xml:space="preserve"> </w:t>
            </w:r>
            <w:r w:rsidRPr="000D5C6A">
              <w:rPr>
                <w:rFonts w:asciiTheme="minorHAnsi" w:hAnsiTheme="minorHAnsi" w:cstheme="minorHAnsi"/>
                <w:sz w:val="18"/>
                <w:szCs w:val="18"/>
              </w:rPr>
              <w:t xml:space="preserve">(new innovations, strategies </w:t>
            </w:r>
            <w:r>
              <w:rPr>
                <w:rFonts w:asciiTheme="minorHAnsi" w:hAnsiTheme="minorHAnsi" w:cstheme="minorHAnsi"/>
                <w:sz w:val="18"/>
                <w:szCs w:val="18"/>
              </w:rPr>
              <w:t>&amp;</w:t>
            </w:r>
            <w:r w:rsidRPr="000D5C6A">
              <w:rPr>
                <w:rFonts w:asciiTheme="minorHAnsi" w:hAnsiTheme="minorHAnsi" w:cstheme="minorHAnsi"/>
                <w:sz w:val="18"/>
                <w:szCs w:val="18"/>
              </w:rPr>
              <w:t xml:space="preserve"> policies)</w:t>
            </w:r>
          </w:p>
        </w:tc>
        <w:tc>
          <w:tcPr>
            <w:tcW w:w="456" w:type="dxa"/>
          </w:tcPr>
          <w:p w14:paraId="49F15BB1" w14:textId="60804153" w:rsidR="00BB268F" w:rsidRDefault="00000000" w:rsidP="00BB268F">
            <w:sdt>
              <w:sdtPr>
                <w:rPr>
                  <w:rFonts w:asciiTheme="minorHAnsi" w:hAnsiTheme="minorHAnsi" w:cstheme="minorHAnsi"/>
                  <w:szCs w:val="18"/>
                </w:rPr>
                <w:id w:val="846827327"/>
                <w14:checkbox>
                  <w14:checked w14:val="0"/>
                  <w14:checkedState w14:val="F0FC" w14:font="Wingdings"/>
                  <w14:uncheckedState w14:val="2610" w14:font="MS Gothic"/>
                </w14:checkbox>
              </w:sdtPr>
              <w:sdtContent>
                <w:r w:rsidR="00BB268F">
                  <w:rPr>
                    <w:rFonts w:ascii="MS Gothic" w:eastAsia="MS Gothic" w:hAnsi="MS Gothic" w:cstheme="minorHAnsi" w:hint="eastAsia"/>
                    <w:szCs w:val="18"/>
                  </w:rPr>
                  <w:t>☐</w:t>
                </w:r>
              </w:sdtContent>
            </w:sdt>
          </w:p>
        </w:tc>
        <w:tc>
          <w:tcPr>
            <w:tcW w:w="4519" w:type="dxa"/>
          </w:tcPr>
          <w:p w14:paraId="4B576EEB" w14:textId="6ADF5D9C" w:rsidR="00BB268F" w:rsidRDefault="00BB268F" w:rsidP="00BB268F">
            <w:r w:rsidRPr="00E86139">
              <w:rPr>
                <w:rFonts w:asciiTheme="minorHAnsi" w:hAnsiTheme="minorHAnsi" w:cstheme="minorHAnsi"/>
                <w:b/>
                <w:bCs/>
                <w:sz w:val="22"/>
                <w:szCs w:val="22"/>
              </w:rPr>
              <w:t>Problem &amp; hazardous waste</w:t>
            </w:r>
            <w:r w:rsidRPr="00A93F3D">
              <w:rPr>
                <w:rFonts w:asciiTheme="minorHAnsi" w:hAnsiTheme="minorHAnsi" w:cstheme="minorHAnsi"/>
                <w:sz w:val="20"/>
                <w:szCs w:val="22"/>
              </w:rPr>
              <w:t xml:space="preserve"> </w:t>
            </w:r>
            <w:r w:rsidRPr="00A93F3D">
              <w:rPr>
                <w:rFonts w:asciiTheme="minorHAnsi" w:hAnsiTheme="minorHAnsi" w:cstheme="minorHAnsi"/>
                <w:sz w:val="18"/>
                <w:szCs w:val="18"/>
              </w:rPr>
              <w:t>(asbestos,</w:t>
            </w:r>
            <w:r>
              <w:rPr>
                <w:rFonts w:asciiTheme="minorHAnsi" w:hAnsiTheme="minorHAnsi" w:cstheme="minorHAnsi"/>
                <w:sz w:val="18"/>
                <w:szCs w:val="18"/>
              </w:rPr>
              <w:t xml:space="preserve"> clinical </w:t>
            </w:r>
            <w:r w:rsidRPr="0007674E">
              <w:rPr>
                <w:rFonts w:asciiTheme="minorHAnsi" w:hAnsiTheme="minorHAnsi" w:cstheme="minorHAnsi"/>
                <w:sz w:val="18"/>
                <w:szCs w:val="18"/>
              </w:rPr>
              <w:t>&amp; medical, illegally dumped hazardous waste, systems for managing hazardous materials</w:t>
            </w:r>
            <w:r>
              <w:rPr>
                <w:rFonts w:asciiTheme="minorHAnsi" w:hAnsiTheme="minorHAnsi" w:cstheme="minorHAnsi"/>
                <w:sz w:val="18"/>
                <w:szCs w:val="18"/>
              </w:rPr>
              <w:t>)</w:t>
            </w:r>
          </w:p>
        </w:tc>
      </w:tr>
      <w:tr w:rsidR="00BB268F" w14:paraId="640E6EC7" w14:textId="77777777" w:rsidTr="00C938DB">
        <w:tc>
          <w:tcPr>
            <w:tcW w:w="456" w:type="dxa"/>
          </w:tcPr>
          <w:p w14:paraId="63039EC3" w14:textId="0F2079AA" w:rsidR="00BB268F" w:rsidRDefault="00000000" w:rsidP="00BB268F">
            <w:sdt>
              <w:sdtPr>
                <w:rPr>
                  <w:rFonts w:asciiTheme="minorHAnsi" w:hAnsiTheme="minorHAnsi" w:cstheme="minorHAnsi"/>
                  <w:szCs w:val="18"/>
                </w:rPr>
                <w:id w:val="-2070110124"/>
                <w14:checkbox>
                  <w14:checked w14:val="0"/>
                  <w14:checkedState w14:val="F0FC" w14:font="Wingdings"/>
                  <w14:uncheckedState w14:val="2610" w14:font="MS Gothic"/>
                </w14:checkbox>
              </w:sdtPr>
              <w:sdtContent>
                <w:r w:rsidR="00BB268F">
                  <w:rPr>
                    <w:rFonts w:ascii="MS Gothic" w:eastAsia="MS Gothic" w:hAnsi="MS Gothic" w:cstheme="minorHAnsi" w:hint="eastAsia"/>
                    <w:szCs w:val="18"/>
                  </w:rPr>
                  <w:t>☐</w:t>
                </w:r>
              </w:sdtContent>
            </w:sdt>
          </w:p>
        </w:tc>
        <w:tc>
          <w:tcPr>
            <w:tcW w:w="4506" w:type="dxa"/>
          </w:tcPr>
          <w:p w14:paraId="1CEE9335" w14:textId="534FABFF" w:rsidR="00BB268F" w:rsidRDefault="00BB268F" w:rsidP="00BB268F">
            <w:r w:rsidRPr="00E86139">
              <w:rPr>
                <w:rFonts w:asciiTheme="minorHAnsi" w:hAnsiTheme="minorHAnsi" w:cstheme="minorHAnsi"/>
                <w:b/>
                <w:bCs/>
                <w:sz w:val="22"/>
                <w:szCs w:val="22"/>
              </w:rPr>
              <w:t>Collection</w:t>
            </w:r>
            <w:r>
              <w:rPr>
                <w:rFonts w:asciiTheme="minorHAnsi" w:hAnsiTheme="minorHAnsi" w:cstheme="minorHAnsi"/>
                <w:b/>
                <w:bCs/>
                <w:sz w:val="22"/>
                <w:szCs w:val="22"/>
              </w:rPr>
              <w:t>s</w:t>
            </w:r>
            <w:r w:rsidRPr="00A93F3D">
              <w:rPr>
                <w:rFonts w:asciiTheme="minorHAnsi" w:hAnsiTheme="minorHAnsi" w:cstheme="minorHAnsi"/>
                <w:sz w:val="20"/>
                <w:szCs w:val="20"/>
              </w:rPr>
              <w:t xml:space="preserve"> </w:t>
            </w:r>
            <w:r w:rsidRPr="000D5C6A">
              <w:rPr>
                <w:rFonts w:asciiTheme="minorHAnsi" w:hAnsiTheme="minorHAnsi" w:cstheme="minorHAnsi"/>
                <w:sz w:val="18"/>
                <w:szCs w:val="18"/>
              </w:rPr>
              <w:t xml:space="preserve">(innovations, </w:t>
            </w:r>
            <w:r>
              <w:rPr>
                <w:rFonts w:asciiTheme="minorHAnsi" w:hAnsiTheme="minorHAnsi" w:cstheme="minorHAnsi"/>
                <w:sz w:val="18"/>
                <w:szCs w:val="18"/>
              </w:rPr>
              <w:t xml:space="preserve">new </w:t>
            </w:r>
            <w:r w:rsidRPr="000D5C6A">
              <w:rPr>
                <w:rFonts w:asciiTheme="minorHAnsi" w:hAnsiTheme="minorHAnsi" w:cstheme="minorHAnsi"/>
                <w:sz w:val="18"/>
                <w:szCs w:val="18"/>
              </w:rPr>
              <w:t>systems, vehicles, challenges)</w:t>
            </w:r>
          </w:p>
        </w:tc>
        <w:tc>
          <w:tcPr>
            <w:tcW w:w="456" w:type="dxa"/>
          </w:tcPr>
          <w:p w14:paraId="07920F1B" w14:textId="1061D8EB" w:rsidR="00BB268F" w:rsidRDefault="00000000" w:rsidP="00BB268F">
            <w:sdt>
              <w:sdtPr>
                <w:rPr>
                  <w:rFonts w:asciiTheme="minorHAnsi" w:hAnsiTheme="minorHAnsi" w:cstheme="minorHAnsi"/>
                  <w:szCs w:val="18"/>
                </w:rPr>
                <w:id w:val="1722636894"/>
                <w14:checkbox>
                  <w14:checked w14:val="0"/>
                  <w14:checkedState w14:val="F0FC" w14:font="Wingdings"/>
                  <w14:uncheckedState w14:val="2610" w14:font="MS Gothic"/>
                </w14:checkbox>
              </w:sdtPr>
              <w:sdtContent>
                <w:r w:rsidR="00BB268F">
                  <w:rPr>
                    <w:rFonts w:ascii="MS Gothic" w:eastAsia="MS Gothic" w:hAnsi="MS Gothic" w:cstheme="minorHAnsi" w:hint="eastAsia"/>
                    <w:szCs w:val="18"/>
                  </w:rPr>
                  <w:t>☐</w:t>
                </w:r>
              </w:sdtContent>
            </w:sdt>
          </w:p>
        </w:tc>
        <w:tc>
          <w:tcPr>
            <w:tcW w:w="4519" w:type="dxa"/>
          </w:tcPr>
          <w:p w14:paraId="095A30CA" w14:textId="16172768" w:rsidR="00BB268F" w:rsidRDefault="00BB268F" w:rsidP="00BB268F">
            <w:r w:rsidRPr="00E86139">
              <w:rPr>
                <w:rFonts w:asciiTheme="minorHAnsi" w:hAnsiTheme="minorHAnsi" w:cstheme="minorHAnsi"/>
                <w:b/>
                <w:bCs/>
                <w:sz w:val="22"/>
                <w:szCs w:val="22"/>
              </w:rPr>
              <w:t>Procurement</w:t>
            </w:r>
            <w:r>
              <w:rPr>
                <w:rFonts w:asciiTheme="minorHAnsi" w:hAnsiTheme="minorHAnsi" w:cstheme="minorHAnsi"/>
                <w:sz w:val="22"/>
                <w:szCs w:val="22"/>
              </w:rPr>
              <w:t xml:space="preserve"> </w:t>
            </w:r>
            <w:r w:rsidRPr="00A24076">
              <w:rPr>
                <w:rFonts w:asciiTheme="minorHAnsi" w:hAnsiTheme="minorHAnsi" w:cstheme="minorHAnsi"/>
                <w:sz w:val="18"/>
                <w:szCs w:val="18"/>
              </w:rPr>
              <w:t>(</w:t>
            </w:r>
            <w:r w:rsidRPr="0007674E">
              <w:rPr>
                <w:rFonts w:asciiTheme="minorHAnsi" w:hAnsiTheme="minorHAnsi" w:cstheme="minorHAnsi"/>
                <w:sz w:val="18"/>
                <w:szCs w:val="18"/>
              </w:rPr>
              <w:t>recent process developments, case studies, planning</w:t>
            </w:r>
            <w:r>
              <w:rPr>
                <w:rFonts w:asciiTheme="minorHAnsi" w:hAnsiTheme="minorHAnsi" w:cstheme="minorHAnsi"/>
                <w:sz w:val="18"/>
                <w:szCs w:val="18"/>
              </w:rPr>
              <w:t>)</w:t>
            </w:r>
          </w:p>
        </w:tc>
      </w:tr>
      <w:tr w:rsidR="00BB268F" w14:paraId="0CCB3E4A" w14:textId="77777777" w:rsidTr="00C938DB">
        <w:tc>
          <w:tcPr>
            <w:tcW w:w="456" w:type="dxa"/>
          </w:tcPr>
          <w:p w14:paraId="18BCA761" w14:textId="34B030A5" w:rsidR="00BB268F" w:rsidRDefault="00000000" w:rsidP="00BB268F">
            <w:sdt>
              <w:sdtPr>
                <w:rPr>
                  <w:rFonts w:asciiTheme="minorHAnsi" w:hAnsiTheme="minorHAnsi" w:cstheme="minorHAnsi"/>
                  <w:szCs w:val="18"/>
                </w:rPr>
                <w:id w:val="-674264663"/>
                <w14:checkbox>
                  <w14:checked w14:val="0"/>
                  <w14:checkedState w14:val="F0FC" w14:font="Wingdings"/>
                  <w14:uncheckedState w14:val="2610" w14:font="MS Gothic"/>
                </w14:checkbox>
              </w:sdtPr>
              <w:sdtContent>
                <w:r w:rsidR="00BB268F">
                  <w:rPr>
                    <w:rFonts w:ascii="MS Gothic" w:eastAsia="MS Gothic" w:hAnsi="MS Gothic" w:cstheme="minorHAnsi" w:hint="eastAsia"/>
                    <w:szCs w:val="18"/>
                  </w:rPr>
                  <w:t>☐</w:t>
                </w:r>
              </w:sdtContent>
            </w:sdt>
          </w:p>
        </w:tc>
        <w:tc>
          <w:tcPr>
            <w:tcW w:w="4506" w:type="dxa"/>
          </w:tcPr>
          <w:p w14:paraId="186DFAF9" w14:textId="5CFECE16" w:rsidR="00BB268F" w:rsidRDefault="00BB268F" w:rsidP="00BB268F">
            <w:r w:rsidRPr="00E86139">
              <w:rPr>
                <w:rFonts w:asciiTheme="minorHAnsi" w:hAnsiTheme="minorHAnsi" w:cstheme="minorHAnsi"/>
                <w:b/>
                <w:bCs/>
                <w:sz w:val="22"/>
                <w:szCs w:val="22"/>
              </w:rPr>
              <w:t>Disaster waste management</w:t>
            </w:r>
            <w:r w:rsidRPr="00A93F3D">
              <w:rPr>
                <w:rFonts w:asciiTheme="minorHAnsi" w:hAnsiTheme="minorHAnsi" w:cstheme="minorHAnsi"/>
                <w:sz w:val="20"/>
                <w:szCs w:val="22"/>
              </w:rPr>
              <w:t xml:space="preserve"> </w:t>
            </w:r>
            <w:r w:rsidRPr="00A93F3D">
              <w:rPr>
                <w:rFonts w:asciiTheme="minorHAnsi" w:hAnsiTheme="minorHAnsi" w:cstheme="minorHAnsi"/>
                <w:sz w:val="18"/>
                <w:szCs w:val="18"/>
              </w:rPr>
              <w:t>(bushfires, floods,</w:t>
            </w:r>
            <w:r>
              <w:rPr>
                <w:rFonts w:asciiTheme="minorHAnsi" w:hAnsiTheme="minorHAnsi" w:cstheme="minorHAnsi"/>
                <w:sz w:val="18"/>
                <w:szCs w:val="18"/>
              </w:rPr>
              <w:t xml:space="preserve"> pandemic)</w:t>
            </w:r>
          </w:p>
        </w:tc>
        <w:tc>
          <w:tcPr>
            <w:tcW w:w="456" w:type="dxa"/>
          </w:tcPr>
          <w:p w14:paraId="4E41E7EA" w14:textId="20D52C2F" w:rsidR="00BB268F" w:rsidRDefault="00000000" w:rsidP="00BB268F">
            <w:sdt>
              <w:sdtPr>
                <w:rPr>
                  <w:rFonts w:asciiTheme="minorHAnsi" w:hAnsiTheme="minorHAnsi" w:cstheme="minorHAnsi"/>
                  <w:szCs w:val="18"/>
                </w:rPr>
                <w:id w:val="697742980"/>
                <w14:checkbox>
                  <w14:checked w14:val="0"/>
                  <w14:checkedState w14:val="F0FC" w14:font="Wingdings"/>
                  <w14:uncheckedState w14:val="2610" w14:font="MS Gothic"/>
                </w14:checkbox>
              </w:sdtPr>
              <w:sdtContent>
                <w:r w:rsidR="00BB268F">
                  <w:rPr>
                    <w:rFonts w:ascii="MS Gothic" w:eastAsia="MS Gothic" w:hAnsi="MS Gothic" w:cstheme="minorHAnsi" w:hint="eastAsia"/>
                    <w:szCs w:val="18"/>
                  </w:rPr>
                  <w:t>☐</w:t>
                </w:r>
              </w:sdtContent>
            </w:sdt>
          </w:p>
        </w:tc>
        <w:tc>
          <w:tcPr>
            <w:tcW w:w="4519" w:type="dxa"/>
          </w:tcPr>
          <w:p w14:paraId="516AE475" w14:textId="114F6C78" w:rsidR="00BB268F" w:rsidRDefault="00BB268F" w:rsidP="00BB268F">
            <w:r>
              <w:rPr>
                <w:rFonts w:asciiTheme="minorHAnsi" w:hAnsiTheme="minorHAnsi" w:cstheme="minorHAnsi"/>
                <w:b/>
                <w:bCs/>
                <w:sz w:val="22"/>
                <w:szCs w:val="22"/>
              </w:rPr>
              <w:t>Project Planning</w:t>
            </w:r>
            <w:r w:rsidRPr="00A93F3D">
              <w:rPr>
                <w:rFonts w:asciiTheme="minorHAnsi" w:hAnsiTheme="minorHAnsi" w:cstheme="minorHAnsi"/>
                <w:sz w:val="20"/>
                <w:szCs w:val="22"/>
              </w:rPr>
              <w:t xml:space="preserve"> </w:t>
            </w:r>
            <w:r w:rsidRPr="000D5C6A">
              <w:rPr>
                <w:rFonts w:asciiTheme="minorHAnsi" w:hAnsiTheme="minorHAnsi" w:cstheme="minorHAnsi"/>
                <w:sz w:val="18"/>
                <w:szCs w:val="18"/>
              </w:rPr>
              <w:t>(</w:t>
            </w:r>
            <w:r w:rsidRPr="0007674E">
              <w:rPr>
                <w:rFonts w:asciiTheme="minorHAnsi" w:hAnsiTheme="minorHAnsi" w:cstheme="minorHAnsi"/>
                <w:sz w:val="18"/>
                <w:szCs w:val="18"/>
              </w:rPr>
              <w:t>projects currently planned, challenges and barriers, planning controls and conditions, project management</w:t>
            </w:r>
            <w:r w:rsidRPr="000D5C6A">
              <w:rPr>
                <w:rFonts w:asciiTheme="minorHAnsi" w:hAnsiTheme="minorHAnsi" w:cstheme="minorHAnsi"/>
                <w:sz w:val="18"/>
                <w:szCs w:val="18"/>
              </w:rPr>
              <w:t>)</w:t>
            </w:r>
          </w:p>
        </w:tc>
      </w:tr>
      <w:tr w:rsidR="00BB268F" w14:paraId="21D40273" w14:textId="77777777" w:rsidTr="00C938DB">
        <w:tc>
          <w:tcPr>
            <w:tcW w:w="456" w:type="dxa"/>
          </w:tcPr>
          <w:p w14:paraId="6C2151EE" w14:textId="3DEB9923" w:rsidR="00BB268F" w:rsidRDefault="00000000" w:rsidP="00BB268F">
            <w:sdt>
              <w:sdtPr>
                <w:rPr>
                  <w:rFonts w:asciiTheme="minorHAnsi" w:hAnsiTheme="minorHAnsi" w:cstheme="minorHAnsi"/>
                  <w:szCs w:val="18"/>
                </w:rPr>
                <w:id w:val="-863135351"/>
                <w14:checkbox>
                  <w14:checked w14:val="0"/>
                  <w14:checkedState w14:val="F0FC" w14:font="Wingdings"/>
                  <w14:uncheckedState w14:val="2610" w14:font="MS Gothic"/>
                </w14:checkbox>
              </w:sdtPr>
              <w:sdtContent>
                <w:r w:rsidR="00BB268F">
                  <w:rPr>
                    <w:rFonts w:ascii="MS Gothic" w:eastAsia="MS Gothic" w:hAnsi="MS Gothic" w:cstheme="minorHAnsi" w:hint="eastAsia"/>
                    <w:szCs w:val="18"/>
                  </w:rPr>
                  <w:t>☐</w:t>
                </w:r>
              </w:sdtContent>
            </w:sdt>
          </w:p>
        </w:tc>
        <w:tc>
          <w:tcPr>
            <w:tcW w:w="4506" w:type="dxa"/>
          </w:tcPr>
          <w:p w14:paraId="55510860" w14:textId="56CD5557" w:rsidR="00BB268F" w:rsidRDefault="00BB268F" w:rsidP="00BB268F">
            <w:r w:rsidRPr="00E86139">
              <w:rPr>
                <w:rFonts w:asciiTheme="minorHAnsi" w:hAnsiTheme="minorHAnsi" w:cstheme="minorHAnsi"/>
                <w:b/>
                <w:bCs/>
                <w:color w:val="000000"/>
                <w:sz w:val="22"/>
                <w:szCs w:val="22"/>
              </w:rPr>
              <w:t>Economics</w:t>
            </w:r>
            <w:r w:rsidRPr="00AB7DA0">
              <w:rPr>
                <w:rFonts w:asciiTheme="minorHAnsi" w:hAnsiTheme="minorHAnsi" w:cstheme="minorHAnsi"/>
                <w:color w:val="000000"/>
                <w:sz w:val="20"/>
                <w:szCs w:val="22"/>
              </w:rPr>
              <w:t xml:space="preserve"> </w:t>
            </w:r>
            <w:r w:rsidRPr="00AB7DA0">
              <w:rPr>
                <w:rFonts w:asciiTheme="minorHAnsi" w:hAnsiTheme="minorHAnsi" w:cstheme="minorHAnsi"/>
                <w:color w:val="000000"/>
                <w:sz w:val="18"/>
                <w:szCs w:val="18"/>
              </w:rPr>
              <w:t>(business cases, data gathering,</w:t>
            </w:r>
            <w:r>
              <w:rPr>
                <w:rFonts w:asciiTheme="minorHAnsi" w:hAnsiTheme="minorHAnsi" w:cstheme="minorHAnsi"/>
                <w:color w:val="000000"/>
                <w:sz w:val="18"/>
                <w:szCs w:val="18"/>
              </w:rPr>
              <w:t xml:space="preserve"> </w:t>
            </w:r>
            <w:r w:rsidRPr="007D0AE4">
              <w:rPr>
                <w:rFonts w:asciiTheme="minorHAnsi" w:hAnsiTheme="minorHAnsi" w:cstheme="minorHAnsi"/>
                <w:color w:val="000000"/>
                <w:sz w:val="18"/>
                <w:szCs w:val="18"/>
              </w:rPr>
              <w:t xml:space="preserve">planning for financial impacts, reviews </w:t>
            </w:r>
            <w:r>
              <w:rPr>
                <w:rFonts w:asciiTheme="minorHAnsi" w:hAnsiTheme="minorHAnsi" w:cstheme="minorHAnsi"/>
                <w:color w:val="000000"/>
                <w:sz w:val="18"/>
                <w:szCs w:val="18"/>
              </w:rPr>
              <w:t xml:space="preserve">&amp; </w:t>
            </w:r>
            <w:r w:rsidRPr="007D0AE4">
              <w:rPr>
                <w:rFonts w:asciiTheme="minorHAnsi" w:hAnsiTheme="minorHAnsi" w:cstheme="minorHAnsi"/>
                <w:color w:val="000000"/>
                <w:sz w:val="18"/>
                <w:szCs w:val="18"/>
              </w:rPr>
              <w:t>analyses</w:t>
            </w:r>
            <w:r w:rsidRPr="00AB7DA0">
              <w:rPr>
                <w:rFonts w:asciiTheme="minorHAnsi" w:hAnsiTheme="minorHAnsi" w:cstheme="minorHAnsi"/>
                <w:color w:val="000000"/>
                <w:sz w:val="18"/>
                <w:szCs w:val="18"/>
              </w:rPr>
              <w:t>)</w:t>
            </w:r>
          </w:p>
        </w:tc>
        <w:tc>
          <w:tcPr>
            <w:tcW w:w="456" w:type="dxa"/>
          </w:tcPr>
          <w:p w14:paraId="20BB40E4" w14:textId="55743F25" w:rsidR="00BB268F" w:rsidRDefault="00000000" w:rsidP="00BB268F">
            <w:sdt>
              <w:sdtPr>
                <w:rPr>
                  <w:rFonts w:asciiTheme="minorHAnsi" w:hAnsiTheme="minorHAnsi" w:cstheme="minorHAnsi"/>
                  <w:szCs w:val="18"/>
                </w:rPr>
                <w:id w:val="1511635521"/>
                <w14:checkbox>
                  <w14:checked w14:val="0"/>
                  <w14:checkedState w14:val="F0FC" w14:font="Wingdings"/>
                  <w14:uncheckedState w14:val="2610" w14:font="MS Gothic"/>
                </w14:checkbox>
              </w:sdtPr>
              <w:sdtContent>
                <w:r w:rsidR="00BB268F">
                  <w:rPr>
                    <w:rFonts w:ascii="MS Gothic" w:eastAsia="MS Gothic" w:hAnsi="MS Gothic" w:cstheme="minorHAnsi" w:hint="eastAsia"/>
                    <w:szCs w:val="18"/>
                  </w:rPr>
                  <w:t>☐</w:t>
                </w:r>
              </w:sdtContent>
            </w:sdt>
          </w:p>
        </w:tc>
        <w:tc>
          <w:tcPr>
            <w:tcW w:w="4519" w:type="dxa"/>
          </w:tcPr>
          <w:p w14:paraId="4AB52187" w14:textId="2F00E71A" w:rsidR="00BB268F" w:rsidRDefault="00BB268F" w:rsidP="00BB268F">
            <w:r w:rsidRPr="00E86139">
              <w:rPr>
                <w:rFonts w:asciiTheme="minorHAnsi" w:hAnsiTheme="minorHAnsi" w:cstheme="minorHAnsi"/>
                <w:b/>
                <w:bCs/>
                <w:sz w:val="22"/>
                <w:szCs w:val="22"/>
              </w:rPr>
              <w:t xml:space="preserve">Product stewardship &amp; </w:t>
            </w:r>
            <w:r>
              <w:rPr>
                <w:rFonts w:asciiTheme="minorHAnsi" w:hAnsiTheme="minorHAnsi" w:cstheme="minorHAnsi"/>
                <w:b/>
                <w:bCs/>
                <w:sz w:val="22"/>
                <w:szCs w:val="22"/>
              </w:rPr>
              <w:t xml:space="preserve">extended producer responsibility </w:t>
            </w:r>
            <w:r>
              <w:rPr>
                <w:rFonts w:asciiTheme="minorHAnsi" w:hAnsiTheme="minorHAnsi" w:cstheme="minorHAnsi"/>
                <w:color w:val="000000"/>
                <w:sz w:val="18"/>
                <w:szCs w:val="18"/>
              </w:rPr>
              <w:t xml:space="preserve">(current </w:t>
            </w:r>
            <w:r>
              <w:rPr>
                <w:rFonts w:asciiTheme="minorHAnsi" w:hAnsiTheme="minorHAnsi" w:cstheme="minorHAnsi"/>
                <w:sz w:val="18"/>
                <w:szCs w:val="18"/>
              </w:rPr>
              <w:t>&amp;</w:t>
            </w:r>
            <w:r w:rsidRPr="007D0AE4">
              <w:rPr>
                <w:rFonts w:asciiTheme="minorHAnsi" w:hAnsiTheme="minorHAnsi" w:cstheme="minorHAnsi"/>
                <w:sz w:val="18"/>
                <w:szCs w:val="18"/>
              </w:rPr>
              <w:t xml:space="preserve"> planned schemes</w:t>
            </w:r>
            <w:r>
              <w:rPr>
                <w:rFonts w:asciiTheme="minorHAnsi" w:hAnsiTheme="minorHAnsi" w:cstheme="minorHAnsi"/>
                <w:sz w:val="18"/>
                <w:szCs w:val="18"/>
              </w:rPr>
              <w:t>, new materials to be captured by schemes, local schemes for recovery)</w:t>
            </w:r>
          </w:p>
        </w:tc>
      </w:tr>
      <w:tr w:rsidR="00BB268F" w14:paraId="332A643F" w14:textId="77777777" w:rsidTr="00C938DB">
        <w:tc>
          <w:tcPr>
            <w:tcW w:w="456" w:type="dxa"/>
          </w:tcPr>
          <w:p w14:paraId="5D6EB76A" w14:textId="6F0C6F7E" w:rsidR="00BB268F" w:rsidRDefault="00000000" w:rsidP="00BB268F">
            <w:sdt>
              <w:sdtPr>
                <w:rPr>
                  <w:rFonts w:asciiTheme="minorHAnsi" w:hAnsiTheme="minorHAnsi" w:cstheme="minorHAnsi"/>
                  <w:szCs w:val="18"/>
                </w:rPr>
                <w:id w:val="616410119"/>
                <w14:checkbox>
                  <w14:checked w14:val="0"/>
                  <w14:checkedState w14:val="F0FC" w14:font="Wingdings"/>
                  <w14:uncheckedState w14:val="2610" w14:font="MS Gothic"/>
                </w14:checkbox>
              </w:sdtPr>
              <w:sdtContent>
                <w:r w:rsidR="00BB268F">
                  <w:rPr>
                    <w:rFonts w:ascii="MS Gothic" w:eastAsia="MS Gothic" w:hAnsi="MS Gothic" w:cstheme="minorHAnsi" w:hint="eastAsia"/>
                    <w:szCs w:val="18"/>
                  </w:rPr>
                  <w:t>☐</w:t>
                </w:r>
              </w:sdtContent>
            </w:sdt>
          </w:p>
        </w:tc>
        <w:tc>
          <w:tcPr>
            <w:tcW w:w="4506" w:type="dxa"/>
          </w:tcPr>
          <w:p w14:paraId="7B7F3BD7" w14:textId="63F14F52" w:rsidR="00BB268F" w:rsidRDefault="00BB268F" w:rsidP="00BB268F">
            <w:r w:rsidRPr="00E86139">
              <w:rPr>
                <w:rFonts w:asciiTheme="minorHAnsi" w:hAnsiTheme="minorHAnsi" w:cstheme="minorHAnsi"/>
                <w:b/>
                <w:bCs/>
                <w:color w:val="000000"/>
                <w:sz w:val="22"/>
                <w:szCs w:val="22"/>
              </w:rPr>
              <w:t>Education</w:t>
            </w:r>
            <w:r w:rsidRPr="00AB7DA0">
              <w:rPr>
                <w:rFonts w:asciiTheme="minorHAnsi" w:hAnsiTheme="minorHAnsi" w:cstheme="minorHAnsi"/>
                <w:color w:val="000000"/>
                <w:sz w:val="20"/>
                <w:szCs w:val="22"/>
              </w:rPr>
              <w:t xml:space="preserve"> </w:t>
            </w:r>
            <w:r w:rsidRPr="00AB7DA0">
              <w:rPr>
                <w:rFonts w:asciiTheme="minorHAnsi" w:hAnsiTheme="minorHAnsi" w:cstheme="minorHAnsi"/>
                <w:color w:val="000000"/>
                <w:sz w:val="18"/>
                <w:szCs w:val="18"/>
              </w:rPr>
              <w:t>(behaviour change, community engagement</w:t>
            </w:r>
            <w:r>
              <w:rPr>
                <w:rFonts w:asciiTheme="minorHAnsi" w:hAnsiTheme="minorHAnsi" w:cstheme="minorHAnsi"/>
                <w:color w:val="000000"/>
                <w:sz w:val="18"/>
                <w:szCs w:val="18"/>
              </w:rPr>
              <w:t xml:space="preserve">, </w:t>
            </w:r>
            <w:r w:rsidRPr="00AB7DA0">
              <w:rPr>
                <w:rFonts w:asciiTheme="minorHAnsi" w:hAnsiTheme="minorHAnsi" w:cstheme="minorHAnsi"/>
                <w:color w:val="000000"/>
                <w:sz w:val="18"/>
                <w:szCs w:val="18"/>
              </w:rPr>
              <w:t>social media</w:t>
            </w:r>
            <w:r>
              <w:rPr>
                <w:rFonts w:asciiTheme="minorHAnsi" w:hAnsiTheme="minorHAnsi" w:cstheme="minorHAnsi"/>
                <w:color w:val="000000"/>
                <w:sz w:val="18"/>
                <w:szCs w:val="18"/>
              </w:rPr>
              <w:t xml:space="preserve">, </w:t>
            </w:r>
            <w:r w:rsidRPr="007D0AE4">
              <w:rPr>
                <w:rFonts w:asciiTheme="minorHAnsi" w:hAnsiTheme="minorHAnsi" w:cstheme="minorHAnsi"/>
                <w:color w:val="000000"/>
                <w:sz w:val="18"/>
                <w:szCs w:val="18"/>
              </w:rPr>
              <w:t>planning FOGO education</w:t>
            </w:r>
            <w:r w:rsidRPr="00AB7DA0">
              <w:rPr>
                <w:rFonts w:asciiTheme="minorHAnsi" w:hAnsiTheme="minorHAnsi" w:cstheme="minorHAnsi"/>
                <w:color w:val="000000"/>
                <w:sz w:val="18"/>
                <w:szCs w:val="18"/>
              </w:rPr>
              <w:t>)</w:t>
            </w:r>
          </w:p>
        </w:tc>
        <w:tc>
          <w:tcPr>
            <w:tcW w:w="456" w:type="dxa"/>
          </w:tcPr>
          <w:p w14:paraId="5B279B3E" w14:textId="3F23FB2E" w:rsidR="00BB268F" w:rsidRDefault="00000000" w:rsidP="00BB268F">
            <w:sdt>
              <w:sdtPr>
                <w:rPr>
                  <w:rFonts w:asciiTheme="minorHAnsi" w:hAnsiTheme="minorHAnsi" w:cstheme="minorHAnsi"/>
                  <w:szCs w:val="18"/>
                </w:rPr>
                <w:id w:val="-817024192"/>
                <w14:checkbox>
                  <w14:checked w14:val="0"/>
                  <w14:checkedState w14:val="F0FC" w14:font="Wingdings"/>
                  <w14:uncheckedState w14:val="2610" w14:font="MS Gothic"/>
                </w14:checkbox>
              </w:sdtPr>
              <w:sdtContent>
                <w:r w:rsidR="00BB268F">
                  <w:rPr>
                    <w:rFonts w:ascii="MS Gothic" w:eastAsia="MS Gothic" w:hAnsi="MS Gothic" w:cstheme="minorHAnsi" w:hint="eastAsia"/>
                    <w:szCs w:val="18"/>
                  </w:rPr>
                  <w:t>☐</w:t>
                </w:r>
              </w:sdtContent>
            </w:sdt>
          </w:p>
        </w:tc>
        <w:tc>
          <w:tcPr>
            <w:tcW w:w="4519" w:type="dxa"/>
          </w:tcPr>
          <w:p w14:paraId="197B8858" w14:textId="50AE8A11" w:rsidR="00BB268F" w:rsidRDefault="00BB268F" w:rsidP="00BB268F">
            <w:r w:rsidRPr="00E86139">
              <w:rPr>
                <w:rFonts w:asciiTheme="minorHAnsi" w:hAnsiTheme="minorHAnsi" w:cstheme="minorHAnsi"/>
                <w:b/>
                <w:bCs/>
                <w:color w:val="000000"/>
                <w:sz w:val="22"/>
                <w:szCs w:val="22"/>
              </w:rPr>
              <w:t>Recycling &amp; resource recovery</w:t>
            </w:r>
            <w:r w:rsidRPr="00AB7DA0">
              <w:rPr>
                <w:rFonts w:asciiTheme="minorHAnsi" w:hAnsiTheme="minorHAnsi" w:cstheme="minorHAnsi"/>
                <w:color w:val="000000"/>
                <w:sz w:val="20"/>
                <w:szCs w:val="22"/>
              </w:rPr>
              <w:t xml:space="preserve"> </w:t>
            </w:r>
            <w:r w:rsidRPr="00AB7DA0">
              <w:rPr>
                <w:rFonts w:asciiTheme="minorHAnsi" w:hAnsiTheme="minorHAnsi" w:cstheme="minorHAnsi"/>
                <w:color w:val="000000"/>
                <w:sz w:val="18"/>
                <w:szCs w:val="20"/>
              </w:rPr>
              <w:t>(</w:t>
            </w:r>
            <w:r>
              <w:rPr>
                <w:rFonts w:asciiTheme="minorHAnsi" w:hAnsiTheme="minorHAnsi" w:cstheme="minorHAnsi"/>
                <w:color w:val="000000"/>
                <w:sz w:val="18"/>
                <w:szCs w:val="20"/>
              </w:rPr>
              <w:t xml:space="preserve">post China Sword, </w:t>
            </w:r>
            <w:r w:rsidRPr="007D0AE4">
              <w:rPr>
                <w:rFonts w:asciiTheme="minorHAnsi" w:hAnsiTheme="minorHAnsi" w:cstheme="minorHAnsi"/>
                <w:color w:val="000000"/>
                <w:sz w:val="18"/>
                <w:szCs w:val="18"/>
              </w:rPr>
              <w:t xml:space="preserve">and export bans, market insights </w:t>
            </w:r>
            <w:r>
              <w:rPr>
                <w:rFonts w:asciiTheme="minorHAnsi" w:hAnsiTheme="minorHAnsi" w:cstheme="minorHAnsi"/>
                <w:color w:val="000000"/>
                <w:sz w:val="18"/>
                <w:szCs w:val="18"/>
              </w:rPr>
              <w:t>&amp;</w:t>
            </w:r>
            <w:r w:rsidRPr="007D0AE4">
              <w:rPr>
                <w:rFonts w:asciiTheme="minorHAnsi" w:hAnsiTheme="minorHAnsi" w:cstheme="minorHAnsi"/>
                <w:color w:val="000000"/>
                <w:sz w:val="18"/>
                <w:szCs w:val="18"/>
              </w:rPr>
              <w:t xml:space="preserve"> updates</w:t>
            </w:r>
            <w:r>
              <w:rPr>
                <w:rFonts w:asciiTheme="minorHAnsi" w:hAnsiTheme="minorHAnsi" w:cstheme="minorHAnsi"/>
                <w:color w:val="000000"/>
                <w:sz w:val="18"/>
                <w:szCs w:val="18"/>
              </w:rPr>
              <w:t>)</w:t>
            </w:r>
          </w:p>
        </w:tc>
      </w:tr>
      <w:tr w:rsidR="00BB268F" w14:paraId="40F8DB51" w14:textId="77777777" w:rsidTr="00C938DB">
        <w:tc>
          <w:tcPr>
            <w:tcW w:w="456" w:type="dxa"/>
          </w:tcPr>
          <w:p w14:paraId="3EFA5C58" w14:textId="5F9F08FD" w:rsidR="00BB268F" w:rsidRDefault="00000000" w:rsidP="00BB268F">
            <w:pPr>
              <w:rPr>
                <w:rFonts w:asciiTheme="minorHAnsi" w:hAnsiTheme="minorHAnsi" w:cstheme="minorHAnsi"/>
                <w:szCs w:val="18"/>
              </w:rPr>
            </w:pPr>
            <w:sdt>
              <w:sdtPr>
                <w:rPr>
                  <w:rFonts w:asciiTheme="minorHAnsi" w:hAnsiTheme="minorHAnsi" w:cstheme="minorHAnsi"/>
                  <w:szCs w:val="18"/>
                </w:rPr>
                <w:id w:val="-2059616612"/>
                <w14:checkbox>
                  <w14:checked w14:val="0"/>
                  <w14:checkedState w14:val="F0FC" w14:font="Wingdings"/>
                  <w14:uncheckedState w14:val="2610" w14:font="MS Gothic"/>
                </w14:checkbox>
              </w:sdtPr>
              <w:sdtContent>
                <w:r w:rsidR="00BB268F">
                  <w:rPr>
                    <w:rFonts w:ascii="MS Gothic" w:eastAsia="MS Gothic" w:hAnsi="MS Gothic" w:cstheme="minorHAnsi" w:hint="eastAsia"/>
                    <w:szCs w:val="18"/>
                  </w:rPr>
                  <w:t>☐</w:t>
                </w:r>
              </w:sdtContent>
            </w:sdt>
          </w:p>
        </w:tc>
        <w:tc>
          <w:tcPr>
            <w:tcW w:w="4506" w:type="dxa"/>
          </w:tcPr>
          <w:p w14:paraId="25B5621B" w14:textId="493D5651" w:rsidR="00BB268F" w:rsidRPr="00E86139" w:rsidRDefault="00BB268F" w:rsidP="00BB268F">
            <w:pPr>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Energy from Waste </w:t>
            </w:r>
            <w:r w:rsidRPr="00AB7DA0">
              <w:rPr>
                <w:rFonts w:asciiTheme="minorHAnsi" w:hAnsiTheme="minorHAnsi" w:cstheme="minorHAnsi"/>
                <w:color w:val="000000"/>
                <w:sz w:val="18"/>
                <w:szCs w:val="18"/>
              </w:rPr>
              <w:t>(</w:t>
            </w:r>
            <w:r>
              <w:rPr>
                <w:rFonts w:asciiTheme="minorHAnsi" w:hAnsiTheme="minorHAnsi" w:cstheme="minorHAnsi"/>
                <w:color w:val="000000"/>
                <w:sz w:val="18"/>
                <w:szCs w:val="18"/>
              </w:rPr>
              <w:t>projects, case studies)</w:t>
            </w:r>
          </w:p>
        </w:tc>
        <w:tc>
          <w:tcPr>
            <w:tcW w:w="456" w:type="dxa"/>
          </w:tcPr>
          <w:p w14:paraId="3A8159E2" w14:textId="31ED28E4" w:rsidR="00BB268F" w:rsidRDefault="00000000" w:rsidP="00BB268F">
            <w:pPr>
              <w:rPr>
                <w:rFonts w:asciiTheme="minorHAnsi" w:hAnsiTheme="minorHAnsi" w:cstheme="minorHAnsi"/>
                <w:szCs w:val="18"/>
              </w:rPr>
            </w:pPr>
            <w:sdt>
              <w:sdtPr>
                <w:rPr>
                  <w:rFonts w:asciiTheme="minorHAnsi" w:hAnsiTheme="minorHAnsi" w:cstheme="minorHAnsi"/>
                  <w:szCs w:val="18"/>
                </w:rPr>
                <w:id w:val="1296566694"/>
                <w14:checkbox>
                  <w14:checked w14:val="0"/>
                  <w14:checkedState w14:val="F0FC" w14:font="Wingdings"/>
                  <w14:uncheckedState w14:val="2610" w14:font="MS Gothic"/>
                </w14:checkbox>
              </w:sdtPr>
              <w:sdtContent>
                <w:r w:rsidR="00BB268F">
                  <w:rPr>
                    <w:rFonts w:ascii="MS Gothic" w:eastAsia="MS Gothic" w:hAnsi="MS Gothic" w:cstheme="minorHAnsi" w:hint="eastAsia"/>
                    <w:szCs w:val="18"/>
                  </w:rPr>
                  <w:t>☐</w:t>
                </w:r>
              </w:sdtContent>
            </w:sdt>
          </w:p>
        </w:tc>
        <w:tc>
          <w:tcPr>
            <w:tcW w:w="4519" w:type="dxa"/>
          </w:tcPr>
          <w:p w14:paraId="0F621629" w14:textId="52F37BCD" w:rsidR="00BB268F" w:rsidRPr="00E86139" w:rsidRDefault="00BB268F" w:rsidP="00BB268F">
            <w:pPr>
              <w:rPr>
                <w:rFonts w:asciiTheme="minorHAnsi" w:hAnsiTheme="minorHAnsi" w:cstheme="minorHAnsi"/>
                <w:b/>
                <w:bCs/>
                <w:color w:val="000000"/>
                <w:sz w:val="22"/>
                <w:szCs w:val="22"/>
              </w:rPr>
            </w:pPr>
            <w:r w:rsidRPr="00E86139">
              <w:rPr>
                <w:rFonts w:asciiTheme="minorHAnsi" w:hAnsiTheme="minorHAnsi" w:cstheme="minorHAnsi"/>
                <w:b/>
                <w:bCs/>
                <w:color w:val="000000"/>
                <w:sz w:val="22"/>
                <w:szCs w:val="22"/>
              </w:rPr>
              <w:t>Regional issues</w:t>
            </w:r>
            <w:r w:rsidRPr="00AB7DA0">
              <w:rPr>
                <w:rFonts w:asciiTheme="minorHAnsi" w:hAnsiTheme="minorHAnsi" w:cstheme="minorHAnsi"/>
                <w:color w:val="000000"/>
                <w:sz w:val="20"/>
                <w:szCs w:val="22"/>
              </w:rPr>
              <w:t xml:space="preserve"> </w:t>
            </w:r>
            <w:r w:rsidRPr="00AB7DA0">
              <w:rPr>
                <w:rFonts w:asciiTheme="minorHAnsi" w:hAnsiTheme="minorHAnsi" w:cstheme="minorHAnsi"/>
                <w:color w:val="000000"/>
                <w:sz w:val="18"/>
                <w:szCs w:val="22"/>
              </w:rPr>
              <w:t>(</w:t>
            </w:r>
            <w:r w:rsidRPr="007D0AE4">
              <w:rPr>
                <w:rFonts w:asciiTheme="minorHAnsi" w:hAnsiTheme="minorHAnsi" w:cstheme="minorHAnsi"/>
                <w:color w:val="000000"/>
                <w:sz w:val="18"/>
                <w:szCs w:val="18"/>
              </w:rPr>
              <w:t>regional responses to waste</w:t>
            </w:r>
            <w:r>
              <w:rPr>
                <w:rFonts w:asciiTheme="minorHAnsi" w:hAnsiTheme="minorHAnsi" w:cstheme="minorHAnsi"/>
                <w:color w:val="000000"/>
                <w:sz w:val="18"/>
                <w:szCs w:val="18"/>
              </w:rPr>
              <w:t xml:space="preserve"> </w:t>
            </w:r>
            <w:r w:rsidRPr="007D0AE4">
              <w:rPr>
                <w:rFonts w:asciiTheme="minorHAnsi" w:hAnsiTheme="minorHAnsi" w:cstheme="minorHAnsi"/>
                <w:color w:val="000000"/>
                <w:sz w:val="18"/>
                <w:szCs w:val="18"/>
              </w:rPr>
              <w:t>settings, collaboration, joint projects</w:t>
            </w:r>
            <w:r w:rsidRPr="00AB7DA0">
              <w:rPr>
                <w:rFonts w:asciiTheme="minorHAnsi" w:hAnsiTheme="minorHAnsi" w:cstheme="minorHAnsi"/>
                <w:color w:val="000000"/>
                <w:sz w:val="18"/>
                <w:szCs w:val="22"/>
              </w:rPr>
              <w:t>)</w:t>
            </w:r>
          </w:p>
        </w:tc>
      </w:tr>
      <w:tr w:rsidR="00BB268F" w14:paraId="33935A41" w14:textId="77777777" w:rsidTr="00C938DB">
        <w:tc>
          <w:tcPr>
            <w:tcW w:w="456" w:type="dxa"/>
          </w:tcPr>
          <w:p w14:paraId="5654160A" w14:textId="47BDBABB" w:rsidR="00BB268F" w:rsidRDefault="00000000" w:rsidP="00BB268F">
            <w:sdt>
              <w:sdtPr>
                <w:rPr>
                  <w:rFonts w:asciiTheme="minorHAnsi" w:hAnsiTheme="minorHAnsi" w:cstheme="minorHAnsi"/>
                  <w:szCs w:val="18"/>
                </w:rPr>
                <w:id w:val="-1774470432"/>
                <w14:checkbox>
                  <w14:checked w14:val="0"/>
                  <w14:checkedState w14:val="F0FC" w14:font="Wingdings"/>
                  <w14:uncheckedState w14:val="2610" w14:font="MS Gothic"/>
                </w14:checkbox>
              </w:sdtPr>
              <w:sdtContent>
                <w:r w:rsidR="00BB268F">
                  <w:rPr>
                    <w:rFonts w:ascii="MS Gothic" w:eastAsia="MS Gothic" w:hAnsi="MS Gothic" w:cstheme="minorHAnsi" w:hint="eastAsia"/>
                    <w:szCs w:val="18"/>
                  </w:rPr>
                  <w:t>☐</w:t>
                </w:r>
              </w:sdtContent>
            </w:sdt>
          </w:p>
        </w:tc>
        <w:tc>
          <w:tcPr>
            <w:tcW w:w="4506" w:type="dxa"/>
          </w:tcPr>
          <w:p w14:paraId="72DE6F99" w14:textId="23729EE7" w:rsidR="00BB268F" w:rsidRPr="00E86139" w:rsidRDefault="00BB268F" w:rsidP="00BB268F">
            <w:pPr>
              <w:rPr>
                <w:rFonts w:asciiTheme="minorHAnsi" w:hAnsiTheme="minorHAnsi" w:cstheme="minorHAnsi"/>
                <w:b/>
                <w:bCs/>
                <w:color w:val="000000"/>
                <w:sz w:val="22"/>
                <w:szCs w:val="22"/>
              </w:rPr>
            </w:pPr>
            <w:r w:rsidRPr="00E86139">
              <w:rPr>
                <w:rFonts w:asciiTheme="minorHAnsi" w:hAnsiTheme="minorHAnsi" w:cstheme="minorHAnsi"/>
                <w:b/>
                <w:bCs/>
                <w:color w:val="000000"/>
                <w:sz w:val="22"/>
                <w:szCs w:val="22"/>
              </w:rPr>
              <w:t>Grants</w:t>
            </w:r>
            <w:r w:rsidRPr="00AB7DA0">
              <w:rPr>
                <w:rFonts w:asciiTheme="minorHAnsi" w:hAnsiTheme="minorHAnsi" w:cstheme="minorHAnsi"/>
                <w:color w:val="000000"/>
                <w:sz w:val="20"/>
                <w:szCs w:val="22"/>
              </w:rPr>
              <w:t xml:space="preserve"> </w:t>
            </w:r>
            <w:r w:rsidRPr="00AB7DA0">
              <w:rPr>
                <w:rFonts w:asciiTheme="minorHAnsi" w:hAnsiTheme="minorHAnsi" w:cstheme="minorHAnsi"/>
                <w:color w:val="000000"/>
                <w:sz w:val="18"/>
                <w:szCs w:val="18"/>
              </w:rPr>
              <w:t xml:space="preserve">(major waste grants, outcomes </w:t>
            </w:r>
            <w:r>
              <w:rPr>
                <w:rFonts w:asciiTheme="minorHAnsi" w:hAnsiTheme="minorHAnsi" w:cstheme="minorHAnsi"/>
                <w:color w:val="000000"/>
                <w:sz w:val="18"/>
                <w:szCs w:val="18"/>
              </w:rPr>
              <w:t xml:space="preserve">&amp; </w:t>
            </w:r>
            <w:r w:rsidRPr="00AB7DA0">
              <w:rPr>
                <w:rFonts w:asciiTheme="minorHAnsi" w:hAnsiTheme="minorHAnsi" w:cstheme="minorHAnsi"/>
                <w:color w:val="000000"/>
                <w:sz w:val="18"/>
                <w:szCs w:val="18"/>
              </w:rPr>
              <w:t>processes</w:t>
            </w:r>
            <w:r>
              <w:rPr>
                <w:rFonts w:asciiTheme="minorHAnsi" w:hAnsiTheme="minorHAnsi" w:cstheme="minorHAnsi"/>
                <w:color w:val="000000"/>
                <w:sz w:val="18"/>
                <w:szCs w:val="18"/>
              </w:rPr>
              <w:t>)</w:t>
            </w:r>
          </w:p>
        </w:tc>
        <w:tc>
          <w:tcPr>
            <w:tcW w:w="456" w:type="dxa"/>
          </w:tcPr>
          <w:p w14:paraId="5A6C24FC" w14:textId="6725195A" w:rsidR="00BB268F" w:rsidRDefault="00000000" w:rsidP="00BB268F">
            <w:sdt>
              <w:sdtPr>
                <w:rPr>
                  <w:rFonts w:asciiTheme="minorHAnsi" w:hAnsiTheme="minorHAnsi" w:cstheme="minorHAnsi"/>
                  <w:szCs w:val="18"/>
                </w:rPr>
                <w:id w:val="-993097107"/>
                <w14:checkbox>
                  <w14:checked w14:val="0"/>
                  <w14:checkedState w14:val="F0FC" w14:font="Wingdings"/>
                  <w14:uncheckedState w14:val="2610" w14:font="MS Gothic"/>
                </w14:checkbox>
              </w:sdtPr>
              <w:sdtContent>
                <w:r w:rsidR="00BB268F">
                  <w:rPr>
                    <w:rFonts w:ascii="MS Gothic" w:eastAsia="MS Gothic" w:hAnsi="MS Gothic" w:cstheme="minorHAnsi" w:hint="eastAsia"/>
                    <w:szCs w:val="18"/>
                  </w:rPr>
                  <w:t>☐</w:t>
                </w:r>
              </w:sdtContent>
            </w:sdt>
          </w:p>
        </w:tc>
        <w:tc>
          <w:tcPr>
            <w:tcW w:w="4519" w:type="dxa"/>
          </w:tcPr>
          <w:p w14:paraId="01D3C0AD" w14:textId="61E14834" w:rsidR="00BB268F" w:rsidRDefault="00BB268F" w:rsidP="00BB268F">
            <w:r w:rsidRPr="00E86139">
              <w:rPr>
                <w:rFonts w:asciiTheme="minorHAnsi" w:hAnsiTheme="minorHAnsi" w:cstheme="minorHAnsi"/>
                <w:b/>
                <w:bCs/>
                <w:color w:val="000000"/>
                <w:sz w:val="22"/>
                <w:szCs w:val="22"/>
              </w:rPr>
              <w:t>Social enterprise</w:t>
            </w:r>
            <w:r w:rsidRPr="00AB7DA0">
              <w:rPr>
                <w:rFonts w:asciiTheme="minorHAnsi" w:hAnsiTheme="minorHAnsi" w:cstheme="minorHAnsi"/>
                <w:color w:val="000000"/>
                <w:sz w:val="20"/>
                <w:szCs w:val="22"/>
              </w:rPr>
              <w:t xml:space="preserve"> </w:t>
            </w:r>
            <w:r w:rsidRPr="00AB7DA0">
              <w:rPr>
                <w:rFonts w:asciiTheme="minorHAnsi" w:hAnsiTheme="minorHAnsi" w:cstheme="minorHAnsi"/>
                <w:color w:val="000000"/>
                <w:sz w:val="18"/>
                <w:szCs w:val="22"/>
              </w:rPr>
              <w:t>(</w:t>
            </w:r>
            <w:r>
              <w:rPr>
                <w:rFonts w:asciiTheme="minorHAnsi" w:hAnsiTheme="minorHAnsi" w:cstheme="minorHAnsi"/>
                <w:color w:val="000000"/>
                <w:sz w:val="18"/>
                <w:szCs w:val="22"/>
              </w:rPr>
              <w:t xml:space="preserve">new entrants, </w:t>
            </w:r>
            <w:r w:rsidRPr="007D0AE4">
              <w:rPr>
                <w:rFonts w:asciiTheme="minorHAnsi" w:hAnsiTheme="minorHAnsi" w:cstheme="minorHAnsi"/>
                <w:sz w:val="18"/>
                <w:szCs w:val="18"/>
              </w:rPr>
              <w:t>recent</w:t>
            </w:r>
            <w:r>
              <w:rPr>
                <w:rFonts w:asciiTheme="minorHAnsi" w:hAnsiTheme="minorHAnsi" w:cstheme="minorHAnsi"/>
                <w:sz w:val="18"/>
                <w:szCs w:val="18"/>
              </w:rPr>
              <w:t xml:space="preserve"> endeavours, case studies)</w:t>
            </w:r>
          </w:p>
        </w:tc>
      </w:tr>
      <w:tr w:rsidR="00BB268F" w14:paraId="3F095EF7" w14:textId="77777777" w:rsidTr="00C938DB">
        <w:tc>
          <w:tcPr>
            <w:tcW w:w="456" w:type="dxa"/>
          </w:tcPr>
          <w:p w14:paraId="255BFA4A" w14:textId="40845C2C" w:rsidR="00BB268F" w:rsidRDefault="00000000" w:rsidP="00BB268F">
            <w:sdt>
              <w:sdtPr>
                <w:rPr>
                  <w:rFonts w:asciiTheme="minorHAnsi" w:hAnsiTheme="minorHAnsi" w:cstheme="minorHAnsi"/>
                  <w:szCs w:val="18"/>
                </w:rPr>
                <w:id w:val="-1453168297"/>
                <w14:checkbox>
                  <w14:checked w14:val="0"/>
                  <w14:checkedState w14:val="F0FC" w14:font="Wingdings"/>
                  <w14:uncheckedState w14:val="2610" w14:font="MS Gothic"/>
                </w14:checkbox>
              </w:sdtPr>
              <w:sdtContent>
                <w:r w:rsidR="00BB268F">
                  <w:rPr>
                    <w:rFonts w:ascii="MS Gothic" w:eastAsia="MS Gothic" w:hAnsi="MS Gothic" w:cstheme="minorHAnsi" w:hint="eastAsia"/>
                    <w:szCs w:val="18"/>
                  </w:rPr>
                  <w:t>☐</w:t>
                </w:r>
              </w:sdtContent>
            </w:sdt>
          </w:p>
        </w:tc>
        <w:tc>
          <w:tcPr>
            <w:tcW w:w="4506" w:type="dxa"/>
          </w:tcPr>
          <w:p w14:paraId="549DBBFA" w14:textId="3F176EC8" w:rsidR="00BB268F" w:rsidRPr="00E86139" w:rsidRDefault="00BB268F" w:rsidP="00BB268F">
            <w:pPr>
              <w:rPr>
                <w:rFonts w:asciiTheme="minorHAnsi" w:hAnsiTheme="minorHAnsi" w:cstheme="minorHAnsi"/>
                <w:b/>
                <w:bCs/>
                <w:color w:val="000000"/>
                <w:sz w:val="22"/>
                <w:szCs w:val="22"/>
              </w:rPr>
            </w:pPr>
            <w:r w:rsidRPr="00E86139">
              <w:rPr>
                <w:rFonts w:asciiTheme="minorHAnsi" w:hAnsiTheme="minorHAnsi" w:cstheme="minorHAnsi"/>
                <w:b/>
                <w:bCs/>
                <w:color w:val="000000"/>
                <w:sz w:val="22"/>
              </w:rPr>
              <w:t>Infrastructure &amp; planning</w:t>
            </w:r>
            <w:r w:rsidRPr="00E86139">
              <w:rPr>
                <w:rFonts w:asciiTheme="minorHAnsi" w:hAnsiTheme="minorHAnsi" w:cstheme="minorHAnsi"/>
                <w:b/>
                <w:bCs/>
                <w:color w:val="000000"/>
                <w:sz w:val="20"/>
                <w:szCs w:val="22"/>
              </w:rPr>
              <w:t xml:space="preserve"> </w:t>
            </w:r>
            <w:r w:rsidRPr="00AB7DA0">
              <w:rPr>
                <w:rFonts w:asciiTheme="minorHAnsi" w:hAnsiTheme="minorHAnsi" w:cstheme="minorHAnsi"/>
                <w:color w:val="000000"/>
                <w:sz w:val="18"/>
                <w:szCs w:val="18"/>
              </w:rPr>
              <w:t>(</w:t>
            </w:r>
            <w:r w:rsidRPr="007D0AE4">
              <w:rPr>
                <w:rFonts w:asciiTheme="minorHAnsi" w:hAnsiTheme="minorHAnsi" w:cstheme="minorHAnsi"/>
                <w:color w:val="000000"/>
                <w:sz w:val="18"/>
                <w:szCs w:val="18"/>
              </w:rPr>
              <w:t>FOGO capacity,</w:t>
            </w:r>
            <w:r>
              <w:rPr>
                <w:rFonts w:asciiTheme="minorHAnsi" w:hAnsiTheme="minorHAnsi" w:cstheme="minorHAnsi"/>
                <w:color w:val="000000"/>
                <w:sz w:val="18"/>
                <w:szCs w:val="18"/>
              </w:rPr>
              <w:t xml:space="preserve"> new </w:t>
            </w:r>
            <w:r w:rsidRPr="007D0AE4">
              <w:rPr>
                <w:rFonts w:asciiTheme="minorHAnsi" w:hAnsiTheme="minorHAnsi" w:cstheme="minorHAnsi"/>
                <w:color w:val="000000"/>
                <w:sz w:val="18"/>
                <w:szCs w:val="18"/>
              </w:rPr>
              <w:t>material recovery planning</w:t>
            </w:r>
            <w:r>
              <w:rPr>
                <w:rFonts w:asciiTheme="minorHAnsi" w:hAnsiTheme="minorHAnsi" w:cstheme="minorHAnsi"/>
                <w:color w:val="000000"/>
                <w:sz w:val="18"/>
                <w:szCs w:val="18"/>
              </w:rPr>
              <w:t>)</w:t>
            </w:r>
          </w:p>
        </w:tc>
        <w:tc>
          <w:tcPr>
            <w:tcW w:w="456" w:type="dxa"/>
          </w:tcPr>
          <w:p w14:paraId="42415085" w14:textId="37660A4E" w:rsidR="00BB268F" w:rsidRDefault="00000000" w:rsidP="00BB268F">
            <w:sdt>
              <w:sdtPr>
                <w:rPr>
                  <w:rFonts w:asciiTheme="minorHAnsi" w:hAnsiTheme="minorHAnsi" w:cstheme="minorHAnsi"/>
                  <w:szCs w:val="18"/>
                </w:rPr>
                <w:id w:val="714393749"/>
                <w14:checkbox>
                  <w14:checked w14:val="0"/>
                  <w14:checkedState w14:val="F0FC" w14:font="Wingdings"/>
                  <w14:uncheckedState w14:val="2610" w14:font="MS Gothic"/>
                </w14:checkbox>
              </w:sdtPr>
              <w:sdtContent>
                <w:r w:rsidR="00BB268F">
                  <w:rPr>
                    <w:rFonts w:ascii="MS Gothic" w:eastAsia="MS Gothic" w:hAnsi="MS Gothic" w:cstheme="minorHAnsi" w:hint="eastAsia"/>
                    <w:szCs w:val="18"/>
                  </w:rPr>
                  <w:t>☐</w:t>
                </w:r>
              </w:sdtContent>
            </w:sdt>
          </w:p>
        </w:tc>
        <w:tc>
          <w:tcPr>
            <w:tcW w:w="4519" w:type="dxa"/>
          </w:tcPr>
          <w:p w14:paraId="5EBACAF7" w14:textId="1A9BDFD7" w:rsidR="00BB268F" w:rsidRDefault="00BB268F" w:rsidP="00BB268F">
            <w:r w:rsidRPr="00E86139">
              <w:rPr>
                <w:rFonts w:asciiTheme="minorHAnsi" w:hAnsiTheme="minorHAnsi" w:cstheme="minorHAnsi"/>
                <w:b/>
                <w:bCs/>
                <w:color w:val="000000"/>
                <w:sz w:val="22"/>
                <w:szCs w:val="22"/>
              </w:rPr>
              <w:t>State based issues</w:t>
            </w:r>
            <w:r w:rsidRPr="00AB7DA0">
              <w:rPr>
                <w:rFonts w:asciiTheme="minorHAnsi" w:hAnsiTheme="minorHAnsi" w:cstheme="minorHAnsi"/>
                <w:color w:val="000000"/>
                <w:sz w:val="20"/>
                <w:szCs w:val="22"/>
              </w:rPr>
              <w:t xml:space="preserve"> </w:t>
            </w:r>
            <w:r w:rsidRPr="00AB7DA0">
              <w:rPr>
                <w:rFonts w:asciiTheme="minorHAnsi" w:hAnsiTheme="minorHAnsi" w:cstheme="minorHAnsi"/>
                <w:color w:val="000000"/>
                <w:sz w:val="18"/>
                <w:szCs w:val="18"/>
              </w:rPr>
              <w:t>(</w:t>
            </w:r>
            <w:r>
              <w:rPr>
                <w:rFonts w:asciiTheme="minorHAnsi" w:hAnsiTheme="minorHAnsi" w:cstheme="minorHAnsi"/>
                <w:color w:val="000000"/>
                <w:sz w:val="18"/>
                <w:szCs w:val="18"/>
              </w:rPr>
              <w:t xml:space="preserve">policies, strategies, responses </w:t>
            </w:r>
            <w:r>
              <w:rPr>
                <w:rFonts w:asciiTheme="minorHAnsi" w:hAnsiTheme="minorHAnsi" w:cstheme="minorHAnsi"/>
                <w:sz w:val="18"/>
                <w:szCs w:val="18"/>
              </w:rPr>
              <w:t>&amp;</w:t>
            </w:r>
            <w:r w:rsidRPr="007D0AE4">
              <w:rPr>
                <w:rFonts w:asciiTheme="minorHAnsi" w:hAnsiTheme="minorHAnsi" w:cstheme="minorHAnsi"/>
                <w:sz w:val="18"/>
                <w:szCs w:val="18"/>
              </w:rPr>
              <w:t xml:space="preserve"> challenges, border transitions</w:t>
            </w:r>
            <w:r>
              <w:rPr>
                <w:rFonts w:asciiTheme="minorHAnsi" w:hAnsiTheme="minorHAnsi" w:cstheme="minorHAnsi"/>
                <w:color w:val="000000"/>
                <w:sz w:val="18"/>
                <w:szCs w:val="18"/>
              </w:rPr>
              <w:t>)</w:t>
            </w:r>
          </w:p>
        </w:tc>
      </w:tr>
      <w:tr w:rsidR="00BB268F" w14:paraId="2CAF8323" w14:textId="77777777" w:rsidTr="00C938DB">
        <w:tc>
          <w:tcPr>
            <w:tcW w:w="456" w:type="dxa"/>
          </w:tcPr>
          <w:p w14:paraId="40F34E46" w14:textId="223F71B8" w:rsidR="00BB268F" w:rsidRDefault="00000000" w:rsidP="00BB268F">
            <w:sdt>
              <w:sdtPr>
                <w:rPr>
                  <w:rFonts w:asciiTheme="minorHAnsi" w:hAnsiTheme="minorHAnsi" w:cstheme="minorHAnsi"/>
                  <w:szCs w:val="18"/>
                </w:rPr>
                <w:id w:val="1637986797"/>
                <w14:checkbox>
                  <w14:checked w14:val="0"/>
                  <w14:checkedState w14:val="F0FC" w14:font="Wingdings"/>
                  <w14:uncheckedState w14:val="2610" w14:font="MS Gothic"/>
                </w14:checkbox>
              </w:sdtPr>
              <w:sdtContent>
                <w:r w:rsidR="00BB268F">
                  <w:rPr>
                    <w:rFonts w:ascii="MS Gothic" w:eastAsia="MS Gothic" w:hAnsi="MS Gothic" w:cstheme="minorHAnsi" w:hint="eastAsia"/>
                    <w:szCs w:val="18"/>
                  </w:rPr>
                  <w:t>☐</w:t>
                </w:r>
              </w:sdtContent>
            </w:sdt>
          </w:p>
        </w:tc>
        <w:tc>
          <w:tcPr>
            <w:tcW w:w="4506" w:type="dxa"/>
          </w:tcPr>
          <w:p w14:paraId="510E9BD0" w14:textId="05083888" w:rsidR="00BB268F" w:rsidRPr="00E86139" w:rsidRDefault="00BB268F" w:rsidP="00BB268F">
            <w:pPr>
              <w:rPr>
                <w:rFonts w:asciiTheme="minorHAnsi" w:hAnsiTheme="minorHAnsi" w:cstheme="minorHAnsi"/>
                <w:b/>
                <w:bCs/>
                <w:color w:val="000000"/>
                <w:sz w:val="22"/>
              </w:rPr>
            </w:pPr>
            <w:r w:rsidRPr="00E86139">
              <w:rPr>
                <w:rFonts w:asciiTheme="minorHAnsi" w:hAnsiTheme="minorHAnsi" w:cstheme="minorHAnsi"/>
                <w:b/>
                <w:bCs/>
                <w:color w:val="000000"/>
                <w:sz w:val="22"/>
                <w:szCs w:val="22"/>
              </w:rPr>
              <w:t>Innovative projects</w:t>
            </w:r>
            <w:r w:rsidRPr="00AB7DA0">
              <w:rPr>
                <w:rFonts w:asciiTheme="minorHAnsi" w:hAnsiTheme="minorHAnsi" w:cstheme="minorHAnsi"/>
                <w:color w:val="000000"/>
                <w:sz w:val="18"/>
                <w:szCs w:val="22"/>
              </w:rPr>
              <w:t xml:space="preserve"> </w:t>
            </w:r>
            <w:r w:rsidRPr="00AB7DA0">
              <w:rPr>
                <w:rFonts w:asciiTheme="minorHAnsi" w:hAnsiTheme="minorHAnsi" w:cstheme="minorHAnsi"/>
                <w:color w:val="000000"/>
                <w:sz w:val="18"/>
                <w:szCs w:val="18"/>
              </w:rPr>
              <w:t>(</w:t>
            </w:r>
            <w:r>
              <w:rPr>
                <w:rFonts w:asciiTheme="minorHAnsi" w:hAnsiTheme="minorHAnsi" w:cstheme="minorHAnsi"/>
                <w:color w:val="000000"/>
                <w:sz w:val="18"/>
                <w:szCs w:val="18"/>
              </w:rPr>
              <w:t xml:space="preserve">sustainability innovations, artificial </w:t>
            </w:r>
            <w:r w:rsidRPr="00AB7DA0">
              <w:rPr>
                <w:rFonts w:asciiTheme="minorHAnsi" w:hAnsiTheme="minorHAnsi" w:cstheme="minorHAnsi"/>
                <w:color w:val="000000"/>
                <w:sz w:val="18"/>
                <w:szCs w:val="18"/>
              </w:rPr>
              <w:t>intelligence, case studies)</w:t>
            </w:r>
          </w:p>
        </w:tc>
        <w:tc>
          <w:tcPr>
            <w:tcW w:w="456" w:type="dxa"/>
          </w:tcPr>
          <w:p w14:paraId="387C56E0" w14:textId="7EAF2173" w:rsidR="00BB268F" w:rsidRDefault="00000000" w:rsidP="00BB268F">
            <w:sdt>
              <w:sdtPr>
                <w:rPr>
                  <w:rFonts w:asciiTheme="minorHAnsi" w:hAnsiTheme="minorHAnsi" w:cstheme="minorHAnsi"/>
                  <w:szCs w:val="18"/>
                </w:rPr>
                <w:id w:val="-1051999890"/>
                <w14:checkbox>
                  <w14:checked w14:val="0"/>
                  <w14:checkedState w14:val="F0FC" w14:font="Wingdings"/>
                  <w14:uncheckedState w14:val="2610" w14:font="MS Gothic"/>
                </w14:checkbox>
              </w:sdtPr>
              <w:sdtContent>
                <w:r w:rsidR="00BB268F">
                  <w:rPr>
                    <w:rFonts w:ascii="MS Gothic" w:eastAsia="MS Gothic" w:hAnsi="MS Gothic" w:cstheme="minorHAnsi" w:hint="eastAsia"/>
                    <w:szCs w:val="18"/>
                  </w:rPr>
                  <w:t>☐</w:t>
                </w:r>
              </w:sdtContent>
            </w:sdt>
          </w:p>
        </w:tc>
        <w:tc>
          <w:tcPr>
            <w:tcW w:w="4519" w:type="dxa"/>
          </w:tcPr>
          <w:p w14:paraId="151DA0D3" w14:textId="68E6F2A0" w:rsidR="00BB268F" w:rsidRPr="00325CFA" w:rsidRDefault="00BB268F" w:rsidP="00BB268F">
            <w:r w:rsidRPr="00670DFD">
              <w:rPr>
                <w:rFonts w:asciiTheme="minorHAnsi" w:hAnsiTheme="minorHAnsi" w:cstheme="minorHAnsi"/>
                <w:b/>
                <w:bCs/>
                <w:color w:val="000000"/>
                <w:sz w:val="22"/>
                <w:szCs w:val="22"/>
              </w:rPr>
              <w:t>Strategic waste planning &amp; policy</w:t>
            </w:r>
            <w:r>
              <w:rPr>
                <w:rFonts w:asciiTheme="minorHAnsi" w:hAnsiTheme="minorHAnsi" w:cstheme="minorHAnsi"/>
                <w:color w:val="000000"/>
                <w:sz w:val="22"/>
                <w:szCs w:val="22"/>
              </w:rPr>
              <w:t xml:space="preserve"> </w:t>
            </w:r>
            <w:r w:rsidRPr="00F579DD">
              <w:rPr>
                <w:rFonts w:asciiTheme="minorHAnsi" w:hAnsiTheme="minorHAnsi" w:cstheme="minorHAnsi"/>
                <w:color w:val="000000"/>
                <w:sz w:val="18"/>
                <w:szCs w:val="18"/>
              </w:rPr>
              <w:t>(</w:t>
            </w:r>
            <w:r>
              <w:rPr>
                <w:rFonts w:asciiTheme="minorHAnsi" w:hAnsiTheme="minorHAnsi" w:cstheme="minorHAnsi"/>
                <w:sz w:val="18"/>
                <w:szCs w:val="18"/>
              </w:rPr>
              <w:t>stakeholder en</w:t>
            </w:r>
            <w:r w:rsidRPr="007D0AE4">
              <w:rPr>
                <w:rFonts w:asciiTheme="minorHAnsi" w:hAnsiTheme="minorHAnsi" w:cstheme="minorHAnsi"/>
                <w:sz w:val="18"/>
                <w:szCs w:val="18"/>
              </w:rPr>
              <w:t>gagement</w:t>
            </w:r>
            <w:r>
              <w:rPr>
                <w:rFonts w:asciiTheme="minorHAnsi" w:hAnsiTheme="minorHAnsi" w:cstheme="minorHAnsi"/>
                <w:sz w:val="18"/>
                <w:szCs w:val="18"/>
              </w:rPr>
              <w:t xml:space="preserve">, </w:t>
            </w:r>
            <w:r w:rsidRPr="007D0AE4">
              <w:rPr>
                <w:rFonts w:asciiTheme="minorHAnsi" w:hAnsiTheme="minorHAnsi" w:cstheme="minorHAnsi"/>
                <w:sz w:val="18"/>
                <w:szCs w:val="18"/>
              </w:rPr>
              <w:t xml:space="preserve">strategy development, </w:t>
            </w:r>
            <w:r>
              <w:rPr>
                <w:rFonts w:asciiTheme="minorHAnsi" w:hAnsiTheme="minorHAnsi" w:cstheme="minorHAnsi"/>
                <w:sz w:val="18"/>
                <w:szCs w:val="18"/>
              </w:rPr>
              <w:t xml:space="preserve">waste policy impacts </w:t>
            </w:r>
            <w:r w:rsidRPr="007D0AE4">
              <w:rPr>
                <w:rFonts w:asciiTheme="minorHAnsi" w:hAnsiTheme="minorHAnsi" w:cstheme="minorHAnsi"/>
                <w:sz w:val="18"/>
                <w:szCs w:val="18"/>
              </w:rPr>
              <w:t>and opportunities</w:t>
            </w:r>
            <w:r>
              <w:rPr>
                <w:rFonts w:asciiTheme="minorHAnsi" w:hAnsiTheme="minorHAnsi" w:cstheme="minorHAnsi"/>
                <w:sz w:val="18"/>
                <w:szCs w:val="18"/>
              </w:rPr>
              <w:t>)</w:t>
            </w:r>
          </w:p>
        </w:tc>
      </w:tr>
      <w:tr w:rsidR="00BB268F" w14:paraId="22C28CD7" w14:textId="77777777" w:rsidTr="00C938DB">
        <w:tc>
          <w:tcPr>
            <w:tcW w:w="456" w:type="dxa"/>
          </w:tcPr>
          <w:p w14:paraId="2F6802A7" w14:textId="4996253B" w:rsidR="00BB268F" w:rsidRDefault="00000000" w:rsidP="00BB268F">
            <w:sdt>
              <w:sdtPr>
                <w:rPr>
                  <w:rFonts w:asciiTheme="minorHAnsi" w:hAnsiTheme="minorHAnsi" w:cstheme="minorHAnsi"/>
                  <w:szCs w:val="18"/>
                </w:rPr>
                <w:id w:val="-302841767"/>
                <w14:checkbox>
                  <w14:checked w14:val="0"/>
                  <w14:checkedState w14:val="F0FC" w14:font="Wingdings"/>
                  <w14:uncheckedState w14:val="2610" w14:font="MS Gothic"/>
                </w14:checkbox>
              </w:sdtPr>
              <w:sdtContent>
                <w:r w:rsidR="00BB268F">
                  <w:rPr>
                    <w:rFonts w:ascii="MS Gothic" w:eastAsia="MS Gothic" w:hAnsi="MS Gothic" w:cstheme="minorHAnsi" w:hint="eastAsia"/>
                    <w:szCs w:val="18"/>
                  </w:rPr>
                  <w:t>☐</w:t>
                </w:r>
              </w:sdtContent>
            </w:sdt>
          </w:p>
        </w:tc>
        <w:tc>
          <w:tcPr>
            <w:tcW w:w="4506" w:type="dxa"/>
          </w:tcPr>
          <w:p w14:paraId="443A878D" w14:textId="10170D4A" w:rsidR="00BB268F" w:rsidRPr="00E86139" w:rsidRDefault="00BB268F" w:rsidP="00BB268F">
            <w:pPr>
              <w:rPr>
                <w:rFonts w:asciiTheme="minorHAnsi" w:hAnsiTheme="minorHAnsi" w:cstheme="minorHAnsi"/>
                <w:b/>
                <w:bCs/>
                <w:color w:val="000000"/>
                <w:sz w:val="22"/>
                <w:szCs w:val="22"/>
              </w:rPr>
            </w:pPr>
            <w:r w:rsidRPr="00E86139">
              <w:rPr>
                <w:rFonts w:asciiTheme="minorHAnsi" w:hAnsiTheme="minorHAnsi" w:cstheme="minorHAnsi"/>
                <w:b/>
                <w:bCs/>
                <w:color w:val="000000"/>
                <w:sz w:val="22"/>
                <w:szCs w:val="22"/>
              </w:rPr>
              <w:t>Landfill &amp; facility management</w:t>
            </w:r>
            <w:r>
              <w:rPr>
                <w:rFonts w:asciiTheme="minorHAnsi" w:hAnsiTheme="minorHAnsi" w:cstheme="minorHAnsi"/>
                <w:color w:val="000000"/>
                <w:sz w:val="22"/>
                <w:szCs w:val="22"/>
              </w:rPr>
              <w:t xml:space="preserve"> (</w:t>
            </w:r>
            <w:r w:rsidRPr="007D0AE4">
              <w:rPr>
                <w:rFonts w:asciiTheme="minorHAnsi" w:hAnsiTheme="minorHAnsi" w:cstheme="minorHAnsi"/>
                <w:sz w:val="18"/>
                <w:szCs w:val="18"/>
              </w:rPr>
              <w:t>facility</w:t>
            </w:r>
            <w:r>
              <w:rPr>
                <w:rFonts w:asciiTheme="minorHAnsi" w:hAnsiTheme="minorHAnsi" w:cstheme="minorHAnsi"/>
                <w:sz w:val="18"/>
                <w:szCs w:val="18"/>
              </w:rPr>
              <w:t xml:space="preserve"> operations </w:t>
            </w:r>
            <w:r w:rsidRPr="007D0AE4">
              <w:rPr>
                <w:rFonts w:asciiTheme="minorHAnsi" w:hAnsiTheme="minorHAnsi" w:cstheme="minorHAnsi"/>
                <w:sz w:val="18"/>
                <w:szCs w:val="18"/>
              </w:rPr>
              <w:t>management, strategic planning, facility budgeting</w:t>
            </w:r>
            <w:r>
              <w:rPr>
                <w:rFonts w:asciiTheme="minorHAnsi" w:hAnsiTheme="minorHAnsi" w:cstheme="minorHAnsi"/>
                <w:sz w:val="18"/>
                <w:szCs w:val="18"/>
              </w:rPr>
              <w:t>)</w:t>
            </w:r>
          </w:p>
        </w:tc>
        <w:tc>
          <w:tcPr>
            <w:tcW w:w="456" w:type="dxa"/>
          </w:tcPr>
          <w:p w14:paraId="146EFF9F" w14:textId="267CA125" w:rsidR="00BB268F" w:rsidRDefault="00000000" w:rsidP="00BB268F">
            <w:sdt>
              <w:sdtPr>
                <w:rPr>
                  <w:rFonts w:asciiTheme="minorHAnsi" w:hAnsiTheme="minorHAnsi" w:cstheme="minorHAnsi"/>
                  <w:szCs w:val="18"/>
                </w:rPr>
                <w:id w:val="1061593867"/>
                <w14:checkbox>
                  <w14:checked w14:val="0"/>
                  <w14:checkedState w14:val="F0FC" w14:font="Wingdings"/>
                  <w14:uncheckedState w14:val="2610" w14:font="MS Gothic"/>
                </w14:checkbox>
              </w:sdtPr>
              <w:sdtContent>
                <w:r w:rsidR="00BB268F">
                  <w:rPr>
                    <w:rFonts w:ascii="MS Gothic" w:eastAsia="MS Gothic" w:hAnsi="MS Gothic" w:cstheme="minorHAnsi" w:hint="eastAsia"/>
                    <w:szCs w:val="18"/>
                  </w:rPr>
                  <w:t>☐</w:t>
                </w:r>
              </w:sdtContent>
            </w:sdt>
          </w:p>
        </w:tc>
        <w:tc>
          <w:tcPr>
            <w:tcW w:w="4519" w:type="dxa"/>
          </w:tcPr>
          <w:p w14:paraId="0151309C" w14:textId="4267ADC0" w:rsidR="00BB268F" w:rsidRDefault="00BB268F" w:rsidP="00BB268F">
            <w:r w:rsidRPr="00E86139">
              <w:rPr>
                <w:rFonts w:asciiTheme="minorHAnsi" w:hAnsiTheme="minorHAnsi" w:cstheme="minorHAnsi"/>
                <w:b/>
                <w:bCs/>
                <w:color w:val="000000"/>
                <w:sz w:val="22"/>
                <w:szCs w:val="22"/>
              </w:rPr>
              <w:t>Technology</w:t>
            </w:r>
            <w:r>
              <w:rPr>
                <w:rFonts w:asciiTheme="minorHAnsi" w:hAnsiTheme="minorHAnsi" w:cstheme="minorHAnsi"/>
                <w:color w:val="000000"/>
                <w:sz w:val="22"/>
                <w:szCs w:val="22"/>
              </w:rPr>
              <w:t xml:space="preserve"> </w:t>
            </w:r>
            <w:r>
              <w:rPr>
                <w:rFonts w:asciiTheme="minorHAnsi" w:hAnsiTheme="minorHAnsi" w:cstheme="minorHAnsi"/>
                <w:color w:val="000000"/>
                <w:sz w:val="18"/>
                <w:szCs w:val="18"/>
              </w:rPr>
              <w:t>(</w:t>
            </w:r>
            <w:r w:rsidRPr="007D0AE4">
              <w:rPr>
                <w:rFonts w:asciiTheme="minorHAnsi" w:hAnsiTheme="minorHAnsi" w:cstheme="minorHAnsi"/>
                <w:sz w:val="18"/>
                <w:szCs w:val="18"/>
              </w:rPr>
              <w:t>innovations, must haves, how</w:t>
            </w:r>
            <w:r>
              <w:rPr>
                <w:rFonts w:asciiTheme="minorHAnsi" w:hAnsiTheme="minorHAnsi" w:cstheme="minorHAnsi"/>
                <w:sz w:val="18"/>
                <w:szCs w:val="18"/>
              </w:rPr>
              <w:t xml:space="preserve"> </w:t>
            </w:r>
            <w:r w:rsidRPr="007D0AE4">
              <w:rPr>
                <w:rFonts w:asciiTheme="minorHAnsi" w:hAnsiTheme="minorHAnsi" w:cstheme="minorHAnsi"/>
                <w:sz w:val="18"/>
                <w:szCs w:val="18"/>
              </w:rPr>
              <w:t>technology will improve or assist with waste</w:t>
            </w:r>
            <w:r>
              <w:rPr>
                <w:rFonts w:asciiTheme="minorHAnsi" w:hAnsiTheme="minorHAnsi" w:cstheme="minorHAnsi"/>
                <w:sz w:val="18"/>
                <w:szCs w:val="18"/>
              </w:rPr>
              <w:t xml:space="preserve"> responsibilities</w:t>
            </w:r>
            <w:r w:rsidR="005F344F">
              <w:rPr>
                <w:rFonts w:asciiTheme="minorHAnsi" w:hAnsiTheme="minorHAnsi" w:cstheme="minorHAnsi"/>
                <w:sz w:val="18"/>
                <w:szCs w:val="18"/>
              </w:rPr>
              <w:t>, AI</w:t>
            </w:r>
            <w:r>
              <w:rPr>
                <w:rFonts w:asciiTheme="minorHAnsi" w:hAnsiTheme="minorHAnsi" w:cstheme="minorHAnsi"/>
                <w:sz w:val="18"/>
                <w:szCs w:val="18"/>
              </w:rPr>
              <w:t>)</w:t>
            </w:r>
          </w:p>
        </w:tc>
      </w:tr>
      <w:tr w:rsidR="00BB268F" w14:paraId="7A12AEFC" w14:textId="77777777" w:rsidTr="00C938DB">
        <w:tc>
          <w:tcPr>
            <w:tcW w:w="456" w:type="dxa"/>
          </w:tcPr>
          <w:p w14:paraId="28862ACE" w14:textId="7C98B3AE" w:rsidR="00BB268F" w:rsidRDefault="00000000" w:rsidP="00BB268F">
            <w:sdt>
              <w:sdtPr>
                <w:rPr>
                  <w:rFonts w:asciiTheme="minorHAnsi" w:hAnsiTheme="minorHAnsi" w:cstheme="minorHAnsi"/>
                  <w:szCs w:val="18"/>
                </w:rPr>
                <w:id w:val="1077858117"/>
                <w14:checkbox>
                  <w14:checked w14:val="0"/>
                  <w14:checkedState w14:val="F0FC" w14:font="Wingdings"/>
                  <w14:uncheckedState w14:val="2610" w14:font="MS Gothic"/>
                </w14:checkbox>
              </w:sdtPr>
              <w:sdtContent>
                <w:r w:rsidR="00BB268F">
                  <w:rPr>
                    <w:rFonts w:ascii="MS Gothic" w:eastAsia="MS Gothic" w:hAnsi="MS Gothic" w:cstheme="minorHAnsi" w:hint="eastAsia"/>
                    <w:szCs w:val="18"/>
                  </w:rPr>
                  <w:t>☐</w:t>
                </w:r>
              </w:sdtContent>
            </w:sdt>
          </w:p>
        </w:tc>
        <w:tc>
          <w:tcPr>
            <w:tcW w:w="4506" w:type="dxa"/>
          </w:tcPr>
          <w:p w14:paraId="3E24E53F" w14:textId="3D64FE42" w:rsidR="00BB268F" w:rsidRPr="00E86139" w:rsidRDefault="00BB268F" w:rsidP="00BB268F">
            <w:pPr>
              <w:rPr>
                <w:rFonts w:asciiTheme="minorHAnsi" w:hAnsiTheme="minorHAnsi" w:cstheme="minorHAnsi"/>
                <w:b/>
                <w:bCs/>
                <w:color w:val="000000"/>
                <w:sz w:val="22"/>
                <w:szCs w:val="22"/>
              </w:rPr>
            </w:pPr>
            <w:r w:rsidRPr="00E86139">
              <w:rPr>
                <w:rFonts w:asciiTheme="minorHAnsi" w:hAnsiTheme="minorHAnsi" w:cstheme="minorHAnsi"/>
                <w:b/>
                <w:bCs/>
                <w:color w:val="000000"/>
                <w:sz w:val="22"/>
                <w:szCs w:val="22"/>
              </w:rPr>
              <w:t>Legislation, regulations &amp; levies</w:t>
            </w:r>
            <w:r w:rsidRPr="00AB7DA0">
              <w:rPr>
                <w:rFonts w:asciiTheme="minorHAnsi" w:hAnsiTheme="minorHAnsi" w:cstheme="minorHAnsi"/>
                <w:color w:val="000000"/>
                <w:sz w:val="20"/>
                <w:szCs w:val="22"/>
              </w:rPr>
              <w:t xml:space="preserve"> </w:t>
            </w:r>
            <w:r w:rsidRPr="00AB7DA0">
              <w:rPr>
                <w:rFonts w:asciiTheme="minorHAnsi" w:hAnsiTheme="minorHAnsi" w:cstheme="minorHAnsi"/>
                <w:color w:val="000000"/>
                <w:sz w:val="18"/>
                <w:szCs w:val="22"/>
              </w:rPr>
              <w:t>(</w:t>
            </w:r>
            <w:r w:rsidRPr="007D0AE4">
              <w:rPr>
                <w:rFonts w:asciiTheme="minorHAnsi" w:hAnsiTheme="minorHAnsi" w:cstheme="minorHAnsi"/>
                <w:color w:val="000000"/>
                <w:sz w:val="18"/>
                <w:szCs w:val="18"/>
              </w:rPr>
              <w:t>major</w:t>
            </w:r>
            <w:r>
              <w:rPr>
                <w:rFonts w:asciiTheme="minorHAnsi" w:hAnsiTheme="minorHAnsi" w:cstheme="minorHAnsi"/>
                <w:color w:val="000000"/>
                <w:sz w:val="18"/>
                <w:szCs w:val="18"/>
              </w:rPr>
              <w:t xml:space="preserve"> u</w:t>
            </w:r>
            <w:r w:rsidRPr="007D0AE4">
              <w:rPr>
                <w:rFonts w:asciiTheme="minorHAnsi" w:hAnsiTheme="minorHAnsi" w:cstheme="minorHAnsi"/>
                <w:color w:val="000000"/>
                <w:sz w:val="18"/>
                <w:szCs w:val="18"/>
              </w:rPr>
              <w:t>pdates, monitoring</w:t>
            </w:r>
            <w:r>
              <w:rPr>
                <w:rFonts w:asciiTheme="minorHAnsi" w:hAnsiTheme="minorHAnsi" w:cstheme="minorHAnsi"/>
                <w:color w:val="000000"/>
                <w:sz w:val="18"/>
                <w:szCs w:val="18"/>
              </w:rPr>
              <w:t xml:space="preserve"> </w:t>
            </w:r>
            <w:r w:rsidRPr="007D0AE4">
              <w:rPr>
                <w:rFonts w:asciiTheme="minorHAnsi" w:hAnsiTheme="minorHAnsi" w:cstheme="minorHAnsi"/>
                <w:color w:val="000000"/>
                <w:sz w:val="18"/>
                <w:szCs w:val="18"/>
              </w:rPr>
              <w:t xml:space="preserve">&amp; enforcement, </w:t>
            </w:r>
            <w:r>
              <w:rPr>
                <w:rFonts w:asciiTheme="minorHAnsi" w:hAnsiTheme="minorHAnsi" w:cstheme="minorHAnsi"/>
                <w:color w:val="000000"/>
                <w:sz w:val="18"/>
                <w:szCs w:val="18"/>
              </w:rPr>
              <w:t xml:space="preserve">response </w:t>
            </w:r>
            <w:r w:rsidRPr="007D0AE4">
              <w:rPr>
                <w:rFonts w:asciiTheme="minorHAnsi" w:hAnsiTheme="minorHAnsi" w:cstheme="minorHAnsi"/>
                <w:color w:val="000000"/>
                <w:sz w:val="18"/>
                <w:szCs w:val="18"/>
              </w:rPr>
              <w:t>to changes in regulations</w:t>
            </w:r>
            <w:r>
              <w:rPr>
                <w:rFonts w:asciiTheme="minorHAnsi" w:hAnsiTheme="minorHAnsi" w:cstheme="minorHAnsi"/>
                <w:color w:val="000000"/>
                <w:sz w:val="18"/>
                <w:szCs w:val="18"/>
              </w:rPr>
              <w:t>)</w:t>
            </w:r>
          </w:p>
        </w:tc>
        <w:tc>
          <w:tcPr>
            <w:tcW w:w="456" w:type="dxa"/>
          </w:tcPr>
          <w:p w14:paraId="287B7582" w14:textId="23C39CAB" w:rsidR="00BB268F" w:rsidRDefault="00000000" w:rsidP="00BB268F">
            <w:sdt>
              <w:sdtPr>
                <w:rPr>
                  <w:rFonts w:asciiTheme="minorHAnsi" w:hAnsiTheme="minorHAnsi" w:cstheme="minorHAnsi"/>
                  <w:szCs w:val="18"/>
                </w:rPr>
                <w:id w:val="746391472"/>
                <w14:checkbox>
                  <w14:checked w14:val="1"/>
                  <w14:checkedState w14:val="F0FC" w14:font="Wingdings"/>
                  <w14:uncheckedState w14:val="2610" w14:font="MS Gothic"/>
                </w14:checkbox>
              </w:sdtPr>
              <w:sdtContent>
                <w:r w:rsidR="00BF7599">
                  <w:rPr>
                    <w:rFonts w:asciiTheme="minorHAnsi" w:hAnsiTheme="minorHAnsi" w:cstheme="minorHAnsi"/>
                    <w:szCs w:val="18"/>
                  </w:rPr>
                  <w:sym w:font="Wingdings" w:char="F0FC"/>
                </w:r>
              </w:sdtContent>
            </w:sdt>
          </w:p>
        </w:tc>
        <w:tc>
          <w:tcPr>
            <w:tcW w:w="4519" w:type="dxa"/>
          </w:tcPr>
          <w:p w14:paraId="2357CAFA" w14:textId="5E4F36F5" w:rsidR="00BB268F" w:rsidRDefault="00BB268F" w:rsidP="00BB268F">
            <w:r w:rsidRPr="00BF7599">
              <w:rPr>
                <w:rFonts w:asciiTheme="minorHAnsi" w:hAnsiTheme="minorHAnsi" w:cstheme="minorHAnsi"/>
                <w:b/>
                <w:bCs/>
                <w:color w:val="000000"/>
                <w:sz w:val="22"/>
                <w:szCs w:val="22"/>
                <w:highlight w:val="yellow"/>
              </w:rPr>
              <w:t>Tenders &amp; contracts</w:t>
            </w:r>
            <w:r>
              <w:rPr>
                <w:rFonts w:asciiTheme="minorHAnsi" w:hAnsiTheme="minorHAnsi" w:cstheme="minorHAnsi"/>
                <w:color w:val="000000"/>
                <w:sz w:val="22"/>
                <w:szCs w:val="22"/>
              </w:rPr>
              <w:t xml:space="preserve"> </w:t>
            </w:r>
            <w:r>
              <w:rPr>
                <w:rFonts w:asciiTheme="minorHAnsi" w:hAnsiTheme="minorHAnsi" w:cstheme="minorHAnsi"/>
                <w:color w:val="000000"/>
                <w:sz w:val="18"/>
                <w:szCs w:val="18"/>
              </w:rPr>
              <w:t>(</w:t>
            </w:r>
            <w:r w:rsidRPr="007D0AE4">
              <w:rPr>
                <w:rFonts w:asciiTheme="minorHAnsi" w:hAnsiTheme="minorHAnsi" w:cstheme="minorHAnsi"/>
                <w:sz w:val="18"/>
                <w:szCs w:val="18"/>
              </w:rPr>
              <w:t>planning, implementation,</w:t>
            </w:r>
            <w:r>
              <w:rPr>
                <w:rFonts w:asciiTheme="minorHAnsi" w:hAnsiTheme="minorHAnsi" w:cstheme="minorHAnsi"/>
                <w:sz w:val="18"/>
                <w:szCs w:val="18"/>
              </w:rPr>
              <w:t xml:space="preserve"> </w:t>
            </w:r>
            <w:r w:rsidRPr="007D0AE4">
              <w:rPr>
                <w:rFonts w:asciiTheme="minorHAnsi" w:hAnsiTheme="minorHAnsi" w:cstheme="minorHAnsi"/>
                <w:sz w:val="18"/>
                <w:szCs w:val="18"/>
              </w:rPr>
              <w:t xml:space="preserve">contract management, innovations, systems </w:t>
            </w:r>
            <w:r>
              <w:rPr>
                <w:rFonts w:asciiTheme="minorHAnsi" w:hAnsiTheme="minorHAnsi" w:cstheme="minorHAnsi"/>
                <w:sz w:val="18"/>
                <w:szCs w:val="18"/>
              </w:rPr>
              <w:t>&amp; approaches)</w:t>
            </w:r>
          </w:p>
        </w:tc>
      </w:tr>
      <w:tr w:rsidR="00BB268F" w14:paraId="45532B0D" w14:textId="77777777" w:rsidTr="00C938DB">
        <w:tc>
          <w:tcPr>
            <w:tcW w:w="456" w:type="dxa"/>
          </w:tcPr>
          <w:p w14:paraId="0106DC44" w14:textId="27777549" w:rsidR="00BB268F" w:rsidRDefault="00000000" w:rsidP="00BB268F">
            <w:sdt>
              <w:sdtPr>
                <w:rPr>
                  <w:rFonts w:asciiTheme="minorHAnsi" w:hAnsiTheme="minorHAnsi" w:cstheme="minorHAnsi"/>
                  <w:szCs w:val="18"/>
                </w:rPr>
                <w:id w:val="308593682"/>
                <w14:checkbox>
                  <w14:checked w14:val="0"/>
                  <w14:checkedState w14:val="F0FC" w14:font="Wingdings"/>
                  <w14:uncheckedState w14:val="2610" w14:font="MS Gothic"/>
                </w14:checkbox>
              </w:sdtPr>
              <w:sdtContent>
                <w:r w:rsidR="00BB268F">
                  <w:rPr>
                    <w:rFonts w:ascii="MS Gothic" w:eastAsia="MS Gothic" w:hAnsi="MS Gothic" w:cstheme="minorHAnsi" w:hint="eastAsia"/>
                    <w:szCs w:val="18"/>
                  </w:rPr>
                  <w:t>☐</w:t>
                </w:r>
              </w:sdtContent>
            </w:sdt>
          </w:p>
        </w:tc>
        <w:tc>
          <w:tcPr>
            <w:tcW w:w="4506" w:type="dxa"/>
          </w:tcPr>
          <w:p w14:paraId="7F3CDCEA" w14:textId="65537650" w:rsidR="00BB268F" w:rsidRPr="00E86139" w:rsidRDefault="00BB268F" w:rsidP="00BB268F">
            <w:pPr>
              <w:rPr>
                <w:rFonts w:asciiTheme="minorHAnsi" w:hAnsiTheme="minorHAnsi" w:cstheme="minorHAnsi"/>
                <w:b/>
                <w:bCs/>
                <w:color w:val="000000"/>
                <w:sz w:val="22"/>
                <w:szCs w:val="22"/>
              </w:rPr>
            </w:pPr>
            <w:r w:rsidRPr="00E86139">
              <w:rPr>
                <w:rFonts w:asciiTheme="minorHAnsi" w:hAnsiTheme="minorHAnsi" w:cstheme="minorHAnsi"/>
                <w:b/>
                <w:bCs/>
                <w:color w:val="000000"/>
                <w:sz w:val="22"/>
                <w:szCs w:val="22"/>
              </w:rPr>
              <w:t>Litter &amp; illegal dumping</w:t>
            </w:r>
            <w:r w:rsidRPr="00AB7DA0">
              <w:rPr>
                <w:rFonts w:asciiTheme="minorHAnsi" w:hAnsiTheme="minorHAnsi" w:cstheme="minorHAnsi"/>
                <w:color w:val="000000"/>
                <w:sz w:val="20"/>
                <w:szCs w:val="22"/>
              </w:rPr>
              <w:t xml:space="preserve"> </w:t>
            </w:r>
            <w:r w:rsidRPr="00AB7DA0">
              <w:rPr>
                <w:rFonts w:asciiTheme="minorHAnsi" w:hAnsiTheme="minorHAnsi" w:cstheme="minorHAnsi"/>
                <w:color w:val="000000"/>
                <w:sz w:val="18"/>
                <w:szCs w:val="18"/>
              </w:rPr>
              <w:t>(</w:t>
            </w:r>
            <w:r w:rsidRPr="007D0AE4">
              <w:rPr>
                <w:rFonts w:asciiTheme="minorHAnsi" w:hAnsiTheme="minorHAnsi" w:cstheme="minorHAnsi"/>
                <w:color w:val="000000"/>
                <w:sz w:val="18"/>
                <w:szCs w:val="18"/>
              </w:rPr>
              <w:t>prevention, new</w:t>
            </w:r>
            <w:r>
              <w:rPr>
                <w:rFonts w:asciiTheme="minorHAnsi" w:hAnsiTheme="minorHAnsi" w:cstheme="minorHAnsi"/>
                <w:color w:val="000000"/>
                <w:sz w:val="18"/>
                <w:szCs w:val="18"/>
              </w:rPr>
              <w:t xml:space="preserve"> management </w:t>
            </w:r>
            <w:r w:rsidRPr="007D0AE4">
              <w:rPr>
                <w:rFonts w:asciiTheme="minorHAnsi" w:hAnsiTheme="minorHAnsi" w:cstheme="minorHAnsi"/>
                <w:color w:val="000000"/>
                <w:sz w:val="18"/>
                <w:szCs w:val="18"/>
              </w:rPr>
              <w:t xml:space="preserve">systems </w:t>
            </w:r>
            <w:r>
              <w:rPr>
                <w:rFonts w:asciiTheme="minorHAnsi" w:hAnsiTheme="minorHAnsi" w:cstheme="minorHAnsi"/>
                <w:color w:val="000000"/>
                <w:sz w:val="18"/>
                <w:szCs w:val="18"/>
              </w:rPr>
              <w:t xml:space="preserve">&amp; </w:t>
            </w:r>
            <w:r w:rsidRPr="007D0AE4">
              <w:rPr>
                <w:rFonts w:asciiTheme="minorHAnsi" w:hAnsiTheme="minorHAnsi" w:cstheme="minorHAnsi"/>
                <w:color w:val="000000"/>
                <w:sz w:val="18"/>
                <w:szCs w:val="18"/>
              </w:rPr>
              <w:t>innovative &amp; smart initiatives, surveillance</w:t>
            </w:r>
            <w:r>
              <w:rPr>
                <w:rFonts w:asciiTheme="minorHAnsi" w:hAnsiTheme="minorHAnsi" w:cstheme="minorHAnsi"/>
                <w:color w:val="000000"/>
                <w:sz w:val="18"/>
                <w:szCs w:val="18"/>
              </w:rPr>
              <w:t>)</w:t>
            </w:r>
          </w:p>
        </w:tc>
        <w:tc>
          <w:tcPr>
            <w:tcW w:w="456" w:type="dxa"/>
          </w:tcPr>
          <w:p w14:paraId="5CF3F066" w14:textId="6E5E2951" w:rsidR="00BB268F" w:rsidRDefault="00000000" w:rsidP="00BB268F">
            <w:sdt>
              <w:sdtPr>
                <w:rPr>
                  <w:rFonts w:asciiTheme="minorHAnsi" w:hAnsiTheme="minorHAnsi" w:cstheme="minorHAnsi"/>
                  <w:szCs w:val="18"/>
                </w:rPr>
                <w:id w:val="-872155147"/>
                <w14:checkbox>
                  <w14:checked w14:val="0"/>
                  <w14:checkedState w14:val="F0FC" w14:font="Wingdings"/>
                  <w14:uncheckedState w14:val="2610" w14:font="MS Gothic"/>
                </w14:checkbox>
              </w:sdtPr>
              <w:sdtContent>
                <w:r w:rsidR="00BB268F">
                  <w:rPr>
                    <w:rFonts w:ascii="MS Gothic" w:eastAsia="MS Gothic" w:hAnsi="MS Gothic" w:cstheme="minorHAnsi" w:hint="eastAsia"/>
                    <w:szCs w:val="18"/>
                  </w:rPr>
                  <w:t>☐</w:t>
                </w:r>
              </w:sdtContent>
            </w:sdt>
          </w:p>
        </w:tc>
        <w:tc>
          <w:tcPr>
            <w:tcW w:w="4519" w:type="dxa"/>
          </w:tcPr>
          <w:p w14:paraId="155A53F2" w14:textId="1FFC3789" w:rsidR="00BB268F" w:rsidRDefault="00BB268F" w:rsidP="00BB268F">
            <w:r w:rsidRPr="00E86139">
              <w:rPr>
                <w:rFonts w:asciiTheme="minorHAnsi" w:hAnsiTheme="minorHAnsi" w:cstheme="minorHAnsi"/>
                <w:b/>
                <w:bCs/>
                <w:sz w:val="22"/>
                <w:szCs w:val="22"/>
              </w:rPr>
              <w:t>Waste projects</w:t>
            </w:r>
            <w:r>
              <w:rPr>
                <w:rFonts w:asciiTheme="minorHAnsi" w:hAnsiTheme="minorHAnsi" w:cstheme="minorHAnsi"/>
                <w:b/>
                <w:bCs/>
                <w:sz w:val="22"/>
                <w:szCs w:val="22"/>
              </w:rPr>
              <w:t xml:space="preserve"> </w:t>
            </w:r>
            <w:r w:rsidRPr="000A7A69">
              <w:rPr>
                <w:rFonts w:asciiTheme="minorHAnsi" w:hAnsiTheme="minorHAnsi" w:cstheme="minorHAnsi"/>
                <w:sz w:val="18"/>
                <w:szCs w:val="18"/>
              </w:rPr>
              <w:t>(p</w:t>
            </w:r>
            <w:r w:rsidRPr="000A7A69">
              <w:rPr>
                <w:rFonts w:asciiTheme="minorHAnsi" w:hAnsiTheme="minorHAnsi" w:cstheme="minorHAnsi"/>
                <w:color w:val="000000"/>
                <w:sz w:val="18"/>
                <w:szCs w:val="18"/>
              </w:rPr>
              <w:t>lanned waste infrastructure,</w:t>
            </w:r>
            <w:r w:rsidRPr="000A7A69">
              <w:rPr>
                <w:rFonts w:asciiTheme="minorHAnsi" w:hAnsiTheme="minorHAnsi" w:cstheme="minorHAnsi"/>
                <w:sz w:val="18"/>
                <w:szCs w:val="18"/>
              </w:rPr>
              <w:t xml:space="preserve"> </w:t>
            </w:r>
            <w:r w:rsidRPr="000A7A69">
              <w:rPr>
                <w:rFonts w:asciiTheme="minorHAnsi" w:hAnsiTheme="minorHAnsi" w:cstheme="minorHAnsi"/>
                <w:color w:val="000000"/>
                <w:sz w:val="18"/>
                <w:szCs w:val="18"/>
              </w:rPr>
              <w:t xml:space="preserve">how to plan &amp; </w:t>
            </w:r>
            <w:r w:rsidRPr="000A7A69">
              <w:rPr>
                <w:rFonts w:asciiTheme="minorHAnsi" w:hAnsiTheme="minorHAnsi" w:cstheme="minorHAnsi"/>
                <w:sz w:val="18"/>
                <w:szCs w:val="18"/>
              </w:rPr>
              <w:t xml:space="preserve">scope, budgeting, understanding what is required, </w:t>
            </w:r>
            <w:r w:rsidRPr="000A7A69">
              <w:rPr>
                <w:rFonts w:asciiTheme="minorHAnsi" w:hAnsiTheme="minorHAnsi" w:cstheme="minorHAnsi"/>
                <w:color w:val="000000"/>
                <w:sz w:val="18"/>
                <w:szCs w:val="18"/>
              </w:rPr>
              <w:t>governance &amp; process planning,</w:t>
            </w:r>
            <w:r w:rsidRPr="000A7A69">
              <w:rPr>
                <w:rFonts w:asciiTheme="minorHAnsi" w:hAnsiTheme="minorHAnsi" w:cstheme="minorHAnsi"/>
                <w:sz w:val="18"/>
                <w:szCs w:val="18"/>
              </w:rPr>
              <w:t xml:space="preserve"> case studies)</w:t>
            </w:r>
          </w:p>
        </w:tc>
      </w:tr>
      <w:tr w:rsidR="00BB268F" w14:paraId="1BF7E509" w14:textId="77777777" w:rsidTr="00C938DB">
        <w:tc>
          <w:tcPr>
            <w:tcW w:w="456" w:type="dxa"/>
          </w:tcPr>
          <w:p w14:paraId="34E9B717" w14:textId="41E44309" w:rsidR="00BB268F" w:rsidRDefault="00BB268F" w:rsidP="00BB268F"/>
        </w:tc>
        <w:tc>
          <w:tcPr>
            <w:tcW w:w="4506" w:type="dxa"/>
          </w:tcPr>
          <w:p w14:paraId="0521ABA0" w14:textId="0658E2E1" w:rsidR="00BB268F" w:rsidRPr="00E86139" w:rsidRDefault="00BB268F" w:rsidP="00BB268F">
            <w:pPr>
              <w:rPr>
                <w:rFonts w:asciiTheme="minorHAnsi" w:hAnsiTheme="minorHAnsi" w:cstheme="minorHAnsi"/>
                <w:b/>
                <w:bCs/>
                <w:color w:val="000000"/>
                <w:sz w:val="22"/>
                <w:szCs w:val="22"/>
              </w:rPr>
            </w:pPr>
          </w:p>
        </w:tc>
        <w:tc>
          <w:tcPr>
            <w:tcW w:w="456" w:type="dxa"/>
          </w:tcPr>
          <w:p w14:paraId="77C1CA6D" w14:textId="6CEC7859" w:rsidR="00BB268F" w:rsidRDefault="00000000" w:rsidP="00BB268F">
            <w:sdt>
              <w:sdtPr>
                <w:rPr>
                  <w:rFonts w:asciiTheme="minorHAnsi" w:hAnsiTheme="minorHAnsi" w:cstheme="minorHAnsi"/>
                  <w:szCs w:val="18"/>
                </w:rPr>
                <w:id w:val="1505157564"/>
                <w14:checkbox>
                  <w14:checked w14:val="0"/>
                  <w14:checkedState w14:val="F0FC" w14:font="Wingdings"/>
                  <w14:uncheckedState w14:val="2610" w14:font="MS Gothic"/>
                </w14:checkbox>
              </w:sdtPr>
              <w:sdtContent>
                <w:r w:rsidR="00BB268F">
                  <w:rPr>
                    <w:rFonts w:ascii="MS Gothic" w:eastAsia="MS Gothic" w:hAnsi="MS Gothic" w:cstheme="minorHAnsi" w:hint="eastAsia"/>
                    <w:szCs w:val="18"/>
                  </w:rPr>
                  <w:t>☐</w:t>
                </w:r>
              </w:sdtContent>
            </w:sdt>
          </w:p>
        </w:tc>
        <w:tc>
          <w:tcPr>
            <w:tcW w:w="4519" w:type="dxa"/>
          </w:tcPr>
          <w:p w14:paraId="607FA55E" w14:textId="29EB5724" w:rsidR="00BB268F" w:rsidRDefault="00BB268F" w:rsidP="00BB268F">
            <w:r w:rsidRPr="00E86139">
              <w:rPr>
                <w:rFonts w:asciiTheme="minorHAnsi" w:hAnsiTheme="minorHAnsi" w:cstheme="minorHAnsi"/>
                <w:b/>
                <w:bCs/>
                <w:sz w:val="22"/>
                <w:szCs w:val="18"/>
              </w:rPr>
              <w:t>Other</w:t>
            </w:r>
          </w:p>
        </w:tc>
      </w:tr>
    </w:tbl>
    <w:p w14:paraId="2E16C7BC" w14:textId="1FBD0561" w:rsidR="00E229DA" w:rsidRDefault="00E229DA">
      <w:pPr>
        <w:rPr>
          <w:rFonts w:asciiTheme="minorHAnsi" w:hAnsiTheme="minorHAnsi" w:cstheme="minorHAnsi"/>
          <w:b/>
          <w:sz w:val="22"/>
          <w:u w:val="single"/>
        </w:rPr>
      </w:pPr>
    </w:p>
    <w:p w14:paraId="7354BD3B" w14:textId="52EF4C24" w:rsidR="007E4345" w:rsidRPr="000A7A69" w:rsidRDefault="00000000" w:rsidP="00426D4E">
      <w:pPr>
        <w:ind w:left="397" w:hanging="425"/>
        <w:rPr>
          <w:rFonts w:asciiTheme="minorHAnsi" w:hAnsiTheme="minorHAnsi" w:cstheme="minorHAnsi"/>
          <w:sz w:val="18"/>
          <w:szCs w:val="18"/>
        </w:rPr>
      </w:pPr>
      <w:sdt>
        <w:sdtPr>
          <w:rPr>
            <w:rFonts w:asciiTheme="minorHAnsi" w:hAnsiTheme="minorHAnsi" w:cstheme="minorHAnsi"/>
            <w:szCs w:val="18"/>
          </w:rPr>
          <w:id w:val="-1503506429"/>
          <w14:checkbox>
            <w14:checked w14:val="0"/>
            <w14:checkedState w14:val="F0FC" w14:font="Wingdings"/>
            <w14:uncheckedState w14:val="2610" w14:font="MS Gothic"/>
          </w14:checkbox>
        </w:sdtPr>
        <w:sdtContent>
          <w:r w:rsidR="00426D4E">
            <w:rPr>
              <w:rFonts w:ascii="MS Gothic" w:eastAsia="MS Gothic" w:hAnsi="MS Gothic" w:cstheme="minorHAnsi" w:hint="eastAsia"/>
              <w:szCs w:val="18"/>
            </w:rPr>
            <w:t>☐</w:t>
          </w:r>
        </w:sdtContent>
      </w:sdt>
      <w:r w:rsidR="00377671">
        <w:rPr>
          <w:rFonts w:asciiTheme="minorHAnsi" w:hAnsiTheme="minorHAnsi" w:cstheme="minorHAnsi"/>
          <w:b/>
          <w:bCs/>
          <w:sz w:val="22"/>
          <w:szCs w:val="18"/>
        </w:rPr>
        <w:t xml:space="preserve"> </w:t>
      </w:r>
      <w:r w:rsidR="00E05678">
        <w:rPr>
          <w:rFonts w:asciiTheme="minorHAnsi" w:hAnsiTheme="minorHAnsi" w:cstheme="minorHAnsi"/>
          <w:b/>
          <w:bCs/>
          <w:sz w:val="22"/>
          <w:szCs w:val="18"/>
        </w:rPr>
        <w:tab/>
      </w:r>
      <w:r w:rsidR="00377671">
        <w:rPr>
          <w:rFonts w:asciiTheme="minorHAnsi" w:hAnsiTheme="minorHAnsi" w:cstheme="minorHAnsi"/>
          <w:b/>
          <w:bCs/>
          <w:sz w:val="22"/>
          <w:szCs w:val="18"/>
        </w:rPr>
        <w:t>P</w:t>
      </w:r>
      <w:r w:rsidR="00377671" w:rsidRPr="00E86139">
        <w:rPr>
          <w:rFonts w:asciiTheme="minorHAnsi" w:hAnsiTheme="minorHAnsi" w:cstheme="minorHAnsi"/>
          <w:b/>
          <w:bCs/>
          <w:sz w:val="22"/>
          <w:szCs w:val="18"/>
        </w:rPr>
        <w:t>r</w:t>
      </w:r>
      <w:r w:rsidR="00377671">
        <w:rPr>
          <w:rFonts w:asciiTheme="minorHAnsi" w:hAnsiTheme="minorHAnsi" w:cstheme="minorHAnsi"/>
          <w:b/>
          <w:bCs/>
          <w:sz w:val="22"/>
          <w:szCs w:val="18"/>
        </w:rPr>
        <w:t xml:space="preserve">oposed Panel Discussion </w:t>
      </w:r>
      <w:r w:rsidR="00377671" w:rsidRPr="00325CFA">
        <w:rPr>
          <w:rFonts w:asciiTheme="minorHAnsi" w:hAnsiTheme="minorHAnsi" w:cstheme="minorHAnsi"/>
          <w:sz w:val="22"/>
          <w:szCs w:val="18"/>
        </w:rPr>
        <w:t>-</w:t>
      </w:r>
      <w:r w:rsidR="00377671">
        <w:rPr>
          <w:rFonts w:asciiTheme="minorHAnsi" w:hAnsiTheme="minorHAnsi" w:cstheme="minorHAnsi"/>
          <w:b/>
          <w:bCs/>
          <w:sz w:val="22"/>
          <w:szCs w:val="18"/>
        </w:rPr>
        <w:t xml:space="preserve"> </w:t>
      </w:r>
      <w:r w:rsidR="00377671" w:rsidRPr="000A7A69">
        <w:rPr>
          <w:rFonts w:asciiTheme="minorHAnsi" w:hAnsiTheme="minorHAnsi" w:cstheme="minorHAnsi"/>
          <w:sz w:val="18"/>
          <w:szCs w:val="18"/>
        </w:rPr>
        <w:t>Proposed topic &amp; participants suitable for key issues that may be addressed by a Panel of presenters. For this category suggest your topic &amp; who you will arrange to attend and present</w:t>
      </w:r>
      <w:r w:rsidR="00E32A10" w:rsidRPr="000A7A69">
        <w:rPr>
          <w:rFonts w:asciiTheme="minorHAnsi" w:hAnsiTheme="minorHAnsi" w:cstheme="minorHAnsi"/>
          <w:sz w:val="18"/>
          <w:szCs w:val="18"/>
        </w:rPr>
        <w:t xml:space="preserve"> (maximum of 5 panel members)</w:t>
      </w:r>
      <w:r w:rsidR="00377671" w:rsidRPr="000A7A69">
        <w:rPr>
          <w:rFonts w:asciiTheme="minorHAnsi" w:hAnsiTheme="minorHAnsi" w:cstheme="minorHAnsi"/>
          <w:sz w:val="18"/>
          <w:szCs w:val="18"/>
        </w:rPr>
        <w:t>.</w:t>
      </w:r>
    </w:p>
    <w:p w14:paraId="5BB25B79" w14:textId="4148D273" w:rsidR="00E05678" w:rsidRDefault="00E05678" w:rsidP="00E05678">
      <w:pPr>
        <w:ind w:left="567" w:hanging="567"/>
        <w:rPr>
          <w:rFonts w:ascii="Arial" w:hAnsi="Arial" w:cs="Arial"/>
          <w:sz w:val="16"/>
          <w:szCs w:val="16"/>
        </w:rPr>
      </w:pPr>
    </w:p>
    <w:p w14:paraId="21BE69A9" w14:textId="20E830BE" w:rsidR="00E32A10" w:rsidRDefault="00E32A10" w:rsidP="00E05678">
      <w:pPr>
        <w:ind w:left="567" w:hanging="567"/>
        <w:rPr>
          <w:rFonts w:ascii="Arial" w:hAnsi="Arial" w:cs="Arial"/>
          <w:sz w:val="16"/>
          <w:szCs w:val="16"/>
        </w:rPr>
      </w:pPr>
    </w:p>
    <w:p w14:paraId="06A2B348" w14:textId="2AC484DC" w:rsidR="00E32A10" w:rsidRDefault="00E32A10" w:rsidP="00E05678">
      <w:pPr>
        <w:ind w:left="567" w:hanging="567"/>
        <w:rPr>
          <w:rFonts w:ascii="Arial" w:hAnsi="Arial" w:cs="Arial"/>
          <w:sz w:val="16"/>
          <w:szCs w:val="16"/>
        </w:rPr>
      </w:pPr>
    </w:p>
    <w:p w14:paraId="5029AC22" w14:textId="69BD87BD" w:rsidR="00E32A10" w:rsidRDefault="00E32A10">
      <w:pPr>
        <w:rPr>
          <w:rFonts w:ascii="Arial" w:hAnsi="Arial" w:cs="Arial"/>
          <w:sz w:val="16"/>
          <w:szCs w:val="16"/>
        </w:rPr>
      </w:pPr>
      <w:r>
        <w:rPr>
          <w:rFonts w:ascii="Arial" w:hAnsi="Arial" w:cs="Arial"/>
          <w:sz w:val="16"/>
          <w:szCs w:val="16"/>
        </w:rPr>
        <w:br w:type="page"/>
      </w:r>
    </w:p>
    <w:p w14:paraId="270D5360" w14:textId="45444B10" w:rsidR="00E32A10" w:rsidRDefault="00E32A10" w:rsidP="00E05678">
      <w:pPr>
        <w:ind w:left="567" w:hanging="567"/>
        <w:rPr>
          <w:rFonts w:ascii="Arial" w:hAnsi="Arial" w:cs="Arial"/>
          <w:sz w:val="16"/>
          <w:szCs w:val="16"/>
        </w:rPr>
      </w:pPr>
    </w:p>
    <w:p w14:paraId="68007FB3" w14:textId="77777777" w:rsidR="00E32A10" w:rsidRDefault="00E32A10" w:rsidP="00E05678">
      <w:pPr>
        <w:ind w:left="567" w:hanging="567"/>
        <w:rPr>
          <w:rFonts w:ascii="Arial" w:hAnsi="Arial" w:cs="Arial"/>
          <w:sz w:val="16"/>
          <w:szCs w:val="16"/>
        </w:rPr>
      </w:pPr>
    </w:p>
    <w:p w14:paraId="204E8121" w14:textId="77777777" w:rsidR="00E05678" w:rsidRDefault="00E05678" w:rsidP="00E05678">
      <w:pPr>
        <w:ind w:left="567" w:hanging="567"/>
        <w:rPr>
          <w:rFonts w:asciiTheme="minorHAnsi" w:hAnsiTheme="minorHAnsi" w:cstheme="minorHAnsi"/>
          <w:b/>
          <w:sz w:val="22"/>
          <w:u w:val="single"/>
        </w:rPr>
      </w:pPr>
    </w:p>
    <w:p w14:paraId="5FB9A3C0" w14:textId="558D3AED" w:rsidR="008C0698" w:rsidRPr="0083662A" w:rsidRDefault="007B258F" w:rsidP="0083662A">
      <w:pPr>
        <w:rPr>
          <w:rFonts w:asciiTheme="minorHAnsi" w:hAnsiTheme="minorHAnsi" w:cstheme="minorHAnsi"/>
          <w:b/>
          <w:sz w:val="22"/>
          <w:u w:val="single"/>
        </w:rPr>
      </w:pPr>
      <w:r w:rsidRPr="00AB7DA0">
        <w:rPr>
          <w:rFonts w:asciiTheme="minorHAnsi" w:hAnsiTheme="minorHAnsi" w:cstheme="minorHAnsi"/>
          <w:b/>
          <w:sz w:val="22"/>
          <w:u w:val="single"/>
        </w:rPr>
        <w:t>Presenter informatio</w:t>
      </w:r>
      <w:r w:rsidR="0083662A">
        <w:rPr>
          <w:rFonts w:asciiTheme="minorHAnsi" w:hAnsiTheme="minorHAnsi" w:cstheme="minorHAnsi"/>
          <w:b/>
          <w:sz w:val="22"/>
          <w:u w:val="single"/>
        </w:rPr>
        <w:t>n</w:t>
      </w:r>
      <w:r w:rsidR="002E69C5" w:rsidRPr="002E69C5">
        <w:rPr>
          <w:rFonts w:asciiTheme="minorHAnsi" w:hAnsiTheme="minorHAnsi" w:cstheme="minorHAnsi"/>
          <w:bCs/>
          <w:i/>
          <w:iCs/>
          <w:sz w:val="22"/>
        </w:rPr>
        <w:t xml:space="preserve"> </w:t>
      </w:r>
    </w:p>
    <w:p w14:paraId="0696824E" w14:textId="77777777" w:rsidR="002E69C5" w:rsidRPr="00AB7DA0" w:rsidRDefault="002E69C5" w:rsidP="008C0698">
      <w:pPr>
        <w:tabs>
          <w:tab w:val="left" w:pos="2247"/>
        </w:tabs>
        <w:rPr>
          <w:rFonts w:asciiTheme="minorHAnsi" w:hAnsiTheme="minorHAnsi" w:cstheme="minorHAnsi"/>
          <w:b/>
          <w:sz w:val="22"/>
        </w:rPr>
      </w:pPr>
    </w:p>
    <w:p w14:paraId="6FCBE905" w14:textId="20CCAFBA" w:rsidR="008C0698" w:rsidRPr="00AB7DA0" w:rsidRDefault="008C0698" w:rsidP="008C0698">
      <w:pPr>
        <w:tabs>
          <w:tab w:val="left" w:pos="2247"/>
        </w:tabs>
        <w:rPr>
          <w:rFonts w:asciiTheme="minorHAnsi" w:hAnsiTheme="minorHAnsi" w:cstheme="minorHAnsi"/>
          <w:b/>
          <w:sz w:val="22"/>
        </w:rPr>
      </w:pPr>
      <w:r w:rsidRPr="00AB7DA0">
        <w:rPr>
          <w:rFonts w:asciiTheme="minorHAnsi" w:hAnsiTheme="minorHAnsi" w:cstheme="minorHAnsi"/>
          <w:b/>
          <w:sz w:val="22"/>
        </w:rPr>
        <w:t xml:space="preserve">Presenter name: </w:t>
      </w:r>
      <w:sdt>
        <w:sdtPr>
          <w:rPr>
            <w:rStyle w:val="Style1"/>
          </w:rPr>
          <w:id w:val="-1480531749"/>
          <w:placeholder>
            <w:docPart w:val="2F590090CF974637A18A633D2AE5E155"/>
          </w:placeholder>
          <w:text/>
        </w:sdtPr>
        <w:sdtEndPr>
          <w:rPr>
            <w:rStyle w:val="DefaultParagraphFont"/>
            <w:rFonts w:ascii="Times New Roman" w:hAnsi="Times New Roman" w:cstheme="minorHAnsi"/>
            <w:b/>
            <w:sz w:val="24"/>
          </w:rPr>
        </w:sdtEndPr>
        <w:sdtContent>
          <w:r w:rsidR="00BF7599">
            <w:rPr>
              <w:rStyle w:val="Style1"/>
            </w:rPr>
            <w:t>Joe Logiacco</w:t>
          </w:r>
        </w:sdtContent>
      </w:sdt>
    </w:p>
    <w:p w14:paraId="6A03D446" w14:textId="65980FCD" w:rsidR="00CB03E6" w:rsidRPr="00AB7DA0" w:rsidRDefault="008C0698" w:rsidP="00CB03E6">
      <w:pPr>
        <w:rPr>
          <w:rFonts w:asciiTheme="minorHAnsi" w:hAnsiTheme="minorHAnsi" w:cstheme="minorHAnsi"/>
          <w:b/>
          <w:sz w:val="22"/>
        </w:rPr>
      </w:pPr>
      <w:r w:rsidRPr="00AB7DA0">
        <w:rPr>
          <w:rFonts w:asciiTheme="minorHAnsi" w:hAnsiTheme="minorHAnsi" w:cstheme="minorHAnsi"/>
          <w:b/>
          <w:sz w:val="22"/>
        </w:rPr>
        <w:t xml:space="preserve">Presenter position: </w:t>
      </w:r>
      <w:sdt>
        <w:sdtPr>
          <w:rPr>
            <w:rStyle w:val="Style1"/>
          </w:rPr>
          <w:id w:val="1017498699"/>
          <w:placeholder>
            <w:docPart w:val="D214A9B8338149E5B5AC994DF0CCF933"/>
          </w:placeholder>
        </w:sdtPr>
        <w:sdtEndPr>
          <w:rPr>
            <w:rStyle w:val="DefaultParagraphFont"/>
            <w:rFonts w:ascii="Times New Roman" w:hAnsi="Times New Roman" w:cstheme="minorHAnsi"/>
            <w:b/>
            <w:sz w:val="24"/>
          </w:rPr>
        </w:sdtEndPr>
        <w:sdtContent>
          <w:r w:rsidR="00BF7599">
            <w:rPr>
              <w:rStyle w:val="Style1"/>
            </w:rPr>
            <w:t>Manager Waste &amp; Cleansing Services</w:t>
          </w:r>
        </w:sdtContent>
      </w:sdt>
    </w:p>
    <w:p w14:paraId="1FA0458A" w14:textId="74435F05" w:rsidR="008C0698" w:rsidRPr="00AB7DA0" w:rsidRDefault="008C0698" w:rsidP="008C0698">
      <w:pPr>
        <w:rPr>
          <w:rFonts w:asciiTheme="minorHAnsi" w:hAnsiTheme="minorHAnsi" w:cstheme="minorHAnsi"/>
          <w:b/>
          <w:sz w:val="22"/>
        </w:rPr>
      </w:pPr>
      <w:r w:rsidRPr="00AB7DA0">
        <w:rPr>
          <w:rFonts w:asciiTheme="minorHAnsi" w:hAnsiTheme="minorHAnsi" w:cstheme="minorHAnsi"/>
          <w:b/>
          <w:sz w:val="22"/>
        </w:rPr>
        <w:t xml:space="preserve">Presenter organisation: </w:t>
      </w:r>
      <w:sdt>
        <w:sdtPr>
          <w:rPr>
            <w:rStyle w:val="Style1"/>
          </w:rPr>
          <w:id w:val="-1997567569"/>
          <w:placeholder>
            <w:docPart w:val="E7E115BCB0C5467B964C77652C2D90D8"/>
          </w:placeholder>
          <w:text/>
        </w:sdtPr>
        <w:sdtEndPr>
          <w:rPr>
            <w:rStyle w:val="DefaultParagraphFont"/>
            <w:rFonts w:ascii="Times New Roman" w:hAnsi="Times New Roman" w:cstheme="minorHAnsi"/>
            <w:b/>
            <w:sz w:val="24"/>
          </w:rPr>
        </w:sdtEndPr>
        <w:sdtContent>
          <w:r w:rsidR="00BF7599">
            <w:rPr>
              <w:rStyle w:val="Style1"/>
            </w:rPr>
            <w:t>Bayside Council</w:t>
          </w:r>
        </w:sdtContent>
      </w:sdt>
    </w:p>
    <w:p w14:paraId="62987681" w14:textId="4BC315E5" w:rsidR="008C0698" w:rsidRPr="00AB7DA0" w:rsidRDefault="008C0698" w:rsidP="008C0698">
      <w:pPr>
        <w:rPr>
          <w:rFonts w:asciiTheme="minorHAnsi" w:hAnsiTheme="minorHAnsi" w:cstheme="minorHAnsi"/>
          <w:b/>
          <w:sz w:val="22"/>
        </w:rPr>
      </w:pPr>
      <w:r w:rsidRPr="00AB7DA0">
        <w:rPr>
          <w:rFonts w:asciiTheme="minorHAnsi" w:hAnsiTheme="minorHAnsi" w:cstheme="minorHAnsi"/>
          <w:b/>
          <w:sz w:val="22"/>
        </w:rPr>
        <w:t>Presenter email address:</w:t>
      </w:r>
      <w:r w:rsidRPr="00AB7DA0">
        <w:rPr>
          <w:rFonts w:asciiTheme="minorHAnsi" w:hAnsiTheme="minorHAnsi" w:cstheme="minorHAnsi"/>
          <w:sz w:val="22"/>
        </w:rPr>
        <w:t xml:space="preserve"> </w:t>
      </w:r>
      <w:sdt>
        <w:sdtPr>
          <w:rPr>
            <w:rStyle w:val="Style1"/>
          </w:rPr>
          <w:id w:val="2020430008"/>
          <w:placeholder>
            <w:docPart w:val="DF3D0CEA6B5241BAAC053CFF3F4A28D2"/>
          </w:placeholder>
          <w:text/>
        </w:sdtPr>
        <w:sdtEndPr>
          <w:rPr>
            <w:rStyle w:val="DefaultParagraphFont"/>
            <w:rFonts w:ascii="Times New Roman" w:hAnsi="Times New Roman" w:cstheme="minorHAnsi"/>
            <w:sz w:val="24"/>
          </w:rPr>
        </w:sdtEndPr>
        <w:sdtContent>
          <w:r w:rsidR="00BF7599">
            <w:rPr>
              <w:rStyle w:val="Style1"/>
            </w:rPr>
            <w:t>10-14 Rye Avenue Bexley NSW</w:t>
          </w:r>
        </w:sdtContent>
      </w:sdt>
    </w:p>
    <w:p w14:paraId="0E07159F" w14:textId="281DC774" w:rsidR="008C0698" w:rsidRPr="00AB7DA0" w:rsidRDefault="008C0698" w:rsidP="008C0698">
      <w:pPr>
        <w:rPr>
          <w:rFonts w:asciiTheme="minorHAnsi" w:hAnsiTheme="minorHAnsi" w:cstheme="minorHAnsi"/>
          <w:sz w:val="22"/>
        </w:rPr>
      </w:pPr>
      <w:r w:rsidRPr="00AB7DA0">
        <w:rPr>
          <w:rFonts w:asciiTheme="minorHAnsi" w:hAnsiTheme="minorHAnsi" w:cstheme="minorHAnsi"/>
          <w:b/>
          <w:sz w:val="22"/>
        </w:rPr>
        <w:t xml:space="preserve">Presenter phone number: </w:t>
      </w:r>
      <w:sdt>
        <w:sdtPr>
          <w:rPr>
            <w:rStyle w:val="Style1"/>
          </w:rPr>
          <w:id w:val="-1802291080"/>
          <w:placeholder>
            <w:docPart w:val="377AEE49599E412B8E0D5A1E50E45172"/>
          </w:placeholder>
          <w:text/>
        </w:sdtPr>
        <w:sdtEndPr>
          <w:rPr>
            <w:rStyle w:val="DefaultParagraphFont"/>
            <w:rFonts w:ascii="Times New Roman" w:hAnsi="Times New Roman" w:cstheme="minorHAnsi"/>
            <w:b/>
            <w:sz w:val="24"/>
          </w:rPr>
        </w:sdtEndPr>
        <w:sdtContent>
          <w:r w:rsidR="00BF7599">
            <w:rPr>
              <w:rStyle w:val="Style1"/>
            </w:rPr>
            <w:t>02 9562 1536</w:t>
          </w:r>
        </w:sdtContent>
      </w:sdt>
    </w:p>
    <w:p w14:paraId="40D537AC" w14:textId="1653EB8F" w:rsidR="008C0698" w:rsidRPr="00AB7DA0" w:rsidRDefault="008C0698" w:rsidP="008C0698">
      <w:pPr>
        <w:rPr>
          <w:rFonts w:asciiTheme="minorHAnsi" w:hAnsiTheme="minorHAnsi" w:cstheme="minorHAnsi"/>
          <w:sz w:val="22"/>
        </w:rPr>
      </w:pPr>
      <w:r w:rsidRPr="00AB7DA0">
        <w:rPr>
          <w:rFonts w:asciiTheme="minorHAnsi" w:hAnsiTheme="minorHAnsi" w:cstheme="minorHAnsi"/>
          <w:b/>
          <w:sz w:val="22"/>
        </w:rPr>
        <w:t>Presenter mobile number:</w:t>
      </w:r>
      <w:r w:rsidRPr="00AB7DA0">
        <w:rPr>
          <w:rFonts w:asciiTheme="minorHAnsi" w:hAnsiTheme="minorHAnsi" w:cstheme="minorHAnsi"/>
          <w:sz w:val="22"/>
        </w:rPr>
        <w:t xml:space="preserve"> </w:t>
      </w:r>
      <w:sdt>
        <w:sdtPr>
          <w:rPr>
            <w:rStyle w:val="Style1"/>
          </w:rPr>
          <w:id w:val="-1166783859"/>
          <w:placeholder>
            <w:docPart w:val="EDF73F379A394F9EBB415A76DB167038"/>
          </w:placeholder>
          <w:text/>
        </w:sdtPr>
        <w:sdtEndPr>
          <w:rPr>
            <w:rStyle w:val="DefaultParagraphFont"/>
            <w:rFonts w:ascii="Times New Roman" w:hAnsi="Times New Roman" w:cstheme="minorHAnsi"/>
            <w:sz w:val="24"/>
          </w:rPr>
        </w:sdtEndPr>
        <w:sdtContent>
          <w:r w:rsidR="00BF7599">
            <w:rPr>
              <w:rStyle w:val="Style1"/>
            </w:rPr>
            <w:t>+61 401 77 99 51</w:t>
          </w:r>
        </w:sdtContent>
      </w:sdt>
    </w:p>
    <w:p w14:paraId="4EC5A331" w14:textId="1820EDB3" w:rsidR="007F5F39" w:rsidRPr="0060412E" w:rsidRDefault="007F5F39">
      <w:pPr>
        <w:rPr>
          <w:rFonts w:asciiTheme="minorHAnsi" w:hAnsiTheme="minorHAnsi" w:cstheme="minorHAnsi"/>
          <w:b/>
          <w:sz w:val="22"/>
          <w:szCs w:val="22"/>
        </w:rPr>
      </w:pPr>
    </w:p>
    <w:p w14:paraId="4F763690" w14:textId="4911FF8E" w:rsidR="000F3DAE" w:rsidRPr="00AB7DA0" w:rsidRDefault="00ED75E3">
      <w:pPr>
        <w:rPr>
          <w:rFonts w:asciiTheme="minorHAnsi" w:hAnsiTheme="minorHAnsi" w:cstheme="minorHAnsi"/>
          <w:b/>
          <w:sz w:val="22"/>
          <w:u w:val="single"/>
        </w:rPr>
      </w:pPr>
      <w:r w:rsidRPr="00AB7DA0">
        <w:rPr>
          <w:rFonts w:asciiTheme="minorHAnsi" w:hAnsiTheme="minorHAnsi" w:cstheme="minorHAnsi"/>
          <w:b/>
          <w:sz w:val="22"/>
          <w:u w:val="single"/>
        </w:rPr>
        <w:t>Biography</w:t>
      </w:r>
      <w:r w:rsidR="000F3DAE" w:rsidRPr="00AB7DA0">
        <w:rPr>
          <w:rFonts w:asciiTheme="minorHAnsi" w:hAnsiTheme="minorHAnsi" w:cstheme="minorHAnsi"/>
          <w:b/>
          <w:sz w:val="22"/>
          <w:u w:val="single"/>
        </w:rPr>
        <w:t xml:space="preserve"> </w:t>
      </w:r>
    </w:p>
    <w:p w14:paraId="05180184" w14:textId="77777777" w:rsidR="00F2048F" w:rsidRPr="00AB7DA0" w:rsidRDefault="00F2048F">
      <w:pPr>
        <w:rPr>
          <w:rFonts w:asciiTheme="minorHAnsi" w:hAnsiTheme="minorHAnsi" w:cstheme="minorHAnsi"/>
          <w:sz w:val="22"/>
        </w:rPr>
      </w:pPr>
    </w:p>
    <w:sdt>
      <w:sdtPr>
        <w:rPr>
          <w:rStyle w:val="Style1"/>
        </w:rPr>
        <w:id w:val="-1773470893"/>
        <w:placeholder>
          <w:docPart w:val="62D4318B3E744BB7926DD836F741BD95"/>
        </w:placeholder>
      </w:sdtPr>
      <w:sdtEndPr>
        <w:rPr>
          <w:rStyle w:val="Style1"/>
        </w:rPr>
      </w:sdtEndPr>
      <w:sdtContent>
        <w:p w14:paraId="04FED835" w14:textId="108FA253" w:rsidR="005B6BAC" w:rsidRPr="00BF7599" w:rsidRDefault="00BF7599" w:rsidP="005B6BAC">
          <w:pPr>
            <w:rPr>
              <w:rStyle w:val="Style1"/>
            </w:rPr>
          </w:pPr>
          <w:r w:rsidRPr="00BF7599">
            <w:rPr>
              <w:rStyle w:val="Style1"/>
            </w:rPr>
            <w:t xml:space="preserve">For the past </w:t>
          </w:r>
          <w:r>
            <w:rPr>
              <w:rStyle w:val="Style1"/>
            </w:rPr>
            <w:t>20</w:t>
          </w:r>
          <w:r w:rsidRPr="00BF7599">
            <w:rPr>
              <w:rStyle w:val="Style1"/>
            </w:rPr>
            <w:t xml:space="preserve"> years, Joe has worked in the private and public sector in multiple management and leadership roles. Currently at Bayside</w:t>
          </w:r>
          <w:r w:rsidR="0080336D">
            <w:rPr>
              <w:rStyle w:val="Style1"/>
            </w:rPr>
            <w:t xml:space="preserve"> Council</w:t>
          </w:r>
          <w:r w:rsidRPr="00BF7599">
            <w:rPr>
              <w:rStyle w:val="Style1"/>
            </w:rPr>
            <w:t>, Joe manages Waste &amp; Cleansing Services overseeing a $</w:t>
          </w:r>
          <w:r>
            <w:rPr>
              <w:rStyle w:val="Style1"/>
            </w:rPr>
            <w:t>4</w:t>
          </w:r>
          <w:r w:rsidRPr="00BF7599">
            <w:rPr>
              <w:rStyle w:val="Style1"/>
            </w:rPr>
            <w:t>0 million annual operating budget, as well as capital projects and programs that deliver leading economic, social, environmental and sustainable solutions for the Bayside community and its visitors. This includes managing waste and recycling contracts; essential waste and recycling service delivery; resource recovery programs; Town Centre cleansing programs; and innovation and business improvements.</w:t>
          </w:r>
          <w:r w:rsidR="0080336D">
            <w:rPr>
              <w:rStyle w:val="Style1"/>
            </w:rPr>
            <w:t xml:space="preserve"> In 2023, he led cross sectional teams to a National Award in Waste Management.</w:t>
          </w:r>
        </w:p>
      </w:sdtContent>
    </w:sdt>
    <w:p w14:paraId="3FB92605" w14:textId="77777777" w:rsidR="007F5F39" w:rsidRPr="00AB7DA0" w:rsidRDefault="007F5F39">
      <w:pPr>
        <w:rPr>
          <w:rFonts w:asciiTheme="minorHAnsi" w:hAnsiTheme="minorHAnsi" w:cstheme="minorHAnsi"/>
          <w:b/>
          <w:sz w:val="22"/>
          <w:u w:val="single"/>
        </w:rPr>
      </w:pPr>
    </w:p>
    <w:p w14:paraId="3CF47392" w14:textId="6EBC7310" w:rsidR="00ED75E3" w:rsidRPr="00AB7DA0" w:rsidRDefault="00ED75E3">
      <w:pPr>
        <w:rPr>
          <w:rFonts w:asciiTheme="minorHAnsi" w:hAnsiTheme="minorHAnsi" w:cstheme="minorHAnsi"/>
          <w:b/>
          <w:sz w:val="22"/>
          <w:u w:val="single"/>
        </w:rPr>
      </w:pPr>
      <w:r w:rsidRPr="00AB7DA0">
        <w:rPr>
          <w:rFonts w:asciiTheme="minorHAnsi" w:hAnsiTheme="minorHAnsi" w:cstheme="minorHAnsi"/>
          <w:b/>
          <w:sz w:val="22"/>
          <w:u w:val="single"/>
        </w:rPr>
        <w:t>Abstract</w:t>
      </w:r>
      <w:r w:rsidR="000F3DAE" w:rsidRPr="00AB7DA0">
        <w:rPr>
          <w:rFonts w:asciiTheme="minorHAnsi" w:hAnsiTheme="minorHAnsi" w:cstheme="minorHAnsi"/>
          <w:b/>
          <w:sz w:val="22"/>
          <w:u w:val="single"/>
        </w:rPr>
        <w:t xml:space="preserve"> Summary</w:t>
      </w:r>
      <w:r w:rsidR="00B62110" w:rsidRPr="00AB7DA0">
        <w:rPr>
          <w:rFonts w:asciiTheme="minorHAnsi" w:hAnsiTheme="minorHAnsi" w:cstheme="minorHAnsi"/>
          <w:b/>
          <w:sz w:val="22"/>
          <w:u w:val="single"/>
        </w:rPr>
        <w:t xml:space="preserve"> </w:t>
      </w:r>
    </w:p>
    <w:p w14:paraId="09027525" w14:textId="77777777" w:rsidR="005B6BAC" w:rsidRPr="00AB7DA0" w:rsidRDefault="005B6BAC" w:rsidP="005B6BAC">
      <w:pPr>
        <w:rPr>
          <w:rFonts w:asciiTheme="minorHAnsi" w:hAnsiTheme="minorHAnsi" w:cstheme="minorHAnsi"/>
          <w:sz w:val="22"/>
        </w:rPr>
      </w:pPr>
    </w:p>
    <w:sdt>
      <w:sdtPr>
        <w:rPr>
          <w:rStyle w:val="Style1"/>
        </w:rPr>
        <w:id w:val="1893309844"/>
        <w:placeholder>
          <w:docPart w:val="2A787DB46DAD426BAA7D6A64A59EEF21"/>
        </w:placeholder>
      </w:sdtPr>
      <w:sdtEndPr>
        <w:rPr>
          <w:rStyle w:val="Style1"/>
          <w:rFonts w:eastAsia="Times New Roman" w:cs="Times New Roman"/>
          <w:kern w:val="0"/>
          <w:szCs w:val="24"/>
          <w:lang w:eastAsia="en-AU"/>
          <w14:ligatures w14:val="none"/>
        </w:rPr>
      </w:sdtEndPr>
      <w:sdtContent>
        <w:p w14:paraId="53CC521F" w14:textId="703D3F0A" w:rsidR="00A33F9E" w:rsidRPr="00CA360C" w:rsidRDefault="00CA360C" w:rsidP="00CA360C">
          <w:pPr>
            <w:pStyle w:val="PlainText"/>
            <w:rPr>
              <w:rStyle w:val="Style1"/>
              <w:rFonts w:eastAsia="Times New Roman" w:cs="Times New Roman"/>
              <w:kern w:val="0"/>
              <w:szCs w:val="24"/>
              <w:lang w:eastAsia="en-AU"/>
              <w14:ligatures w14:val="none"/>
            </w:rPr>
          </w:pPr>
          <w:r>
            <w:rPr>
              <w:rStyle w:val="Style1"/>
            </w:rPr>
            <w:t>Council</w:t>
          </w:r>
          <w:r>
            <w:rPr>
              <w:rStyle w:val="Style1"/>
              <w:rFonts w:eastAsia="Times New Roman" w:cs="Times New Roman"/>
              <w:kern w:val="0"/>
              <w:szCs w:val="24"/>
              <w:lang w:eastAsia="en-AU"/>
              <w14:ligatures w14:val="none"/>
            </w:rPr>
            <w:t xml:space="preserve"> </w:t>
          </w:r>
          <w:r w:rsidRPr="00CA360C">
            <w:rPr>
              <w:rStyle w:val="Style1"/>
              <w:rFonts w:eastAsia="Times New Roman" w:cs="Times New Roman"/>
              <w:kern w:val="0"/>
              <w:szCs w:val="24"/>
              <w:lang w:eastAsia="en-AU"/>
              <w14:ligatures w14:val="none"/>
            </w:rPr>
            <w:t xml:space="preserve">waste collection </w:t>
          </w:r>
          <w:r>
            <w:rPr>
              <w:rStyle w:val="Style1"/>
              <w:rFonts w:eastAsia="Times New Roman" w:cs="Times New Roman"/>
              <w:kern w:val="0"/>
              <w:szCs w:val="24"/>
              <w:lang w:eastAsia="en-AU"/>
              <w14:ligatures w14:val="none"/>
            </w:rPr>
            <w:t>tendering</w:t>
          </w:r>
          <w:r w:rsidRPr="00CA360C">
            <w:rPr>
              <w:rStyle w:val="Style1"/>
              <w:rFonts w:eastAsia="Times New Roman" w:cs="Times New Roman"/>
              <w:kern w:val="0"/>
              <w:szCs w:val="24"/>
              <w:lang w:eastAsia="en-AU"/>
              <w14:ligatures w14:val="none"/>
            </w:rPr>
            <w:t xml:space="preserve"> </w:t>
          </w:r>
          <w:r>
            <w:rPr>
              <w:rStyle w:val="Style1"/>
              <w:rFonts w:eastAsia="Times New Roman" w:cs="Times New Roman"/>
              <w:kern w:val="0"/>
              <w:szCs w:val="24"/>
              <w:lang w:eastAsia="en-AU"/>
              <w14:ligatures w14:val="none"/>
            </w:rPr>
            <w:t>can be</w:t>
          </w:r>
          <w:r w:rsidRPr="00CA360C">
            <w:rPr>
              <w:rStyle w:val="Style1"/>
              <w:rFonts w:eastAsia="Times New Roman" w:cs="Times New Roman"/>
              <w:kern w:val="0"/>
              <w:szCs w:val="24"/>
              <w:lang w:eastAsia="en-AU"/>
              <w14:ligatures w14:val="none"/>
            </w:rPr>
            <w:t xml:space="preserve"> challeng</w:t>
          </w:r>
          <w:r>
            <w:rPr>
              <w:rStyle w:val="Style1"/>
              <w:rFonts w:eastAsia="Times New Roman" w:cs="Times New Roman"/>
              <w:kern w:val="0"/>
              <w:szCs w:val="24"/>
              <w:lang w:eastAsia="en-AU"/>
              <w14:ligatures w14:val="none"/>
            </w:rPr>
            <w:t>ing</w:t>
          </w:r>
          <w:r w:rsidRPr="00CA360C">
            <w:rPr>
              <w:rStyle w:val="Style1"/>
              <w:rFonts w:eastAsia="Times New Roman" w:cs="Times New Roman"/>
              <w:kern w:val="0"/>
              <w:szCs w:val="24"/>
              <w:lang w:eastAsia="en-AU"/>
              <w14:ligatures w14:val="none"/>
            </w:rPr>
            <w:t xml:space="preserve">. Firstly, using an outdated </w:t>
          </w:r>
          <w:r w:rsidRPr="00BF7599">
            <w:rPr>
              <w:rStyle w:val="Style1"/>
              <w:rFonts w:cs="Times New Roman"/>
            </w:rPr>
            <w:t xml:space="preserve">NSW EPA Model waste and recycling collection contract </w:t>
          </w:r>
          <w:r w:rsidRPr="00CA360C">
            <w:rPr>
              <w:rStyle w:val="Style1"/>
              <w:rFonts w:eastAsia="Times New Roman" w:cs="Times New Roman"/>
              <w:kern w:val="0"/>
              <w:szCs w:val="24"/>
              <w:lang w:eastAsia="en-AU"/>
              <w14:ligatures w14:val="none"/>
            </w:rPr>
            <w:t>can result in inefficiencies and discrepancies</w:t>
          </w:r>
          <w:r>
            <w:rPr>
              <w:rStyle w:val="Style1"/>
              <w:rFonts w:eastAsia="Times New Roman" w:cs="Times New Roman"/>
              <w:kern w:val="0"/>
              <w:szCs w:val="24"/>
              <w:lang w:eastAsia="en-AU"/>
              <w14:ligatures w14:val="none"/>
            </w:rPr>
            <w:t xml:space="preserve">, </w:t>
          </w:r>
          <w:r w:rsidR="00FB25EE">
            <w:rPr>
              <w:rStyle w:val="Style1"/>
              <w:rFonts w:eastAsia="Times New Roman" w:cs="Times New Roman"/>
              <w:kern w:val="0"/>
              <w:szCs w:val="24"/>
              <w:lang w:eastAsia="en-AU"/>
              <w14:ligatures w14:val="none"/>
            </w:rPr>
            <w:t>particularly</w:t>
          </w:r>
          <w:r>
            <w:rPr>
              <w:rStyle w:val="Style1"/>
              <w:rFonts w:eastAsia="Times New Roman" w:cs="Times New Roman"/>
              <w:kern w:val="0"/>
              <w:szCs w:val="24"/>
              <w:lang w:eastAsia="en-AU"/>
              <w14:ligatures w14:val="none"/>
            </w:rPr>
            <w:t xml:space="preserve"> as the industry has changed dramatically in the last </w:t>
          </w:r>
          <w:r w:rsidR="00FB25EE">
            <w:rPr>
              <w:rStyle w:val="Style1"/>
              <w:rFonts w:eastAsia="Times New Roman" w:cs="Times New Roman"/>
              <w:kern w:val="0"/>
              <w:szCs w:val="24"/>
              <w:lang w:eastAsia="en-AU"/>
              <w14:ligatures w14:val="none"/>
            </w:rPr>
            <w:t>decade</w:t>
          </w:r>
          <w:r w:rsidRPr="00CA360C">
            <w:rPr>
              <w:rStyle w:val="Style1"/>
              <w:rFonts w:eastAsia="Times New Roman" w:cs="Times New Roman"/>
              <w:kern w:val="0"/>
              <w:szCs w:val="24"/>
              <w:lang w:eastAsia="en-AU"/>
              <w14:ligatures w14:val="none"/>
            </w:rPr>
            <w:t xml:space="preserve">. </w:t>
          </w:r>
          <w:r>
            <w:rPr>
              <w:rStyle w:val="Style1"/>
              <w:rFonts w:eastAsia="Times New Roman" w:cs="Times New Roman"/>
              <w:kern w:val="0"/>
              <w:szCs w:val="24"/>
              <w:lang w:eastAsia="en-AU"/>
              <w14:ligatures w14:val="none"/>
            </w:rPr>
            <w:t>This includes considerations for new technologies,</w:t>
          </w:r>
          <w:r w:rsidRPr="00CA360C">
            <w:rPr>
              <w:rStyle w:val="Style1"/>
              <w:rFonts w:eastAsia="Times New Roman" w:cs="Times New Roman"/>
              <w:kern w:val="0"/>
              <w:szCs w:val="24"/>
              <w:lang w:eastAsia="en-AU"/>
              <w14:ligatures w14:val="none"/>
            </w:rPr>
            <w:t xml:space="preserve"> global supply chain delays</w:t>
          </w:r>
          <w:r w:rsidR="00FB25EE">
            <w:rPr>
              <w:rStyle w:val="Style1"/>
              <w:rFonts w:eastAsia="Times New Roman" w:cs="Times New Roman"/>
              <w:kern w:val="0"/>
              <w:szCs w:val="24"/>
              <w:lang w:eastAsia="en-AU"/>
              <w14:ligatures w14:val="none"/>
            </w:rPr>
            <w:t xml:space="preserve">, </w:t>
          </w:r>
          <w:r w:rsidRPr="00CA360C">
            <w:rPr>
              <w:rStyle w:val="Style1"/>
              <w:rFonts w:eastAsia="Times New Roman" w:cs="Times New Roman"/>
              <w:kern w:val="0"/>
              <w:szCs w:val="24"/>
              <w:lang w:eastAsia="en-AU"/>
              <w14:ligatures w14:val="none"/>
            </w:rPr>
            <w:t xml:space="preserve">probity, legal, audits, and other </w:t>
          </w:r>
          <w:r w:rsidR="00FB25EE">
            <w:rPr>
              <w:rStyle w:val="Style1"/>
              <w:rFonts w:eastAsia="Times New Roman" w:cs="Times New Roman"/>
              <w:kern w:val="0"/>
              <w:szCs w:val="24"/>
              <w:lang w:eastAsia="en-AU"/>
              <w14:ligatures w14:val="none"/>
            </w:rPr>
            <w:t xml:space="preserve">associated </w:t>
          </w:r>
          <w:r w:rsidRPr="00CA360C">
            <w:rPr>
              <w:rStyle w:val="Style1"/>
              <w:rFonts w:eastAsia="Times New Roman" w:cs="Times New Roman"/>
              <w:kern w:val="0"/>
              <w:szCs w:val="24"/>
              <w:lang w:eastAsia="en-AU"/>
              <w14:ligatures w14:val="none"/>
            </w:rPr>
            <w:t>services</w:t>
          </w:r>
          <w:r w:rsidR="00FB25EE">
            <w:rPr>
              <w:rStyle w:val="Style1"/>
              <w:rFonts w:eastAsia="Times New Roman" w:cs="Times New Roman"/>
              <w:kern w:val="0"/>
              <w:szCs w:val="24"/>
              <w:lang w:eastAsia="en-AU"/>
              <w14:ligatures w14:val="none"/>
            </w:rPr>
            <w:t xml:space="preserve">, </w:t>
          </w:r>
          <w:r w:rsidRPr="00CA360C">
            <w:rPr>
              <w:rStyle w:val="Style1"/>
              <w:rFonts w:eastAsia="Times New Roman" w:cs="Times New Roman"/>
              <w:kern w:val="0"/>
              <w:szCs w:val="24"/>
              <w:lang w:eastAsia="en-AU"/>
              <w14:ligatures w14:val="none"/>
            </w:rPr>
            <w:t>coordination issues</w:t>
          </w:r>
          <w:r w:rsidR="00FB25EE">
            <w:rPr>
              <w:rStyle w:val="Style1"/>
              <w:rFonts w:eastAsia="Times New Roman" w:cs="Times New Roman"/>
              <w:kern w:val="0"/>
              <w:szCs w:val="24"/>
              <w:lang w:eastAsia="en-AU"/>
              <w14:ligatures w14:val="none"/>
            </w:rPr>
            <w:t>, state mandates</w:t>
          </w:r>
          <w:r w:rsidRPr="00CA360C">
            <w:rPr>
              <w:rStyle w:val="Style1"/>
              <w:rFonts w:eastAsia="Times New Roman" w:cs="Times New Roman"/>
              <w:kern w:val="0"/>
              <w:szCs w:val="24"/>
              <w:lang w:eastAsia="en-AU"/>
              <w14:ligatures w14:val="none"/>
            </w:rPr>
            <w:t xml:space="preserve"> and </w:t>
          </w:r>
          <w:r w:rsidR="00FB25EE">
            <w:rPr>
              <w:rStyle w:val="Style1"/>
              <w:rFonts w:eastAsia="Times New Roman" w:cs="Times New Roman"/>
              <w:kern w:val="0"/>
              <w:szCs w:val="24"/>
              <w:lang w:eastAsia="en-AU"/>
              <w14:ligatures w14:val="none"/>
            </w:rPr>
            <w:t>budgetary constraints</w:t>
          </w:r>
          <w:r w:rsidRPr="00CA360C">
            <w:rPr>
              <w:rStyle w:val="Style1"/>
              <w:rFonts w:eastAsia="Times New Roman" w:cs="Times New Roman"/>
              <w:kern w:val="0"/>
              <w:szCs w:val="24"/>
              <w:lang w:eastAsia="en-AU"/>
              <w14:ligatures w14:val="none"/>
            </w:rPr>
            <w:t xml:space="preserve">. These obstacles can impede the </w:t>
          </w:r>
          <w:r w:rsidR="00FB25EE">
            <w:rPr>
              <w:rStyle w:val="Style1"/>
              <w:rFonts w:eastAsia="Times New Roman" w:cs="Times New Roman"/>
              <w:kern w:val="0"/>
              <w:szCs w:val="24"/>
              <w:lang w:eastAsia="en-AU"/>
              <w14:ligatures w14:val="none"/>
            </w:rPr>
            <w:t>tendering process and impact on milestone delivery dates</w:t>
          </w:r>
          <w:r w:rsidRPr="00CA360C">
            <w:rPr>
              <w:rStyle w:val="Style1"/>
              <w:rFonts w:eastAsia="Times New Roman" w:cs="Times New Roman"/>
              <w:kern w:val="0"/>
              <w:szCs w:val="24"/>
              <w:lang w:eastAsia="en-AU"/>
              <w14:ligatures w14:val="none"/>
            </w:rPr>
            <w:t xml:space="preserve">. It is essential for the councils to address these challenges to ensure seamless and sustainable waste </w:t>
          </w:r>
          <w:r w:rsidR="00FB25EE">
            <w:rPr>
              <w:rStyle w:val="Style1"/>
              <w:rFonts w:eastAsia="Times New Roman" w:cs="Times New Roman"/>
              <w:kern w:val="0"/>
              <w:szCs w:val="24"/>
              <w:lang w:eastAsia="en-AU"/>
              <w14:ligatures w14:val="none"/>
            </w:rPr>
            <w:t xml:space="preserve">and recycling </w:t>
          </w:r>
          <w:r w:rsidRPr="00CA360C">
            <w:rPr>
              <w:rStyle w:val="Style1"/>
              <w:rFonts w:eastAsia="Times New Roman" w:cs="Times New Roman"/>
              <w:kern w:val="0"/>
              <w:szCs w:val="24"/>
              <w:lang w:eastAsia="en-AU"/>
              <w14:ligatures w14:val="none"/>
            </w:rPr>
            <w:t>collection services</w:t>
          </w:r>
          <w:r w:rsidR="00FB25EE">
            <w:rPr>
              <w:rStyle w:val="Style1"/>
              <w:rFonts w:eastAsia="Times New Roman" w:cs="Times New Roman"/>
              <w:kern w:val="0"/>
              <w:szCs w:val="24"/>
              <w:lang w:eastAsia="en-AU"/>
              <w14:ligatures w14:val="none"/>
            </w:rPr>
            <w:t xml:space="preserve"> and achieve best value for communities</w:t>
          </w:r>
          <w:r w:rsidRPr="00CA360C">
            <w:rPr>
              <w:rStyle w:val="Style1"/>
              <w:rFonts w:eastAsia="Times New Roman" w:cs="Times New Roman"/>
              <w:kern w:val="0"/>
              <w:szCs w:val="24"/>
              <w:lang w:eastAsia="en-AU"/>
              <w14:ligatures w14:val="none"/>
            </w:rPr>
            <w:t>.</w:t>
          </w:r>
        </w:p>
      </w:sdtContent>
    </w:sdt>
    <w:p w14:paraId="2C61E917" w14:textId="77777777" w:rsidR="00CB03E6" w:rsidRDefault="00CB03E6" w:rsidP="000F3DAE">
      <w:pPr>
        <w:rPr>
          <w:rFonts w:asciiTheme="minorHAnsi" w:hAnsiTheme="minorHAnsi" w:cstheme="minorHAnsi"/>
          <w:b/>
          <w:sz w:val="22"/>
          <w:u w:val="single"/>
        </w:rPr>
      </w:pPr>
    </w:p>
    <w:p w14:paraId="60774A86" w14:textId="5EB6F856" w:rsidR="000F3DAE" w:rsidRPr="00AB7DA0" w:rsidRDefault="000F3DAE" w:rsidP="000F3DAE">
      <w:pPr>
        <w:rPr>
          <w:rFonts w:asciiTheme="minorHAnsi" w:hAnsiTheme="minorHAnsi" w:cstheme="minorHAnsi"/>
          <w:b/>
          <w:sz w:val="22"/>
          <w:u w:val="single"/>
        </w:rPr>
      </w:pPr>
      <w:r w:rsidRPr="00AB7DA0">
        <w:rPr>
          <w:rFonts w:asciiTheme="minorHAnsi" w:hAnsiTheme="minorHAnsi" w:cstheme="minorHAnsi"/>
          <w:b/>
          <w:sz w:val="22"/>
          <w:u w:val="single"/>
        </w:rPr>
        <w:t>Abstract</w:t>
      </w:r>
      <w:r w:rsidR="00F2048F" w:rsidRPr="00AB7DA0">
        <w:rPr>
          <w:rFonts w:asciiTheme="minorHAnsi" w:hAnsiTheme="minorHAnsi" w:cstheme="minorHAnsi"/>
          <w:b/>
          <w:sz w:val="22"/>
          <w:u w:val="single"/>
        </w:rPr>
        <w:t xml:space="preserve"> </w:t>
      </w:r>
    </w:p>
    <w:p w14:paraId="60150035" w14:textId="63C2F6C8" w:rsidR="005B6BAC" w:rsidRDefault="005B6BAC" w:rsidP="005B6BAC">
      <w:pPr>
        <w:rPr>
          <w:rFonts w:asciiTheme="minorHAnsi" w:hAnsiTheme="minorHAnsi" w:cstheme="minorHAnsi"/>
          <w:i/>
          <w:iCs/>
          <w:sz w:val="22"/>
        </w:rPr>
      </w:pPr>
    </w:p>
    <w:sdt>
      <w:sdtPr>
        <w:rPr>
          <w:rStyle w:val="Style1"/>
        </w:rPr>
        <w:id w:val="887990667"/>
        <w:placeholder>
          <w:docPart w:val="29E8A7C7AE6546F89DA2582814A7A8E8"/>
        </w:placeholder>
      </w:sdtPr>
      <w:sdtEndPr>
        <w:rPr>
          <w:rStyle w:val="DefaultParagraphFont"/>
          <w:rFonts w:ascii="Times New Roman" w:hAnsi="Times New Roman" w:cstheme="minorHAnsi"/>
          <w:i/>
          <w:iCs/>
          <w:sz w:val="24"/>
        </w:rPr>
      </w:sdtEndPr>
      <w:sdtContent>
        <w:p w14:paraId="7AF140F9" w14:textId="0BC7DB0A" w:rsidR="00BF7599" w:rsidRPr="00BF7599" w:rsidRDefault="00BF7599" w:rsidP="00BF7599">
          <w:pPr>
            <w:jc w:val="both"/>
            <w:rPr>
              <w:rStyle w:val="Style1"/>
            </w:rPr>
          </w:pPr>
          <w:r w:rsidRPr="00BF7599">
            <w:rPr>
              <w:rStyle w:val="Style1"/>
            </w:rPr>
            <w:t xml:space="preserve">In 2020/21 Bayside Council and Georges River Council decided to </w:t>
          </w:r>
          <w:proofErr w:type="gramStart"/>
          <w:r w:rsidRPr="00BF7599">
            <w:rPr>
              <w:rStyle w:val="Style1"/>
            </w:rPr>
            <w:t>enter into</w:t>
          </w:r>
          <w:proofErr w:type="gramEnd"/>
          <w:r w:rsidRPr="00BF7599">
            <w:rPr>
              <w:rStyle w:val="Style1"/>
            </w:rPr>
            <w:t xml:space="preserve"> a MoU to tender for the collection of waste services. The journey was impacted by public health restrictions, global supply chain impacts, natural disasters, </w:t>
          </w:r>
          <w:r w:rsidR="00FB25EE">
            <w:rPr>
              <w:rStyle w:val="Style1"/>
            </w:rPr>
            <w:t xml:space="preserve">the inclusion of state mandates, the need for heightened and improved contamination management, education and regulations, </w:t>
          </w:r>
          <w:r w:rsidRPr="00BF7599">
            <w:rPr>
              <w:rStyle w:val="Style1"/>
            </w:rPr>
            <w:t xml:space="preserve">and other trials and tribulations. </w:t>
          </w:r>
        </w:p>
        <w:p w14:paraId="14568546" w14:textId="77777777" w:rsidR="00BF7599" w:rsidRPr="00BF7599" w:rsidRDefault="00BF7599" w:rsidP="00BF7599">
          <w:pPr>
            <w:jc w:val="both"/>
            <w:rPr>
              <w:rStyle w:val="Style1"/>
            </w:rPr>
          </w:pPr>
          <w:r w:rsidRPr="00BF7599">
            <w:rPr>
              <w:rStyle w:val="Style1"/>
            </w:rPr>
            <w:t> </w:t>
          </w:r>
        </w:p>
        <w:p w14:paraId="564388CC" w14:textId="7DA63A79" w:rsidR="00BF7599" w:rsidRPr="00BF7599" w:rsidRDefault="00BF7599" w:rsidP="00BF7599">
          <w:pPr>
            <w:rPr>
              <w:rStyle w:val="Style1"/>
            </w:rPr>
          </w:pPr>
          <w:r w:rsidRPr="00BF7599">
            <w:rPr>
              <w:rStyle w:val="Style1"/>
            </w:rPr>
            <w:t xml:space="preserve">Bayside Council will be sharing the challenges experienced, inclusive of working with an outdated NSW EPA Model waste and recycling collection contract as a </w:t>
          </w:r>
          <w:r w:rsidR="00CA360C">
            <w:rPr>
              <w:rStyle w:val="Style1"/>
            </w:rPr>
            <w:t xml:space="preserve">starting </w:t>
          </w:r>
          <w:r w:rsidRPr="00BF7599">
            <w:rPr>
              <w:rStyle w:val="Style1"/>
            </w:rPr>
            <w:t>template, as well as the improvements and innovations implemented. The learnings and experience may be of value to numerous stakeholders including councils, waste contractors and consultants.</w:t>
          </w:r>
        </w:p>
        <w:p w14:paraId="4982506A" w14:textId="77E3E70D" w:rsidR="00245BD8" w:rsidRPr="004D2855" w:rsidRDefault="00000000" w:rsidP="005B6BAC">
          <w:pPr>
            <w:rPr>
              <w:rFonts w:asciiTheme="minorHAnsi" w:hAnsiTheme="minorHAnsi" w:cstheme="minorHAnsi"/>
              <w:i/>
              <w:iCs/>
              <w:sz w:val="22"/>
            </w:rPr>
          </w:pPr>
        </w:p>
      </w:sdtContent>
    </w:sdt>
    <w:p w14:paraId="20B5ECF6" w14:textId="77777777" w:rsidR="005B6BAC" w:rsidRPr="00AB7DA0" w:rsidRDefault="005B6BAC" w:rsidP="000F3DAE">
      <w:pPr>
        <w:rPr>
          <w:rFonts w:asciiTheme="minorHAnsi" w:hAnsiTheme="minorHAnsi" w:cstheme="minorHAnsi"/>
          <w:i/>
        </w:rPr>
      </w:pPr>
    </w:p>
    <w:p w14:paraId="7E506EEF" w14:textId="77777777" w:rsidR="002A5213" w:rsidRPr="00AB7DA0" w:rsidRDefault="002A5213" w:rsidP="004640A1">
      <w:pPr>
        <w:rPr>
          <w:rFonts w:asciiTheme="minorHAnsi" w:hAnsiTheme="minorHAnsi" w:cstheme="minorHAnsi"/>
          <w:sz w:val="20"/>
          <w:szCs w:val="18"/>
        </w:rPr>
      </w:pPr>
    </w:p>
    <w:sectPr w:rsidR="002A5213" w:rsidRPr="00AB7DA0" w:rsidSect="009E673C">
      <w:headerReference w:type="default" r:id="rId8"/>
      <w:footerReference w:type="default" r:id="rId9"/>
      <w:headerReference w:type="first" r:id="rId10"/>
      <w:footerReference w:type="first" r:id="rId11"/>
      <w:pgSz w:w="11906" w:h="16838"/>
      <w:pgMar w:top="1701" w:right="1134" w:bottom="851"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026A0" w14:textId="77777777" w:rsidR="00FA2E36" w:rsidRDefault="00FA2E36" w:rsidP="002A5213">
      <w:r>
        <w:separator/>
      </w:r>
    </w:p>
  </w:endnote>
  <w:endnote w:type="continuationSeparator" w:id="0">
    <w:p w14:paraId="6490AF92" w14:textId="77777777" w:rsidR="00FA2E36" w:rsidRDefault="00FA2E36" w:rsidP="002A5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ind">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oho Gothic Pro">
    <w:altName w:val="Calibri"/>
    <w:panose1 w:val="00000000000000000000"/>
    <w:charset w:val="00"/>
    <w:family w:val="swiss"/>
    <w:notTrueType/>
    <w:pitch w:val="variable"/>
    <w:sig w:usb0="A00000AF" w:usb1="4000205B" w:usb2="00000000" w:usb3="00000000" w:csb0="0000009B" w:csb1="00000000"/>
  </w:font>
  <w:font w:name="Hind Regular">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E40E3" w14:textId="2D7F3223" w:rsidR="005A0BAE" w:rsidRDefault="00AB7DA0" w:rsidP="003D50AA">
    <w:pPr>
      <w:pStyle w:val="Footer"/>
      <w:jc w:val="right"/>
    </w:pPr>
    <w:r>
      <w:rPr>
        <w:noProof/>
      </w:rPr>
      <mc:AlternateContent>
        <mc:Choice Requires="wps">
          <w:drawing>
            <wp:anchor distT="0" distB="0" distL="114300" distR="114300" simplePos="0" relativeHeight="251693056" behindDoc="0" locked="0" layoutInCell="1" allowOverlap="1" wp14:anchorId="03B34482" wp14:editId="0269EB75">
              <wp:simplePos x="0" y="0"/>
              <wp:positionH relativeFrom="margin">
                <wp:posOffset>807720</wp:posOffset>
              </wp:positionH>
              <wp:positionV relativeFrom="paragraph">
                <wp:posOffset>-342900</wp:posOffset>
              </wp:positionV>
              <wp:extent cx="4564380" cy="697865"/>
              <wp:effectExtent l="0" t="0" r="0" b="698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4380" cy="697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32E543" w14:textId="264FB643" w:rsidR="00AB7DA0" w:rsidRPr="00AB7DA0" w:rsidRDefault="00AB7DA0" w:rsidP="00AB7DA0">
                          <w:pPr>
                            <w:jc w:val="center"/>
                            <w:rPr>
                              <w:rFonts w:asciiTheme="minorHAnsi" w:hAnsiTheme="minorHAnsi" w:cstheme="minorHAnsi"/>
                              <w:color w:val="1C1C1C"/>
                              <w:sz w:val="18"/>
                              <w:szCs w:val="18"/>
                            </w:rPr>
                          </w:pPr>
                          <w:r w:rsidRPr="00AB7DA0">
                            <w:rPr>
                              <w:rFonts w:asciiTheme="minorHAnsi" w:hAnsiTheme="minorHAnsi" w:cstheme="minorHAnsi"/>
                              <w:color w:val="1C1C1C"/>
                              <w:sz w:val="18"/>
                              <w:szCs w:val="18"/>
                              <w:lang w:val="fr-FR"/>
                            </w:rPr>
                            <w:t xml:space="preserve">PO Box 5057 Port Macquarie NSW 2444 | </w:t>
                          </w:r>
                          <w:proofErr w:type="gramStart"/>
                          <w:r w:rsidRPr="00AB7DA0">
                            <w:rPr>
                              <w:rFonts w:asciiTheme="minorHAnsi" w:hAnsiTheme="minorHAnsi" w:cstheme="minorHAnsi"/>
                              <w:color w:val="1C1C1C"/>
                              <w:sz w:val="18"/>
                              <w:szCs w:val="18"/>
                            </w:rPr>
                            <w:t>P:</w:t>
                          </w:r>
                          <w:proofErr w:type="gramEnd"/>
                          <w:r w:rsidRPr="00AB7DA0">
                            <w:rPr>
                              <w:rFonts w:asciiTheme="minorHAnsi" w:hAnsiTheme="minorHAnsi" w:cstheme="minorHAnsi"/>
                              <w:color w:val="1C1C1C"/>
                              <w:sz w:val="18"/>
                              <w:szCs w:val="18"/>
                            </w:rPr>
                            <w:t xml:space="preserve"> (02) 6583 8118</w:t>
                          </w:r>
                          <w:r w:rsidR="00D4382D">
                            <w:rPr>
                              <w:rFonts w:asciiTheme="minorHAnsi" w:hAnsiTheme="minorHAnsi" w:cstheme="minorHAnsi"/>
                              <w:color w:val="1C1C1C"/>
                              <w:sz w:val="18"/>
                              <w:szCs w:val="18"/>
                            </w:rPr>
                            <w:t xml:space="preserve">  M: 0474 629 908</w:t>
                          </w:r>
                        </w:p>
                        <w:p w14:paraId="27922AC3" w14:textId="67387E11" w:rsidR="00AB7DA0" w:rsidRPr="00AB7DA0" w:rsidRDefault="00000000" w:rsidP="00AB7DA0">
                          <w:pPr>
                            <w:jc w:val="center"/>
                            <w:rPr>
                              <w:rFonts w:asciiTheme="minorHAnsi" w:hAnsiTheme="minorHAnsi" w:cstheme="minorHAnsi"/>
                              <w:color w:val="1C1C1C"/>
                              <w:sz w:val="18"/>
                              <w:szCs w:val="18"/>
                            </w:rPr>
                          </w:pPr>
                          <w:hyperlink r:id="rId1" w:history="1">
                            <w:r w:rsidR="004E2FF9" w:rsidRPr="005C1B33">
                              <w:rPr>
                                <w:rStyle w:val="Hyperlink"/>
                                <w:rFonts w:asciiTheme="minorHAnsi" w:hAnsiTheme="minorHAnsi" w:cstheme="minorHAnsi"/>
                                <w:sz w:val="18"/>
                                <w:szCs w:val="18"/>
                              </w:rPr>
                              <w:t>wasteconference@impactenviro.com.au</w:t>
                            </w:r>
                          </w:hyperlink>
                          <w:r w:rsidR="00AB7DA0" w:rsidRPr="00AB7DA0">
                            <w:rPr>
                              <w:rFonts w:asciiTheme="minorHAnsi" w:hAnsiTheme="minorHAnsi" w:cstheme="minorHAnsi"/>
                              <w:color w:val="1C1C1C"/>
                              <w:sz w:val="18"/>
                              <w:szCs w:val="18"/>
                            </w:rPr>
                            <w:t xml:space="preserve"> | </w:t>
                          </w:r>
                          <w:hyperlink r:id="rId2" w:history="1">
                            <w:r w:rsidR="00AB7DA0" w:rsidRPr="00AB7DA0">
                              <w:rPr>
                                <w:rStyle w:val="Hyperlink"/>
                                <w:rFonts w:asciiTheme="minorHAnsi" w:hAnsiTheme="minorHAnsi" w:cstheme="minorHAnsi"/>
                                <w:sz w:val="18"/>
                                <w:szCs w:val="18"/>
                              </w:rPr>
                              <w:t>www.coffswasteconference.com.au</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B34482" id="_x0000_t202" coordsize="21600,21600" o:spt="202" path="m,l,21600r21600,l21600,xe">
              <v:stroke joinstyle="miter"/>
              <v:path gradientshapeok="t" o:connecttype="rect"/>
            </v:shapetype>
            <v:shape id="Text Box 2" o:spid="_x0000_s1026" type="#_x0000_t202" style="position:absolute;left:0;text-align:left;margin-left:63.6pt;margin-top:-27pt;width:359.4pt;height:54.9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S4QEAAKEDAAAOAAAAZHJzL2Uyb0RvYy54bWysU9tu2zAMfR+wfxD0vjjJnDQ14hRdiw4D&#10;ugvQ7QNkWbKF2aJGKbGzrx8lp2m2vQ17ESSSPjznkN7ejH3HDgq9AVvyxWzOmbISamObkn/7+vBm&#10;w5kPwtaiA6tKflSe3+xev9oOrlBLaKGrFTICsb4YXMnbEFyRZV62qhd+Bk5ZSmrAXgR6YpPVKAZC&#10;77tsOZ+vswGwdghSeU/R+ynJdwlfayXDZ629CqwrOXEL6cR0VvHMdltRNChca+SJhvgHFr0wlpqe&#10;oe5FEGyP5i+o3kgEDzrMJPQZaG2kShpIzWL+h5qnVjiVtJA53p1t8v8PVn46PLkvyML4DkYaYBLh&#10;3SPI755ZuGuFbdQtIgytEjU1XkTLssH54vRptNoXPoJUw0eoachiHyABjRr76ArpZIROAzieTVdj&#10;YJKC+Wqdv91QSlJufX21Wa9SC1E8f+3Qh/cKehYvJUcaakIXh0cfIhtRPJfEZhYeTNelwXb2twAV&#10;xkhiHwlP1MNYjVQdVVRQH0kHwrQntNd0aQF/cjbQjpTc/9gLVJx1Hyx5cb3I87hU6ZGvrpb0wMtM&#10;dZkRVhJUyQNn0/UuTIu4d2ialjpN7lu4Jf+0SdJeWJ140x4kxaedjYt2+U5VL3/W7hcAAAD//wMA&#10;UEsDBBQABgAIAAAAIQAEkNQj3gAAAAoBAAAPAAAAZHJzL2Rvd25yZXYueG1sTI/LTsMwEEX3lfgH&#10;a5C6a22ipLQhToVA3YJaHhI7N54mEfE4it0m/D3Diu7mao7uo9hOrhMXHELrScPdUoFAqrxtqdbw&#10;/rZbrEGEaMiazhNq+MEA2/JmVpjc+pH2eDnEWrAJhdxoaGLscylD1aAzYel7JP6d/OBMZDnU0g5m&#10;ZHPXyUSplXSmJU5oTI9PDVbfh7PT8PFy+vpM1Wv97LJ+9JOS5DZS6/nt9PgAIuIU/2H4q8/VoeRO&#10;R38mG0THOrlPGNWwyFIexcQ6XfFx1JBlG5BlIa8nlL8AAAD//wMAUEsBAi0AFAAGAAgAAAAhALaD&#10;OJL+AAAA4QEAABMAAAAAAAAAAAAAAAAAAAAAAFtDb250ZW50X1R5cGVzXS54bWxQSwECLQAUAAYA&#10;CAAAACEAOP0h/9YAAACUAQAACwAAAAAAAAAAAAAAAAAvAQAAX3JlbHMvLnJlbHNQSwECLQAUAAYA&#10;CAAAACEAL63f0uEBAAChAwAADgAAAAAAAAAAAAAAAAAuAgAAZHJzL2Uyb0RvYy54bWxQSwECLQAU&#10;AAYACAAAACEABJDUI94AAAAKAQAADwAAAAAAAAAAAAAAAAA7BAAAZHJzL2Rvd25yZXYueG1sUEsF&#10;BgAAAAAEAAQA8wAAAEYFAAAAAA==&#10;" filled="f" stroked="f">
              <v:textbox>
                <w:txbxContent>
                  <w:p w14:paraId="5C32E543" w14:textId="264FB643" w:rsidR="00AB7DA0" w:rsidRPr="00AB7DA0" w:rsidRDefault="00AB7DA0" w:rsidP="00AB7DA0">
                    <w:pPr>
                      <w:jc w:val="center"/>
                      <w:rPr>
                        <w:rFonts w:asciiTheme="minorHAnsi" w:hAnsiTheme="minorHAnsi" w:cstheme="minorHAnsi"/>
                        <w:color w:val="1C1C1C"/>
                        <w:sz w:val="18"/>
                        <w:szCs w:val="18"/>
                      </w:rPr>
                    </w:pPr>
                    <w:r w:rsidRPr="00AB7DA0">
                      <w:rPr>
                        <w:rFonts w:asciiTheme="minorHAnsi" w:hAnsiTheme="minorHAnsi" w:cstheme="minorHAnsi"/>
                        <w:color w:val="1C1C1C"/>
                        <w:sz w:val="18"/>
                        <w:szCs w:val="18"/>
                        <w:lang w:val="fr-FR"/>
                      </w:rPr>
                      <w:t xml:space="preserve">PO Box 5057 Port Macquarie NSW 2444 | </w:t>
                    </w:r>
                    <w:proofErr w:type="gramStart"/>
                    <w:r w:rsidRPr="00AB7DA0">
                      <w:rPr>
                        <w:rFonts w:asciiTheme="minorHAnsi" w:hAnsiTheme="minorHAnsi" w:cstheme="minorHAnsi"/>
                        <w:color w:val="1C1C1C"/>
                        <w:sz w:val="18"/>
                        <w:szCs w:val="18"/>
                      </w:rPr>
                      <w:t>P:</w:t>
                    </w:r>
                    <w:proofErr w:type="gramEnd"/>
                    <w:r w:rsidRPr="00AB7DA0">
                      <w:rPr>
                        <w:rFonts w:asciiTheme="minorHAnsi" w:hAnsiTheme="minorHAnsi" w:cstheme="minorHAnsi"/>
                        <w:color w:val="1C1C1C"/>
                        <w:sz w:val="18"/>
                        <w:szCs w:val="18"/>
                      </w:rPr>
                      <w:t xml:space="preserve"> (02) 6583 8118</w:t>
                    </w:r>
                    <w:r w:rsidR="00D4382D">
                      <w:rPr>
                        <w:rFonts w:asciiTheme="minorHAnsi" w:hAnsiTheme="minorHAnsi" w:cstheme="minorHAnsi"/>
                        <w:color w:val="1C1C1C"/>
                        <w:sz w:val="18"/>
                        <w:szCs w:val="18"/>
                      </w:rPr>
                      <w:t xml:space="preserve">  M: 0474 629 908</w:t>
                    </w:r>
                  </w:p>
                  <w:p w14:paraId="27922AC3" w14:textId="67387E11" w:rsidR="00AB7DA0" w:rsidRPr="00AB7DA0" w:rsidRDefault="00000000" w:rsidP="00AB7DA0">
                    <w:pPr>
                      <w:jc w:val="center"/>
                      <w:rPr>
                        <w:rFonts w:asciiTheme="minorHAnsi" w:hAnsiTheme="minorHAnsi" w:cstheme="minorHAnsi"/>
                        <w:color w:val="1C1C1C"/>
                        <w:sz w:val="18"/>
                        <w:szCs w:val="18"/>
                      </w:rPr>
                    </w:pPr>
                    <w:hyperlink r:id="rId3" w:history="1">
                      <w:r w:rsidR="004E2FF9" w:rsidRPr="005C1B33">
                        <w:rPr>
                          <w:rStyle w:val="Hyperlink"/>
                          <w:rFonts w:asciiTheme="minorHAnsi" w:hAnsiTheme="minorHAnsi" w:cstheme="minorHAnsi"/>
                          <w:sz w:val="18"/>
                          <w:szCs w:val="18"/>
                        </w:rPr>
                        <w:t>wasteconference@impactenviro.com.au</w:t>
                      </w:r>
                    </w:hyperlink>
                    <w:r w:rsidR="00AB7DA0" w:rsidRPr="00AB7DA0">
                      <w:rPr>
                        <w:rFonts w:asciiTheme="minorHAnsi" w:hAnsiTheme="minorHAnsi" w:cstheme="minorHAnsi"/>
                        <w:color w:val="1C1C1C"/>
                        <w:sz w:val="18"/>
                        <w:szCs w:val="18"/>
                      </w:rPr>
                      <w:t xml:space="preserve"> | </w:t>
                    </w:r>
                    <w:hyperlink r:id="rId4" w:history="1">
                      <w:r w:rsidR="00AB7DA0" w:rsidRPr="00AB7DA0">
                        <w:rPr>
                          <w:rStyle w:val="Hyperlink"/>
                          <w:rFonts w:asciiTheme="minorHAnsi" w:hAnsiTheme="minorHAnsi" w:cstheme="minorHAnsi"/>
                          <w:sz w:val="18"/>
                          <w:szCs w:val="18"/>
                        </w:rPr>
                        <w:t>www.coffswasteconference.com.au</w:t>
                      </w:r>
                    </w:hyperlink>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57C34" w14:textId="20ACDBF9" w:rsidR="007B258F" w:rsidRPr="000B4971" w:rsidRDefault="00664928" w:rsidP="00882093">
    <w:pPr>
      <w:pStyle w:val="Footer"/>
      <w:ind w:left="-1134" w:right="-1134"/>
      <w:jc w:val="center"/>
    </w:pPr>
    <w:r>
      <w:rPr>
        <w:noProof/>
      </w:rPr>
      <mc:AlternateContent>
        <mc:Choice Requires="wps">
          <w:drawing>
            <wp:anchor distT="0" distB="0" distL="114300" distR="114300" simplePos="0" relativeHeight="251672576" behindDoc="0" locked="0" layoutInCell="1" allowOverlap="1" wp14:anchorId="68C317E6" wp14:editId="7365F04B">
              <wp:simplePos x="0" y="0"/>
              <wp:positionH relativeFrom="margin">
                <wp:posOffset>854075</wp:posOffset>
              </wp:positionH>
              <wp:positionV relativeFrom="paragraph">
                <wp:posOffset>-374650</wp:posOffset>
              </wp:positionV>
              <wp:extent cx="4564380" cy="697865"/>
              <wp:effectExtent l="0" t="0" r="0" b="69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4380" cy="697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F1EE38" w14:textId="2E534BAE" w:rsidR="003D3A2E" w:rsidRPr="00AB7DA0" w:rsidRDefault="003D3A2E" w:rsidP="003D3A2E">
                          <w:pPr>
                            <w:jc w:val="center"/>
                            <w:rPr>
                              <w:rFonts w:asciiTheme="minorHAnsi" w:hAnsiTheme="minorHAnsi" w:cstheme="minorHAnsi"/>
                              <w:color w:val="1C1C1C"/>
                              <w:sz w:val="18"/>
                              <w:szCs w:val="18"/>
                            </w:rPr>
                          </w:pPr>
                          <w:r w:rsidRPr="00AB7DA0">
                            <w:rPr>
                              <w:rFonts w:asciiTheme="minorHAnsi" w:hAnsiTheme="minorHAnsi" w:cstheme="minorHAnsi"/>
                              <w:color w:val="1C1C1C"/>
                              <w:sz w:val="18"/>
                              <w:szCs w:val="18"/>
                              <w:lang w:val="fr-FR"/>
                            </w:rPr>
                            <w:t xml:space="preserve">PO Box 5057 Port Macquarie NSW 2444 | </w:t>
                          </w:r>
                          <w:proofErr w:type="gramStart"/>
                          <w:r w:rsidRPr="00AB7DA0">
                            <w:rPr>
                              <w:rFonts w:asciiTheme="minorHAnsi" w:hAnsiTheme="minorHAnsi" w:cstheme="minorHAnsi"/>
                              <w:color w:val="1C1C1C"/>
                              <w:sz w:val="18"/>
                              <w:szCs w:val="18"/>
                            </w:rPr>
                            <w:t>Ph:</w:t>
                          </w:r>
                          <w:proofErr w:type="gramEnd"/>
                          <w:r w:rsidRPr="00AB7DA0">
                            <w:rPr>
                              <w:rFonts w:asciiTheme="minorHAnsi" w:hAnsiTheme="minorHAnsi" w:cstheme="minorHAnsi"/>
                              <w:color w:val="1C1C1C"/>
                              <w:sz w:val="18"/>
                              <w:szCs w:val="18"/>
                            </w:rPr>
                            <w:t xml:space="preserve"> (02) 6583 8118</w:t>
                          </w:r>
                        </w:p>
                        <w:p w14:paraId="314CB8FB" w14:textId="77777777" w:rsidR="003D3A2E" w:rsidRPr="00AB7DA0" w:rsidRDefault="00000000" w:rsidP="003D3A2E">
                          <w:pPr>
                            <w:jc w:val="center"/>
                            <w:rPr>
                              <w:rFonts w:asciiTheme="minorHAnsi" w:hAnsiTheme="minorHAnsi" w:cstheme="minorHAnsi"/>
                              <w:color w:val="1C1C1C"/>
                              <w:sz w:val="18"/>
                              <w:szCs w:val="18"/>
                            </w:rPr>
                          </w:pPr>
                          <w:hyperlink r:id="rId1" w:history="1">
                            <w:r w:rsidR="003D3A2E" w:rsidRPr="00AB7DA0">
                              <w:rPr>
                                <w:rStyle w:val="Hyperlink"/>
                                <w:rFonts w:asciiTheme="minorHAnsi" w:hAnsiTheme="minorHAnsi" w:cstheme="minorHAnsi"/>
                                <w:sz w:val="18"/>
                                <w:szCs w:val="18"/>
                              </w:rPr>
                              <w:t>wasteconfernce@impactenviro.com.au</w:t>
                            </w:r>
                          </w:hyperlink>
                          <w:r w:rsidR="003D3A2E" w:rsidRPr="00AB7DA0">
                            <w:rPr>
                              <w:rFonts w:asciiTheme="minorHAnsi" w:hAnsiTheme="minorHAnsi" w:cstheme="minorHAnsi"/>
                              <w:color w:val="1C1C1C"/>
                              <w:sz w:val="18"/>
                              <w:szCs w:val="18"/>
                            </w:rPr>
                            <w:t xml:space="preserve"> | </w:t>
                          </w:r>
                          <w:hyperlink r:id="rId2" w:history="1">
                            <w:r w:rsidR="00CE40C0" w:rsidRPr="00AB7DA0">
                              <w:rPr>
                                <w:rStyle w:val="Hyperlink"/>
                                <w:rFonts w:asciiTheme="minorHAnsi" w:hAnsiTheme="minorHAnsi" w:cstheme="minorHAnsi"/>
                                <w:sz w:val="18"/>
                                <w:szCs w:val="18"/>
                              </w:rPr>
                              <w:t>www.coffswasteconference.com.au</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C317E6" id="_x0000_t202" coordsize="21600,21600" o:spt="202" path="m,l,21600r21600,l21600,xe">
              <v:stroke joinstyle="miter"/>
              <v:path gradientshapeok="t" o:connecttype="rect"/>
            </v:shapetype>
            <v:shape id="_x0000_s1027" type="#_x0000_t202" style="position:absolute;left:0;text-align:left;margin-left:67.25pt;margin-top:-29.5pt;width:359.4pt;height:54.9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XD04wEAAKgDAAAOAAAAZHJzL2Uyb0RvYy54bWysU9tu2zAMfR+wfxD0vjjJkjQ14hRdiw4D&#10;ugvQ7QNkWbKF2aJGKbGzrx8lu2m2vQ17EURSPjznkN7dDF3Ljgq9AVvwxWzOmbISKmPrgn/7+vBm&#10;y5kPwlaiBasKflKe3+xfv9r1LldLaKCtFDICsT7vXcGbEFyeZV42qhN+Bk5ZKmrATgQKsc4qFD2h&#10;d222nM83WQ9YOQSpvKfs/Vjk+4SvtZLhs9ZeBdYWnLiFdGI6y3hm+53IaxSuMXKiIf6BRSeMpaZn&#10;qHsRBDug+QuqMxLBgw4zCV0GWhupkgZSs5j/oeapEU4lLWSOd2eb/P+DlZ+OT+4LsjC8g4EGmER4&#10;9wjyu2cW7hpha3WLCH2jREWNF9GyrHc+nz6NVvvcR5Cy/wgVDVkcAiSgQWMXXSGdjNBpAKez6WoI&#10;TFJytd6s3m6pJKm2ub7abtaphcifv3bow3sFHYuXgiMNNaGL46MPkY3In5/EZhYeTNumwbb2twQ9&#10;jJnEPhIeqYehHJipJmlRTAnVieQgjOtC602XBvAnZz2tSsH9j4NAxVn7wZIl14vVKu5WClbrqyUF&#10;eFkpLyvCSoIqeOBsvN6FcR8PDk3dUKdxCBZuyUZtksIXVhN9WockfFrduG+XcXr18oPtfwEAAP//&#10;AwBQSwMEFAAGAAgAAAAhAP0jidjeAAAACgEAAA8AAABkcnMvZG93bnJldi54bWxMj8tOwzAQRfdI&#10;/IM1SOxaG1KjJo1TIRBbEOUhdefG0yQiHkex24S/Z1jB8mqO7pxbbmffizOOsQtk4GapQCDVwXXU&#10;GHh/e1qsQcRkydk+EBr4xgjb6vKitIULE73ieZcawSUUC2ugTWkopIx1i97GZRiQ+HYMo7eJ49hI&#10;N9qJy30vb5W6k952xB9aO+BDi/XX7uQNfDwf958r9dI8ej1MYVaSfC6Nub6a7zcgEs7pD4ZffVaH&#10;ip0O4UQuip5zttKMGljonEcxsdZZBuJgQKscZFXK/xOqHwAAAP//AwBQSwECLQAUAAYACAAAACEA&#10;toM4kv4AAADhAQAAEwAAAAAAAAAAAAAAAAAAAAAAW0NvbnRlbnRfVHlwZXNdLnhtbFBLAQItABQA&#10;BgAIAAAAIQA4/SH/1gAAAJQBAAALAAAAAAAAAAAAAAAAAC8BAABfcmVscy8ucmVsc1BLAQItABQA&#10;BgAIAAAAIQDiDXD04wEAAKgDAAAOAAAAAAAAAAAAAAAAAC4CAABkcnMvZTJvRG9jLnhtbFBLAQIt&#10;ABQABgAIAAAAIQD9I4nY3gAAAAoBAAAPAAAAAAAAAAAAAAAAAD0EAABkcnMvZG93bnJldi54bWxQ&#10;SwUGAAAAAAQABADzAAAASAUAAAAA&#10;" filled="f" stroked="f">
              <v:textbox>
                <w:txbxContent>
                  <w:p w14:paraId="59F1EE38" w14:textId="2E534BAE" w:rsidR="003D3A2E" w:rsidRPr="00AB7DA0" w:rsidRDefault="003D3A2E" w:rsidP="003D3A2E">
                    <w:pPr>
                      <w:jc w:val="center"/>
                      <w:rPr>
                        <w:rFonts w:asciiTheme="minorHAnsi" w:hAnsiTheme="minorHAnsi" w:cstheme="minorHAnsi"/>
                        <w:color w:val="1C1C1C"/>
                        <w:sz w:val="18"/>
                        <w:szCs w:val="18"/>
                      </w:rPr>
                    </w:pPr>
                    <w:r w:rsidRPr="00AB7DA0">
                      <w:rPr>
                        <w:rFonts w:asciiTheme="minorHAnsi" w:hAnsiTheme="minorHAnsi" w:cstheme="minorHAnsi"/>
                        <w:color w:val="1C1C1C"/>
                        <w:sz w:val="18"/>
                        <w:szCs w:val="18"/>
                        <w:lang w:val="fr-FR"/>
                      </w:rPr>
                      <w:t xml:space="preserve">PO Box 5057 Port Macquarie NSW 2444 | </w:t>
                    </w:r>
                    <w:proofErr w:type="gramStart"/>
                    <w:r w:rsidRPr="00AB7DA0">
                      <w:rPr>
                        <w:rFonts w:asciiTheme="minorHAnsi" w:hAnsiTheme="minorHAnsi" w:cstheme="minorHAnsi"/>
                        <w:color w:val="1C1C1C"/>
                        <w:sz w:val="18"/>
                        <w:szCs w:val="18"/>
                      </w:rPr>
                      <w:t>Ph:</w:t>
                    </w:r>
                    <w:proofErr w:type="gramEnd"/>
                    <w:r w:rsidRPr="00AB7DA0">
                      <w:rPr>
                        <w:rFonts w:asciiTheme="minorHAnsi" w:hAnsiTheme="minorHAnsi" w:cstheme="minorHAnsi"/>
                        <w:color w:val="1C1C1C"/>
                        <w:sz w:val="18"/>
                        <w:szCs w:val="18"/>
                      </w:rPr>
                      <w:t xml:space="preserve"> (02) 6583 8118</w:t>
                    </w:r>
                  </w:p>
                  <w:p w14:paraId="314CB8FB" w14:textId="77777777" w:rsidR="003D3A2E" w:rsidRPr="00AB7DA0" w:rsidRDefault="00000000" w:rsidP="003D3A2E">
                    <w:pPr>
                      <w:jc w:val="center"/>
                      <w:rPr>
                        <w:rFonts w:asciiTheme="minorHAnsi" w:hAnsiTheme="minorHAnsi" w:cstheme="minorHAnsi"/>
                        <w:color w:val="1C1C1C"/>
                        <w:sz w:val="18"/>
                        <w:szCs w:val="18"/>
                      </w:rPr>
                    </w:pPr>
                    <w:hyperlink r:id="rId3" w:history="1">
                      <w:r w:rsidR="003D3A2E" w:rsidRPr="00AB7DA0">
                        <w:rPr>
                          <w:rStyle w:val="Hyperlink"/>
                          <w:rFonts w:asciiTheme="minorHAnsi" w:hAnsiTheme="minorHAnsi" w:cstheme="minorHAnsi"/>
                          <w:sz w:val="18"/>
                          <w:szCs w:val="18"/>
                        </w:rPr>
                        <w:t>wasteconfernce@impactenviro.com.au</w:t>
                      </w:r>
                    </w:hyperlink>
                    <w:r w:rsidR="003D3A2E" w:rsidRPr="00AB7DA0">
                      <w:rPr>
                        <w:rFonts w:asciiTheme="minorHAnsi" w:hAnsiTheme="minorHAnsi" w:cstheme="minorHAnsi"/>
                        <w:color w:val="1C1C1C"/>
                        <w:sz w:val="18"/>
                        <w:szCs w:val="18"/>
                      </w:rPr>
                      <w:t xml:space="preserve"> | </w:t>
                    </w:r>
                    <w:hyperlink r:id="rId4" w:history="1">
                      <w:r w:rsidR="00CE40C0" w:rsidRPr="00AB7DA0">
                        <w:rPr>
                          <w:rStyle w:val="Hyperlink"/>
                          <w:rFonts w:asciiTheme="minorHAnsi" w:hAnsiTheme="minorHAnsi" w:cstheme="minorHAnsi"/>
                          <w:sz w:val="18"/>
                          <w:szCs w:val="18"/>
                        </w:rPr>
                        <w:t>www.coffswasteconference.com.au</w:t>
                      </w:r>
                    </w:hyperlink>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B73B2" w14:textId="77777777" w:rsidR="00FA2E36" w:rsidRDefault="00FA2E36" w:rsidP="002A5213">
      <w:bookmarkStart w:id="0" w:name="_Hlk18582623"/>
      <w:bookmarkEnd w:id="0"/>
      <w:r>
        <w:separator/>
      </w:r>
    </w:p>
  </w:footnote>
  <w:footnote w:type="continuationSeparator" w:id="0">
    <w:p w14:paraId="6DFEF2E0" w14:textId="77777777" w:rsidR="00FA2E36" w:rsidRDefault="00FA2E36" w:rsidP="002A52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E4CE0" w14:textId="26C856AD" w:rsidR="00826575" w:rsidRDefault="003D50AA" w:rsidP="008111CA">
    <w:pPr>
      <w:pStyle w:val="Header"/>
      <w:ind w:left="-1134"/>
      <w:jc w:val="right"/>
      <w:rPr>
        <w:rFonts w:ascii="Soho Gothic Pro" w:hAnsi="Soho Gothic Pro"/>
      </w:rPr>
    </w:pPr>
    <w:bookmarkStart w:id="1" w:name="_Hlk144901059"/>
    <w:r>
      <w:rPr>
        <w:noProof/>
      </w:rPr>
      <w:drawing>
        <wp:inline distT="0" distB="0" distL="0" distR="0" wp14:anchorId="6ADEC165" wp14:editId="1AC9AEA4">
          <wp:extent cx="7574280" cy="1176457"/>
          <wp:effectExtent l="0" t="0" r="0" b="5080"/>
          <wp:docPr id="1666522498" name="Picture 1666522498"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354827" name="Picture 1"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1110" cy="1188390"/>
                  </a:xfrm>
                  <a:prstGeom prst="rect">
                    <a:avLst/>
                  </a:prstGeom>
                  <a:noFill/>
                  <a:ln>
                    <a:noFill/>
                  </a:ln>
                </pic:spPr>
              </pic:pic>
            </a:graphicData>
          </a:graphic>
        </wp:inline>
      </w:drawing>
    </w:r>
    <w:bookmarkEnd w:id="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40A28" w14:textId="460918C0" w:rsidR="00AB7DA0" w:rsidRDefault="00F14E01" w:rsidP="00AB7DA0">
    <w:pPr>
      <w:pStyle w:val="Header"/>
      <w:ind w:left="-1418"/>
      <w:jc w:val="right"/>
      <w:rPr>
        <w:rFonts w:ascii="Soho Gothic Pro" w:hAnsi="Soho Gothic Pro"/>
      </w:rPr>
    </w:pPr>
    <w:r>
      <w:rPr>
        <w:noProof/>
      </w:rPr>
      <w:drawing>
        <wp:anchor distT="0" distB="0" distL="114300" distR="114300" simplePos="0" relativeHeight="251688960" behindDoc="0" locked="0" layoutInCell="1" allowOverlap="1" wp14:anchorId="65F85CB0" wp14:editId="0C86AC11">
          <wp:simplePos x="0" y="0"/>
          <wp:positionH relativeFrom="margin">
            <wp:posOffset>-268605</wp:posOffset>
          </wp:positionH>
          <wp:positionV relativeFrom="topMargin">
            <wp:posOffset>636270</wp:posOffset>
          </wp:positionV>
          <wp:extent cx="2727325" cy="982980"/>
          <wp:effectExtent l="0" t="0" r="0" b="7620"/>
          <wp:wrapSquare wrapText="bothSides"/>
          <wp:docPr id="1065148608" name="Picture 1065148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27325" cy="982980"/>
                  </a:xfrm>
                  <a:prstGeom prst="rect">
                    <a:avLst/>
                  </a:prstGeom>
                  <a:noFill/>
                  <a:ln>
                    <a:noFill/>
                  </a:ln>
                </pic:spPr>
              </pic:pic>
            </a:graphicData>
          </a:graphic>
          <wp14:sizeRelH relativeFrom="page">
            <wp14:pctWidth>0</wp14:pctWidth>
          </wp14:sizeRelH>
          <wp14:sizeRelV relativeFrom="page">
            <wp14:pctHeight>0</wp14:pctHeight>
          </wp14:sizeRelV>
        </wp:anchor>
      </w:drawing>
    </w:r>
    <w:r w:rsidR="00CD2671">
      <w:rPr>
        <w:noProof/>
      </w:rPr>
      <w:drawing>
        <wp:anchor distT="0" distB="0" distL="114300" distR="114300" simplePos="0" relativeHeight="251694080" behindDoc="1" locked="0" layoutInCell="1" allowOverlap="1" wp14:anchorId="0408BE95" wp14:editId="55F1D50C">
          <wp:simplePos x="0" y="0"/>
          <wp:positionH relativeFrom="page">
            <wp:posOffset>-2540</wp:posOffset>
          </wp:positionH>
          <wp:positionV relativeFrom="paragraph">
            <wp:posOffset>635</wp:posOffset>
          </wp:positionV>
          <wp:extent cx="7543800" cy="434975"/>
          <wp:effectExtent l="0" t="0" r="0" b="3175"/>
          <wp:wrapTight wrapText="bothSides">
            <wp:wrapPolygon edited="0">
              <wp:start x="0" y="0"/>
              <wp:lineTo x="0" y="20812"/>
              <wp:lineTo x="21545" y="20812"/>
              <wp:lineTo x="21545" y="0"/>
              <wp:lineTo x="0" y="0"/>
            </wp:wrapPolygon>
          </wp:wrapTight>
          <wp:docPr id="1246980368" name="Picture 1246980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543800" cy="4349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8CA39A" w14:textId="4B4C959F" w:rsidR="00AB7DA0" w:rsidRDefault="00AB7DA0" w:rsidP="00AB7DA0">
    <w:pPr>
      <w:ind w:right="-569"/>
      <w:jc w:val="right"/>
      <w:rPr>
        <w:rFonts w:ascii="Hind Regular" w:eastAsia="Calibri" w:hAnsi="Hind Regular" w:cs="Hind Regular"/>
        <w:b/>
        <w:bCs/>
        <w:sz w:val="28"/>
        <w:szCs w:val="28"/>
      </w:rPr>
    </w:pPr>
    <w:r>
      <w:rPr>
        <w:rFonts w:ascii="Hind Regular" w:eastAsia="Calibri" w:hAnsi="Hind Regular" w:cs="Hind Regular"/>
        <w:b/>
        <w:bCs/>
        <w:sz w:val="28"/>
        <w:szCs w:val="28"/>
      </w:rPr>
      <w:t>Waste 202</w:t>
    </w:r>
    <w:r w:rsidR="00F14E01">
      <w:rPr>
        <w:rFonts w:ascii="Hind Regular" w:eastAsia="Calibri" w:hAnsi="Hind Regular" w:cs="Hind Regular"/>
        <w:b/>
        <w:bCs/>
        <w:sz w:val="28"/>
        <w:szCs w:val="28"/>
      </w:rPr>
      <w:t>1</w:t>
    </w:r>
    <w:r>
      <w:rPr>
        <w:rFonts w:ascii="Hind Regular" w:eastAsia="Calibri" w:hAnsi="Hind Regular" w:cs="Hind Regular"/>
        <w:b/>
        <w:bCs/>
        <w:sz w:val="28"/>
        <w:szCs w:val="28"/>
      </w:rPr>
      <w:t xml:space="preserve"> Conference</w:t>
    </w:r>
  </w:p>
  <w:p w14:paraId="3C6D2E4D" w14:textId="63F1E34C" w:rsidR="00AB7DA0" w:rsidRDefault="00AB7DA0" w:rsidP="00AB7DA0">
    <w:pPr>
      <w:ind w:right="-569"/>
      <w:jc w:val="right"/>
      <w:rPr>
        <w:rFonts w:ascii="Hind Regular" w:eastAsia="Calibri" w:hAnsi="Hind Regular" w:cs="Hind Regular"/>
        <w:sz w:val="20"/>
        <w:szCs w:val="20"/>
      </w:rPr>
    </w:pPr>
    <w:r>
      <w:rPr>
        <w:rFonts w:ascii="Hind Regular" w:eastAsia="Calibri" w:hAnsi="Hind Regular" w:cs="Hind Regular"/>
        <w:sz w:val="20"/>
        <w:szCs w:val="20"/>
      </w:rPr>
      <w:t>Opal Cove Resort</w:t>
    </w:r>
  </w:p>
  <w:p w14:paraId="43961444" w14:textId="088FA423" w:rsidR="00AB7DA0" w:rsidRDefault="00AB7DA0" w:rsidP="00AB7DA0">
    <w:pPr>
      <w:ind w:right="-569"/>
      <w:jc w:val="right"/>
      <w:rPr>
        <w:rFonts w:ascii="Hind Regular" w:eastAsia="Calibri" w:hAnsi="Hind Regular" w:cs="Hind Regular"/>
        <w:sz w:val="20"/>
        <w:szCs w:val="20"/>
      </w:rPr>
    </w:pPr>
    <w:r>
      <w:rPr>
        <w:rFonts w:ascii="Hind Regular" w:eastAsia="Calibri" w:hAnsi="Hind Regular" w:cs="Hind Regular"/>
        <w:sz w:val="20"/>
        <w:szCs w:val="20"/>
      </w:rPr>
      <w:t>Coffs Harbour NSW</w:t>
    </w:r>
  </w:p>
  <w:p w14:paraId="6F945BCD" w14:textId="528AA592" w:rsidR="00AB7DA0" w:rsidRPr="00FF0351" w:rsidRDefault="00F14E01" w:rsidP="00AB7DA0">
    <w:pPr>
      <w:ind w:right="-569"/>
      <w:jc w:val="right"/>
      <w:rPr>
        <w:rFonts w:ascii="Hind Regular" w:eastAsia="Calibri" w:hAnsi="Hind Regular" w:cs="Hind Regular"/>
        <w:sz w:val="20"/>
        <w:szCs w:val="20"/>
      </w:rPr>
    </w:pPr>
    <w:r>
      <w:rPr>
        <w:rFonts w:ascii="Hind Regular" w:eastAsia="Calibri" w:hAnsi="Hind Regular" w:cs="Hind Regular"/>
        <w:sz w:val="20"/>
        <w:szCs w:val="20"/>
      </w:rPr>
      <w:t>4</w:t>
    </w:r>
    <w:r w:rsidR="00AB7DA0">
      <w:rPr>
        <w:rFonts w:ascii="Hind Regular" w:eastAsia="Calibri" w:hAnsi="Hind Regular" w:cs="Hind Regular"/>
        <w:sz w:val="20"/>
        <w:szCs w:val="20"/>
      </w:rPr>
      <w:t>-</w:t>
    </w:r>
    <w:r>
      <w:rPr>
        <w:rFonts w:ascii="Hind Regular" w:eastAsia="Calibri" w:hAnsi="Hind Regular" w:cs="Hind Regular"/>
        <w:sz w:val="20"/>
        <w:szCs w:val="20"/>
      </w:rPr>
      <w:t>6</w:t>
    </w:r>
    <w:r w:rsidR="00AB7DA0">
      <w:rPr>
        <w:rFonts w:ascii="Hind Regular" w:eastAsia="Calibri" w:hAnsi="Hind Regular" w:cs="Hind Regular"/>
        <w:sz w:val="20"/>
        <w:szCs w:val="20"/>
      </w:rPr>
      <w:t xml:space="preserve"> May 202</w:t>
    </w:r>
    <w:r>
      <w:rPr>
        <w:rFonts w:ascii="Hind Regular" w:eastAsia="Calibri" w:hAnsi="Hind Regular" w:cs="Hind Regular"/>
        <w:sz w:val="20"/>
        <w:szCs w:val="20"/>
      </w:rPr>
      <w:t>1</w:t>
    </w:r>
  </w:p>
  <w:p w14:paraId="238B4720" w14:textId="37FAF230" w:rsidR="00CE40C0" w:rsidRPr="000952B8" w:rsidRDefault="00CE40C0" w:rsidP="00CE40C0">
    <w:pPr>
      <w:pStyle w:val="Header"/>
      <w:jc w:val="right"/>
      <w:rPr>
        <w:rFonts w:ascii="Hind" w:hAnsi="Hind" w:cs="Hind"/>
        <w:color w:val="1C1C1C"/>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07DE0"/>
    <w:multiLevelType w:val="hybridMultilevel"/>
    <w:tmpl w:val="74DC7C94"/>
    <w:lvl w:ilvl="0" w:tplc="A510CA40">
      <w:numFmt w:val="bullet"/>
      <w:lvlText w:val="-"/>
      <w:lvlJc w:val="left"/>
      <w:pPr>
        <w:ind w:left="405" w:hanging="360"/>
      </w:pPr>
      <w:rPr>
        <w:rFonts w:ascii="Calibri" w:eastAsia="Calibri" w:hAnsi="Calibri" w:cs="Times New Roman" w:hint="default"/>
      </w:rPr>
    </w:lvl>
    <w:lvl w:ilvl="1" w:tplc="0C090003">
      <w:start w:val="1"/>
      <w:numFmt w:val="bullet"/>
      <w:lvlText w:val="o"/>
      <w:lvlJc w:val="left"/>
      <w:pPr>
        <w:ind w:left="1125" w:hanging="360"/>
      </w:pPr>
      <w:rPr>
        <w:rFonts w:ascii="Courier New" w:hAnsi="Courier New" w:cs="Courier New" w:hint="default"/>
      </w:rPr>
    </w:lvl>
    <w:lvl w:ilvl="2" w:tplc="0C090005">
      <w:start w:val="1"/>
      <w:numFmt w:val="bullet"/>
      <w:lvlText w:val=""/>
      <w:lvlJc w:val="left"/>
      <w:pPr>
        <w:ind w:left="1845" w:hanging="360"/>
      </w:pPr>
      <w:rPr>
        <w:rFonts w:ascii="Wingdings" w:hAnsi="Wingdings" w:hint="default"/>
      </w:rPr>
    </w:lvl>
    <w:lvl w:ilvl="3" w:tplc="0C090001">
      <w:start w:val="1"/>
      <w:numFmt w:val="bullet"/>
      <w:lvlText w:val=""/>
      <w:lvlJc w:val="left"/>
      <w:pPr>
        <w:ind w:left="2565" w:hanging="360"/>
      </w:pPr>
      <w:rPr>
        <w:rFonts w:ascii="Symbol" w:hAnsi="Symbol" w:hint="default"/>
      </w:rPr>
    </w:lvl>
    <w:lvl w:ilvl="4" w:tplc="0C090003">
      <w:start w:val="1"/>
      <w:numFmt w:val="bullet"/>
      <w:lvlText w:val="o"/>
      <w:lvlJc w:val="left"/>
      <w:pPr>
        <w:ind w:left="3285" w:hanging="360"/>
      </w:pPr>
      <w:rPr>
        <w:rFonts w:ascii="Courier New" w:hAnsi="Courier New" w:cs="Courier New" w:hint="default"/>
      </w:rPr>
    </w:lvl>
    <w:lvl w:ilvl="5" w:tplc="0C090005">
      <w:start w:val="1"/>
      <w:numFmt w:val="bullet"/>
      <w:lvlText w:val=""/>
      <w:lvlJc w:val="left"/>
      <w:pPr>
        <w:ind w:left="4005" w:hanging="360"/>
      </w:pPr>
      <w:rPr>
        <w:rFonts w:ascii="Wingdings" w:hAnsi="Wingdings" w:hint="default"/>
      </w:rPr>
    </w:lvl>
    <w:lvl w:ilvl="6" w:tplc="0C090001">
      <w:start w:val="1"/>
      <w:numFmt w:val="bullet"/>
      <w:lvlText w:val=""/>
      <w:lvlJc w:val="left"/>
      <w:pPr>
        <w:ind w:left="4725" w:hanging="360"/>
      </w:pPr>
      <w:rPr>
        <w:rFonts w:ascii="Symbol" w:hAnsi="Symbol" w:hint="default"/>
      </w:rPr>
    </w:lvl>
    <w:lvl w:ilvl="7" w:tplc="0C090003">
      <w:start w:val="1"/>
      <w:numFmt w:val="bullet"/>
      <w:lvlText w:val="o"/>
      <w:lvlJc w:val="left"/>
      <w:pPr>
        <w:ind w:left="5445" w:hanging="360"/>
      </w:pPr>
      <w:rPr>
        <w:rFonts w:ascii="Courier New" w:hAnsi="Courier New" w:cs="Courier New" w:hint="default"/>
      </w:rPr>
    </w:lvl>
    <w:lvl w:ilvl="8" w:tplc="0C090005">
      <w:start w:val="1"/>
      <w:numFmt w:val="bullet"/>
      <w:lvlText w:val=""/>
      <w:lvlJc w:val="left"/>
      <w:pPr>
        <w:ind w:left="6165" w:hanging="360"/>
      </w:pPr>
      <w:rPr>
        <w:rFonts w:ascii="Wingdings" w:hAnsi="Wingdings" w:hint="default"/>
      </w:rPr>
    </w:lvl>
  </w:abstractNum>
  <w:abstractNum w:abstractNumId="1" w15:restartNumberingAfterBreak="0">
    <w:nsid w:val="4F651093"/>
    <w:multiLevelType w:val="hybridMultilevel"/>
    <w:tmpl w:val="F4E0B7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6367061"/>
    <w:multiLevelType w:val="hybridMultilevel"/>
    <w:tmpl w:val="07467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84554688">
    <w:abstractNumId w:val="1"/>
  </w:num>
  <w:num w:numId="2" w16cid:durableId="694574442">
    <w:abstractNumId w:val="0"/>
  </w:num>
  <w:num w:numId="3" w16cid:durableId="6225422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FBB"/>
    <w:rsid w:val="00017F66"/>
    <w:rsid w:val="00026C73"/>
    <w:rsid w:val="00033BD0"/>
    <w:rsid w:val="00044957"/>
    <w:rsid w:val="00050E3E"/>
    <w:rsid w:val="000532ED"/>
    <w:rsid w:val="00055AB4"/>
    <w:rsid w:val="000633D4"/>
    <w:rsid w:val="000658D0"/>
    <w:rsid w:val="00065B58"/>
    <w:rsid w:val="000730BF"/>
    <w:rsid w:val="000910AD"/>
    <w:rsid w:val="000937A9"/>
    <w:rsid w:val="00096DB3"/>
    <w:rsid w:val="000A10BD"/>
    <w:rsid w:val="000A32B0"/>
    <w:rsid w:val="000A5685"/>
    <w:rsid w:val="000A5C60"/>
    <w:rsid w:val="000A7A69"/>
    <w:rsid w:val="000B4971"/>
    <w:rsid w:val="000D1280"/>
    <w:rsid w:val="000D5C6A"/>
    <w:rsid w:val="000E0051"/>
    <w:rsid w:val="000F3DAE"/>
    <w:rsid w:val="000F76A8"/>
    <w:rsid w:val="001131A5"/>
    <w:rsid w:val="00117A08"/>
    <w:rsid w:val="001216C9"/>
    <w:rsid w:val="00135107"/>
    <w:rsid w:val="00140375"/>
    <w:rsid w:val="0015533B"/>
    <w:rsid w:val="00165CE9"/>
    <w:rsid w:val="001759F0"/>
    <w:rsid w:val="00182DA6"/>
    <w:rsid w:val="00192CB4"/>
    <w:rsid w:val="001A0FD7"/>
    <w:rsid w:val="001D0493"/>
    <w:rsid w:val="001F5E8A"/>
    <w:rsid w:val="00245BD8"/>
    <w:rsid w:val="0025530F"/>
    <w:rsid w:val="00257103"/>
    <w:rsid w:val="00281B6C"/>
    <w:rsid w:val="00282899"/>
    <w:rsid w:val="00283F7C"/>
    <w:rsid w:val="002902C2"/>
    <w:rsid w:val="002939B5"/>
    <w:rsid w:val="0029790B"/>
    <w:rsid w:val="002A5213"/>
    <w:rsid w:val="002E3A0D"/>
    <w:rsid w:val="002E69C5"/>
    <w:rsid w:val="002F0D89"/>
    <w:rsid w:val="00316BAD"/>
    <w:rsid w:val="00317D06"/>
    <w:rsid w:val="003257E0"/>
    <w:rsid w:val="00325CFA"/>
    <w:rsid w:val="003512FB"/>
    <w:rsid w:val="003701B1"/>
    <w:rsid w:val="00371ABF"/>
    <w:rsid w:val="003755C2"/>
    <w:rsid w:val="00377671"/>
    <w:rsid w:val="003A5153"/>
    <w:rsid w:val="003B597C"/>
    <w:rsid w:val="003D3A2E"/>
    <w:rsid w:val="003D4927"/>
    <w:rsid w:val="003D50AA"/>
    <w:rsid w:val="003E1A49"/>
    <w:rsid w:val="003E49D1"/>
    <w:rsid w:val="003E67D6"/>
    <w:rsid w:val="004006F0"/>
    <w:rsid w:val="00407F18"/>
    <w:rsid w:val="00412ABD"/>
    <w:rsid w:val="00426D4E"/>
    <w:rsid w:val="00441462"/>
    <w:rsid w:val="00455319"/>
    <w:rsid w:val="00455CE0"/>
    <w:rsid w:val="00463CF4"/>
    <w:rsid w:val="004640A1"/>
    <w:rsid w:val="004812AA"/>
    <w:rsid w:val="00492442"/>
    <w:rsid w:val="0049503F"/>
    <w:rsid w:val="004C0B28"/>
    <w:rsid w:val="004D2855"/>
    <w:rsid w:val="004E2FF9"/>
    <w:rsid w:val="004F2771"/>
    <w:rsid w:val="004F5B49"/>
    <w:rsid w:val="004F6170"/>
    <w:rsid w:val="005164D6"/>
    <w:rsid w:val="00517CB6"/>
    <w:rsid w:val="00540ACC"/>
    <w:rsid w:val="0055179E"/>
    <w:rsid w:val="005731DA"/>
    <w:rsid w:val="00585827"/>
    <w:rsid w:val="0058617D"/>
    <w:rsid w:val="00587ABC"/>
    <w:rsid w:val="005975C6"/>
    <w:rsid w:val="005A0994"/>
    <w:rsid w:val="005A0BAE"/>
    <w:rsid w:val="005B6BAC"/>
    <w:rsid w:val="005C3519"/>
    <w:rsid w:val="005C58B4"/>
    <w:rsid w:val="005D6F81"/>
    <w:rsid w:val="005E0D1C"/>
    <w:rsid w:val="005F038E"/>
    <w:rsid w:val="005F1B01"/>
    <w:rsid w:val="005F344F"/>
    <w:rsid w:val="0060412E"/>
    <w:rsid w:val="006073F6"/>
    <w:rsid w:val="00615C88"/>
    <w:rsid w:val="0061623C"/>
    <w:rsid w:val="00625E7E"/>
    <w:rsid w:val="00630682"/>
    <w:rsid w:val="00656CA4"/>
    <w:rsid w:val="006572A6"/>
    <w:rsid w:val="00662C5A"/>
    <w:rsid w:val="00664928"/>
    <w:rsid w:val="00670DFD"/>
    <w:rsid w:val="006713C6"/>
    <w:rsid w:val="00674920"/>
    <w:rsid w:val="00680042"/>
    <w:rsid w:val="00695CE7"/>
    <w:rsid w:val="006B503C"/>
    <w:rsid w:val="006F07A7"/>
    <w:rsid w:val="006F1EC6"/>
    <w:rsid w:val="006F3EF3"/>
    <w:rsid w:val="006F7E40"/>
    <w:rsid w:val="007023D5"/>
    <w:rsid w:val="007113DC"/>
    <w:rsid w:val="007424AB"/>
    <w:rsid w:val="00742B07"/>
    <w:rsid w:val="00743594"/>
    <w:rsid w:val="00751140"/>
    <w:rsid w:val="00752B84"/>
    <w:rsid w:val="00761EFF"/>
    <w:rsid w:val="007637CF"/>
    <w:rsid w:val="007873E4"/>
    <w:rsid w:val="007A74A0"/>
    <w:rsid w:val="007B258F"/>
    <w:rsid w:val="007C7892"/>
    <w:rsid w:val="007D1D68"/>
    <w:rsid w:val="007E4345"/>
    <w:rsid w:val="007F2CB7"/>
    <w:rsid w:val="007F35C4"/>
    <w:rsid w:val="007F5F39"/>
    <w:rsid w:val="008031E7"/>
    <w:rsid w:val="0080336D"/>
    <w:rsid w:val="008071AC"/>
    <w:rsid w:val="008102FA"/>
    <w:rsid w:val="008111CA"/>
    <w:rsid w:val="00816CFC"/>
    <w:rsid w:val="00826575"/>
    <w:rsid w:val="0083662A"/>
    <w:rsid w:val="00855A1E"/>
    <w:rsid w:val="00860EFE"/>
    <w:rsid w:val="00864965"/>
    <w:rsid w:val="00882093"/>
    <w:rsid w:val="00885CD8"/>
    <w:rsid w:val="008A2C71"/>
    <w:rsid w:val="008A7806"/>
    <w:rsid w:val="008C0698"/>
    <w:rsid w:val="008E300F"/>
    <w:rsid w:val="00922BE8"/>
    <w:rsid w:val="0092506F"/>
    <w:rsid w:val="00940188"/>
    <w:rsid w:val="00971442"/>
    <w:rsid w:val="0097698B"/>
    <w:rsid w:val="009843D2"/>
    <w:rsid w:val="00984819"/>
    <w:rsid w:val="0099018D"/>
    <w:rsid w:val="009919E8"/>
    <w:rsid w:val="00994AFC"/>
    <w:rsid w:val="0099653A"/>
    <w:rsid w:val="009B3904"/>
    <w:rsid w:val="009D2C0C"/>
    <w:rsid w:val="009D570E"/>
    <w:rsid w:val="009D6FC1"/>
    <w:rsid w:val="009E673C"/>
    <w:rsid w:val="009F4D48"/>
    <w:rsid w:val="00A11250"/>
    <w:rsid w:val="00A21F41"/>
    <w:rsid w:val="00A2259F"/>
    <w:rsid w:val="00A24076"/>
    <w:rsid w:val="00A25535"/>
    <w:rsid w:val="00A27373"/>
    <w:rsid w:val="00A30E3C"/>
    <w:rsid w:val="00A327E2"/>
    <w:rsid w:val="00A33F9E"/>
    <w:rsid w:val="00A43599"/>
    <w:rsid w:val="00A470A0"/>
    <w:rsid w:val="00A6017E"/>
    <w:rsid w:val="00A7075C"/>
    <w:rsid w:val="00A939A2"/>
    <w:rsid w:val="00AA1E4C"/>
    <w:rsid w:val="00AA2E61"/>
    <w:rsid w:val="00AB7DA0"/>
    <w:rsid w:val="00AD507C"/>
    <w:rsid w:val="00AF53AD"/>
    <w:rsid w:val="00B00A38"/>
    <w:rsid w:val="00B409B3"/>
    <w:rsid w:val="00B4219F"/>
    <w:rsid w:val="00B42761"/>
    <w:rsid w:val="00B44C1B"/>
    <w:rsid w:val="00B51778"/>
    <w:rsid w:val="00B51B57"/>
    <w:rsid w:val="00B51B85"/>
    <w:rsid w:val="00B62110"/>
    <w:rsid w:val="00B63225"/>
    <w:rsid w:val="00B65E69"/>
    <w:rsid w:val="00B82755"/>
    <w:rsid w:val="00B85F2B"/>
    <w:rsid w:val="00B8777C"/>
    <w:rsid w:val="00B90C9B"/>
    <w:rsid w:val="00BA093A"/>
    <w:rsid w:val="00BA52F8"/>
    <w:rsid w:val="00BA58F3"/>
    <w:rsid w:val="00BB268F"/>
    <w:rsid w:val="00BB4905"/>
    <w:rsid w:val="00BD40C1"/>
    <w:rsid w:val="00BE0EDB"/>
    <w:rsid w:val="00BF4C61"/>
    <w:rsid w:val="00BF7599"/>
    <w:rsid w:val="00C05780"/>
    <w:rsid w:val="00C32984"/>
    <w:rsid w:val="00C32AC0"/>
    <w:rsid w:val="00C37518"/>
    <w:rsid w:val="00C560B1"/>
    <w:rsid w:val="00C60C79"/>
    <w:rsid w:val="00C802A2"/>
    <w:rsid w:val="00C82922"/>
    <w:rsid w:val="00C90CE3"/>
    <w:rsid w:val="00C938DB"/>
    <w:rsid w:val="00CA360C"/>
    <w:rsid w:val="00CA4D8E"/>
    <w:rsid w:val="00CB03E6"/>
    <w:rsid w:val="00CC223B"/>
    <w:rsid w:val="00CD0CE2"/>
    <w:rsid w:val="00CD2671"/>
    <w:rsid w:val="00CD38CE"/>
    <w:rsid w:val="00CE40C0"/>
    <w:rsid w:val="00D131C8"/>
    <w:rsid w:val="00D206FC"/>
    <w:rsid w:val="00D43407"/>
    <w:rsid w:val="00D4382D"/>
    <w:rsid w:val="00D734CF"/>
    <w:rsid w:val="00DA273E"/>
    <w:rsid w:val="00DC227E"/>
    <w:rsid w:val="00DE61B2"/>
    <w:rsid w:val="00DF2E7E"/>
    <w:rsid w:val="00E05678"/>
    <w:rsid w:val="00E0588A"/>
    <w:rsid w:val="00E229DA"/>
    <w:rsid w:val="00E242FB"/>
    <w:rsid w:val="00E30F8E"/>
    <w:rsid w:val="00E32A10"/>
    <w:rsid w:val="00E34562"/>
    <w:rsid w:val="00E4485E"/>
    <w:rsid w:val="00E52EBD"/>
    <w:rsid w:val="00E559CD"/>
    <w:rsid w:val="00E629B6"/>
    <w:rsid w:val="00E7445A"/>
    <w:rsid w:val="00E86139"/>
    <w:rsid w:val="00E86F13"/>
    <w:rsid w:val="00E92292"/>
    <w:rsid w:val="00E9663D"/>
    <w:rsid w:val="00EB271F"/>
    <w:rsid w:val="00EC08FC"/>
    <w:rsid w:val="00EC7FC9"/>
    <w:rsid w:val="00ED75E3"/>
    <w:rsid w:val="00EF0FBB"/>
    <w:rsid w:val="00EF2074"/>
    <w:rsid w:val="00F14E01"/>
    <w:rsid w:val="00F2048F"/>
    <w:rsid w:val="00F279CF"/>
    <w:rsid w:val="00F579DD"/>
    <w:rsid w:val="00F7291E"/>
    <w:rsid w:val="00F81901"/>
    <w:rsid w:val="00F90739"/>
    <w:rsid w:val="00FA222E"/>
    <w:rsid w:val="00FA2E36"/>
    <w:rsid w:val="00FA7AEA"/>
    <w:rsid w:val="00FB25EE"/>
    <w:rsid w:val="00FB3D56"/>
    <w:rsid w:val="00FC5079"/>
    <w:rsid w:val="00FD7F69"/>
    <w:rsid w:val="00FE4365"/>
    <w:rsid w:val="00FE6D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829AF"/>
  <w15:docId w15:val="{4098BE7D-601A-451A-B985-A77B76567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FD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1A0FD7"/>
    <w:rPr>
      <w:color w:val="0000FF"/>
      <w:u w:val="single"/>
    </w:rPr>
  </w:style>
  <w:style w:type="character" w:styleId="FollowedHyperlink">
    <w:name w:val="FollowedHyperlink"/>
    <w:semiHidden/>
    <w:rsid w:val="001A0FD7"/>
    <w:rPr>
      <w:color w:val="800080"/>
      <w:u w:val="single"/>
    </w:rPr>
  </w:style>
  <w:style w:type="paragraph" w:styleId="BalloonText">
    <w:name w:val="Balloon Text"/>
    <w:basedOn w:val="Normal"/>
    <w:semiHidden/>
    <w:rsid w:val="001A0FD7"/>
    <w:rPr>
      <w:rFonts w:ascii="Tahoma" w:hAnsi="Tahoma" w:cs="Tahoma"/>
      <w:sz w:val="16"/>
      <w:szCs w:val="16"/>
    </w:rPr>
  </w:style>
  <w:style w:type="character" w:styleId="CommentReference">
    <w:name w:val="annotation reference"/>
    <w:semiHidden/>
    <w:rsid w:val="001A0FD7"/>
    <w:rPr>
      <w:sz w:val="16"/>
      <w:szCs w:val="16"/>
    </w:rPr>
  </w:style>
  <w:style w:type="paragraph" w:styleId="CommentText">
    <w:name w:val="annotation text"/>
    <w:basedOn w:val="Normal"/>
    <w:semiHidden/>
    <w:rsid w:val="001A0FD7"/>
    <w:rPr>
      <w:sz w:val="20"/>
      <w:szCs w:val="20"/>
    </w:rPr>
  </w:style>
  <w:style w:type="paragraph" w:styleId="CommentSubject">
    <w:name w:val="annotation subject"/>
    <w:basedOn w:val="CommentText"/>
    <w:next w:val="CommentText"/>
    <w:semiHidden/>
    <w:rsid w:val="001A0FD7"/>
    <w:rPr>
      <w:b/>
      <w:bCs/>
    </w:rPr>
  </w:style>
  <w:style w:type="table" w:styleId="TableGrid">
    <w:name w:val="Table Grid"/>
    <w:basedOn w:val="TableNormal"/>
    <w:uiPriority w:val="39"/>
    <w:rsid w:val="00F204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5213"/>
    <w:pPr>
      <w:tabs>
        <w:tab w:val="center" w:pos="4513"/>
        <w:tab w:val="right" w:pos="9026"/>
      </w:tabs>
    </w:pPr>
  </w:style>
  <w:style w:type="character" w:customStyle="1" w:styleId="HeaderChar">
    <w:name w:val="Header Char"/>
    <w:link w:val="Header"/>
    <w:uiPriority w:val="99"/>
    <w:rsid w:val="002A5213"/>
    <w:rPr>
      <w:sz w:val="24"/>
      <w:szCs w:val="24"/>
    </w:rPr>
  </w:style>
  <w:style w:type="paragraph" w:styleId="Footer">
    <w:name w:val="footer"/>
    <w:basedOn w:val="Normal"/>
    <w:link w:val="FooterChar"/>
    <w:uiPriority w:val="99"/>
    <w:unhideWhenUsed/>
    <w:rsid w:val="002A5213"/>
    <w:pPr>
      <w:tabs>
        <w:tab w:val="center" w:pos="4513"/>
        <w:tab w:val="right" w:pos="9026"/>
      </w:tabs>
    </w:pPr>
  </w:style>
  <w:style w:type="character" w:customStyle="1" w:styleId="FooterChar">
    <w:name w:val="Footer Char"/>
    <w:link w:val="Footer"/>
    <w:uiPriority w:val="99"/>
    <w:rsid w:val="002A5213"/>
    <w:rPr>
      <w:sz w:val="24"/>
      <w:szCs w:val="24"/>
    </w:rPr>
  </w:style>
  <w:style w:type="paragraph" w:styleId="ListParagraph">
    <w:name w:val="List Paragraph"/>
    <w:basedOn w:val="Normal"/>
    <w:uiPriority w:val="34"/>
    <w:qFormat/>
    <w:rsid w:val="00371ABF"/>
    <w:pPr>
      <w:ind w:left="720"/>
    </w:pPr>
    <w:rPr>
      <w:rFonts w:ascii="Calibri" w:eastAsia="Calibri" w:hAnsi="Calibri"/>
      <w:sz w:val="22"/>
      <w:szCs w:val="22"/>
      <w:lang w:eastAsia="en-US"/>
    </w:rPr>
  </w:style>
  <w:style w:type="character" w:customStyle="1" w:styleId="UnresolvedMention1">
    <w:name w:val="Unresolved Mention1"/>
    <w:basedOn w:val="DefaultParagraphFont"/>
    <w:uiPriority w:val="99"/>
    <w:semiHidden/>
    <w:unhideWhenUsed/>
    <w:rsid w:val="000A5685"/>
    <w:rPr>
      <w:color w:val="808080"/>
      <w:shd w:val="clear" w:color="auto" w:fill="E6E6E6"/>
    </w:rPr>
  </w:style>
  <w:style w:type="character" w:customStyle="1" w:styleId="UnresolvedMention2">
    <w:name w:val="Unresolved Mention2"/>
    <w:basedOn w:val="DefaultParagraphFont"/>
    <w:uiPriority w:val="99"/>
    <w:semiHidden/>
    <w:unhideWhenUsed/>
    <w:rsid w:val="00CE40C0"/>
    <w:rPr>
      <w:color w:val="605E5C"/>
      <w:shd w:val="clear" w:color="auto" w:fill="E1DFDD"/>
    </w:rPr>
  </w:style>
  <w:style w:type="character" w:styleId="UnresolvedMention">
    <w:name w:val="Unresolved Mention"/>
    <w:basedOn w:val="DefaultParagraphFont"/>
    <w:uiPriority w:val="99"/>
    <w:semiHidden/>
    <w:unhideWhenUsed/>
    <w:rsid w:val="004E2FF9"/>
    <w:rPr>
      <w:color w:val="605E5C"/>
      <w:shd w:val="clear" w:color="auto" w:fill="E1DFDD"/>
    </w:rPr>
  </w:style>
  <w:style w:type="character" w:styleId="PlaceholderText">
    <w:name w:val="Placeholder Text"/>
    <w:basedOn w:val="DefaultParagraphFont"/>
    <w:uiPriority w:val="99"/>
    <w:semiHidden/>
    <w:rsid w:val="007A74A0"/>
    <w:rPr>
      <w:color w:val="808080"/>
    </w:rPr>
  </w:style>
  <w:style w:type="character" w:customStyle="1" w:styleId="Style1">
    <w:name w:val="Style1"/>
    <w:basedOn w:val="DefaultParagraphFont"/>
    <w:uiPriority w:val="1"/>
    <w:rsid w:val="00165CE9"/>
    <w:rPr>
      <w:rFonts w:asciiTheme="minorHAnsi" w:hAnsiTheme="minorHAnsi"/>
      <w:sz w:val="22"/>
    </w:rPr>
  </w:style>
  <w:style w:type="character" w:customStyle="1" w:styleId="Style2">
    <w:name w:val="Style2"/>
    <w:basedOn w:val="DefaultParagraphFont"/>
    <w:uiPriority w:val="1"/>
    <w:rsid w:val="00165CE9"/>
    <w:rPr>
      <w:rFonts w:asciiTheme="minorHAnsi" w:hAnsiTheme="minorHAnsi"/>
      <w:sz w:val="28"/>
    </w:rPr>
  </w:style>
  <w:style w:type="paragraph" w:styleId="PlainText">
    <w:name w:val="Plain Text"/>
    <w:basedOn w:val="Normal"/>
    <w:link w:val="PlainTextChar"/>
    <w:uiPriority w:val="99"/>
    <w:unhideWhenUsed/>
    <w:rsid w:val="00CA360C"/>
    <w:rPr>
      <w:rFonts w:ascii="Calibri" w:eastAsiaTheme="minorHAnsi" w:hAnsi="Calibri" w:cstheme="minorBidi"/>
      <w:kern w:val="2"/>
      <w:sz w:val="22"/>
      <w:szCs w:val="21"/>
      <w:lang w:eastAsia="en-US"/>
      <w14:ligatures w14:val="standardContextual"/>
    </w:rPr>
  </w:style>
  <w:style w:type="character" w:customStyle="1" w:styleId="PlainTextChar">
    <w:name w:val="Plain Text Char"/>
    <w:basedOn w:val="DefaultParagraphFont"/>
    <w:link w:val="PlainText"/>
    <w:uiPriority w:val="99"/>
    <w:rsid w:val="00CA360C"/>
    <w:rPr>
      <w:rFonts w:ascii="Calibri" w:eastAsiaTheme="minorHAnsi" w:hAnsi="Calibri" w:cstheme="minorBidi"/>
      <w:kern w:val="2"/>
      <w:sz w:val="22"/>
      <w:szCs w:val="21"/>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12789">
      <w:bodyDiv w:val="1"/>
      <w:marLeft w:val="0"/>
      <w:marRight w:val="0"/>
      <w:marTop w:val="0"/>
      <w:marBottom w:val="0"/>
      <w:divBdr>
        <w:top w:val="none" w:sz="0" w:space="0" w:color="auto"/>
        <w:left w:val="none" w:sz="0" w:space="0" w:color="auto"/>
        <w:bottom w:val="none" w:sz="0" w:space="0" w:color="auto"/>
        <w:right w:val="none" w:sz="0" w:space="0" w:color="auto"/>
      </w:divBdr>
    </w:div>
    <w:div w:id="1079599201">
      <w:bodyDiv w:val="1"/>
      <w:marLeft w:val="0"/>
      <w:marRight w:val="0"/>
      <w:marTop w:val="0"/>
      <w:marBottom w:val="0"/>
      <w:divBdr>
        <w:top w:val="none" w:sz="0" w:space="0" w:color="auto"/>
        <w:left w:val="none" w:sz="0" w:space="0" w:color="auto"/>
        <w:bottom w:val="none" w:sz="0" w:space="0" w:color="auto"/>
        <w:right w:val="none" w:sz="0" w:space="0" w:color="auto"/>
      </w:divBdr>
    </w:div>
    <w:div w:id="1099713037">
      <w:bodyDiv w:val="1"/>
      <w:marLeft w:val="0"/>
      <w:marRight w:val="0"/>
      <w:marTop w:val="0"/>
      <w:marBottom w:val="0"/>
      <w:divBdr>
        <w:top w:val="none" w:sz="0" w:space="0" w:color="auto"/>
        <w:left w:val="none" w:sz="0" w:space="0" w:color="auto"/>
        <w:bottom w:val="none" w:sz="0" w:space="0" w:color="auto"/>
        <w:right w:val="none" w:sz="0" w:space="0" w:color="auto"/>
      </w:divBdr>
    </w:div>
    <w:div w:id="182793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wasteconference@impactenviro.com.au" TargetMode="External"/><Relationship Id="rId2" Type="http://schemas.openxmlformats.org/officeDocument/2006/relationships/hyperlink" Target="http://www.coffswasteconference.com.au" TargetMode="External"/><Relationship Id="rId1" Type="http://schemas.openxmlformats.org/officeDocument/2006/relationships/hyperlink" Target="mailto:wasteconference@impactenviro.com.au" TargetMode="External"/><Relationship Id="rId4" Type="http://schemas.openxmlformats.org/officeDocument/2006/relationships/hyperlink" Target="http://www.coffswasteconference.com.au"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wasteconfernce@impactenviro.com.au" TargetMode="External"/><Relationship Id="rId2" Type="http://schemas.openxmlformats.org/officeDocument/2006/relationships/hyperlink" Target="http://www.coffswasteconference.com.au" TargetMode="External"/><Relationship Id="rId1" Type="http://schemas.openxmlformats.org/officeDocument/2006/relationships/hyperlink" Target="mailto:wasteconfernce@impactenviro.com.au" TargetMode="External"/><Relationship Id="rId4" Type="http://schemas.openxmlformats.org/officeDocument/2006/relationships/hyperlink" Target="http://www.coffswasteconference.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tif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590090CF974637A18A633D2AE5E155"/>
        <w:category>
          <w:name w:val="General"/>
          <w:gallery w:val="placeholder"/>
        </w:category>
        <w:types>
          <w:type w:val="bbPlcHdr"/>
        </w:types>
        <w:behaviors>
          <w:behavior w:val="content"/>
        </w:behaviors>
        <w:guid w:val="{63A3CCE4-DE0A-4607-9E68-85458AB045B1}"/>
      </w:docPartPr>
      <w:docPartBody>
        <w:p w:rsidR="003C1D5C" w:rsidRDefault="00B702C4" w:rsidP="00B702C4">
          <w:pPr>
            <w:pStyle w:val="2F590090CF974637A18A633D2AE5E1551"/>
          </w:pPr>
          <w:r w:rsidRPr="00F14E01">
            <w:rPr>
              <w:rFonts w:asciiTheme="minorHAnsi" w:hAnsiTheme="minorHAnsi" w:cstheme="minorHAnsi"/>
              <w:i/>
              <w:iCs/>
              <w:sz w:val="22"/>
            </w:rPr>
            <w:t>Insert full name here</w:t>
          </w:r>
        </w:p>
      </w:docPartBody>
    </w:docPart>
    <w:docPart>
      <w:docPartPr>
        <w:name w:val="E7E115BCB0C5467B964C77652C2D90D8"/>
        <w:category>
          <w:name w:val="General"/>
          <w:gallery w:val="placeholder"/>
        </w:category>
        <w:types>
          <w:type w:val="bbPlcHdr"/>
        </w:types>
        <w:behaviors>
          <w:behavior w:val="content"/>
        </w:behaviors>
        <w:guid w:val="{C4A05D9D-74CB-4458-883D-7F066DB35CA5}"/>
      </w:docPartPr>
      <w:docPartBody>
        <w:p w:rsidR="003C1D5C" w:rsidRDefault="00B702C4" w:rsidP="00B702C4">
          <w:pPr>
            <w:pStyle w:val="E7E115BCB0C5467B964C77652C2D90D81"/>
          </w:pPr>
          <w:r>
            <w:rPr>
              <w:rFonts w:asciiTheme="minorHAnsi" w:hAnsiTheme="minorHAnsi" w:cstheme="minorHAnsi"/>
              <w:i/>
              <w:iCs/>
              <w:sz w:val="22"/>
            </w:rPr>
            <w:t>In</w:t>
          </w:r>
          <w:r w:rsidRPr="00F14E01">
            <w:rPr>
              <w:rFonts w:asciiTheme="minorHAnsi" w:hAnsiTheme="minorHAnsi" w:cstheme="minorHAnsi"/>
              <w:i/>
              <w:iCs/>
              <w:sz w:val="22"/>
            </w:rPr>
            <w:t>sert organisation name here</w:t>
          </w:r>
        </w:p>
      </w:docPartBody>
    </w:docPart>
    <w:docPart>
      <w:docPartPr>
        <w:name w:val="DF3D0CEA6B5241BAAC053CFF3F4A28D2"/>
        <w:category>
          <w:name w:val="General"/>
          <w:gallery w:val="placeholder"/>
        </w:category>
        <w:types>
          <w:type w:val="bbPlcHdr"/>
        </w:types>
        <w:behaviors>
          <w:behavior w:val="content"/>
        </w:behaviors>
        <w:guid w:val="{B916BE98-A5C4-4806-B19C-C3A2C835250E}"/>
      </w:docPartPr>
      <w:docPartBody>
        <w:p w:rsidR="003C1D5C" w:rsidRDefault="00B702C4" w:rsidP="00B702C4">
          <w:pPr>
            <w:pStyle w:val="DF3D0CEA6B5241BAAC053CFF3F4A28D21"/>
          </w:pPr>
          <w:r w:rsidRPr="00F14E01">
            <w:rPr>
              <w:rFonts w:asciiTheme="minorHAnsi" w:hAnsiTheme="minorHAnsi" w:cstheme="minorHAnsi"/>
              <w:i/>
              <w:iCs/>
              <w:sz w:val="22"/>
            </w:rPr>
            <w:t>Insert email address here</w:t>
          </w:r>
        </w:p>
      </w:docPartBody>
    </w:docPart>
    <w:docPart>
      <w:docPartPr>
        <w:name w:val="377AEE49599E412B8E0D5A1E50E45172"/>
        <w:category>
          <w:name w:val="General"/>
          <w:gallery w:val="placeholder"/>
        </w:category>
        <w:types>
          <w:type w:val="bbPlcHdr"/>
        </w:types>
        <w:behaviors>
          <w:behavior w:val="content"/>
        </w:behaviors>
        <w:guid w:val="{19FD2B1D-E703-4C08-AE74-35C190A51D93}"/>
      </w:docPartPr>
      <w:docPartBody>
        <w:p w:rsidR="003C1D5C" w:rsidRDefault="00B702C4" w:rsidP="00B702C4">
          <w:pPr>
            <w:pStyle w:val="377AEE49599E412B8E0D5A1E50E451721"/>
          </w:pPr>
          <w:r w:rsidRPr="00F14E01">
            <w:rPr>
              <w:rFonts w:asciiTheme="minorHAnsi" w:hAnsiTheme="minorHAnsi" w:cstheme="minorHAnsi"/>
              <w:i/>
              <w:iCs/>
              <w:sz w:val="22"/>
            </w:rPr>
            <w:t>Insert landline number here</w:t>
          </w:r>
        </w:p>
      </w:docPartBody>
    </w:docPart>
    <w:docPart>
      <w:docPartPr>
        <w:name w:val="EDF73F379A394F9EBB415A76DB167038"/>
        <w:category>
          <w:name w:val="General"/>
          <w:gallery w:val="placeholder"/>
        </w:category>
        <w:types>
          <w:type w:val="bbPlcHdr"/>
        </w:types>
        <w:behaviors>
          <w:behavior w:val="content"/>
        </w:behaviors>
        <w:guid w:val="{CFA4300D-D52C-490C-B6FE-0D06D068D278}"/>
      </w:docPartPr>
      <w:docPartBody>
        <w:p w:rsidR="003C1D5C" w:rsidRDefault="00B702C4" w:rsidP="00B702C4">
          <w:pPr>
            <w:pStyle w:val="EDF73F379A394F9EBB415A76DB1670381"/>
          </w:pPr>
          <w:r w:rsidRPr="00F14E01">
            <w:rPr>
              <w:rFonts w:asciiTheme="minorHAnsi" w:hAnsiTheme="minorHAnsi" w:cstheme="minorHAnsi"/>
              <w:i/>
              <w:iCs/>
              <w:sz w:val="22"/>
            </w:rPr>
            <w:t>Insert mobile number here</w:t>
          </w:r>
        </w:p>
      </w:docPartBody>
    </w:docPart>
    <w:docPart>
      <w:docPartPr>
        <w:name w:val="62D4318B3E744BB7926DD836F741BD95"/>
        <w:category>
          <w:name w:val="General"/>
          <w:gallery w:val="placeholder"/>
        </w:category>
        <w:types>
          <w:type w:val="bbPlcHdr"/>
        </w:types>
        <w:behaviors>
          <w:behavior w:val="content"/>
        </w:behaviors>
        <w:guid w:val="{4C48A9C9-C9AD-46D4-AADC-4117C7B5D6DD}"/>
      </w:docPartPr>
      <w:docPartBody>
        <w:p w:rsidR="00B702C4" w:rsidRDefault="00B702C4" w:rsidP="00B702C4">
          <w:pPr>
            <w:pStyle w:val="62D4318B3E744BB7926DD836F741BD951"/>
          </w:pPr>
          <w:r>
            <w:rPr>
              <w:rFonts w:asciiTheme="minorHAnsi" w:hAnsiTheme="minorHAnsi" w:cstheme="minorHAnsi"/>
              <w:i/>
              <w:iCs/>
              <w:sz w:val="22"/>
            </w:rPr>
            <w:t>I</w:t>
          </w:r>
          <w:r w:rsidRPr="00F14E01">
            <w:rPr>
              <w:rFonts w:asciiTheme="minorHAnsi" w:hAnsiTheme="minorHAnsi" w:cstheme="minorHAnsi"/>
              <w:i/>
              <w:iCs/>
              <w:sz w:val="22"/>
            </w:rPr>
            <w:t>nsert biography here (max 150 words)</w:t>
          </w:r>
        </w:p>
      </w:docPartBody>
    </w:docPart>
    <w:docPart>
      <w:docPartPr>
        <w:name w:val="2A787DB46DAD426BAA7D6A64A59EEF21"/>
        <w:category>
          <w:name w:val="General"/>
          <w:gallery w:val="placeholder"/>
        </w:category>
        <w:types>
          <w:type w:val="bbPlcHdr"/>
        </w:types>
        <w:behaviors>
          <w:behavior w:val="content"/>
        </w:behaviors>
        <w:guid w:val="{8D51CE76-BA5B-4263-80C8-D4922E445A2D}"/>
      </w:docPartPr>
      <w:docPartBody>
        <w:p w:rsidR="00B702C4" w:rsidRDefault="00B702C4" w:rsidP="00B702C4">
          <w:pPr>
            <w:pStyle w:val="2A787DB46DAD426BAA7D6A64A59EEF211"/>
          </w:pPr>
          <w:r>
            <w:rPr>
              <w:rFonts w:asciiTheme="minorHAnsi" w:hAnsiTheme="minorHAnsi" w:cstheme="minorHAnsi"/>
              <w:i/>
              <w:iCs/>
              <w:sz w:val="22"/>
            </w:rPr>
            <w:t>I</w:t>
          </w:r>
          <w:r w:rsidRPr="00F14E01">
            <w:rPr>
              <w:rFonts w:asciiTheme="minorHAnsi" w:hAnsiTheme="minorHAnsi" w:cstheme="minorHAnsi"/>
              <w:i/>
              <w:iCs/>
              <w:sz w:val="22"/>
            </w:rPr>
            <w:t>nsert abstract summary here (max 100 words)</w:t>
          </w:r>
        </w:p>
      </w:docPartBody>
    </w:docPart>
    <w:docPart>
      <w:docPartPr>
        <w:name w:val="8F6C3F6A040641F6BBBB3648046C66CD"/>
        <w:category>
          <w:name w:val="General"/>
          <w:gallery w:val="placeholder"/>
        </w:category>
        <w:types>
          <w:type w:val="bbPlcHdr"/>
        </w:types>
        <w:behaviors>
          <w:behavior w:val="content"/>
        </w:behaviors>
        <w:guid w:val="{564CD246-7A6C-4B9A-87E4-8C6F1BBFE6F5}"/>
      </w:docPartPr>
      <w:docPartBody>
        <w:p w:rsidR="00B702C4" w:rsidRDefault="00B702C4" w:rsidP="00B702C4">
          <w:pPr>
            <w:pStyle w:val="8F6C3F6A040641F6BBBB3648046C66CD2"/>
          </w:pPr>
          <w:r>
            <w:rPr>
              <w:rFonts w:asciiTheme="minorHAnsi" w:hAnsiTheme="minorHAnsi" w:cstheme="minorHAnsi"/>
              <w:i/>
              <w:iCs/>
              <w:sz w:val="28"/>
              <w:szCs w:val="28"/>
            </w:rPr>
            <w:t>Insert presentation title here (max 10 words)</w:t>
          </w:r>
        </w:p>
      </w:docPartBody>
    </w:docPart>
    <w:docPart>
      <w:docPartPr>
        <w:name w:val="D214A9B8338149E5B5AC994DF0CCF933"/>
        <w:category>
          <w:name w:val="General"/>
          <w:gallery w:val="placeholder"/>
        </w:category>
        <w:types>
          <w:type w:val="bbPlcHdr"/>
        </w:types>
        <w:behaviors>
          <w:behavior w:val="content"/>
        </w:behaviors>
        <w:guid w:val="{B069594B-E6E1-4B4A-8696-13DEF18762CE}"/>
      </w:docPartPr>
      <w:docPartBody>
        <w:p w:rsidR="005A1CB9" w:rsidRDefault="00B702C4" w:rsidP="00B702C4">
          <w:pPr>
            <w:pStyle w:val="D214A9B8338149E5B5AC994DF0CCF9331"/>
          </w:pPr>
          <w:r>
            <w:rPr>
              <w:rStyle w:val="PlaceholderText"/>
              <w:rFonts w:asciiTheme="minorHAnsi" w:hAnsiTheme="minorHAnsi" w:cstheme="minorHAnsi"/>
              <w:i/>
              <w:iCs/>
              <w:sz w:val="22"/>
              <w:szCs w:val="22"/>
            </w:rPr>
            <w:t>Insert presenter position here</w:t>
          </w:r>
        </w:p>
      </w:docPartBody>
    </w:docPart>
    <w:docPart>
      <w:docPartPr>
        <w:name w:val="29E8A7C7AE6546F89DA2582814A7A8E8"/>
        <w:category>
          <w:name w:val="General"/>
          <w:gallery w:val="placeholder"/>
        </w:category>
        <w:types>
          <w:type w:val="bbPlcHdr"/>
        </w:types>
        <w:behaviors>
          <w:behavior w:val="content"/>
        </w:behaviors>
        <w:guid w:val="{CA22090F-E2D1-496A-9E16-8628B844CF59}"/>
      </w:docPartPr>
      <w:docPartBody>
        <w:p w:rsidR="005A1CB9" w:rsidRDefault="00B702C4" w:rsidP="00B702C4">
          <w:pPr>
            <w:pStyle w:val="29E8A7C7AE6546F89DA2582814A7A8E8"/>
          </w:pPr>
          <w:r w:rsidRPr="004D2855">
            <w:rPr>
              <w:rStyle w:val="Style1"/>
              <w:i/>
              <w:iCs/>
            </w:rPr>
            <w:t>Insert abstract here (400-600 words)</w:t>
          </w:r>
        </w:p>
      </w:docPartBody>
    </w:docPart>
    <w:docPart>
      <w:docPartPr>
        <w:name w:val="2FB0DBA807104F7C82D67C42FE071FBC"/>
        <w:category>
          <w:name w:val="General"/>
          <w:gallery w:val="placeholder"/>
        </w:category>
        <w:types>
          <w:type w:val="bbPlcHdr"/>
        </w:types>
        <w:behaviors>
          <w:behavior w:val="content"/>
        </w:behaviors>
        <w:guid w:val="{52B28657-F1E6-4ED1-9E9B-5292EE00E91D}"/>
      </w:docPartPr>
      <w:docPartBody>
        <w:p w:rsidR="00000000" w:rsidRDefault="00FB0A10" w:rsidP="00FB0A10">
          <w:pPr>
            <w:pStyle w:val="2FB0DBA807104F7C82D67C42FE071FBC"/>
          </w:pPr>
          <w:r>
            <w:rPr>
              <w:rFonts w:cstheme="minorHAnsi"/>
              <w:i/>
              <w:iCs/>
              <w:sz w:val="28"/>
              <w:szCs w:val="28"/>
            </w:rPr>
            <w:t>Insert presentation title here (max 10 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ind">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oho Gothic Pro">
    <w:altName w:val="Calibri"/>
    <w:panose1 w:val="00000000000000000000"/>
    <w:charset w:val="00"/>
    <w:family w:val="swiss"/>
    <w:notTrueType/>
    <w:pitch w:val="variable"/>
    <w:sig w:usb0="A00000AF" w:usb1="4000205B" w:usb2="00000000" w:usb3="00000000" w:csb0="0000009B" w:csb1="00000000"/>
  </w:font>
  <w:font w:name="Hind Regular">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65F"/>
    <w:rsid w:val="000035E4"/>
    <w:rsid w:val="000C54AA"/>
    <w:rsid w:val="001C1E00"/>
    <w:rsid w:val="00271FE3"/>
    <w:rsid w:val="003C1D5C"/>
    <w:rsid w:val="004F665F"/>
    <w:rsid w:val="005A1CB9"/>
    <w:rsid w:val="006254F4"/>
    <w:rsid w:val="00677B5D"/>
    <w:rsid w:val="00755B8C"/>
    <w:rsid w:val="008712F7"/>
    <w:rsid w:val="00900C02"/>
    <w:rsid w:val="009410EE"/>
    <w:rsid w:val="00970492"/>
    <w:rsid w:val="00A63C48"/>
    <w:rsid w:val="00AB0921"/>
    <w:rsid w:val="00B702C4"/>
    <w:rsid w:val="00C55A64"/>
    <w:rsid w:val="00CB05FA"/>
    <w:rsid w:val="00D61FD0"/>
    <w:rsid w:val="00D84E96"/>
    <w:rsid w:val="00EB7840"/>
    <w:rsid w:val="00EC6B02"/>
    <w:rsid w:val="00F07F83"/>
    <w:rsid w:val="00FB0A10"/>
    <w:rsid w:val="00FB34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02C4"/>
    <w:rPr>
      <w:color w:val="808080"/>
    </w:rPr>
  </w:style>
  <w:style w:type="paragraph" w:customStyle="1" w:styleId="8F6C3F6A040641F6BBBB3648046C66CD2">
    <w:name w:val="8F6C3F6A040641F6BBBB3648046C66CD2"/>
    <w:rsid w:val="00B702C4"/>
    <w:pPr>
      <w:spacing w:after="0" w:line="240" w:lineRule="auto"/>
    </w:pPr>
    <w:rPr>
      <w:rFonts w:ascii="Times New Roman" w:eastAsia="Times New Roman" w:hAnsi="Times New Roman" w:cs="Times New Roman"/>
      <w:sz w:val="24"/>
      <w:szCs w:val="24"/>
    </w:rPr>
  </w:style>
  <w:style w:type="paragraph" w:customStyle="1" w:styleId="2F590090CF974637A18A633D2AE5E1551">
    <w:name w:val="2F590090CF974637A18A633D2AE5E1551"/>
    <w:rsid w:val="00B702C4"/>
    <w:pPr>
      <w:spacing w:after="0" w:line="240" w:lineRule="auto"/>
    </w:pPr>
    <w:rPr>
      <w:rFonts w:ascii="Times New Roman" w:eastAsia="Times New Roman" w:hAnsi="Times New Roman" w:cs="Times New Roman"/>
      <w:sz w:val="24"/>
      <w:szCs w:val="24"/>
    </w:rPr>
  </w:style>
  <w:style w:type="paragraph" w:customStyle="1" w:styleId="D214A9B8338149E5B5AC994DF0CCF9331">
    <w:name w:val="D214A9B8338149E5B5AC994DF0CCF9331"/>
    <w:rsid w:val="00B702C4"/>
    <w:pPr>
      <w:spacing w:after="0" w:line="240" w:lineRule="auto"/>
    </w:pPr>
    <w:rPr>
      <w:rFonts w:ascii="Times New Roman" w:eastAsia="Times New Roman" w:hAnsi="Times New Roman" w:cs="Times New Roman"/>
      <w:sz w:val="24"/>
      <w:szCs w:val="24"/>
    </w:rPr>
  </w:style>
  <w:style w:type="paragraph" w:customStyle="1" w:styleId="E7E115BCB0C5467B964C77652C2D90D81">
    <w:name w:val="E7E115BCB0C5467B964C77652C2D90D81"/>
    <w:rsid w:val="00B702C4"/>
    <w:pPr>
      <w:spacing w:after="0" w:line="240" w:lineRule="auto"/>
    </w:pPr>
    <w:rPr>
      <w:rFonts w:ascii="Times New Roman" w:eastAsia="Times New Roman" w:hAnsi="Times New Roman" w:cs="Times New Roman"/>
      <w:sz w:val="24"/>
      <w:szCs w:val="24"/>
    </w:rPr>
  </w:style>
  <w:style w:type="paragraph" w:customStyle="1" w:styleId="DF3D0CEA6B5241BAAC053CFF3F4A28D21">
    <w:name w:val="DF3D0CEA6B5241BAAC053CFF3F4A28D21"/>
    <w:rsid w:val="00B702C4"/>
    <w:pPr>
      <w:spacing w:after="0" w:line="240" w:lineRule="auto"/>
    </w:pPr>
    <w:rPr>
      <w:rFonts w:ascii="Times New Roman" w:eastAsia="Times New Roman" w:hAnsi="Times New Roman" w:cs="Times New Roman"/>
      <w:sz w:val="24"/>
      <w:szCs w:val="24"/>
    </w:rPr>
  </w:style>
  <w:style w:type="paragraph" w:customStyle="1" w:styleId="377AEE49599E412B8E0D5A1E50E451721">
    <w:name w:val="377AEE49599E412B8E0D5A1E50E451721"/>
    <w:rsid w:val="00B702C4"/>
    <w:pPr>
      <w:spacing w:after="0" w:line="240" w:lineRule="auto"/>
    </w:pPr>
    <w:rPr>
      <w:rFonts w:ascii="Times New Roman" w:eastAsia="Times New Roman" w:hAnsi="Times New Roman" w:cs="Times New Roman"/>
      <w:sz w:val="24"/>
      <w:szCs w:val="24"/>
    </w:rPr>
  </w:style>
  <w:style w:type="paragraph" w:customStyle="1" w:styleId="EDF73F379A394F9EBB415A76DB1670381">
    <w:name w:val="EDF73F379A394F9EBB415A76DB1670381"/>
    <w:rsid w:val="00B702C4"/>
    <w:pPr>
      <w:spacing w:after="0" w:line="240" w:lineRule="auto"/>
    </w:pPr>
    <w:rPr>
      <w:rFonts w:ascii="Times New Roman" w:eastAsia="Times New Roman" w:hAnsi="Times New Roman" w:cs="Times New Roman"/>
      <w:sz w:val="24"/>
      <w:szCs w:val="24"/>
    </w:rPr>
  </w:style>
  <w:style w:type="paragraph" w:customStyle="1" w:styleId="62D4318B3E744BB7926DD836F741BD951">
    <w:name w:val="62D4318B3E744BB7926DD836F741BD951"/>
    <w:rsid w:val="00B702C4"/>
    <w:pPr>
      <w:spacing w:after="0" w:line="240" w:lineRule="auto"/>
    </w:pPr>
    <w:rPr>
      <w:rFonts w:ascii="Times New Roman" w:eastAsia="Times New Roman" w:hAnsi="Times New Roman" w:cs="Times New Roman"/>
      <w:sz w:val="24"/>
      <w:szCs w:val="24"/>
    </w:rPr>
  </w:style>
  <w:style w:type="paragraph" w:customStyle="1" w:styleId="2A787DB46DAD426BAA7D6A64A59EEF211">
    <w:name w:val="2A787DB46DAD426BAA7D6A64A59EEF211"/>
    <w:rsid w:val="00B702C4"/>
    <w:pPr>
      <w:spacing w:after="0" w:line="240" w:lineRule="auto"/>
    </w:pPr>
    <w:rPr>
      <w:rFonts w:ascii="Times New Roman" w:eastAsia="Times New Roman" w:hAnsi="Times New Roman" w:cs="Times New Roman"/>
      <w:sz w:val="24"/>
      <w:szCs w:val="24"/>
    </w:rPr>
  </w:style>
  <w:style w:type="character" w:customStyle="1" w:styleId="Style1">
    <w:name w:val="Style1"/>
    <w:basedOn w:val="DefaultParagraphFont"/>
    <w:uiPriority w:val="1"/>
    <w:rsid w:val="00B702C4"/>
    <w:rPr>
      <w:rFonts w:asciiTheme="minorHAnsi" w:hAnsiTheme="minorHAnsi"/>
      <w:sz w:val="22"/>
    </w:rPr>
  </w:style>
  <w:style w:type="paragraph" w:customStyle="1" w:styleId="29E8A7C7AE6546F89DA2582814A7A8E8">
    <w:name w:val="29E8A7C7AE6546F89DA2582814A7A8E8"/>
    <w:rsid w:val="00B702C4"/>
    <w:pPr>
      <w:spacing w:after="0" w:line="240" w:lineRule="auto"/>
    </w:pPr>
    <w:rPr>
      <w:rFonts w:ascii="Times New Roman" w:eastAsia="Times New Roman" w:hAnsi="Times New Roman" w:cs="Times New Roman"/>
      <w:sz w:val="24"/>
      <w:szCs w:val="24"/>
    </w:rPr>
  </w:style>
  <w:style w:type="paragraph" w:customStyle="1" w:styleId="2FB0DBA807104F7C82D67C42FE071FBC">
    <w:name w:val="2FB0DBA807104F7C82D67C42FE071FBC"/>
    <w:rsid w:val="00FB0A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C5D7DC6-DC85-4A00-9ADD-6150C64B8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874</Words>
  <Characters>4984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Coffs Harbour Waste 2010 Conference</vt:lpstr>
    </vt:vector>
  </TitlesOfParts>
  <Company>DEC</Company>
  <LinksUpToDate>false</LinksUpToDate>
  <CharactersWithSpaces>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Coffs Harbour Waste 2010 Conference</dc:title>
  <dc:creator>Connie Button</dc:creator>
  <cp:lastModifiedBy>Joe Logiacco</cp:lastModifiedBy>
  <cp:revision>2</cp:revision>
  <cp:lastPrinted>2015-09-22T02:38:00Z</cp:lastPrinted>
  <dcterms:created xsi:type="dcterms:W3CDTF">2023-12-21T23:26:00Z</dcterms:created>
  <dcterms:modified xsi:type="dcterms:W3CDTF">2023-12-21T23:26:00Z</dcterms:modified>
</cp:coreProperties>
</file>