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07AC" w14:textId="35E3E8B4"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sidR="00CE694F">
        <w:rPr>
          <w:rFonts w:asciiTheme="minorHAnsi" w:hAnsiTheme="minorHAnsi" w:cstheme="minorHAnsi"/>
          <w:b/>
          <w:sz w:val="28"/>
          <w:szCs w:val="28"/>
        </w:rPr>
        <w:t>5</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Pr="00540DB9" w:rsidRDefault="00860EFE" w:rsidP="00F7291E">
      <w:pPr>
        <w:jc w:val="center"/>
        <w:rPr>
          <w:rFonts w:asciiTheme="minorHAnsi" w:hAnsiTheme="minorHAnsi" w:cstheme="minorHAnsi"/>
          <w:b/>
          <w:sz w:val="22"/>
          <w:szCs w:val="22"/>
        </w:rPr>
      </w:pPr>
      <w:r w:rsidRPr="00540DB9">
        <w:rPr>
          <w:rFonts w:asciiTheme="minorHAnsi" w:hAnsiTheme="minorHAnsi" w:cstheme="minorHAnsi"/>
          <w:b/>
          <w:sz w:val="22"/>
          <w:szCs w:val="22"/>
        </w:rPr>
        <w:t>(</w:t>
      </w:r>
      <w:r w:rsidR="00674920" w:rsidRPr="00540DB9">
        <w:rPr>
          <w:rFonts w:asciiTheme="minorHAnsi" w:hAnsiTheme="minorHAnsi" w:cstheme="minorHAnsi"/>
          <w:b/>
          <w:sz w:val="22"/>
          <w:szCs w:val="22"/>
        </w:rPr>
        <w:t>f</w:t>
      </w:r>
      <w:r w:rsidRPr="00540DB9">
        <w:rPr>
          <w:rFonts w:asciiTheme="minorHAnsi" w:hAnsiTheme="minorHAnsi" w:cstheme="minorHAnsi"/>
          <w:b/>
          <w:sz w:val="22"/>
          <w:szCs w:val="22"/>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dtPr>
      <w:sdtEndPr>
        <w:rPr>
          <w:rStyle w:val="DefaultParagraphFont"/>
          <w:rFonts w:ascii="Times New Roman" w:hAnsi="Times New Roman" w:cstheme="minorHAnsi"/>
          <w:i/>
          <w:iCs/>
          <w:sz w:val="24"/>
          <w:szCs w:val="28"/>
        </w:rPr>
      </w:sdtEndPr>
      <w:sdtContent>
        <w:p w14:paraId="77AE1D75" w14:textId="627C1B71" w:rsidR="00F7291E" w:rsidRPr="00D8504A" w:rsidRDefault="00D8504A" w:rsidP="00D8504A">
          <w:pPr>
            <w:rPr>
              <w:rFonts w:ascii="Aptos" w:hAnsi="Aptos"/>
              <w:b/>
              <w:bCs/>
              <w:lang w:val="en-US" w:eastAsia="ja-JP"/>
            </w:rPr>
          </w:pPr>
          <w:r w:rsidRPr="00D8504A">
            <w:rPr>
              <w:rFonts w:ascii="Aptos" w:hAnsi="Aptos"/>
              <w:b/>
              <w:bCs/>
              <w:lang w:val="en-US" w:eastAsia="ja-JP"/>
            </w:rPr>
            <w:t xml:space="preserve">Using surveillance to drive </w:t>
          </w:r>
          <w:proofErr w:type="spellStart"/>
          <w:r w:rsidRPr="00D8504A">
            <w:rPr>
              <w:rFonts w:ascii="Aptos" w:hAnsi="Aptos"/>
              <w:b/>
              <w:bCs/>
              <w:lang w:val="en-US" w:eastAsia="ja-JP"/>
            </w:rPr>
            <w:t>behaviour</w:t>
          </w:r>
          <w:proofErr w:type="spellEnd"/>
          <w:r w:rsidRPr="00D8504A">
            <w:rPr>
              <w:rFonts w:ascii="Aptos" w:hAnsi="Aptos"/>
              <w:b/>
              <w:bCs/>
              <w:lang w:val="en-US" w:eastAsia="ja-JP"/>
            </w:rPr>
            <w:t xml:space="preserve"> change </w:t>
          </w:r>
        </w:p>
      </w:sdtContent>
    </w:sdt>
    <w:p w14:paraId="6DAD18BF" w14:textId="77777777" w:rsidR="00F7291E" w:rsidRPr="00E229DA" w:rsidRDefault="00F7291E">
      <w:pPr>
        <w:rPr>
          <w:rFonts w:ascii="Hind" w:hAnsi="Hind" w:cs="Hind"/>
          <w:b/>
          <w:sz w:val="18"/>
          <w:szCs w:val="18"/>
        </w:rPr>
      </w:pPr>
    </w:p>
    <w:p w14:paraId="75B2D6A7" w14:textId="77777777" w:rsidR="007873E4" w:rsidRDefault="00B62110">
      <w:pPr>
        <w:rPr>
          <w:rFonts w:asciiTheme="minorHAnsi" w:hAnsiTheme="minorHAnsi" w:cstheme="minorHAnsi"/>
          <w:i/>
          <w:sz w:val="20"/>
          <w:szCs w:val="22"/>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563A6AF0" w14:textId="77777777" w:rsidR="00540DB9" w:rsidRDefault="00540DB9">
      <w:pPr>
        <w:rPr>
          <w:rFonts w:asciiTheme="minorHAnsi" w:hAnsiTheme="minorHAnsi" w:cstheme="minorHAnsi"/>
          <w:i/>
          <w:sz w:val="20"/>
          <w:szCs w:val="22"/>
        </w:rPr>
      </w:pPr>
    </w:p>
    <w:p w14:paraId="1117EB8C" w14:textId="24A007B8" w:rsidR="00F90739" w:rsidRPr="00540DB9" w:rsidRDefault="00540DB9" w:rsidP="00540DB9">
      <w:pPr>
        <w:jc w:val="center"/>
        <w:rPr>
          <w:rFonts w:asciiTheme="minorHAnsi" w:hAnsiTheme="minorHAnsi" w:cstheme="minorHAnsi"/>
          <w:b/>
          <w:bCs/>
          <w:i/>
          <w:color w:val="E2007A"/>
          <w:sz w:val="12"/>
          <w:szCs w:val="12"/>
        </w:rPr>
      </w:pPr>
      <w:r>
        <w:rPr>
          <w:rFonts w:asciiTheme="minorHAnsi" w:hAnsiTheme="minorHAnsi" w:cstheme="minorHAnsi"/>
          <w:b/>
          <w:bCs/>
          <w:i/>
          <w:color w:val="E2007A"/>
          <w:sz w:val="20"/>
          <w:szCs w:val="22"/>
        </w:rPr>
        <w:t xml:space="preserve">*** </w:t>
      </w:r>
      <w:r w:rsidRPr="00540DB9">
        <w:rPr>
          <w:rFonts w:asciiTheme="minorHAnsi" w:hAnsiTheme="minorHAnsi" w:cstheme="minorHAnsi"/>
          <w:b/>
          <w:bCs/>
          <w:i/>
          <w:color w:val="E2007A"/>
          <w:sz w:val="20"/>
          <w:szCs w:val="22"/>
        </w:rPr>
        <w:t>SELECT A MAXIMUM OF 4 TOPIC AREAS ONLY</w:t>
      </w:r>
      <w:r>
        <w:rPr>
          <w:rFonts w:asciiTheme="minorHAnsi" w:hAnsiTheme="minorHAnsi" w:cstheme="minorHAnsi"/>
          <w:b/>
          <w:bCs/>
          <w:i/>
          <w:color w:val="E2007A"/>
          <w:sz w:val="20"/>
          <w:szCs w:val="22"/>
        </w:rPr>
        <w:t xml:space="preserve"> ***</w:t>
      </w:r>
      <w:r>
        <w:rPr>
          <w:rFonts w:asciiTheme="minorHAnsi" w:hAnsiTheme="minorHAnsi" w:cstheme="minorHAnsi"/>
          <w:b/>
          <w:bCs/>
          <w:i/>
          <w:color w:val="E2007A"/>
          <w:sz w:val="18"/>
          <w:szCs w:val="18"/>
        </w:rPr>
        <w:br/>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000000"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000000"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19" w:type="dxa"/>
          </w:tcPr>
          <w:p w14:paraId="2EA78D9D" w14:textId="0CEE65E9" w:rsidR="00377671" w:rsidRDefault="00507A1E" w:rsidP="00377671">
            <w:r w:rsidRPr="00507A1E">
              <w:rPr>
                <w:rFonts w:asciiTheme="minorHAnsi" w:hAnsiTheme="minorHAnsi" w:cstheme="minorHAnsi"/>
                <w:b/>
                <w:bCs/>
                <w:color w:val="000000"/>
                <w:sz w:val="22"/>
                <w:szCs w:val="22"/>
              </w:rPr>
              <w:t xml:space="preserve">National, </w:t>
            </w:r>
            <w:proofErr w:type="gramStart"/>
            <w:r>
              <w:rPr>
                <w:rFonts w:asciiTheme="minorHAnsi" w:hAnsiTheme="minorHAnsi" w:cstheme="minorHAnsi"/>
                <w:b/>
                <w:bCs/>
                <w:color w:val="000000"/>
                <w:sz w:val="22"/>
                <w:szCs w:val="22"/>
              </w:rPr>
              <w:t>s</w:t>
            </w:r>
            <w:r w:rsidRPr="00507A1E">
              <w:rPr>
                <w:rFonts w:asciiTheme="minorHAnsi" w:hAnsiTheme="minorHAnsi" w:cstheme="minorHAnsi"/>
                <w:b/>
                <w:bCs/>
                <w:color w:val="000000"/>
                <w:sz w:val="22"/>
                <w:szCs w:val="22"/>
              </w:rPr>
              <w:t>tate</w:t>
            </w:r>
            <w:proofErr w:type="gramEnd"/>
            <w:r w:rsidRPr="00507A1E">
              <w:rPr>
                <w:rFonts w:asciiTheme="minorHAnsi" w:hAnsiTheme="minorHAnsi" w:cstheme="minorHAnsi"/>
                <w:b/>
                <w:bCs/>
                <w:color w:val="000000"/>
                <w:sz w:val="22"/>
                <w:szCs w:val="22"/>
              </w:rPr>
              <w:t xml:space="preserve"> and local </w:t>
            </w:r>
            <w:r w:rsidR="002D3602">
              <w:rPr>
                <w:rFonts w:asciiTheme="minorHAnsi" w:hAnsiTheme="minorHAnsi" w:cstheme="minorHAnsi"/>
                <w:b/>
                <w:bCs/>
                <w:color w:val="000000"/>
                <w:sz w:val="22"/>
                <w:szCs w:val="22"/>
              </w:rPr>
              <w:t>issues</w:t>
            </w:r>
            <w:r w:rsidRPr="00507A1E">
              <w:rPr>
                <w:rFonts w:asciiTheme="minorHAnsi" w:hAnsiTheme="minorHAnsi" w:cstheme="minorHAnsi"/>
                <w:b/>
                <w:bCs/>
                <w:color w:val="000000"/>
                <w:sz w:val="22"/>
                <w:szCs w:val="22"/>
              </w:rPr>
              <w:t xml:space="preserve"> </w:t>
            </w:r>
            <w:r w:rsidRPr="00F579DD">
              <w:rPr>
                <w:rFonts w:asciiTheme="minorHAnsi" w:hAnsiTheme="minorHAnsi" w:cstheme="minorHAnsi"/>
                <w:color w:val="000000"/>
                <w:sz w:val="18"/>
                <w:szCs w:val="18"/>
              </w:rPr>
              <w:t>(</w:t>
            </w:r>
            <w:r w:rsidRPr="00507A1E">
              <w:rPr>
                <w:rFonts w:asciiTheme="minorHAnsi" w:hAnsiTheme="minorHAnsi" w:cstheme="minorHAnsi"/>
                <w:sz w:val="18"/>
                <w:szCs w:val="18"/>
              </w:rPr>
              <w:t>policies, strategies, responses, opportunities</w:t>
            </w:r>
            <w:r>
              <w:rPr>
                <w:rFonts w:asciiTheme="minorHAnsi" w:hAnsiTheme="minorHAnsi" w:cstheme="minorHAnsi"/>
                <w:sz w:val="18"/>
                <w:szCs w:val="18"/>
              </w:rPr>
              <w:t>,</w:t>
            </w:r>
            <w:r w:rsidRPr="00507A1E">
              <w:rPr>
                <w:rFonts w:asciiTheme="minorHAnsi" w:hAnsiTheme="minorHAnsi" w:cstheme="minorHAnsi"/>
                <w:sz w:val="18"/>
                <w:szCs w:val="18"/>
              </w:rPr>
              <w:t xml:space="preserve"> challenges</w:t>
            </w:r>
            <w:r>
              <w:rPr>
                <w:rFonts w:asciiTheme="minorHAnsi" w:hAnsiTheme="minorHAnsi" w:cstheme="minorHAnsi"/>
                <w:sz w:val="18"/>
                <w:szCs w:val="18"/>
              </w:rPr>
              <w:t>)</w:t>
            </w:r>
          </w:p>
        </w:tc>
      </w:tr>
      <w:tr w:rsidR="00507A1E" w14:paraId="1A2C3EC2" w14:textId="77777777" w:rsidTr="00C938DB">
        <w:tc>
          <w:tcPr>
            <w:tcW w:w="456" w:type="dxa"/>
          </w:tcPr>
          <w:p w14:paraId="65013B68" w14:textId="77777777" w:rsidR="00507A1E" w:rsidRDefault="00000000" w:rsidP="00507A1E">
            <w:sdt>
              <w:sdtPr>
                <w:rPr>
                  <w:rFonts w:asciiTheme="minorHAnsi" w:hAnsiTheme="minorHAnsi" w:cstheme="minorHAnsi"/>
                  <w:szCs w:val="18"/>
                </w:rPr>
                <w:id w:val="-1712797938"/>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48523AF" w14:textId="0B5BC732" w:rsidR="00EC1837" w:rsidRPr="00EC1837" w:rsidRDefault="00EC1837" w:rsidP="00507A1E">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 xml:space="preserve">right to repair, </w:t>
            </w:r>
            <w:r>
              <w:rPr>
                <w:rFonts w:asciiTheme="minorHAnsi" w:hAnsiTheme="minorHAnsi" w:cstheme="minorHAnsi"/>
                <w:sz w:val="18"/>
                <w:szCs w:val="18"/>
              </w:rPr>
              <w:t>material traceability</w:t>
            </w:r>
            <w:r w:rsidRPr="002D3602">
              <w:rPr>
                <w:rFonts w:asciiTheme="minorHAnsi" w:hAnsiTheme="minorHAnsi" w:cstheme="minorHAnsi"/>
                <w:sz w:val="18"/>
                <w:szCs w:val="18"/>
              </w:rPr>
              <w:t>, new materials targeted,</w:t>
            </w:r>
            <w:r w:rsidRPr="00507A1E">
              <w:rPr>
                <w:rFonts w:asciiTheme="minorHAnsi" w:hAnsiTheme="minorHAnsi" w:cstheme="minorHAnsi"/>
                <w:sz w:val="18"/>
                <w:szCs w:val="18"/>
              </w:rPr>
              <w:t xml:space="preserve"> climate change impacts</w:t>
            </w:r>
            <w:r w:rsidRPr="00585827">
              <w:rPr>
                <w:rFonts w:asciiTheme="minorHAnsi" w:hAnsiTheme="minorHAnsi" w:cstheme="minorHAnsi"/>
                <w:sz w:val="18"/>
                <w:szCs w:val="18"/>
              </w:rPr>
              <w:t>)</w:t>
            </w:r>
          </w:p>
          <w:p w14:paraId="6CF717B3" w14:textId="77777777" w:rsidR="00507A1E" w:rsidRPr="00585827" w:rsidRDefault="00507A1E" w:rsidP="00EC1837">
            <w:pPr>
              <w:rPr>
                <w:rFonts w:asciiTheme="minorHAnsi" w:hAnsiTheme="minorHAnsi" w:cstheme="minorHAnsi"/>
                <w:sz w:val="8"/>
                <w:szCs w:val="8"/>
              </w:rPr>
            </w:pPr>
          </w:p>
        </w:tc>
        <w:tc>
          <w:tcPr>
            <w:tcW w:w="456" w:type="dxa"/>
          </w:tcPr>
          <w:p w14:paraId="5E552F21" w14:textId="31ED44D7" w:rsidR="00507A1E" w:rsidRDefault="00000000" w:rsidP="00507A1E">
            <w:sdt>
              <w:sdtPr>
                <w:rPr>
                  <w:rFonts w:asciiTheme="minorHAnsi" w:hAnsiTheme="minorHAnsi" w:cstheme="minorHAnsi"/>
                  <w:szCs w:val="18"/>
                </w:rPr>
                <w:id w:val="683175605"/>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04FDDDA2" w14:textId="1428AA81" w:rsidR="00507A1E" w:rsidRDefault="00507A1E" w:rsidP="00507A1E">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507A1E" w14:paraId="478C1207" w14:textId="77777777" w:rsidTr="00C938DB">
        <w:tc>
          <w:tcPr>
            <w:tcW w:w="456" w:type="dxa"/>
          </w:tcPr>
          <w:p w14:paraId="2E706714" w14:textId="62C971AE" w:rsidR="00507A1E" w:rsidRDefault="00000000" w:rsidP="00507A1E">
            <w:sdt>
              <w:sdtPr>
                <w:rPr>
                  <w:rFonts w:asciiTheme="minorHAnsi" w:hAnsiTheme="minorHAnsi" w:cstheme="minorHAnsi"/>
                  <w:szCs w:val="18"/>
                </w:rPr>
                <w:id w:val="2092892907"/>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2B10FE0" w14:textId="1C9C7926" w:rsidR="00507A1E" w:rsidRPr="00585827" w:rsidRDefault="00EC1837" w:rsidP="00EC1837">
            <w:pPr>
              <w:rPr>
                <w:rFonts w:asciiTheme="minorHAnsi" w:hAnsiTheme="minorHAnsi" w:cstheme="minorHAnsi"/>
                <w:sz w:val="8"/>
                <w:szCs w:val="8"/>
              </w:rPr>
            </w:pPr>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2DBAC0C5" w14:textId="72E6BF10" w:rsidR="00507A1E" w:rsidRDefault="00000000" w:rsidP="00507A1E">
            <w:sdt>
              <w:sdtPr>
                <w:rPr>
                  <w:rFonts w:asciiTheme="minorHAnsi" w:hAnsiTheme="minorHAnsi" w:cstheme="minorHAnsi"/>
                  <w:szCs w:val="18"/>
                </w:rPr>
                <w:id w:val="-320042573"/>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7082087A" w14:textId="54A8953A" w:rsidR="00507A1E" w:rsidRDefault="00507A1E" w:rsidP="00507A1E">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w:t>
            </w:r>
            <w:proofErr w:type="gramStart"/>
            <w:r w:rsidRPr="00C60C79">
              <w:rPr>
                <w:rFonts w:asciiTheme="minorHAnsi" w:hAnsiTheme="minorHAnsi" w:cstheme="minorHAnsi"/>
                <w:sz w:val="18"/>
                <w:szCs w:val="18"/>
              </w:rPr>
              <w:t xml:space="preserve">small </w:t>
            </w:r>
            <w:r>
              <w:rPr>
                <w:rFonts w:asciiTheme="minorHAnsi" w:hAnsiTheme="minorHAnsi" w:cstheme="minorHAnsi"/>
                <w:sz w:val="18"/>
                <w:szCs w:val="18"/>
              </w:rPr>
              <w:t>&amp;</w:t>
            </w:r>
            <w:r w:rsidRPr="00C60C79">
              <w:rPr>
                <w:rFonts w:asciiTheme="minorHAnsi" w:hAnsiTheme="minorHAnsi" w:cstheme="minorHAnsi"/>
                <w:sz w:val="18"/>
                <w:szCs w:val="18"/>
              </w:rPr>
              <w:t xml:space="preserve"> large scale</w:t>
            </w:r>
            <w:proofErr w:type="gramEnd"/>
            <w:r w:rsidRPr="00C60C79">
              <w:rPr>
                <w:rFonts w:asciiTheme="minorHAnsi" w:hAnsiTheme="minorHAnsi" w:cstheme="minorHAnsi"/>
                <w:sz w:val="18"/>
                <w:szCs w:val="18"/>
              </w:rPr>
              <w:t xml:space="preserve"> plastics projects)</w:t>
            </w:r>
          </w:p>
        </w:tc>
      </w:tr>
      <w:tr w:rsidR="00507A1E" w14:paraId="74470123" w14:textId="77777777" w:rsidTr="00C938DB">
        <w:tc>
          <w:tcPr>
            <w:tcW w:w="456" w:type="dxa"/>
          </w:tcPr>
          <w:p w14:paraId="639C6AFC" w14:textId="0D275116" w:rsidR="00507A1E" w:rsidRDefault="00000000" w:rsidP="00507A1E">
            <w:sdt>
              <w:sdtPr>
                <w:rPr>
                  <w:rFonts w:asciiTheme="minorHAnsi" w:hAnsiTheme="minorHAnsi" w:cstheme="minorHAnsi"/>
                  <w:szCs w:val="18"/>
                </w:rPr>
                <w:id w:val="-115607431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685B2308" w14:textId="77777777" w:rsidR="00EC1837" w:rsidRPr="00585827" w:rsidRDefault="00EC1837" w:rsidP="00EC1837">
            <w:pPr>
              <w:rPr>
                <w:rFonts w:asciiTheme="minorHAnsi" w:hAnsiTheme="minorHAnsi" w:cstheme="minorHAnsi"/>
                <w:sz w:val="18"/>
                <w:szCs w:val="18"/>
              </w:rPr>
            </w:pPr>
            <w:r w:rsidRPr="00585827">
              <w:rPr>
                <w:rFonts w:asciiTheme="minorHAnsi" w:hAnsiTheme="minorHAnsi" w:cstheme="minorHAnsi"/>
                <w:b/>
                <w:bCs/>
                <w:sz w:val="22"/>
                <w:szCs w:val="22"/>
              </w:rPr>
              <w:t>C</w:t>
            </w:r>
            <w:r>
              <w:rPr>
                <w:rFonts w:asciiTheme="minorHAnsi" w:hAnsiTheme="minorHAnsi" w:cstheme="minorHAnsi"/>
                <w:b/>
                <w:bCs/>
                <w:sz w:val="22"/>
                <w:szCs w:val="22"/>
              </w:rPr>
              <w:t xml:space="preserve">ontainer </w:t>
            </w:r>
            <w:r w:rsidRPr="00585827">
              <w:rPr>
                <w:rFonts w:asciiTheme="minorHAnsi" w:hAnsiTheme="minorHAnsi" w:cstheme="minorHAnsi"/>
                <w:b/>
                <w:bCs/>
                <w:sz w:val="22"/>
                <w:szCs w:val="22"/>
              </w:rPr>
              <w:t>D</w:t>
            </w:r>
            <w:r>
              <w:rPr>
                <w:rFonts w:asciiTheme="minorHAnsi" w:hAnsiTheme="minorHAnsi" w:cstheme="minorHAnsi"/>
                <w:b/>
                <w:bCs/>
                <w:sz w:val="22"/>
                <w:szCs w:val="22"/>
              </w:rPr>
              <w:t xml:space="preserve">eposit </w:t>
            </w:r>
            <w:r w:rsidRPr="00585827">
              <w:rPr>
                <w:rFonts w:asciiTheme="minorHAnsi" w:hAnsiTheme="minorHAnsi" w:cstheme="minorHAnsi"/>
                <w:b/>
                <w:bCs/>
                <w:sz w:val="22"/>
                <w:szCs w:val="22"/>
              </w:rPr>
              <w:t>S</w:t>
            </w:r>
            <w:r>
              <w:rPr>
                <w:rFonts w:asciiTheme="minorHAnsi" w:hAnsiTheme="minorHAnsi" w:cstheme="minorHAnsi"/>
                <w:b/>
                <w:bCs/>
                <w:sz w:val="22"/>
                <w:szCs w:val="22"/>
              </w:rPr>
              <w:t>chemes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02C13A97" w14:textId="799D24DF" w:rsidR="00507A1E" w:rsidRDefault="00507A1E" w:rsidP="00507A1E"/>
        </w:tc>
        <w:tc>
          <w:tcPr>
            <w:tcW w:w="456" w:type="dxa"/>
          </w:tcPr>
          <w:p w14:paraId="49F15BB1" w14:textId="60804153" w:rsidR="00507A1E" w:rsidRDefault="00000000" w:rsidP="00507A1E">
            <w:sdt>
              <w:sdtPr>
                <w:rPr>
                  <w:rFonts w:asciiTheme="minorHAnsi" w:hAnsiTheme="minorHAnsi" w:cstheme="minorHAnsi"/>
                  <w:szCs w:val="18"/>
                </w:rPr>
                <w:id w:val="846827327"/>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4B576EEB" w14:textId="18AF4CB2" w:rsidR="00507A1E" w:rsidRDefault="002D3602" w:rsidP="00507A1E">
            <w:r>
              <w:rPr>
                <w:rFonts w:asciiTheme="minorHAnsi" w:hAnsiTheme="minorHAnsi" w:cstheme="minorHAnsi"/>
                <w:b/>
                <w:bCs/>
                <w:color w:val="000000"/>
                <w:sz w:val="22"/>
              </w:rPr>
              <w:t>Problem waste</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solar panels, batteries, textiles)</w:t>
            </w:r>
          </w:p>
        </w:tc>
      </w:tr>
      <w:tr w:rsidR="00507A1E" w14:paraId="640E6EC7" w14:textId="77777777" w:rsidTr="00C938DB">
        <w:tc>
          <w:tcPr>
            <w:tcW w:w="456" w:type="dxa"/>
          </w:tcPr>
          <w:p w14:paraId="63039EC3" w14:textId="0F2079AA" w:rsidR="00507A1E" w:rsidRDefault="00000000" w:rsidP="00507A1E">
            <w:sdt>
              <w:sdtPr>
                <w:rPr>
                  <w:rFonts w:asciiTheme="minorHAnsi" w:hAnsiTheme="minorHAnsi" w:cstheme="minorHAnsi"/>
                  <w:szCs w:val="18"/>
                </w:rPr>
                <w:id w:val="-207011012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CEE9335" w14:textId="5FAEAE87" w:rsidR="00507A1E" w:rsidRDefault="00507A1E" w:rsidP="00507A1E">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07920F1B" w14:textId="1061D8EB" w:rsidR="00507A1E" w:rsidRDefault="00000000" w:rsidP="00507A1E">
            <w:sdt>
              <w:sdtPr>
                <w:rPr>
                  <w:rFonts w:asciiTheme="minorHAnsi" w:hAnsiTheme="minorHAnsi" w:cstheme="minorHAnsi"/>
                  <w:szCs w:val="18"/>
                </w:rPr>
                <w:id w:val="172263689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095A30CA" w14:textId="24051131" w:rsidR="00507A1E" w:rsidRDefault="00507A1E" w:rsidP="00507A1E">
            <w:r w:rsidRPr="00E86139">
              <w:rPr>
                <w:rFonts w:asciiTheme="minorHAnsi" w:hAnsiTheme="minorHAnsi" w:cstheme="minorHAnsi"/>
                <w:b/>
                <w:bCs/>
                <w:sz w:val="22"/>
                <w:szCs w:val="22"/>
              </w:rPr>
              <w:t>Procurement</w:t>
            </w:r>
            <w:r>
              <w:rPr>
                <w:rFonts w:asciiTheme="minorHAnsi" w:hAnsiTheme="minorHAnsi" w:cstheme="minorHAnsi"/>
                <w:b/>
                <w:bCs/>
                <w:sz w:val="22"/>
                <w:szCs w:val="22"/>
              </w:rPr>
              <w:t>, tenders &amp; contracts</w:t>
            </w:r>
            <w:r>
              <w:rPr>
                <w:rFonts w:asciiTheme="minorHAnsi" w:hAnsiTheme="minorHAnsi" w:cstheme="minorHAnsi"/>
                <w:sz w:val="22"/>
                <w:szCs w:val="22"/>
              </w:rPr>
              <w:t xml:space="preserve"> </w:t>
            </w:r>
            <w:r w:rsidRPr="00BA67B3">
              <w:rPr>
                <w:rFonts w:asciiTheme="minorHAnsi" w:hAnsiTheme="minorHAnsi" w:cstheme="minorHAnsi"/>
                <w:sz w:val="18"/>
                <w:szCs w:val="18"/>
              </w:rPr>
              <w:t xml:space="preserve">(from start to finish, procurement approaches, tender </w:t>
            </w:r>
            <w:proofErr w:type="gramStart"/>
            <w:r w:rsidRPr="00BA67B3">
              <w:rPr>
                <w:rFonts w:asciiTheme="minorHAnsi" w:hAnsiTheme="minorHAnsi" w:cstheme="minorHAnsi"/>
                <w:sz w:val="18"/>
                <w:szCs w:val="18"/>
              </w:rPr>
              <w:t>processes</w:t>
            </w:r>
            <w:proofErr w:type="gramEnd"/>
            <w:r w:rsidRPr="00BA67B3">
              <w:rPr>
                <w:rFonts w:asciiTheme="minorHAnsi" w:hAnsiTheme="minorHAnsi" w:cstheme="minorHAnsi"/>
                <w:sz w:val="18"/>
                <w:szCs w:val="18"/>
              </w:rPr>
              <w:t xml:space="preserve"> and waste service contracts</w:t>
            </w:r>
            <w:r>
              <w:rPr>
                <w:rFonts w:asciiTheme="minorHAnsi" w:hAnsiTheme="minorHAnsi" w:cstheme="minorHAnsi"/>
                <w:sz w:val="18"/>
                <w:szCs w:val="18"/>
              </w:rPr>
              <w:t>)</w:t>
            </w:r>
          </w:p>
        </w:tc>
      </w:tr>
      <w:tr w:rsidR="00507A1E" w14:paraId="0CCB3E4A" w14:textId="77777777" w:rsidTr="00C938DB">
        <w:tc>
          <w:tcPr>
            <w:tcW w:w="456" w:type="dxa"/>
          </w:tcPr>
          <w:p w14:paraId="18BCA761" w14:textId="34B030A5" w:rsidR="00507A1E" w:rsidRDefault="00000000" w:rsidP="00507A1E">
            <w:sdt>
              <w:sdtPr>
                <w:rPr>
                  <w:rFonts w:asciiTheme="minorHAnsi" w:hAnsiTheme="minorHAnsi" w:cstheme="minorHAnsi"/>
                  <w:szCs w:val="18"/>
                </w:rPr>
                <w:id w:val="-674264663"/>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86DFAF9" w14:textId="685AC48A" w:rsidR="00507A1E" w:rsidRDefault="00507A1E" w:rsidP="00507A1E">
            <w:r w:rsidRPr="00507A1E">
              <w:rPr>
                <w:rFonts w:asciiTheme="minorHAnsi" w:hAnsiTheme="minorHAnsi" w:cstheme="minorHAnsi"/>
                <w:b/>
                <w:bCs/>
                <w:sz w:val="22"/>
                <w:szCs w:val="22"/>
              </w:rPr>
              <w:t>Economics</w:t>
            </w:r>
            <w:r w:rsidRPr="00507A1E">
              <w:rPr>
                <w:rFonts w:asciiTheme="minorHAnsi" w:hAnsiTheme="minorHAnsi" w:cstheme="minorHAnsi"/>
                <w:sz w:val="20"/>
                <w:szCs w:val="22"/>
              </w:rPr>
              <w:t xml:space="preserve"> </w:t>
            </w:r>
            <w:r w:rsidRPr="00507A1E">
              <w:rPr>
                <w:rFonts w:asciiTheme="minorHAnsi" w:hAnsiTheme="minorHAnsi" w:cstheme="minorHAnsi"/>
                <w:sz w:val="18"/>
                <w:szCs w:val="18"/>
              </w:rPr>
              <w:t>(business cases, data gathering, planning for financial impacts, reviews &amp; analyses)</w:t>
            </w:r>
          </w:p>
        </w:tc>
        <w:tc>
          <w:tcPr>
            <w:tcW w:w="456" w:type="dxa"/>
          </w:tcPr>
          <w:p w14:paraId="4E41E7EA" w14:textId="20D52C2F" w:rsidR="00507A1E" w:rsidRDefault="00000000" w:rsidP="00507A1E">
            <w:sdt>
              <w:sdtPr>
                <w:rPr>
                  <w:rFonts w:asciiTheme="minorHAnsi" w:hAnsiTheme="minorHAnsi" w:cstheme="minorHAnsi"/>
                  <w:szCs w:val="18"/>
                </w:rPr>
                <w:id w:val="697742980"/>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516AE475" w14:textId="671A0ECE" w:rsidR="00507A1E" w:rsidRPr="00EC1837" w:rsidRDefault="00EC1837" w:rsidP="00507A1E">
            <w:pPr>
              <w:rPr>
                <w:rFonts w:asciiTheme="minorHAnsi" w:hAnsiTheme="minorHAnsi" w:cstheme="minorHAnsi"/>
                <w:b/>
                <w:bCs/>
                <w:sz w:val="22"/>
                <w:szCs w:val="22"/>
              </w:rPr>
            </w:pPr>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507A1E" w14:paraId="21D40273" w14:textId="77777777" w:rsidTr="00C938DB">
        <w:tc>
          <w:tcPr>
            <w:tcW w:w="456" w:type="dxa"/>
          </w:tcPr>
          <w:p w14:paraId="6C2151EE" w14:textId="44F860EB" w:rsidR="00507A1E" w:rsidRDefault="00000000" w:rsidP="00507A1E">
            <w:sdt>
              <w:sdtPr>
                <w:rPr>
                  <w:rFonts w:asciiTheme="minorHAnsi" w:hAnsiTheme="minorHAnsi" w:cstheme="minorHAnsi"/>
                  <w:szCs w:val="18"/>
                </w:rPr>
                <w:id w:val="-863135351"/>
                <w14:checkbox>
                  <w14:checked w14:val="1"/>
                  <w14:checkedState w14:val="F0FC" w14:font="Wingdings"/>
                  <w14:uncheckedState w14:val="2610" w14:font="MS Gothic"/>
                </w14:checkbox>
              </w:sdtPr>
              <w:sdtContent>
                <w:r w:rsidR="00307C1A">
                  <w:rPr>
                    <w:rFonts w:asciiTheme="minorHAnsi" w:hAnsiTheme="minorHAnsi" w:cstheme="minorHAnsi"/>
                    <w:szCs w:val="18"/>
                  </w:rPr>
                  <w:sym w:font="Wingdings" w:char="F0FC"/>
                </w:r>
              </w:sdtContent>
            </w:sdt>
          </w:p>
        </w:tc>
        <w:tc>
          <w:tcPr>
            <w:tcW w:w="4506" w:type="dxa"/>
          </w:tcPr>
          <w:p w14:paraId="55510860" w14:textId="0E2C49A9" w:rsidR="00507A1E" w:rsidRDefault="00507A1E" w:rsidP="00507A1E">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20BB40E4" w14:textId="55743F25" w:rsidR="00507A1E" w:rsidRDefault="00000000" w:rsidP="00507A1E">
            <w:sdt>
              <w:sdtPr>
                <w:rPr>
                  <w:rFonts w:asciiTheme="minorHAnsi" w:hAnsiTheme="minorHAnsi" w:cstheme="minorHAnsi"/>
                  <w:szCs w:val="18"/>
                </w:rPr>
                <w:id w:val="1511635521"/>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4AB52187" w14:textId="6DB6DF75" w:rsidR="00507A1E" w:rsidRDefault="00EC1837" w:rsidP="00507A1E">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507A1E" w14:paraId="332A643F" w14:textId="77777777" w:rsidTr="00C938DB">
        <w:tc>
          <w:tcPr>
            <w:tcW w:w="456" w:type="dxa"/>
          </w:tcPr>
          <w:p w14:paraId="5D6EB76A" w14:textId="6F0C6F7E" w:rsidR="00507A1E" w:rsidRDefault="00000000" w:rsidP="00507A1E">
            <w:sdt>
              <w:sdtPr>
                <w:rPr>
                  <w:rFonts w:asciiTheme="minorHAnsi" w:hAnsiTheme="minorHAnsi" w:cstheme="minorHAnsi"/>
                  <w:szCs w:val="18"/>
                </w:rPr>
                <w:id w:val="616410119"/>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7B7F3BD7" w14:textId="194C3B44" w:rsidR="00507A1E" w:rsidRDefault="00507A1E" w:rsidP="00507A1E">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5B279B3E" w14:textId="3F23FB2E" w:rsidR="00507A1E" w:rsidRDefault="00000000" w:rsidP="00507A1E">
            <w:sdt>
              <w:sdtPr>
                <w:rPr>
                  <w:rFonts w:asciiTheme="minorHAnsi" w:hAnsiTheme="minorHAnsi" w:cstheme="minorHAnsi"/>
                  <w:szCs w:val="18"/>
                </w:rPr>
                <w:id w:val="-817024192"/>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197B8858" w14:textId="1B66D073" w:rsidR="00507A1E" w:rsidRPr="00EC1837" w:rsidRDefault="00EC1837" w:rsidP="00507A1E">
            <w:pPr>
              <w:rPr>
                <w:rFonts w:asciiTheme="minorHAnsi" w:hAnsiTheme="minorHAnsi" w:cstheme="minorHAnsi"/>
                <w:color w:val="000000"/>
                <w:sz w:val="18"/>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2D3602" w14:paraId="40F8DB51" w14:textId="77777777" w:rsidTr="00C938DB">
        <w:tc>
          <w:tcPr>
            <w:tcW w:w="456" w:type="dxa"/>
          </w:tcPr>
          <w:p w14:paraId="3EFA5C58" w14:textId="1E24CE0D" w:rsidR="002D3602" w:rsidRDefault="00000000" w:rsidP="002D3602">
            <w:pPr>
              <w:rPr>
                <w:rFonts w:asciiTheme="minorHAnsi" w:hAnsiTheme="minorHAnsi" w:cstheme="minorHAnsi"/>
                <w:szCs w:val="18"/>
              </w:rPr>
            </w:pPr>
            <w:sdt>
              <w:sdtPr>
                <w:rPr>
                  <w:rFonts w:asciiTheme="minorHAnsi" w:hAnsiTheme="minorHAnsi" w:cstheme="minorHAnsi"/>
                  <w:szCs w:val="18"/>
                </w:rPr>
                <w:id w:val="1201660314"/>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25B5621B" w14:textId="181E0BF4" w:rsidR="002D3602" w:rsidRPr="002D3602" w:rsidRDefault="002D3602" w:rsidP="002D3602">
            <w:pPr>
              <w:rPr>
                <w:rFonts w:asciiTheme="minorHAnsi" w:hAnsiTheme="minorHAnsi" w:cstheme="minorHAnsi"/>
                <w:sz w:val="18"/>
                <w:szCs w:val="18"/>
              </w:rPr>
            </w:pPr>
            <w:r>
              <w:rPr>
                <w:rFonts w:asciiTheme="minorHAnsi" w:hAnsiTheme="minorHAnsi" w:cstheme="minorHAnsi"/>
                <w:b/>
                <w:bCs/>
                <w:sz w:val="22"/>
                <w:szCs w:val="22"/>
              </w:rPr>
              <w:t>H</w:t>
            </w:r>
            <w:r w:rsidRPr="00E86139">
              <w:rPr>
                <w:rFonts w:asciiTheme="minorHAnsi" w:hAnsiTheme="minorHAnsi" w:cstheme="minorHAnsi"/>
                <w:b/>
                <w:bCs/>
                <w:sz w:val="22"/>
                <w:szCs w:val="22"/>
              </w:rPr>
              <w:t>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c>
          <w:tcPr>
            <w:tcW w:w="456" w:type="dxa"/>
          </w:tcPr>
          <w:p w14:paraId="3A8159E2" w14:textId="31ED28E4" w:rsidR="002D3602" w:rsidRDefault="00000000" w:rsidP="002D3602">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F621629" w14:textId="52579787" w:rsidR="002D3602" w:rsidRPr="00E86139" w:rsidRDefault="00EC1837" w:rsidP="002D3602">
            <w:pPr>
              <w:rPr>
                <w:rFonts w:asciiTheme="minorHAnsi" w:hAnsiTheme="minorHAnsi" w:cstheme="minorHAnsi"/>
                <w:b/>
                <w:bCs/>
                <w:color w:val="000000"/>
                <w:sz w:val="22"/>
                <w:szCs w:val="22"/>
              </w:rPr>
            </w:pPr>
            <w:r>
              <w:rPr>
                <w:rFonts w:asciiTheme="minorHAnsi" w:hAnsiTheme="minorHAnsi" w:cstheme="minorHAnsi"/>
                <w:b/>
                <w:bCs/>
                <w:color w:val="000000"/>
                <w:sz w:val="22"/>
                <w:szCs w:val="22"/>
              </w:rPr>
              <w:t>Resource</w:t>
            </w:r>
            <w:r w:rsidRPr="00E86139">
              <w:rPr>
                <w:rFonts w:asciiTheme="minorHAnsi" w:hAnsiTheme="minorHAnsi" w:cstheme="minorHAnsi"/>
                <w:b/>
                <w:bCs/>
                <w:color w:val="000000"/>
                <w:sz w:val="22"/>
                <w:szCs w:val="22"/>
              </w:rPr>
              <w:t xml:space="preserve"> recovery</w:t>
            </w:r>
            <w:r w:rsidRPr="00AB7DA0">
              <w:rPr>
                <w:rFonts w:asciiTheme="minorHAnsi" w:hAnsiTheme="minorHAnsi" w:cstheme="minorHAnsi"/>
                <w:color w:val="000000"/>
                <w:sz w:val="20"/>
                <w:szCs w:val="22"/>
              </w:rPr>
              <w:t xml:space="preserve"> </w:t>
            </w:r>
            <w:r w:rsidRPr="00BA67B3">
              <w:rPr>
                <w:rFonts w:asciiTheme="minorHAnsi" w:hAnsiTheme="minorHAnsi" w:cstheme="minorHAnsi"/>
                <w:color w:val="000000"/>
                <w:sz w:val="18"/>
                <w:szCs w:val="20"/>
              </w:rPr>
              <w:t xml:space="preserve">(recycling, </w:t>
            </w:r>
            <w:r>
              <w:rPr>
                <w:rFonts w:asciiTheme="minorHAnsi" w:hAnsiTheme="minorHAnsi" w:cstheme="minorHAnsi"/>
                <w:color w:val="000000"/>
                <w:sz w:val="18"/>
                <w:szCs w:val="20"/>
              </w:rPr>
              <w:t xml:space="preserve">C&amp;I/C&amp;D, </w:t>
            </w:r>
            <w:r w:rsidRPr="00BA67B3">
              <w:rPr>
                <w:rFonts w:asciiTheme="minorHAnsi" w:hAnsiTheme="minorHAnsi" w:cstheme="minorHAnsi"/>
                <w:color w:val="000000"/>
                <w:sz w:val="18"/>
                <w:szCs w:val="20"/>
              </w:rPr>
              <w:t xml:space="preserve">organics </w:t>
            </w:r>
            <w:r>
              <w:rPr>
                <w:rFonts w:asciiTheme="minorHAnsi" w:hAnsiTheme="minorHAnsi" w:cstheme="minorHAnsi"/>
                <w:color w:val="000000"/>
                <w:sz w:val="18"/>
                <w:szCs w:val="20"/>
              </w:rPr>
              <w:t>&amp;</w:t>
            </w:r>
            <w:r w:rsidRPr="00BA67B3">
              <w:rPr>
                <w:rFonts w:asciiTheme="minorHAnsi" w:hAnsiTheme="minorHAnsi" w:cstheme="minorHAnsi"/>
                <w:color w:val="000000"/>
                <w:sz w:val="18"/>
                <w:szCs w:val="20"/>
              </w:rPr>
              <w:t xml:space="preserve"> other material recovery, emerging markets, insights &amp; updates)</w:t>
            </w:r>
          </w:p>
        </w:tc>
      </w:tr>
      <w:tr w:rsidR="002D3602" w14:paraId="33935A41" w14:textId="77777777" w:rsidTr="00C938DB">
        <w:tc>
          <w:tcPr>
            <w:tcW w:w="456" w:type="dxa"/>
          </w:tcPr>
          <w:p w14:paraId="5654160A" w14:textId="0B6AF647" w:rsidR="002D3602" w:rsidRDefault="00000000" w:rsidP="002D3602">
            <w:sdt>
              <w:sdtPr>
                <w:rPr>
                  <w:rFonts w:asciiTheme="minorHAnsi" w:hAnsiTheme="minorHAnsi" w:cstheme="minorHAnsi"/>
                  <w:szCs w:val="18"/>
                </w:rPr>
                <w:id w:val="-205961661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72DE6F99" w14:textId="2176A60F"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5A6C24FC" w14:textId="6725195A" w:rsidR="002D3602" w:rsidRDefault="00000000" w:rsidP="002D3602">
            <w:sdt>
              <w:sdtPr>
                <w:rPr>
                  <w:rFonts w:asciiTheme="minorHAnsi" w:hAnsiTheme="minorHAnsi" w:cstheme="minorHAnsi"/>
                  <w:szCs w:val="18"/>
                </w:rPr>
                <w:id w:val="-99309710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1D3C0AD" w14:textId="0DB642A6" w:rsidR="002D3602" w:rsidRDefault="002D3602" w:rsidP="002D3602">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2D3602" w14:paraId="3F095EF7" w14:textId="77777777" w:rsidTr="00C938DB">
        <w:tc>
          <w:tcPr>
            <w:tcW w:w="456" w:type="dxa"/>
          </w:tcPr>
          <w:p w14:paraId="255BFA4A" w14:textId="5FCD63FD" w:rsidR="002D3602" w:rsidRDefault="00000000" w:rsidP="002D3602">
            <w:sdt>
              <w:sdtPr>
                <w:rPr>
                  <w:rFonts w:asciiTheme="minorHAnsi" w:hAnsiTheme="minorHAnsi" w:cstheme="minorHAnsi"/>
                  <w:szCs w:val="18"/>
                </w:rPr>
                <w:id w:val="-177447043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549DBBFA" w14:textId="6581D93E"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42415085" w14:textId="37660A4E" w:rsidR="002D3602" w:rsidRDefault="00000000" w:rsidP="002D3602">
            <w:sdt>
              <w:sdtPr>
                <w:rPr>
                  <w:rFonts w:asciiTheme="minorHAnsi" w:hAnsiTheme="minorHAnsi" w:cstheme="minorHAnsi"/>
                  <w:szCs w:val="18"/>
                </w:rPr>
                <w:id w:val="714393749"/>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5EBACAF7" w14:textId="24278085" w:rsidR="002D3602" w:rsidRDefault="002D3602" w:rsidP="002D3602">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2D3602" w14:paraId="2CAF8323" w14:textId="77777777" w:rsidTr="00C938DB">
        <w:tc>
          <w:tcPr>
            <w:tcW w:w="456" w:type="dxa"/>
          </w:tcPr>
          <w:p w14:paraId="40F34E46" w14:textId="417814C9" w:rsidR="002D3602" w:rsidRDefault="00000000" w:rsidP="002D3602">
            <w:sdt>
              <w:sdtPr>
                <w:rPr>
                  <w:rFonts w:asciiTheme="minorHAnsi" w:hAnsiTheme="minorHAnsi" w:cstheme="minorHAnsi"/>
                  <w:szCs w:val="18"/>
                </w:rPr>
                <w:id w:val="-145316829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510E9BD0" w14:textId="36C24720" w:rsidR="002D3602" w:rsidRPr="00E86139" w:rsidRDefault="002D3602" w:rsidP="002D3602">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 xml:space="preserve">management, strategic planning, </w:t>
            </w:r>
            <w:r>
              <w:rPr>
                <w:rFonts w:asciiTheme="minorHAnsi" w:hAnsiTheme="minorHAnsi" w:cstheme="minorHAnsi"/>
                <w:sz w:val="18"/>
                <w:szCs w:val="18"/>
              </w:rPr>
              <w:t>compliance)</w:t>
            </w:r>
          </w:p>
        </w:tc>
        <w:tc>
          <w:tcPr>
            <w:tcW w:w="456" w:type="dxa"/>
          </w:tcPr>
          <w:p w14:paraId="387C56E0" w14:textId="7EAF2173" w:rsidR="002D3602" w:rsidRDefault="00000000" w:rsidP="002D3602">
            <w:sdt>
              <w:sdtPr>
                <w:rPr>
                  <w:rFonts w:asciiTheme="minorHAnsi" w:hAnsiTheme="minorHAnsi" w:cstheme="minorHAnsi"/>
                  <w:szCs w:val="18"/>
                </w:rPr>
                <w:id w:val="-1051999890"/>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151DA0D3" w14:textId="1A7A3A39" w:rsidR="002D3602" w:rsidRPr="00325CFA" w:rsidRDefault="002D3602" w:rsidP="002D3602">
            <w:r w:rsidRPr="00E86139">
              <w:rPr>
                <w:rFonts w:asciiTheme="minorHAnsi" w:hAnsiTheme="minorHAnsi" w:cstheme="minorHAnsi"/>
                <w:b/>
                <w:bCs/>
                <w:color w:val="000000"/>
                <w:sz w:val="22"/>
                <w:szCs w:val="22"/>
              </w:rPr>
              <w:t>Technology</w:t>
            </w:r>
            <w:r>
              <w:rPr>
                <w:rFonts w:asciiTheme="minorHAnsi" w:hAnsiTheme="minorHAnsi" w:cstheme="minorHAnsi"/>
                <w:b/>
                <w:bCs/>
                <w:color w:val="000000"/>
                <w:sz w:val="22"/>
                <w:szCs w:val="22"/>
              </w:rPr>
              <w:t xml:space="preserve"> in waste management</w:t>
            </w:r>
            <w:r>
              <w:rPr>
                <w:rFonts w:asciiTheme="minorHAnsi" w:hAnsiTheme="minorHAnsi" w:cstheme="minorHAnsi"/>
                <w:color w:val="000000"/>
                <w:sz w:val="22"/>
                <w:szCs w:val="22"/>
              </w:rPr>
              <w:t xml:space="preserve"> </w:t>
            </w:r>
            <w:r w:rsidRPr="00BA67B3">
              <w:rPr>
                <w:rFonts w:asciiTheme="minorHAnsi" w:hAnsiTheme="minorHAnsi" w:cstheme="minorHAnsi"/>
                <w:color w:val="000000"/>
                <w:sz w:val="18"/>
                <w:szCs w:val="18"/>
              </w:rPr>
              <w:t>(AI, early adopters, innovations, improvements to services due to technology, barriers)</w:t>
            </w:r>
          </w:p>
        </w:tc>
      </w:tr>
      <w:tr w:rsidR="002D3602" w14:paraId="22C28CD7" w14:textId="77777777" w:rsidTr="00C938DB">
        <w:tc>
          <w:tcPr>
            <w:tcW w:w="456" w:type="dxa"/>
          </w:tcPr>
          <w:p w14:paraId="2F6802A7" w14:textId="47F71658" w:rsidR="002D3602" w:rsidRDefault="00000000" w:rsidP="002D3602">
            <w:sdt>
              <w:sdtPr>
                <w:rPr>
                  <w:rFonts w:asciiTheme="minorHAnsi" w:hAnsiTheme="minorHAnsi" w:cstheme="minorHAnsi"/>
                  <w:szCs w:val="18"/>
                </w:rPr>
                <w:id w:val="163798679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443A878D" w14:textId="6D21057C"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146EFF9F" w14:textId="267CA125" w:rsidR="002D3602" w:rsidRDefault="00000000" w:rsidP="002D3602">
            <w:sdt>
              <w:sdtPr>
                <w:rPr>
                  <w:rFonts w:asciiTheme="minorHAnsi" w:hAnsiTheme="minorHAnsi" w:cstheme="minorHAnsi"/>
                  <w:szCs w:val="18"/>
                </w:rPr>
                <w:id w:val="106159386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151309C" w14:textId="3CBECBC3" w:rsidR="002D3602" w:rsidRDefault="002D3602" w:rsidP="002D3602">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w:t>
            </w:r>
            <w:r>
              <w:rPr>
                <w:rFonts w:asciiTheme="minorHAnsi" w:hAnsiTheme="minorHAnsi" w:cstheme="minorHAnsi"/>
                <w:sz w:val="18"/>
                <w:szCs w:val="18"/>
              </w:rPr>
              <w:t>project management, business cases, grant delivery, case studies</w:t>
            </w:r>
            <w:r w:rsidRPr="000A7A69">
              <w:rPr>
                <w:rFonts w:asciiTheme="minorHAnsi" w:hAnsiTheme="minorHAnsi" w:cstheme="minorHAnsi"/>
                <w:sz w:val="18"/>
                <w:szCs w:val="18"/>
              </w:rPr>
              <w:t>)</w:t>
            </w:r>
          </w:p>
        </w:tc>
      </w:tr>
      <w:tr w:rsidR="002D3602" w14:paraId="7A12AEFC" w14:textId="77777777" w:rsidTr="00C938DB">
        <w:tc>
          <w:tcPr>
            <w:tcW w:w="456" w:type="dxa"/>
          </w:tcPr>
          <w:p w14:paraId="28862ACE" w14:textId="4BB2915E" w:rsidR="002D3602" w:rsidRDefault="00000000" w:rsidP="002D3602">
            <w:sdt>
              <w:sdtPr>
                <w:rPr>
                  <w:rFonts w:asciiTheme="minorHAnsi" w:hAnsiTheme="minorHAnsi" w:cstheme="minorHAnsi"/>
                  <w:szCs w:val="18"/>
                </w:rPr>
                <w:id w:val="-302841767"/>
                <w14:checkbox>
                  <w14:checked w14:val="1"/>
                  <w14:checkedState w14:val="F0FC" w14:font="Wingdings"/>
                  <w14:uncheckedState w14:val="2610" w14:font="MS Gothic"/>
                </w14:checkbox>
              </w:sdtPr>
              <w:sdtContent>
                <w:r w:rsidR="007758F4">
                  <w:rPr>
                    <w:rFonts w:asciiTheme="minorHAnsi" w:hAnsiTheme="minorHAnsi" w:cstheme="minorHAnsi"/>
                    <w:szCs w:val="18"/>
                  </w:rPr>
                  <w:sym w:font="Wingdings" w:char="F0FC"/>
                </w:r>
              </w:sdtContent>
            </w:sdt>
          </w:p>
        </w:tc>
        <w:tc>
          <w:tcPr>
            <w:tcW w:w="4506" w:type="dxa"/>
          </w:tcPr>
          <w:p w14:paraId="3E24E53F" w14:textId="0B9A3777"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287B7582" w14:textId="11D2FB5F" w:rsidR="002D3602" w:rsidRDefault="00000000" w:rsidP="002D3602">
            <w:sdt>
              <w:sdtPr>
                <w:rPr>
                  <w:rFonts w:asciiTheme="minorHAnsi" w:hAnsiTheme="minorHAnsi" w:cstheme="minorHAnsi"/>
                  <w:szCs w:val="18"/>
                </w:rPr>
                <w:id w:val="74639147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2357CAFA" w14:textId="644F7FBF" w:rsidR="002D3602" w:rsidRDefault="002D3602" w:rsidP="002D3602">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06A2B348" w14:textId="1A2568FC" w:rsidR="00E32A10" w:rsidRPr="00540DB9" w:rsidRDefault="00000000" w:rsidP="00540DB9">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674EBE08"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7758F4">
            <w:rPr>
              <w:rStyle w:val="Style1"/>
            </w:rPr>
            <w:t>Lisa Roach</w:t>
          </w:r>
        </w:sdtContent>
      </w:sdt>
    </w:p>
    <w:p w14:paraId="6A03D446" w14:textId="2CEB0AF6"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7758F4">
            <w:rPr>
              <w:rStyle w:val="Style1"/>
            </w:rPr>
            <w:t>Clean City Illegal Dumping Prevention Officer</w:t>
          </w:r>
        </w:sdtContent>
      </w:sdt>
    </w:p>
    <w:p w14:paraId="1FA0458A" w14:textId="779D2F94"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7758F4">
            <w:rPr>
              <w:rStyle w:val="Style1"/>
            </w:rPr>
            <w:t>City of Canterbury Bankstown</w:t>
          </w:r>
        </w:sdtContent>
      </w:sdt>
    </w:p>
    <w:p w14:paraId="62987681" w14:textId="4F80047F"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7758F4">
            <w:rPr>
              <w:rStyle w:val="Style1"/>
            </w:rPr>
            <w:t>lisa.roach@cbcity.nsw.gov.au</w:t>
          </w:r>
        </w:sdtContent>
      </w:sdt>
    </w:p>
    <w:p w14:paraId="0E07159F" w14:textId="0AE358BB"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EndPr>
          <w:rPr>
            <w:rStyle w:val="DefaultParagraphFont"/>
            <w:rFonts w:ascii="Times New Roman" w:hAnsi="Times New Roman" w:cstheme="minorHAnsi"/>
            <w:b/>
            <w:sz w:val="24"/>
          </w:rPr>
        </w:sdtEndPr>
        <w:sdtContent>
          <w:r w:rsidR="007758F4">
            <w:rPr>
              <w:rStyle w:val="Style1"/>
            </w:rPr>
            <w:t>0297079341</w:t>
          </w:r>
        </w:sdtContent>
      </w:sdt>
    </w:p>
    <w:p w14:paraId="40D537AC" w14:textId="216A4CDB"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Style w:val="Style1"/>
          </w:rPr>
          <w:id w:val="-1166783859"/>
          <w:placeholder>
            <w:docPart w:val="EDF73F379A394F9EBB415A76DB167038"/>
          </w:placeholder>
          <w:text/>
        </w:sdtPr>
        <w:sdtEndPr>
          <w:rPr>
            <w:rStyle w:val="DefaultParagraphFont"/>
            <w:rFonts w:ascii="Times New Roman" w:hAnsi="Times New Roman" w:cstheme="minorHAnsi"/>
            <w:sz w:val="24"/>
          </w:rPr>
        </w:sdtEndPr>
        <w:sdtContent>
          <w:r w:rsidR="007758F4">
            <w:rPr>
              <w:rStyle w:val="Style1"/>
            </w:rPr>
            <w:t>0476446701</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sdt>
      <w:sdtPr>
        <w:rPr>
          <w:rStyle w:val="Style1"/>
        </w:rPr>
        <w:id w:val="-1773470893"/>
        <w:placeholder>
          <w:docPart w:val="62D4318B3E744BB7926DD836F741BD95"/>
        </w:placeholder>
      </w:sdtPr>
      <w:sdtEndPr>
        <w:rPr>
          <w:rStyle w:val="DefaultParagraphFont"/>
          <w:rFonts w:ascii="Times New Roman" w:hAnsi="Times New Roman" w:cstheme="minorHAnsi"/>
          <w:i/>
          <w:iCs/>
          <w:sz w:val="24"/>
        </w:rPr>
      </w:sdtEndPr>
      <w:sdtContent>
        <w:p w14:paraId="04FED835" w14:textId="1B4CD9AF" w:rsidR="005B6BAC" w:rsidRPr="00F14E01" w:rsidRDefault="007758F4" w:rsidP="005B6BAC">
          <w:pPr>
            <w:rPr>
              <w:rFonts w:asciiTheme="minorHAnsi" w:hAnsiTheme="minorHAnsi" w:cstheme="minorHAnsi"/>
              <w:i/>
              <w:iCs/>
              <w:sz w:val="22"/>
            </w:rPr>
          </w:pPr>
          <w:r w:rsidRPr="007758F4">
            <w:rPr>
              <w:rStyle w:val="Style1"/>
            </w:rPr>
            <w:t xml:space="preserve">Lisa is an Illegal Dumping Prevention officer at Canterbury Bankstown Council and has been working in the illegal dumping and waste space for the past 13 years. </w:t>
          </w:r>
          <w:proofErr w:type="spellStart"/>
          <w:r w:rsidRPr="007758F4">
            <w:rPr>
              <w:rStyle w:val="Style1"/>
            </w:rPr>
            <w:t>CBCity</w:t>
          </w:r>
          <w:proofErr w:type="spellEnd"/>
          <w:r w:rsidRPr="007758F4">
            <w:rPr>
              <w:rStyle w:val="Style1"/>
            </w:rPr>
            <w:t xml:space="preserve"> looks at empowering its residents with education and engagement first, then enforcement. Lisa is known for setting high standards and benchmarks for others to follow. Lisa works collaborative across teams to get best results for the Community and Council.</w:t>
          </w:r>
        </w:p>
      </w:sdtContent>
    </w:sdt>
    <w:p w14:paraId="3FB92605" w14:textId="77777777" w:rsidR="007F5F39" w:rsidRPr="00AB7DA0" w:rsidRDefault="007F5F39">
      <w:pPr>
        <w:rPr>
          <w:rFonts w:asciiTheme="minorHAnsi" w:hAnsiTheme="minorHAnsi" w:cstheme="minorHAnsi"/>
          <w:b/>
          <w:sz w:val="22"/>
          <w:u w:val="single"/>
        </w:rPr>
      </w:pPr>
    </w:p>
    <w:p w14:paraId="3CF47392" w14:textId="6EBC7310"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rPr>
        <w:id w:val="1893309844"/>
        <w:placeholder>
          <w:docPart w:val="2A787DB46DAD426BAA7D6A64A59EEF21"/>
        </w:placeholder>
      </w:sdtPr>
      <w:sdtEndPr>
        <w:rPr>
          <w:rStyle w:val="DefaultParagraphFont"/>
          <w:rFonts w:ascii="Times New Roman" w:hAnsi="Times New Roman" w:cstheme="minorHAnsi"/>
          <w:sz w:val="24"/>
        </w:rPr>
      </w:sdtEndPr>
      <w:sdtContent>
        <w:p w14:paraId="304BC3C8" w14:textId="77777777" w:rsidR="007758F4" w:rsidRPr="007758F4" w:rsidRDefault="007758F4" w:rsidP="007758F4">
          <w:pPr>
            <w:rPr>
              <w:rFonts w:ascii="Aptos" w:hAnsi="Aptos"/>
              <w:lang w:val="en-US" w:eastAsia="ja-JP"/>
            </w:rPr>
          </w:pPr>
          <w:r w:rsidRPr="007758F4">
            <w:rPr>
              <w:rFonts w:ascii="Aptos" w:hAnsi="Aptos"/>
              <w:lang w:val="en-US" w:eastAsia="ja-JP"/>
            </w:rPr>
            <w:t xml:space="preserve">With improved surveillance capacity, </w:t>
          </w:r>
          <w:proofErr w:type="spellStart"/>
          <w:r w:rsidRPr="007758F4">
            <w:rPr>
              <w:rFonts w:ascii="Aptos" w:hAnsi="Aptos"/>
              <w:lang w:val="en-US" w:eastAsia="ja-JP"/>
            </w:rPr>
            <w:t>CBCity</w:t>
          </w:r>
          <w:proofErr w:type="spellEnd"/>
          <w:r w:rsidRPr="007758F4">
            <w:rPr>
              <w:rFonts w:ascii="Aptos" w:hAnsi="Aptos"/>
              <w:lang w:val="en-US" w:eastAsia="ja-JP"/>
            </w:rPr>
            <w:t xml:space="preserve"> is using cameras to better understand illegal dumping, littering and bird feeding </w:t>
          </w:r>
          <w:proofErr w:type="spellStart"/>
          <w:r w:rsidRPr="007758F4">
            <w:rPr>
              <w:rFonts w:ascii="Aptos" w:hAnsi="Aptos"/>
              <w:lang w:val="en-US" w:eastAsia="ja-JP"/>
            </w:rPr>
            <w:t>behaviours</w:t>
          </w:r>
          <w:proofErr w:type="spellEnd"/>
          <w:r w:rsidRPr="007758F4">
            <w:rPr>
              <w:rFonts w:ascii="Aptos" w:hAnsi="Aptos"/>
              <w:lang w:val="en-US" w:eastAsia="ja-JP"/>
            </w:rPr>
            <w:t xml:space="preserve"> in town </w:t>
          </w:r>
          <w:proofErr w:type="spellStart"/>
          <w:r w:rsidRPr="007758F4">
            <w:rPr>
              <w:rFonts w:ascii="Aptos" w:hAnsi="Aptos"/>
              <w:lang w:val="en-US" w:eastAsia="ja-JP"/>
            </w:rPr>
            <w:t>centres</w:t>
          </w:r>
          <w:proofErr w:type="spellEnd"/>
          <w:r w:rsidRPr="007758F4">
            <w:rPr>
              <w:rFonts w:ascii="Aptos" w:hAnsi="Aptos"/>
              <w:lang w:val="en-US" w:eastAsia="ja-JP"/>
            </w:rPr>
            <w:t xml:space="preserve">, parks and in residential dumping hotspots. Monitoring </w:t>
          </w:r>
          <w:proofErr w:type="spellStart"/>
          <w:r w:rsidRPr="007758F4">
            <w:rPr>
              <w:rFonts w:ascii="Aptos" w:hAnsi="Aptos"/>
              <w:lang w:val="en-US" w:eastAsia="ja-JP"/>
            </w:rPr>
            <w:t>behaviours</w:t>
          </w:r>
          <w:proofErr w:type="spellEnd"/>
          <w:r w:rsidRPr="007758F4">
            <w:rPr>
              <w:rFonts w:ascii="Aptos" w:hAnsi="Aptos"/>
              <w:lang w:val="en-US" w:eastAsia="ja-JP"/>
            </w:rPr>
            <w:t xml:space="preserve"> across hot spots provides insight to guide our education programs and interventions. The opportunity to monitor success of these interventions, shows how we can deter or influence anti-social </w:t>
          </w:r>
          <w:proofErr w:type="spellStart"/>
          <w:r w:rsidRPr="007758F4">
            <w:rPr>
              <w:rFonts w:ascii="Aptos" w:hAnsi="Aptos"/>
              <w:lang w:val="en-US" w:eastAsia="ja-JP"/>
            </w:rPr>
            <w:t>behaviour</w:t>
          </w:r>
          <w:proofErr w:type="spellEnd"/>
          <w:r w:rsidRPr="007758F4">
            <w:rPr>
              <w:rFonts w:ascii="Aptos" w:hAnsi="Aptos"/>
              <w:lang w:val="en-US" w:eastAsia="ja-JP"/>
            </w:rPr>
            <w:t xml:space="preserve"> around waste practices and continuously improve our programs and outcomes for a cleaner city. Working across teams we share insights, become more efficient and encourage our community to be more responsible.  </w:t>
          </w:r>
        </w:p>
        <w:p w14:paraId="53CC521F" w14:textId="65A28DEB" w:rsidR="00A33F9E" w:rsidRPr="00AB7DA0" w:rsidRDefault="00000000" w:rsidP="000F3DAE">
          <w:pPr>
            <w:rPr>
              <w:rFonts w:asciiTheme="minorHAnsi" w:hAnsiTheme="minorHAnsi" w:cstheme="minorHAnsi"/>
              <w:sz w:val="22"/>
            </w:rPr>
          </w:pPr>
        </w:p>
      </w:sdtContent>
    </w:sdt>
    <w:p w14:paraId="2C61E917" w14:textId="77777777" w:rsidR="00CB03E6" w:rsidRDefault="00CB03E6" w:rsidP="000F3DAE">
      <w:pPr>
        <w:rPr>
          <w:rFonts w:asciiTheme="minorHAnsi" w:hAnsiTheme="minorHAnsi" w:cstheme="minorHAnsi"/>
          <w:b/>
          <w:sz w:val="22"/>
          <w:u w:val="single"/>
        </w:rPr>
      </w:pPr>
    </w:p>
    <w:p w14:paraId="60774A86" w14:textId="5EB6F856"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p w14:paraId="60150035" w14:textId="63C2F6C8" w:rsidR="005B6BAC" w:rsidRDefault="005B6BAC" w:rsidP="005B6BAC">
      <w:pPr>
        <w:rPr>
          <w:rFonts w:asciiTheme="minorHAnsi" w:hAnsiTheme="minorHAnsi" w:cstheme="minorHAnsi"/>
          <w:i/>
          <w:iCs/>
          <w:sz w:val="22"/>
        </w:rPr>
      </w:pPr>
    </w:p>
    <w:sdt>
      <w:sdtPr>
        <w:rPr>
          <w:rStyle w:val="Style1"/>
        </w:rPr>
        <w:id w:val="887990667"/>
        <w:placeholder>
          <w:docPart w:val="29E8A7C7AE6546F89DA2582814A7A8E8"/>
        </w:placeholder>
      </w:sdtPr>
      <w:sdtEndPr>
        <w:rPr>
          <w:rStyle w:val="DefaultParagraphFont"/>
          <w:rFonts w:ascii="Times New Roman" w:hAnsi="Times New Roman" w:cstheme="minorHAnsi"/>
          <w:i/>
          <w:iCs/>
          <w:sz w:val="24"/>
        </w:rPr>
      </w:sdtEndPr>
      <w:sdtContent>
        <w:p w14:paraId="42744D9F" w14:textId="77777777" w:rsidR="00EF0DF4" w:rsidRPr="00EF0DF4" w:rsidRDefault="00EF0DF4" w:rsidP="00EF0DF4">
          <w:pPr>
            <w:rPr>
              <w:rFonts w:ascii="Aptos" w:hAnsi="Aptos"/>
              <w:lang w:val="en-US" w:eastAsia="ja-JP"/>
            </w:rPr>
          </w:pPr>
          <w:r w:rsidRPr="00EF0DF4">
            <w:rPr>
              <w:rFonts w:ascii="Aptos" w:hAnsi="Aptos"/>
              <w:lang w:val="en-US" w:eastAsia="ja-JP"/>
            </w:rPr>
            <w:t xml:space="preserve">The use of mobile trail cameras and CCTV technology is increasingly proving effective in monitoring and managing public </w:t>
          </w:r>
          <w:proofErr w:type="spellStart"/>
          <w:r w:rsidRPr="00EF0DF4">
            <w:rPr>
              <w:rFonts w:ascii="Aptos" w:hAnsi="Aptos"/>
              <w:lang w:val="en-US" w:eastAsia="ja-JP"/>
            </w:rPr>
            <w:t>behaviours</w:t>
          </w:r>
          <w:proofErr w:type="spellEnd"/>
          <w:r w:rsidRPr="00EF0DF4">
            <w:rPr>
              <w:rFonts w:ascii="Aptos" w:hAnsi="Aptos"/>
              <w:lang w:val="en-US" w:eastAsia="ja-JP"/>
            </w:rPr>
            <w:t xml:space="preserve"> related to waste disposal and environmental issues. Through a combination of real-time data capture, strategic placement of cameras, and tailored interventions, our approach has evolved to address a range of behaviors such as illegal dumping, littering, bird feeding, and improper waste disposal. This presentation explores how surveillance tools have shaped our understanding of the various </w:t>
          </w:r>
          <w:proofErr w:type="spellStart"/>
          <w:r w:rsidRPr="00EF0DF4">
            <w:rPr>
              <w:rFonts w:ascii="Aptos" w:hAnsi="Aptos"/>
              <w:lang w:val="en-US" w:eastAsia="ja-JP"/>
            </w:rPr>
            <w:t>behaviours</w:t>
          </w:r>
          <w:proofErr w:type="spellEnd"/>
          <w:r w:rsidRPr="00EF0DF4">
            <w:rPr>
              <w:rFonts w:ascii="Aptos" w:hAnsi="Aptos"/>
              <w:lang w:val="en-US" w:eastAsia="ja-JP"/>
            </w:rPr>
            <w:t xml:space="preserve">, drivers, and barriers that influence these issues, and how this knowledge has led to more effective program development, resource allocation, and </w:t>
          </w:r>
          <w:proofErr w:type="spellStart"/>
          <w:r w:rsidRPr="00EF0DF4">
            <w:rPr>
              <w:rFonts w:ascii="Aptos" w:hAnsi="Aptos"/>
              <w:lang w:val="en-US" w:eastAsia="ja-JP"/>
            </w:rPr>
            <w:t>behaviour</w:t>
          </w:r>
          <w:proofErr w:type="spellEnd"/>
          <w:r w:rsidRPr="00EF0DF4">
            <w:rPr>
              <w:rFonts w:ascii="Aptos" w:hAnsi="Aptos"/>
              <w:lang w:val="en-US" w:eastAsia="ja-JP"/>
            </w:rPr>
            <w:t xml:space="preserve"> change strategies.</w:t>
          </w:r>
        </w:p>
        <w:p w14:paraId="02D2B105" w14:textId="77777777" w:rsidR="00EF0DF4" w:rsidRPr="00EF0DF4" w:rsidRDefault="00EF0DF4" w:rsidP="00EF0DF4">
          <w:pPr>
            <w:spacing w:after="160" w:line="279" w:lineRule="auto"/>
            <w:rPr>
              <w:rFonts w:ascii="Aptos" w:hAnsi="Aptos"/>
              <w:lang w:val="en-US" w:eastAsia="ja-JP"/>
            </w:rPr>
          </w:pPr>
          <w:r w:rsidRPr="00EF0DF4">
            <w:rPr>
              <w:rFonts w:ascii="Aptos" w:hAnsi="Aptos"/>
              <w:lang w:val="en-US" w:eastAsia="ja-JP"/>
            </w:rPr>
            <w:t xml:space="preserve">One significant challenge faced by municipalities is illegal commercial waste disposal in public street bins by businesses in town </w:t>
          </w:r>
          <w:proofErr w:type="spellStart"/>
          <w:r w:rsidRPr="00EF0DF4">
            <w:rPr>
              <w:rFonts w:ascii="Aptos" w:hAnsi="Aptos"/>
              <w:lang w:val="en-US" w:eastAsia="ja-JP"/>
            </w:rPr>
            <w:t>centres</w:t>
          </w:r>
          <w:proofErr w:type="spellEnd"/>
          <w:r w:rsidRPr="00EF0DF4">
            <w:rPr>
              <w:rFonts w:ascii="Aptos" w:hAnsi="Aptos"/>
              <w:lang w:val="en-US" w:eastAsia="ja-JP"/>
            </w:rPr>
            <w:t>. The presence of overt cameras has proven to be a deterrent, reducing the frequency of such illegal activities. Our approach has been to capture images of offenders, which are then used in business engagement efforts to raise awareness and encourage proper commercial waste disposal practices. Additionally, audits of waste streams and data capture have provided valuable insights into the types of waste being disposed of inappropriately, enabling targeted intervention and resource allocation.</w:t>
          </w:r>
        </w:p>
        <w:p w14:paraId="67DDC1A4" w14:textId="77777777" w:rsidR="00EF0DF4" w:rsidRPr="00EF0DF4" w:rsidRDefault="00EF0DF4" w:rsidP="00EF0DF4">
          <w:pPr>
            <w:spacing w:after="160" w:line="279" w:lineRule="auto"/>
            <w:rPr>
              <w:rFonts w:ascii="Aptos" w:hAnsi="Aptos"/>
              <w:lang w:val="en-US" w:eastAsia="ja-JP"/>
            </w:rPr>
          </w:pPr>
          <w:commentRangeStart w:id="1"/>
          <w:commentRangeStart w:id="2"/>
          <w:r w:rsidRPr="00EF0DF4">
            <w:rPr>
              <w:rFonts w:ascii="Aptos" w:hAnsi="Aptos"/>
              <w:lang w:val="en-US" w:eastAsia="ja-JP"/>
            </w:rPr>
            <w:lastRenderedPageBreak/>
            <w:t xml:space="preserve"> Suspected overservicing of park bins and visual feedback from our cleansing teams led us to investigate dumping of household waste in park bins. </w:t>
          </w:r>
          <w:commentRangeEnd w:id="1"/>
          <w:r w:rsidRPr="00EF0DF4">
            <w:rPr>
              <w:rFonts w:ascii="Aptos" w:hAnsi="Aptos"/>
              <w:sz w:val="16"/>
              <w:szCs w:val="16"/>
              <w:lang w:val="en-US" w:eastAsia="ja-JP"/>
            </w:rPr>
            <w:commentReference w:id="1"/>
          </w:r>
          <w:commentRangeEnd w:id="2"/>
          <w:r w:rsidRPr="00EF0DF4">
            <w:rPr>
              <w:rFonts w:ascii="Aptos" w:hAnsi="Aptos"/>
              <w:sz w:val="16"/>
              <w:szCs w:val="16"/>
              <w:lang w:val="en-US" w:eastAsia="ja-JP"/>
            </w:rPr>
            <w:commentReference w:id="2"/>
          </w:r>
          <w:r w:rsidRPr="00EF0DF4">
            <w:rPr>
              <w:rFonts w:ascii="Aptos" w:hAnsi="Aptos"/>
              <w:lang w:val="en-US" w:eastAsia="ja-JP"/>
            </w:rPr>
            <w:t>The identification of these “hot spots” has led to a more tailored approach. Strategies include the use of signage and motion sensor lighting, supplemented by education promoting investment in additional household red bins.</w:t>
          </w:r>
        </w:p>
        <w:p w14:paraId="415A8C98" w14:textId="77777777" w:rsidR="00EF0DF4" w:rsidRPr="00EF0DF4" w:rsidRDefault="00EF0DF4" w:rsidP="00EF0DF4">
          <w:pPr>
            <w:spacing w:after="160" w:line="279" w:lineRule="auto"/>
            <w:rPr>
              <w:rFonts w:ascii="Aptos" w:hAnsi="Aptos"/>
              <w:lang w:val="en-US" w:eastAsia="ja-JP"/>
            </w:rPr>
          </w:pPr>
          <w:proofErr w:type="spellStart"/>
          <w:r w:rsidRPr="00EF0DF4">
            <w:rPr>
              <w:rFonts w:ascii="Aptos" w:hAnsi="Aptos"/>
              <w:lang w:val="en-US" w:eastAsia="ja-JP"/>
            </w:rPr>
            <w:t>Emphasising</w:t>
          </w:r>
          <w:proofErr w:type="spellEnd"/>
          <w:r w:rsidRPr="00EF0DF4">
            <w:rPr>
              <w:rFonts w:ascii="Aptos" w:hAnsi="Aptos"/>
              <w:lang w:val="en-US" w:eastAsia="ja-JP"/>
            </w:rPr>
            <w:t xml:space="preserve"> the availability of extra red bins aims to reduce the temptation to use public bins for household waste. It provides increased capacity at home for proper waste disposal and fosters a sense of community responsibility.</w:t>
          </w:r>
        </w:p>
        <w:p w14:paraId="49D06FCC" w14:textId="77777777" w:rsidR="00EF0DF4" w:rsidRPr="00EF0DF4" w:rsidRDefault="00EF0DF4" w:rsidP="00EF0DF4">
          <w:pPr>
            <w:spacing w:after="160" w:line="279" w:lineRule="auto"/>
            <w:rPr>
              <w:rFonts w:ascii="Aptos" w:hAnsi="Aptos"/>
              <w:lang w:val="en-US" w:eastAsia="ja-JP"/>
            </w:rPr>
          </w:pPr>
          <w:r w:rsidRPr="00EF0DF4">
            <w:rPr>
              <w:rFonts w:ascii="Aptos" w:hAnsi="Aptos"/>
              <w:lang w:val="en-US" w:eastAsia="ja-JP"/>
            </w:rPr>
            <w:t xml:space="preserve">Bird feeding and littering are additional </w:t>
          </w:r>
          <w:proofErr w:type="spellStart"/>
          <w:r w:rsidRPr="00EF0DF4">
            <w:rPr>
              <w:rFonts w:ascii="Aptos" w:hAnsi="Aptos"/>
              <w:lang w:val="en-US" w:eastAsia="ja-JP"/>
            </w:rPr>
            <w:t>behaviours</w:t>
          </w:r>
          <w:proofErr w:type="spellEnd"/>
          <w:r w:rsidRPr="00EF0DF4">
            <w:rPr>
              <w:rFonts w:ascii="Aptos" w:hAnsi="Aptos"/>
              <w:lang w:val="en-US" w:eastAsia="ja-JP"/>
            </w:rPr>
            <w:t xml:space="preserve"> that have been monitored using mobile cameras. Surveillance has revealed patterns of activity such as where individuals are feeding birds, whether they are walking or driving to these locations, and what times of day these actions occur. The surveillance data has allowed us to pinpoint key locations and times where bird feeding and littering are most prevalent. The result is a foundation for developing more targeted and </w:t>
          </w:r>
          <w:proofErr w:type="spellStart"/>
          <w:r w:rsidRPr="00EF0DF4">
            <w:rPr>
              <w:rFonts w:ascii="Aptos" w:hAnsi="Aptos"/>
              <w:lang w:val="en-US" w:eastAsia="ja-JP"/>
            </w:rPr>
            <w:t>personalised</w:t>
          </w:r>
          <w:proofErr w:type="spellEnd"/>
          <w:r w:rsidRPr="00EF0DF4">
            <w:rPr>
              <w:rFonts w:ascii="Aptos" w:hAnsi="Aptos"/>
              <w:lang w:val="en-US" w:eastAsia="ja-JP"/>
            </w:rPr>
            <w:t xml:space="preserve"> interventions. The data captured also aids in understanding the motivations behind these </w:t>
          </w:r>
          <w:proofErr w:type="spellStart"/>
          <w:r w:rsidRPr="00EF0DF4">
            <w:rPr>
              <w:rFonts w:ascii="Aptos" w:hAnsi="Aptos"/>
              <w:lang w:val="en-US" w:eastAsia="ja-JP"/>
            </w:rPr>
            <w:t>behaviours</w:t>
          </w:r>
          <w:proofErr w:type="spellEnd"/>
          <w:r w:rsidRPr="00EF0DF4">
            <w:rPr>
              <w:rFonts w:ascii="Aptos" w:hAnsi="Aptos"/>
              <w:lang w:val="en-US" w:eastAsia="ja-JP"/>
            </w:rPr>
            <w:t>, such as a desire to help wildlife or a lack of awareness about the consequences of feeding birds and leaving litter.</w:t>
          </w:r>
        </w:p>
        <w:p w14:paraId="5C5DB103" w14:textId="77777777" w:rsidR="00EF0DF4" w:rsidRPr="00EF0DF4" w:rsidRDefault="00EF0DF4" w:rsidP="00EF0DF4">
          <w:pPr>
            <w:spacing w:after="160" w:line="279" w:lineRule="auto"/>
            <w:rPr>
              <w:rFonts w:ascii="Aptos" w:hAnsi="Aptos"/>
              <w:lang w:val="en-US" w:eastAsia="ja-JP"/>
            </w:rPr>
          </w:pPr>
          <w:r w:rsidRPr="00EF0DF4">
            <w:rPr>
              <w:rFonts w:ascii="Aptos" w:hAnsi="Aptos"/>
              <w:lang w:val="en-US" w:eastAsia="ja-JP"/>
            </w:rPr>
            <w:t xml:space="preserve">Through the analysis of patterns, including identifying serial offenders and understanding their </w:t>
          </w:r>
          <w:proofErr w:type="spellStart"/>
          <w:r w:rsidRPr="00EF0DF4">
            <w:rPr>
              <w:rFonts w:ascii="Aptos" w:hAnsi="Aptos"/>
              <w:lang w:val="en-US" w:eastAsia="ja-JP"/>
            </w:rPr>
            <w:t>behaviours</w:t>
          </w:r>
          <w:proofErr w:type="spellEnd"/>
          <w:r w:rsidRPr="00EF0DF4">
            <w:rPr>
              <w:rFonts w:ascii="Aptos" w:hAnsi="Aptos"/>
              <w:lang w:val="en-US" w:eastAsia="ja-JP"/>
            </w:rPr>
            <w:t xml:space="preserve">, we can design interventions that address the root causes of these issues. Approaches </w:t>
          </w:r>
          <w:proofErr w:type="gramStart"/>
          <w:r w:rsidRPr="00EF0DF4">
            <w:rPr>
              <w:rFonts w:ascii="Aptos" w:hAnsi="Aptos"/>
              <w:lang w:val="en-US" w:eastAsia="ja-JP"/>
            </w:rPr>
            <w:t>include:</w:t>
          </w:r>
          <w:proofErr w:type="gramEnd"/>
          <w:r w:rsidRPr="00EF0DF4">
            <w:rPr>
              <w:rFonts w:ascii="Aptos" w:hAnsi="Aptos"/>
              <w:lang w:val="en-US" w:eastAsia="ja-JP"/>
            </w:rPr>
            <w:t xml:space="preserve"> adjusting patrol schedules to focus on peak times; using specific signage and messaging based on observed patterns; and employing visual strategies, such as photos of offenders, to deter future </w:t>
          </w:r>
          <w:proofErr w:type="spellStart"/>
          <w:r w:rsidRPr="00EF0DF4">
            <w:rPr>
              <w:rFonts w:ascii="Aptos" w:hAnsi="Aptos"/>
              <w:lang w:val="en-US" w:eastAsia="ja-JP"/>
            </w:rPr>
            <w:t>misbehaviour</w:t>
          </w:r>
          <w:proofErr w:type="spellEnd"/>
          <w:r w:rsidRPr="00EF0DF4">
            <w:rPr>
              <w:rFonts w:ascii="Aptos" w:hAnsi="Aptos"/>
              <w:lang w:val="en-US" w:eastAsia="ja-JP"/>
            </w:rPr>
            <w:t xml:space="preserve">. The ability to track offenders through various technologies and </w:t>
          </w:r>
          <w:proofErr w:type="spellStart"/>
          <w:r w:rsidRPr="00EF0DF4">
            <w:rPr>
              <w:rFonts w:ascii="Aptos" w:hAnsi="Aptos"/>
              <w:lang w:val="en-US" w:eastAsia="ja-JP"/>
            </w:rPr>
            <w:t>analyse</w:t>
          </w:r>
          <w:proofErr w:type="spellEnd"/>
          <w:r w:rsidRPr="00EF0DF4">
            <w:rPr>
              <w:rFonts w:ascii="Aptos" w:hAnsi="Aptos"/>
              <w:lang w:val="en-US" w:eastAsia="ja-JP"/>
            </w:rPr>
            <w:t xml:space="preserve"> the effectiveness of different intervention strategies has significantly improved the program's efficiency and impact.</w:t>
          </w:r>
        </w:p>
        <w:p w14:paraId="115C9A02" w14:textId="77777777" w:rsidR="00EF0DF4" w:rsidRPr="00EF0DF4" w:rsidRDefault="00EF0DF4" w:rsidP="00EF0DF4">
          <w:pPr>
            <w:spacing w:after="160" w:line="279" w:lineRule="auto"/>
            <w:rPr>
              <w:rFonts w:ascii="Aptos" w:hAnsi="Aptos"/>
              <w:lang w:val="en-US" w:eastAsia="ja-JP"/>
            </w:rPr>
          </w:pPr>
          <w:r w:rsidRPr="00EF0DF4">
            <w:rPr>
              <w:rFonts w:ascii="Aptos" w:hAnsi="Aptos"/>
              <w:lang w:val="en-US" w:eastAsia="ja-JP"/>
            </w:rPr>
            <w:t xml:space="preserve">Ultimately, the integration of mobile and fixed camera systems into waste management strategies has enhanced the ability to monitor, intervene, and influence public </w:t>
          </w:r>
          <w:proofErr w:type="spellStart"/>
          <w:r w:rsidRPr="00EF0DF4">
            <w:rPr>
              <w:rFonts w:ascii="Aptos" w:hAnsi="Aptos"/>
              <w:lang w:val="en-US" w:eastAsia="ja-JP"/>
            </w:rPr>
            <w:t>behaviour</w:t>
          </w:r>
          <w:proofErr w:type="spellEnd"/>
          <w:r w:rsidRPr="00EF0DF4">
            <w:rPr>
              <w:rFonts w:ascii="Aptos" w:hAnsi="Aptos"/>
              <w:lang w:val="en-US" w:eastAsia="ja-JP"/>
            </w:rPr>
            <w:t xml:space="preserve"> in a more data-driven and precise manner. By understanding the drivers behind illegal dumping, littering, and other waste-related issues, we can create more effective, tailored interventions that contribute to cleaner, more sustainable urban environments.</w:t>
          </w:r>
        </w:p>
        <w:p w14:paraId="288CF101" w14:textId="77777777" w:rsidR="00EF0DF4" w:rsidRPr="00EF0DF4" w:rsidRDefault="00EF0DF4" w:rsidP="00EF0DF4">
          <w:pPr>
            <w:spacing w:after="160" w:line="279" w:lineRule="auto"/>
            <w:rPr>
              <w:rFonts w:ascii="Aptos" w:hAnsi="Aptos"/>
              <w:color w:val="0E2841"/>
              <w:lang w:val="en-US" w:eastAsia="ja-JP"/>
              <w14:textFill>
                <w14:solidFill>
                  <w14:srgbClr w14:val="0E2841">
                    <w14:lumOff w14:val="50000"/>
                    <w14:lumMod w14:val="50000"/>
                  </w14:srgbClr>
                </w14:solidFill>
              </w14:textFill>
            </w:rPr>
          </w:pPr>
        </w:p>
        <w:p w14:paraId="420688A2" w14:textId="77777777" w:rsidR="00EF0DF4" w:rsidRPr="00EF0DF4" w:rsidRDefault="00EF0DF4" w:rsidP="00EF0DF4">
          <w:pPr>
            <w:spacing w:after="160" w:line="279" w:lineRule="auto"/>
            <w:rPr>
              <w:rFonts w:ascii="Aptos" w:hAnsi="Aptos"/>
              <w:color w:val="0E2841"/>
              <w:lang w:val="en-US" w:eastAsia="ja-JP"/>
              <w14:textFill>
                <w14:solidFill>
                  <w14:srgbClr w14:val="0E2841">
                    <w14:lumOff w14:val="50000"/>
                    <w14:lumMod w14:val="50000"/>
                  </w14:srgbClr>
                </w14:solidFill>
              </w14:textFill>
            </w:rPr>
          </w:pPr>
        </w:p>
        <w:p w14:paraId="0FB47D74" w14:textId="77777777" w:rsidR="00EF0DF4" w:rsidRPr="00EF0DF4" w:rsidRDefault="00EF0DF4" w:rsidP="00EF0DF4">
          <w:pPr>
            <w:spacing w:after="160" w:line="279" w:lineRule="auto"/>
            <w:rPr>
              <w:rFonts w:ascii="Aptos" w:hAnsi="Aptos"/>
              <w:color w:val="0E2841"/>
              <w:lang w:val="en-US" w:eastAsia="ja-JP"/>
              <w14:textFill>
                <w14:solidFill>
                  <w14:srgbClr w14:val="0E2841">
                    <w14:lumOff w14:val="50000"/>
                    <w14:lumMod w14:val="50000"/>
                  </w14:srgbClr>
                </w14:solidFill>
              </w14:textFill>
            </w:rPr>
          </w:pPr>
        </w:p>
        <w:p w14:paraId="1A3D9360" w14:textId="77777777" w:rsidR="00EF0DF4" w:rsidRPr="00EF0DF4" w:rsidRDefault="00EF0DF4" w:rsidP="00EF0DF4">
          <w:pPr>
            <w:spacing w:after="160" w:line="279" w:lineRule="auto"/>
            <w:rPr>
              <w:rFonts w:ascii="Aptos" w:hAnsi="Aptos"/>
              <w:color w:val="0E2841"/>
              <w:lang w:val="en-US" w:eastAsia="ja-JP"/>
              <w14:textFill>
                <w14:solidFill>
                  <w14:srgbClr w14:val="0E2841">
                    <w14:lumOff w14:val="50000"/>
                    <w14:lumMod w14:val="50000"/>
                  </w14:srgbClr>
                </w14:solidFill>
              </w14:textFill>
            </w:rPr>
          </w:pPr>
        </w:p>
        <w:p w14:paraId="474B813F" w14:textId="77777777" w:rsidR="00EF0DF4" w:rsidRPr="00EF0DF4" w:rsidRDefault="00EF0DF4" w:rsidP="00EF0DF4">
          <w:pPr>
            <w:spacing w:after="160" w:line="279" w:lineRule="auto"/>
            <w:rPr>
              <w:rFonts w:ascii="Aptos" w:hAnsi="Aptos"/>
              <w:color w:val="0E2841"/>
              <w:lang w:val="en-US" w:eastAsia="ja-JP"/>
              <w14:textFill>
                <w14:solidFill>
                  <w14:srgbClr w14:val="0E2841">
                    <w14:lumOff w14:val="50000"/>
                    <w14:lumMod w14:val="50000"/>
                  </w14:srgbClr>
                </w14:solidFill>
              </w14:textFill>
            </w:rPr>
          </w:pPr>
        </w:p>
        <w:p w14:paraId="0A1D8970" w14:textId="36AA30A5" w:rsidR="007758F4" w:rsidRPr="007758F4" w:rsidRDefault="007758F4" w:rsidP="000D6F95">
          <w:pPr>
            <w:rPr>
              <w:rFonts w:ascii="Aptos" w:hAnsi="Aptos"/>
              <w:lang w:val="en-US" w:eastAsia="ja-JP"/>
            </w:rPr>
          </w:pPr>
        </w:p>
        <w:p w14:paraId="4982506A" w14:textId="2A2E5120" w:rsidR="00245BD8" w:rsidRPr="004D2855" w:rsidRDefault="00000000" w:rsidP="007758F4">
          <w:pPr>
            <w:rPr>
              <w:rFonts w:asciiTheme="minorHAnsi" w:hAnsiTheme="minorHAnsi" w:cstheme="minorHAnsi"/>
              <w:i/>
              <w:iCs/>
              <w:sz w:val="22"/>
            </w:rPr>
          </w:pP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CE694F">
      <w:headerReference w:type="default" r:id="rId12"/>
      <w:footerReference w:type="default" r:id="rId13"/>
      <w:headerReference w:type="first" r:id="rId14"/>
      <w:footerReference w:type="first" r:id="rId15"/>
      <w:pgSz w:w="11906" w:h="16838"/>
      <w:pgMar w:top="1701" w:right="1134" w:bottom="851" w:left="1134" w:header="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ouis Dillon-savage" w:date="2024-12-18T11:06:00Z" w:initials="LD">
    <w:p w14:paraId="3A18ECDA" w14:textId="77777777" w:rsidR="00EF0DF4" w:rsidRDefault="00EF0DF4" w:rsidP="00EF0DF4">
      <w:pPr>
        <w:pStyle w:val="CommentText"/>
      </w:pPr>
      <w:r>
        <w:rPr>
          <w:rStyle w:val="CommentReference"/>
        </w:rPr>
        <w:annotationRef/>
      </w:r>
      <w:r>
        <w:t>Do we want to emphasise the residents as being the problem?</w:t>
      </w:r>
    </w:p>
  </w:comment>
  <w:comment w:id="2" w:author="Danielle Domone" w:date="2024-12-18T11:19:00Z" w:initials="DD">
    <w:p w14:paraId="694348E6" w14:textId="77777777" w:rsidR="00EF0DF4" w:rsidRDefault="00EF0DF4" w:rsidP="00EF0DF4">
      <w:pPr>
        <w:pStyle w:val="CommentText"/>
      </w:pPr>
      <w:r>
        <w:rPr>
          <w:rStyle w:val="CommentReference"/>
        </w:rPr>
        <w:annotationRef/>
      </w:r>
      <w:r w:rsidRPr="4CBD0241">
        <w:t xml:space="preserve">Probably not. might say something like. Suspected overservicing of park bins and visual feedback from our cleansing teams led up to investigate dumping of household waste in park bins.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18ECDA" w15:done="1"/>
  <w15:commentEx w15:paraId="694348E6" w15:paraIdParent="3A18EC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69BC1B" w16cex:dateUtc="2024-12-18T00:06:00Z"/>
  <w16cex:commentExtensible w16cex:durableId="140FD831" w16cex:dateUtc="2024-12-18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8ECDA" w16cid:durableId="7C69BC1B"/>
  <w16cid:commentId w16cid:paraId="694348E6" w16cid:durableId="140FD8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91AB" w14:textId="77777777" w:rsidR="00DD6F01" w:rsidRDefault="00DD6F01" w:rsidP="002A5213">
      <w:r>
        <w:separator/>
      </w:r>
    </w:p>
  </w:endnote>
  <w:endnote w:type="continuationSeparator" w:id="0">
    <w:p w14:paraId="49F63EBC" w14:textId="77777777" w:rsidR="00DD6F01" w:rsidRDefault="00DD6F01"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0E3" w14:textId="2DB7A3CD" w:rsidR="005A0BAE" w:rsidRDefault="00CE694F" w:rsidP="00CE694F">
    <w:pPr>
      <w:pStyle w:val="Footer"/>
      <w:ind w:hanging="1134"/>
      <w:jc w:val="both"/>
    </w:pPr>
    <w:r>
      <w:rPr>
        <w:noProof/>
      </w:rPr>
      <mc:AlternateContent>
        <mc:Choice Requires="wps">
          <w:drawing>
            <wp:anchor distT="0" distB="0" distL="114300" distR="114300" simplePos="0" relativeHeight="251693056" behindDoc="0" locked="0" layoutInCell="1" allowOverlap="1" wp14:anchorId="03B34482" wp14:editId="74F0D0D4">
              <wp:simplePos x="0" y="0"/>
              <wp:positionH relativeFrom="margin">
                <wp:posOffset>903280</wp:posOffset>
              </wp:positionH>
              <wp:positionV relativeFrom="paragraph">
                <wp:posOffset>-544770</wp:posOffset>
              </wp:positionV>
              <wp:extent cx="4564380" cy="12414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Macquarie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000000" w:rsidP="00CE694F">
                          <w:pPr>
                            <w:jc w:val="center"/>
                            <w:rPr>
                              <w:rFonts w:ascii="Hind" w:hAnsi="Hind" w:cs="Hind"/>
                              <w:color w:val="1C1C1C"/>
                              <w:sz w:val="16"/>
                              <w:szCs w:val="16"/>
                            </w:rPr>
                          </w:pPr>
                          <w:hyperlink r:id="rId1" w:history="1">
                            <w:r w:rsidR="00CE694F" w:rsidRPr="000952B8">
                              <w:rPr>
                                <w:rStyle w:val="Hyperlink"/>
                                <w:rFonts w:ascii="Hind" w:hAnsi="Hind" w:cs="Hind"/>
                                <w:sz w:val="16"/>
                                <w:szCs w:val="16"/>
                              </w:rPr>
                              <w:t>wasteconfer</w:t>
                            </w:r>
                            <w:r w:rsidR="00CE694F">
                              <w:rPr>
                                <w:rStyle w:val="Hyperlink"/>
                                <w:rFonts w:ascii="Hind" w:hAnsi="Hind" w:cs="Hind"/>
                                <w:sz w:val="16"/>
                                <w:szCs w:val="16"/>
                              </w:rPr>
                              <w:t>e</w:t>
                            </w:r>
                            <w:r w:rsidR="00CE694F" w:rsidRPr="000952B8">
                              <w:rPr>
                                <w:rStyle w:val="Hyperlink"/>
                                <w:rFonts w:ascii="Hind" w:hAnsi="Hind" w:cs="Hind"/>
                                <w:sz w:val="16"/>
                                <w:szCs w:val="16"/>
                              </w:rPr>
                              <w:t>nce@impactenviro.com.au</w:t>
                            </w:r>
                          </w:hyperlink>
                          <w:r w:rsidR="00CE694F" w:rsidRPr="000952B8">
                            <w:rPr>
                              <w:rFonts w:ascii="Hind" w:hAnsi="Hind" w:cs="Hind"/>
                              <w:color w:val="1C1C1C"/>
                              <w:sz w:val="16"/>
                              <w:szCs w:val="16"/>
                            </w:rPr>
                            <w:t xml:space="preserve"> | </w:t>
                          </w:r>
                          <w:hyperlink r:id="rId2" w:history="1">
                            <w:r w:rsidR="00CE694F"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71.1pt;margin-top:-42.9pt;width:359.4pt;height:97.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" filled="f" stroked="f">
              <v:textbo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Macquarie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000000" w:rsidP="00CE694F">
                    <w:pPr>
                      <w:jc w:val="center"/>
                      <w:rPr>
                        <w:rFonts w:ascii="Hind" w:hAnsi="Hind" w:cs="Hind"/>
                        <w:color w:val="1C1C1C"/>
                        <w:sz w:val="16"/>
                        <w:szCs w:val="16"/>
                      </w:rPr>
                    </w:pPr>
                    <w:hyperlink r:id="rId3" w:history="1">
                      <w:r w:rsidR="00CE694F" w:rsidRPr="000952B8">
                        <w:rPr>
                          <w:rStyle w:val="Hyperlink"/>
                          <w:rFonts w:ascii="Hind" w:hAnsi="Hind" w:cs="Hind"/>
                          <w:sz w:val="16"/>
                          <w:szCs w:val="16"/>
                        </w:rPr>
                        <w:t>wasteconfer</w:t>
                      </w:r>
                      <w:r w:rsidR="00CE694F">
                        <w:rPr>
                          <w:rStyle w:val="Hyperlink"/>
                          <w:rFonts w:ascii="Hind" w:hAnsi="Hind" w:cs="Hind"/>
                          <w:sz w:val="16"/>
                          <w:szCs w:val="16"/>
                        </w:rPr>
                        <w:t>e</w:t>
                      </w:r>
                      <w:r w:rsidR="00CE694F" w:rsidRPr="000952B8">
                        <w:rPr>
                          <w:rStyle w:val="Hyperlink"/>
                          <w:rFonts w:ascii="Hind" w:hAnsi="Hind" w:cs="Hind"/>
                          <w:sz w:val="16"/>
                          <w:szCs w:val="16"/>
                        </w:rPr>
                        <w:t>nce@impactenviro.com.au</w:t>
                      </w:r>
                    </w:hyperlink>
                    <w:r w:rsidR="00CE694F" w:rsidRPr="000952B8">
                      <w:rPr>
                        <w:rFonts w:ascii="Hind" w:hAnsi="Hind" w:cs="Hind"/>
                        <w:color w:val="1C1C1C"/>
                        <w:sz w:val="16"/>
                        <w:szCs w:val="16"/>
                      </w:rPr>
                      <w:t xml:space="preserve"> | </w:t>
                    </w:r>
                    <w:hyperlink r:id="rId4" w:history="1">
                      <w:r w:rsidR="00CE694F"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v:textbox>
              <w10:wrap anchorx="margin"/>
            </v:shape>
          </w:pict>
        </mc:Fallback>
      </mc:AlternateContent>
    </w:r>
    <w:r w:rsidRPr="00931819">
      <w:rPr>
        <w:color w:val="1C1C1C"/>
        <w:sz w:val="16"/>
        <w:szCs w:val="16"/>
      </w:rPr>
      <w:fldChar w:fldCharType="begin"/>
    </w:r>
    <w:r w:rsidRPr="00931819">
      <w:rPr>
        <w:color w:val="1C1C1C"/>
        <w:sz w:val="16"/>
        <w:szCs w:val="16"/>
      </w:rPr>
      <w:instrText xml:space="preserve"> INCLUDEPICTURE "C:\\Users\\conni\\AppData\\Local\\Packages\\Microsoft.Windows.Photos_8wekyb3d8bbwe\\TempState\\ShareServiceTempFolder\\Prospectus 2025-footer.jpeg" \* MERGEFORMATINET </w:instrText>
    </w:r>
    <w:r w:rsidRPr="00931819">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sidR="00000000">
      <w:rPr>
        <w:color w:val="1C1C1C"/>
        <w:sz w:val="16"/>
        <w:szCs w:val="16"/>
      </w:rPr>
      <w:fldChar w:fldCharType="begin"/>
    </w:r>
    <w:r w:rsidR="00000000">
      <w:rPr>
        <w:color w:val="1C1C1C"/>
        <w:sz w:val="16"/>
        <w:szCs w:val="16"/>
      </w:rPr>
      <w:instrText xml:space="preserve"> INCLUDEPICTURE  "C:\\..\\AppData\\Local\\Packages\\Microsoft.Windows.Photos_8wekyb3d8bbwe\\TempState\\ShareServiceTempFolder\\Prospectus 2025-footer.jpeg" \* MERGEFORMATINET </w:instrText>
    </w:r>
    <w:r w:rsidR="00000000">
      <w:rPr>
        <w:color w:val="1C1C1C"/>
        <w:sz w:val="16"/>
        <w:szCs w:val="16"/>
      </w:rPr>
      <w:fldChar w:fldCharType="separate"/>
    </w:r>
    <w:r w:rsidR="007758F4">
      <w:rPr>
        <w:color w:val="1C1C1C"/>
        <w:sz w:val="16"/>
        <w:szCs w:val="16"/>
      </w:rPr>
      <w:pict w14:anchorId="5FFF8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9.5pt;height:14.25pt">
          <v:imagedata r:id="rId5" r:href="rId6"/>
        </v:shape>
      </w:pict>
    </w:r>
    <w:r w:rsidR="00000000">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sidRPr="00931819">
      <w:rPr>
        <w:color w:val="1C1C1C"/>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1"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B1BF" w14:textId="77777777" w:rsidR="00DD6F01" w:rsidRDefault="00DD6F01" w:rsidP="002A5213">
      <w:bookmarkStart w:id="0" w:name="_Hlk18582623"/>
      <w:bookmarkEnd w:id="0"/>
      <w:r>
        <w:separator/>
      </w:r>
    </w:p>
  </w:footnote>
  <w:footnote w:type="continuationSeparator" w:id="0">
    <w:p w14:paraId="2E7B57EA" w14:textId="77777777" w:rsidR="00DD6F01" w:rsidRDefault="00DD6F01"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44901059"/>
  <w:p w14:paraId="753E4CE0" w14:textId="4AE35082" w:rsidR="00826575" w:rsidRDefault="00CE694F" w:rsidP="008111CA">
    <w:pPr>
      <w:pStyle w:val="Header"/>
      <w:ind w:left="-1134"/>
      <w:jc w:val="right"/>
      <w:rPr>
        <w:rFonts w:ascii="Soho Gothic Pro" w:hAnsi="Soho Gothic Pro"/>
      </w:rPr>
    </w:pPr>
    <w:r w:rsidRPr="00931819">
      <w:rPr>
        <w:rFonts w:ascii="Soho Gothic Pro" w:hAnsi="Soho Gothic Pro"/>
      </w:rPr>
      <w:fldChar w:fldCharType="begin"/>
    </w:r>
    <w:r w:rsidRPr="00931819">
      <w:rPr>
        <w:rFonts w:ascii="Soho Gothic Pro" w:hAnsi="Soho Gothic Pro"/>
      </w:rPr>
      <w:instrText xml:space="preserve"> INCLUDEPICTURE "C:\\Users\\conni\\Dropbox\\Waste 2025\\Design\\Header and Footer\\Email header 2025.jpg" \* MERGEFORMATINET </w:instrText>
    </w:r>
    <w:r w:rsidRPr="00931819">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sidR="00000000">
      <w:rPr>
        <w:rFonts w:ascii="Soho Gothic Pro" w:hAnsi="Soho Gothic Pro"/>
      </w:rPr>
      <w:fldChar w:fldCharType="begin"/>
    </w:r>
    <w:r w:rsidR="00000000">
      <w:rPr>
        <w:rFonts w:ascii="Soho Gothic Pro" w:hAnsi="Soho Gothic Pro"/>
      </w:rPr>
      <w:instrText xml:space="preserve"> INCLUDEPICTURE  "C:\\Users\\Design\\Header and Footer\\Email header 2025.jpg" \* MERGEFORMATINET </w:instrText>
    </w:r>
    <w:r w:rsidR="00000000">
      <w:rPr>
        <w:rFonts w:ascii="Soho Gothic Pro" w:hAnsi="Soho Gothic Pro"/>
      </w:rPr>
      <w:fldChar w:fldCharType="separate"/>
    </w:r>
    <w:r w:rsidR="007758F4">
      <w:rPr>
        <w:rFonts w:ascii="Soho Gothic Pro" w:hAnsi="Soho Gothic Pro"/>
      </w:rPr>
      <w:pict w14:anchorId="711D9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92.25pt">
          <v:imagedata r:id="rId1" r:href="rId2"/>
        </v:shape>
      </w:pict>
    </w:r>
    <w:r w:rsidR="00000000">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sidRPr="00931819">
      <w:rPr>
        <w:rFonts w:ascii="Soho Gothic Pro" w:hAnsi="Soho Gothic Pro"/>
      </w:rPr>
      <w:fldChar w:fldCharType="end"/>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672977670" name="Picture 167297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719175185" name="Picture 71917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1"/>
  </w:num>
  <w:num w:numId="2" w16cid:durableId="694574442">
    <w:abstractNumId w:val="0"/>
  </w:num>
  <w:num w:numId="3" w16cid:durableId="6225422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 Dillon-savage">
    <w15:presenceInfo w15:providerId="AD" w15:userId="S::Louis.DillonSavage@cbcity.nsw.gov.au::1bb47cfb-1cae-4fdd-9b77-4a92ac1ac0bd"/>
  </w15:person>
  <w15:person w15:author="Danielle Domone">
    <w15:presenceInfo w15:providerId="AD" w15:userId="S::danielle.domone@cbcity.nsw.gov.au::05528f20-cd46-4c6f-8048-7d0449b14e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6C73"/>
    <w:rsid w:val="00033BD0"/>
    <w:rsid w:val="00044957"/>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B4971"/>
    <w:rsid w:val="000D1280"/>
    <w:rsid w:val="000D5C6A"/>
    <w:rsid w:val="000D6F95"/>
    <w:rsid w:val="000E0051"/>
    <w:rsid w:val="000F3DAE"/>
    <w:rsid w:val="000F76A8"/>
    <w:rsid w:val="001131A5"/>
    <w:rsid w:val="00117A08"/>
    <w:rsid w:val="001216C9"/>
    <w:rsid w:val="00135107"/>
    <w:rsid w:val="00140375"/>
    <w:rsid w:val="0015533B"/>
    <w:rsid w:val="00165CE9"/>
    <w:rsid w:val="001759F0"/>
    <w:rsid w:val="00182DA6"/>
    <w:rsid w:val="00192CB4"/>
    <w:rsid w:val="001A0FD7"/>
    <w:rsid w:val="001C6D49"/>
    <w:rsid w:val="001D0493"/>
    <w:rsid w:val="001F5E8A"/>
    <w:rsid w:val="00245BD8"/>
    <w:rsid w:val="0025530F"/>
    <w:rsid w:val="00257103"/>
    <w:rsid w:val="00281B6C"/>
    <w:rsid w:val="002821E8"/>
    <w:rsid w:val="00282899"/>
    <w:rsid w:val="00283F7C"/>
    <w:rsid w:val="002902C2"/>
    <w:rsid w:val="002939B5"/>
    <w:rsid w:val="0029790B"/>
    <w:rsid w:val="002A5213"/>
    <w:rsid w:val="002D1D36"/>
    <w:rsid w:val="002D3602"/>
    <w:rsid w:val="002E3A0D"/>
    <w:rsid w:val="002E69C5"/>
    <w:rsid w:val="002F0D89"/>
    <w:rsid w:val="00307C1A"/>
    <w:rsid w:val="00316BAD"/>
    <w:rsid w:val="00317D06"/>
    <w:rsid w:val="003257E0"/>
    <w:rsid w:val="00325CFA"/>
    <w:rsid w:val="003512FB"/>
    <w:rsid w:val="003701B1"/>
    <w:rsid w:val="00371ABF"/>
    <w:rsid w:val="003755C2"/>
    <w:rsid w:val="00377671"/>
    <w:rsid w:val="003A5153"/>
    <w:rsid w:val="003B597C"/>
    <w:rsid w:val="003D3A2E"/>
    <w:rsid w:val="003D4927"/>
    <w:rsid w:val="003D50AA"/>
    <w:rsid w:val="003E1A49"/>
    <w:rsid w:val="003E49D1"/>
    <w:rsid w:val="003E67D6"/>
    <w:rsid w:val="004006F0"/>
    <w:rsid w:val="00407F18"/>
    <w:rsid w:val="00412ABD"/>
    <w:rsid w:val="00414651"/>
    <w:rsid w:val="00426D4E"/>
    <w:rsid w:val="00441462"/>
    <w:rsid w:val="00455319"/>
    <w:rsid w:val="00455CE0"/>
    <w:rsid w:val="00463CF4"/>
    <w:rsid w:val="004640A1"/>
    <w:rsid w:val="004812AA"/>
    <w:rsid w:val="00491EC1"/>
    <w:rsid w:val="00492442"/>
    <w:rsid w:val="0049503F"/>
    <w:rsid w:val="004B6069"/>
    <w:rsid w:val="004C0B28"/>
    <w:rsid w:val="004D2855"/>
    <w:rsid w:val="004E2FF9"/>
    <w:rsid w:val="004F2771"/>
    <w:rsid w:val="004F5B49"/>
    <w:rsid w:val="004F6170"/>
    <w:rsid w:val="00507A1E"/>
    <w:rsid w:val="005164D6"/>
    <w:rsid w:val="00517CB6"/>
    <w:rsid w:val="00540ACC"/>
    <w:rsid w:val="00540DB9"/>
    <w:rsid w:val="0055179E"/>
    <w:rsid w:val="0056103A"/>
    <w:rsid w:val="005731DA"/>
    <w:rsid w:val="00585827"/>
    <w:rsid w:val="0058617D"/>
    <w:rsid w:val="00587ABC"/>
    <w:rsid w:val="005975C6"/>
    <w:rsid w:val="005A0994"/>
    <w:rsid w:val="005A0BAE"/>
    <w:rsid w:val="005B6BAC"/>
    <w:rsid w:val="005C3519"/>
    <w:rsid w:val="005C58B4"/>
    <w:rsid w:val="005D6F81"/>
    <w:rsid w:val="005E0D1C"/>
    <w:rsid w:val="005F038E"/>
    <w:rsid w:val="005F1B01"/>
    <w:rsid w:val="005F344F"/>
    <w:rsid w:val="0060412E"/>
    <w:rsid w:val="006073F6"/>
    <w:rsid w:val="00615C88"/>
    <w:rsid w:val="0061623C"/>
    <w:rsid w:val="00625E7E"/>
    <w:rsid w:val="00630682"/>
    <w:rsid w:val="006371B4"/>
    <w:rsid w:val="00656CA4"/>
    <w:rsid w:val="006572A6"/>
    <w:rsid w:val="0066011C"/>
    <w:rsid w:val="00662C5A"/>
    <w:rsid w:val="00664928"/>
    <w:rsid w:val="00670DFD"/>
    <w:rsid w:val="006713C6"/>
    <w:rsid w:val="00674920"/>
    <w:rsid w:val="00680042"/>
    <w:rsid w:val="00695CE7"/>
    <w:rsid w:val="006B503C"/>
    <w:rsid w:val="006F07A7"/>
    <w:rsid w:val="006F1EC6"/>
    <w:rsid w:val="006F3EF3"/>
    <w:rsid w:val="006F7E40"/>
    <w:rsid w:val="007023D5"/>
    <w:rsid w:val="007113DC"/>
    <w:rsid w:val="007348B7"/>
    <w:rsid w:val="007424AB"/>
    <w:rsid w:val="00742B07"/>
    <w:rsid w:val="00743594"/>
    <w:rsid w:val="00751140"/>
    <w:rsid w:val="00752B84"/>
    <w:rsid w:val="00761EFF"/>
    <w:rsid w:val="007637CF"/>
    <w:rsid w:val="007758F4"/>
    <w:rsid w:val="007873E4"/>
    <w:rsid w:val="007959F3"/>
    <w:rsid w:val="007A74A0"/>
    <w:rsid w:val="007B258F"/>
    <w:rsid w:val="007C5808"/>
    <w:rsid w:val="007C5EF2"/>
    <w:rsid w:val="007C7892"/>
    <w:rsid w:val="007D1D68"/>
    <w:rsid w:val="007E4345"/>
    <w:rsid w:val="007F2CB7"/>
    <w:rsid w:val="007F35C4"/>
    <w:rsid w:val="007F5F39"/>
    <w:rsid w:val="008031E7"/>
    <w:rsid w:val="00805E38"/>
    <w:rsid w:val="008071AC"/>
    <w:rsid w:val="008102FA"/>
    <w:rsid w:val="008111CA"/>
    <w:rsid w:val="00816CFC"/>
    <w:rsid w:val="00826575"/>
    <w:rsid w:val="0083662A"/>
    <w:rsid w:val="00855A1E"/>
    <w:rsid w:val="00860EFE"/>
    <w:rsid w:val="00864965"/>
    <w:rsid w:val="00882093"/>
    <w:rsid w:val="00885CD8"/>
    <w:rsid w:val="008958E0"/>
    <w:rsid w:val="008A2C71"/>
    <w:rsid w:val="008A7806"/>
    <w:rsid w:val="008C0698"/>
    <w:rsid w:val="008E300F"/>
    <w:rsid w:val="008F220F"/>
    <w:rsid w:val="00922BE8"/>
    <w:rsid w:val="0092506F"/>
    <w:rsid w:val="00940188"/>
    <w:rsid w:val="00971442"/>
    <w:rsid w:val="0097698B"/>
    <w:rsid w:val="009843D2"/>
    <w:rsid w:val="00984819"/>
    <w:rsid w:val="0099018D"/>
    <w:rsid w:val="009919E8"/>
    <w:rsid w:val="00994AFC"/>
    <w:rsid w:val="0099653A"/>
    <w:rsid w:val="009B3904"/>
    <w:rsid w:val="009C35FC"/>
    <w:rsid w:val="009D2C0C"/>
    <w:rsid w:val="009D570E"/>
    <w:rsid w:val="009D6FC1"/>
    <w:rsid w:val="009E673C"/>
    <w:rsid w:val="009F4D48"/>
    <w:rsid w:val="009F6342"/>
    <w:rsid w:val="00A11250"/>
    <w:rsid w:val="00A21F41"/>
    <w:rsid w:val="00A2259F"/>
    <w:rsid w:val="00A24076"/>
    <w:rsid w:val="00A25535"/>
    <w:rsid w:val="00A27373"/>
    <w:rsid w:val="00A30E3C"/>
    <w:rsid w:val="00A327E2"/>
    <w:rsid w:val="00A33F9E"/>
    <w:rsid w:val="00A43599"/>
    <w:rsid w:val="00A470A0"/>
    <w:rsid w:val="00A6017E"/>
    <w:rsid w:val="00A7075C"/>
    <w:rsid w:val="00A939A2"/>
    <w:rsid w:val="00AA1E4C"/>
    <w:rsid w:val="00AA2E61"/>
    <w:rsid w:val="00AB7DA0"/>
    <w:rsid w:val="00AD507C"/>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90C9B"/>
    <w:rsid w:val="00BA093A"/>
    <w:rsid w:val="00BA52F8"/>
    <w:rsid w:val="00BA58F3"/>
    <w:rsid w:val="00BA67B3"/>
    <w:rsid w:val="00BB268F"/>
    <w:rsid w:val="00BB4905"/>
    <w:rsid w:val="00BD40C1"/>
    <w:rsid w:val="00BE0EDB"/>
    <w:rsid w:val="00BE10E0"/>
    <w:rsid w:val="00BF4C61"/>
    <w:rsid w:val="00C05780"/>
    <w:rsid w:val="00C32984"/>
    <w:rsid w:val="00C32AC0"/>
    <w:rsid w:val="00C37518"/>
    <w:rsid w:val="00C560B1"/>
    <w:rsid w:val="00C60C79"/>
    <w:rsid w:val="00C802A2"/>
    <w:rsid w:val="00C82922"/>
    <w:rsid w:val="00C90CE3"/>
    <w:rsid w:val="00C938DB"/>
    <w:rsid w:val="00CA4D8E"/>
    <w:rsid w:val="00CA53D7"/>
    <w:rsid w:val="00CB03E6"/>
    <w:rsid w:val="00CC223B"/>
    <w:rsid w:val="00CD0CE2"/>
    <w:rsid w:val="00CD2671"/>
    <w:rsid w:val="00CD38CE"/>
    <w:rsid w:val="00CE40C0"/>
    <w:rsid w:val="00CE694F"/>
    <w:rsid w:val="00D131C8"/>
    <w:rsid w:val="00D206FC"/>
    <w:rsid w:val="00D43407"/>
    <w:rsid w:val="00D4382D"/>
    <w:rsid w:val="00D734CF"/>
    <w:rsid w:val="00D8504A"/>
    <w:rsid w:val="00DA273E"/>
    <w:rsid w:val="00DC227E"/>
    <w:rsid w:val="00DD6F01"/>
    <w:rsid w:val="00DE61B2"/>
    <w:rsid w:val="00DF2E7E"/>
    <w:rsid w:val="00E05678"/>
    <w:rsid w:val="00E0588A"/>
    <w:rsid w:val="00E229DA"/>
    <w:rsid w:val="00E242FB"/>
    <w:rsid w:val="00E30F8E"/>
    <w:rsid w:val="00E32A10"/>
    <w:rsid w:val="00E34562"/>
    <w:rsid w:val="00E4485E"/>
    <w:rsid w:val="00E52EBD"/>
    <w:rsid w:val="00E559CD"/>
    <w:rsid w:val="00E629B6"/>
    <w:rsid w:val="00E7445A"/>
    <w:rsid w:val="00E86139"/>
    <w:rsid w:val="00E86F13"/>
    <w:rsid w:val="00E92292"/>
    <w:rsid w:val="00E9663D"/>
    <w:rsid w:val="00EB271F"/>
    <w:rsid w:val="00EC08FC"/>
    <w:rsid w:val="00EC1837"/>
    <w:rsid w:val="00EC7FC9"/>
    <w:rsid w:val="00ED75E3"/>
    <w:rsid w:val="00EF0DF4"/>
    <w:rsid w:val="00EF0FBB"/>
    <w:rsid w:val="00EF2074"/>
    <w:rsid w:val="00F14E01"/>
    <w:rsid w:val="00F2048F"/>
    <w:rsid w:val="00F279CF"/>
    <w:rsid w:val="00F55CCA"/>
    <w:rsid w:val="00F579DD"/>
    <w:rsid w:val="00F7291E"/>
    <w:rsid w:val="00F81901"/>
    <w:rsid w:val="00F90739"/>
    <w:rsid w:val="00FA222E"/>
    <w:rsid w:val="00FA7AEA"/>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uiPriority w:val="99"/>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6" Type="http://schemas.openxmlformats.org/officeDocument/2006/relationships/image" Target="file:///C:\..\AppData\Local\Packages\Microsoft.Windows.Photos_8wekyb3d8bbwe\TempState\ShareServiceTempFolder\Prospectus%202025-footer.jpeg" TargetMode="External"/><Relationship Id="rId5" Type="http://schemas.openxmlformats.org/officeDocument/2006/relationships/image" Target="media/image2.jpeg"/><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C:\Users\Design\Header%20and%20Footer\Email%20header%202025.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C1E00"/>
    <w:rsid w:val="00271FE3"/>
    <w:rsid w:val="002A5C7D"/>
    <w:rsid w:val="00391340"/>
    <w:rsid w:val="003C1D5C"/>
    <w:rsid w:val="004567B8"/>
    <w:rsid w:val="004B6069"/>
    <w:rsid w:val="004F665F"/>
    <w:rsid w:val="0056103A"/>
    <w:rsid w:val="005A1CB9"/>
    <w:rsid w:val="006254F4"/>
    <w:rsid w:val="0066011C"/>
    <w:rsid w:val="00677B5D"/>
    <w:rsid w:val="006D4AAC"/>
    <w:rsid w:val="00755B8C"/>
    <w:rsid w:val="007959F3"/>
    <w:rsid w:val="00805E38"/>
    <w:rsid w:val="008712F7"/>
    <w:rsid w:val="00900C02"/>
    <w:rsid w:val="009410EE"/>
    <w:rsid w:val="00970492"/>
    <w:rsid w:val="009801DA"/>
    <w:rsid w:val="009F6342"/>
    <w:rsid w:val="00A63C48"/>
    <w:rsid w:val="00AB0921"/>
    <w:rsid w:val="00B702C4"/>
    <w:rsid w:val="00BB63FD"/>
    <w:rsid w:val="00C55A64"/>
    <w:rsid w:val="00D61FD0"/>
    <w:rsid w:val="00D84E96"/>
    <w:rsid w:val="00EB7840"/>
    <w:rsid w:val="00EC6B02"/>
    <w:rsid w:val="00F07F83"/>
    <w:rsid w:val="00FB2D6C"/>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1156</Words>
  <Characters>7134</Characters>
  <Application>Microsoft Office Word</Application>
  <DocSecurity>0</DocSecurity>
  <Lines>198</Lines>
  <Paragraphs>96</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Danielle Domone</cp:lastModifiedBy>
  <cp:revision>3</cp:revision>
  <cp:lastPrinted>2024-09-09T23:45:00Z</cp:lastPrinted>
  <dcterms:created xsi:type="dcterms:W3CDTF">2024-12-18T01:07:00Z</dcterms:created>
  <dcterms:modified xsi:type="dcterms:W3CDTF">2024-12-18T01:10:00Z</dcterms:modified>
</cp:coreProperties>
</file>