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362" w:rsidRPr="007C449B" w:rsidRDefault="001D2362" w:rsidP="000630DA">
      <w:pPr>
        <w:tabs>
          <w:tab w:val="left" w:pos="6117"/>
        </w:tabs>
        <w:spacing w:after="0" w:line="360" w:lineRule="auto"/>
        <w:rPr>
          <w:rFonts w:ascii="Arial" w:hAnsi="Arial" w:cs="Arial"/>
          <w:color w:val="44546A" w:themeColor="text2"/>
          <w:sz w:val="24"/>
          <w:szCs w:val="28"/>
        </w:rPr>
      </w:pPr>
    </w:p>
    <w:p w:rsidR="00AB4584" w:rsidRPr="007C449B" w:rsidRDefault="00AB4584" w:rsidP="005734F5">
      <w:pPr>
        <w:widowControl w:val="0"/>
        <w:autoSpaceDE w:val="0"/>
        <w:autoSpaceDN w:val="0"/>
        <w:adjustRightInd w:val="0"/>
        <w:spacing w:after="0" w:line="360" w:lineRule="auto"/>
        <w:ind w:left="1440" w:firstLine="720"/>
        <w:jc w:val="center"/>
        <w:rPr>
          <w:rFonts w:ascii="Arial" w:hAnsi="Arial" w:cs="Arial"/>
          <w:b/>
          <w:color w:val="44546A" w:themeColor="text2"/>
          <w:sz w:val="40"/>
          <w:szCs w:val="20"/>
        </w:rPr>
      </w:pPr>
      <w:r w:rsidRPr="007C449B">
        <w:rPr>
          <w:rFonts w:ascii="Arial" w:hAnsi="Arial" w:cs="Arial"/>
          <w:b/>
          <w:color w:val="44546A" w:themeColor="text2"/>
          <w:sz w:val="40"/>
          <w:szCs w:val="20"/>
        </w:rPr>
        <w:t xml:space="preserve">Sheraton </w:t>
      </w:r>
      <w:r w:rsidR="0095028A" w:rsidRPr="007C449B">
        <w:rPr>
          <w:rFonts w:ascii="Arial" w:hAnsi="Arial" w:cs="Arial"/>
          <w:b/>
          <w:color w:val="44546A" w:themeColor="text2"/>
          <w:sz w:val="40"/>
          <w:szCs w:val="20"/>
        </w:rPr>
        <w:t xml:space="preserve">Grand </w:t>
      </w:r>
      <w:r w:rsidRPr="007C449B">
        <w:rPr>
          <w:rFonts w:ascii="Arial" w:hAnsi="Arial" w:cs="Arial"/>
          <w:b/>
          <w:color w:val="44546A" w:themeColor="text2"/>
          <w:sz w:val="40"/>
          <w:szCs w:val="20"/>
        </w:rPr>
        <w:t xml:space="preserve">Mirage </w:t>
      </w:r>
      <w:r w:rsidR="0095028A" w:rsidRPr="007C449B">
        <w:rPr>
          <w:rFonts w:ascii="Arial" w:hAnsi="Arial" w:cs="Arial"/>
          <w:b/>
          <w:color w:val="44546A" w:themeColor="text2"/>
          <w:sz w:val="40"/>
          <w:szCs w:val="20"/>
        </w:rPr>
        <w:t xml:space="preserve">Resort </w:t>
      </w:r>
      <w:r w:rsidRPr="007C449B">
        <w:rPr>
          <w:rFonts w:ascii="Arial" w:hAnsi="Arial" w:cs="Arial"/>
          <w:b/>
          <w:color w:val="44546A" w:themeColor="text2"/>
          <w:sz w:val="40"/>
          <w:szCs w:val="20"/>
        </w:rPr>
        <w:t>Port Douglas</w:t>
      </w:r>
    </w:p>
    <w:p w:rsidR="00AB4584" w:rsidRPr="007C449B" w:rsidRDefault="005734F5" w:rsidP="00BB35C8">
      <w:pPr>
        <w:widowControl w:val="0"/>
        <w:autoSpaceDE w:val="0"/>
        <w:autoSpaceDN w:val="0"/>
        <w:adjustRightInd w:val="0"/>
        <w:spacing w:after="0" w:line="360" w:lineRule="auto"/>
        <w:ind w:left="720" w:firstLine="720"/>
        <w:jc w:val="center"/>
        <w:rPr>
          <w:rFonts w:ascii="Arial" w:hAnsi="Arial" w:cs="Arial"/>
          <w:color w:val="44546A" w:themeColor="text2"/>
          <w:sz w:val="32"/>
          <w:szCs w:val="20"/>
        </w:rPr>
      </w:pPr>
      <w:r>
        <w:rPr>
          <w:rFonts w:ascii="Arial" w:hAnsi="Arial" w:cs="Arial"/>
          <w:color w:val="44546A" w:themeColor="text2"/>
          <w:sz w:val="32"/>
          <w:szCs w:val="20"/>
        </w:rPr>
        <w:t>ATTN:</w:t>
      </w:r>
      <w:r w:rsidR="00676960">
        <w:rPr>
          <w:rFonts w:ascii="Arial" w:hAnsi="Arial" w:cs="Arial"/>
          <w:color w:val="44546A" w:themeColor="text2"/>
          <w:sz w:val="32"/>
          <w:szCs w:val="20"/>
        </w:rPr>
        <w:t xml:space="preserve">   </w:t>
      </w:r>
      <w:r w:rsidR="00200E2A">
        <w:rPr>
          <w:rFonts w:ascii="Arial" w:hAnsi="Arial" w:cs="Arial"/>
          <w:color w:val="44546A" w:themeColor="text2"/>
          <w:sz w:val="32"/>
          <w:szCs w:val="20"/>
        </w:rPr>
        <w:t>Martha B</w:t>
      </w:r>
      <w:r w:rsidR="001C74D7">
        <w:rPr>
          <w:rFonts w:ascii="Arial" w:hAnsi="Arial" w:cs="Arial"/>
          <w:color w:val="44546A" w:themeColor="text2"/>
          <w:sz w:val="32"/>
          <w:szCs w:val="20"/>
        </w:rPr>
        <w:t>r</w:t>
      </w:r>
      <w:r w:rsidR="00200E2A">
        <w:rPr>
          <w:rFonts w:ascii="Arial" w:hAnsi="Arial" w:cs="Arial"/>
          <w:color w:val="44546A" w:themeColor="text2"/>
          <w:sz w:val="32"/>
          <w:szCs w:val="20"/>
        </w:rPr>
        <w:t>adbury</w:t>
      </w:r>
      <w:r w:rsidR="00D84D0E">
        <w:rPr>
          <w:rFonts w:ascii="Arial" w:hAnsi="Arial" w:cs="Arial"/>
          <w:color w:val="44546A" w:themeColor="text2"/>
          <w:sz w:val="32"/>
          <w:szCs w:val="20"/>
        </w:rPr>
        <w:t xml:space="preserve"> </w:t>
      </w:r>
      <w:r w:rsidR="00A36DB7">
        <w:rPr>
          <w:rFonts w:ascii="Arial" w:hAnsi="Arial" w:cs="Arial"/>
          <w:color w:val="44546A" w:themeColor="text2"/>
          <w:sz w:val="32"/>
          <w:szCs w:val="20"/>
        </w:rPr>
        <w:t xml:space="preserve">– Event </w:t>
      </w:r>
      <w:r w:rsidR="001944BA">
        <w:rPr>
          <w:rFonts w:ascii="Arial" w:hAnsi="Arial" w:cs="Arial"/>
          <w:color w:val="44546A" w:themeColor="text2"/>
          <w:sz w:val="32"/>
          <w:szCs w:val="20"/>
        </w:rPr>
        <w:t>Director</w:t>
      </w:r>
    </w:p>
    <w:p w:rsidR="00AB4584" w:rsidRPr="007C449B" w:rsidRDefault="00AB4584" w:rsidP="000630DA">
      <w:pPr>
        <w:widowControl w:val="0"/>
        <w:autoSpaceDE w:val="0"/>
        <w:autoSpaceDN w:val="0"/>
        <w:adjustRightInd w:val="0"/>
        <w:spacing w:after="0" w:line="360" w:lineRule="auto"/>
        <w:ind w:left="720"/>
        <w:jc w:val="center"/>
        <w:rPr>
          <w:rFonts w:ascii="Arial" w:hAnsi="Arial" w:cs="Arial"/>
          <w:b/>
          <w:color w:val="44546A" w:themeColor="text2"/>
          <w:sz w:val="36"/>
          <w:szCs w:val="20"/>
        </w:rPr>
      </w:pPr>
      <w:r w:rsidRPr="007C449B">
        <w:rPr>
          <w:rFonts w:ascii="Arial" w:hAnsi="Arial" w:cs="Arial"/>
          <w:b/>
          <w:color w:val="44546A" w:themeColor="text2"/>
          <w:sz w:val="36"/>
          <w:szCs w:val="20"/>
        </w:rPr>
        <w:t>Loading Dock</w:t>
      </w:r>
    </w:p>
    <w:p w:rsidR="00AB4584" w:rsidRPr="007C449B" w:rsidRDefault="00AB4584" w:rsidP="000630DA">
      <w:pPr>
        <w:widowControl w:val="0"/>
        <w:autoSpaceDE w:val="0"/>
        <w:autoSpaceDN w:val="0"/>
        <w:adjustRightInd w:val="0"/>
        <w:spacing w:after="0" w:line="360" w:lineRule="auto"/>
        <w:ind w:left="720"/>
        <w:jc w:val="center"/>
        <w:rPr>
          <w:rFonts w:ascii="Arial" w:hAnsi="Arial" w:cs="Arial"/>
          <w:b/>
          <w:color w:val="44546A" w:themeColor="text2"/>
          <w:sz w:val="36"/>
          <w:szCs w:val="20"/>
        </w:rPr>
      </w:pPr>
      <w:r w:rsidRPr="007C449B">
        <w:rPr>
          <w:rFonts w:ascii="Arial" w:hAnsi="Arial" w:cs="Arial"/>
          <w:b/>
          <w:color w:val="44546A" w:themeColor="text2"/>
          <w:sz w:val="36"/>
          <w:szCs w:val="20"/>
        </w:rPr>
        <w:t>Port Douglas Road, Port Douglas QLD 4877</w:t>
      </w:r>
    </w:p>
    <w:p w:rsidR="00AB4584" w:rsidRPr="007C449B" w:rsidRDefault="00AB4584" w:rsidP="000630DA">
      <w:pPr>
        <w:tabs>
          <w:tab w:val="left" w:pos="6117"/>
        </w:tabs>
        <w:spacing w:after="0" w:line="360" w:lineRule="auto"/>
        <w:rPr>
          <w:rFonts w:ascii="Arial" w:hAnsi="Arial" w:cs="Arial"/>
          <w:color w:val="44546A" w:themeColor="text2"/>
          <w:sz w:val="24"/>
          <w:szCs w:val="28"/>
        </w:rPr>
      </w:pPr>
    </w:p>
    <w:tbl>
      <w:tblPr>
        <w:tblStyle w:val="TableGrid"/>
        <w:tblW w:w="12605" w:type="dxa"/>
        <w:tblInd w:w="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3803"/>
        <w:gridCol w:w="2709"/>
        <w:gridCol w:w="3292"/>
      </w:tblGrid>
      <w:tr w:rsidR="00857977" w:rsidTr="00857977">
        <w:trPr>
          <w:trHeight w:val="658"/>
        </w:trPr>
        <w:tc>
          <w:tcPr>
            <w:tcW w:w="2801" w:type="dxa"/>
            <w:vAlign w:val="bottom"/>
          </w:tcPr>
          <w:p w:rsidR="00060172" w:rsidRDefault="00060172" w:rsidP="00857977">
            <w:pPr>
              <w:widowControl w:val="0"/>
              <w:autoSpaceDE w:val="0"/>
              <w:autoSpaceDN w:val="0"/>
              <w:adjustRightInd w:val="0"/>
              <w:spacing w:line="360" w:lineRule="auto"/>
              <w:jc w:val="center"/>
              <w:rPr>
                <w:rFonts w:ascii="Arial" w:hAnsi="Arial" w:cs="Arial"/>
                <w:color w:val="44546A" w:themeColor="text2"/>
                <w:sz w:val="28"/>
                <w:szCs w:val="20"/>
              </w:rPr>
            </w:pPr>
            <w:r w:rsidRPr="007C449B">
              <w:rPr>
                <w:rFonts w:ascii="Arial" w:hAnsi="Arial" w:cs="Arial"/>
                <w:color w:val="44546A" w:themeColor="text2"/>
                <w:sz w:val="28"/>
                <w:szCs w:val="20"/>
              </w:rPr>
              <w:t>Conference Name:</w:t>
            </w:r>
          </w:p>
        </w:tc>
        <w:tc>
          <w:tcPr>
            <w:tcW w:w="3803" w:type="dxa"/>
            <w:vAlign w:val="bottom"/>
          </w:tcPr>
          <w:p w:rsidR="00DE2650" w:rsidRPr="00857977" w:rsidRDefault="002661AB" w:rsidP="001944BA">
            <w:pPr>
              <w:widowControl w:val="0"/>
              <w:autoSpaceDE w:val="0"/>
              <w:autoSpaceDN w:val="0"/>
              <w:adjustRightInd w:val="0"/>
              <w:spacing w:line="360" w:lineRule="auto"/>
              <w:jc w:val="center"/>
              <w:rPr>
                <w:rFonts w:ascii="Arial" w:hAnsi="Arial" w:cs="Arial"/>
                <w:color w:val="44546A" w:themeColor="text2"/>
                <w:sz w:val="28"/>
                <w:szCs w:val="20"/>
                <w:u w:val="single"/>
              </w:rPr>
            </w:pPr>
            <w:r>
              <w:rPr>
                <w:rFonts w:ascii="Arial" w:hAnsi="Arial" w:cs="Arial"/>
                <w:color w:val="44546A" w:themeColor="text2"/>
                <w:sz w:val="28"/>
                <w:szCs w:val="20"/>
                <w:u w:val="single"/>
              </w:rPr>
              <w:t>Heart Meeting &amp; Expo</w:t>
            </w:r>
            <w:r w:rsidR="00200E2A">
              <w:rPr>
                <w:rFonts w:ascii="Arial" w:hAnsi="Arial" w:cs="Arial"/>
                <w:color w:val="44546A" w:themeColor="text2"/>
                <w:sz w:val="28"/>
                <w:szCs w:val="20"/>
                <w:u w:val="single"/>
              </w:rPr>
              <w:t xml:space="preserve"> </w:t>
            </w:r>
          </w:p>
        </w:tc>
        <w:tc>
          <w:tcPr>
            <w:tcW w:w="2709" w:type="dxa"/>
            <w:vAlign w:val="bottom"/>
          </w:tcPr>
          <w:p w:rsidR="00060172" w:rsidRDefault="00060172" w:rsidP="00857977">
            <w:pPr>
              <w:widowControl w:val="0"/>
              <w:autoSpaceDE w:val="0"/>
              <w:autoSpaceDN w:val="0"/>
              <w:adjustRightInd w:val="0"/>
              <w:spacing w:line="360" w:lineRule="auto"/>
              <w:jc w:val="center"/>
              <w:rPr>
                <w:rFonts w:ascii="Arial" w:hAnsi="Arial" w:cs="Arial"/>
                <w:color w:val="44546A" w:themeColor="text2"/>
                <w:sz w:val="28"/>
                <w:szCs w:val="20"/>
              </w:rPr>
            </w:pPr>
            <w:r w:rsidRPr="007C449B">
              <w:rPr>
                <w:rFonts w:ascii="Arial" w:hAnsi="Arial" w:cs="Arial"/>
                <w:color w:val="44546A" w:themeColor="text2"/>
                <w:sz w:val="28"/>
                <w:szCs w:val="20"/>
              </w:rPr>
              <w:t>Company Name:</w:t>
            </w:r>
          </w:p>
        </w:tc>
        <w:tc>
          <w:tcPr>
            <w:tcW w:w="3292" w:type="dxa"/>
            <w:vAlign w:val="bottom"/>
          </w:tcPr>
          <w:p w:rsidR="00060172" w:rsidRPr="00857977" w:rsidRDefault="00857977" w:rsidP="00857977">
            <w:pPr>
              <w:widowControl w:val="0"/>
              <w:autoSpaceDE w:val="0"/>
              <w:autoSpaceDN w:val="0"/>
              <w:adjustRightInd w:val="0"/>
              <w:spacing w:line="360" w:lineRule="auto"/>
              <w:jc w:val="center"/>
              <w:rPr>
                <w:rFonts w:ascii="Arial" w:hAnsi="Arial" w:cs="Arial"/>
                <w:color w:val="44546A" w:themeColor="text2"/>
                <w:sz w:val="28"/>
                <w:szCs w:val="20"/>
                <w:u w:val="single"/>
              </w:rPr>
            </w:pPr>
            <w:r>
              <w:rPr>
                <w:rFonts w:ascii="Arial" w:hAnsi="Arial" w:cs="Arial"/>
                <w:color w:val="44546A" w:themeColor="text2"/>
                <w:sz w:val="28"/>
                <w:szCs w:val="20"/>
                <w:u w:val="single"/>
              </w:rPr>
              <w:t xml:space="preserve">                                 </w:t>
            </w:r>
            <w:r w:rsidRPr="00857977">
              <w:rPr>
                <w:rFonts w:ascii="Arial" w:hAnsi="Arial" w:cs="Arial"/>
                <w:color w:val="FFFFFF" w:themeColor="background1"/>
                <w:sz w:val="28"/>
                <w:szCs w:val="20"/>
                <w:u w:val="single"/>
              </w:rPr>
              <w:t>.</w:t>
            </w:r>
          </w:p>
        </w:tc>
      </w:tr>
      <w:tr w:rsidR="00857977" w:rsidTr="00857977">
        <w:trPr>
          <w:trHeight w:val="697"/>
        </w:trPr>
        <w:tc>
          <w:tcPr>
            <w:tcW w:w="2801" w:type="dxa"/>
            <w:vAlign w:val="bottom"/>
          </w:tcPr>
          <w:p w:rsidR="00060172" w:rsidRDefault="00060172" w:rsidP="00953714">
            <w:pPr>
              <w:widowControl w:val="0"/>
              <w:autoSpaceDE w:val="0"/>
              <w:autoSpaceDN w:val="0"/>
              <w:adjustRightInd w:val="0"/>
              <w:spacing w:line="360" w:lineRule="auto"/>
              <w:rPr>
                <w:rFonts w:ascii="Arial" w:hAnsi="Arial" w:cs="Arial"/>
                <w:color w:val="44546A" w:themeColor="text2"/>
                <w:sz w:val="28"/>
                <w:szCs w:val="20"/>
              </w:rPr>
            </w:pPr>
            <w:r w:rsidRPr="007C449B">
              <w:rPr>
                <w:rFonts w:ascii="Arial" w:hAnsi="Arial" w:cs="Arial"/>
                <w:color w:val="44546A" w:themeColor="text2"/>
                <w:sz w:val="28"/>
                <w:szCs w:val="20"/>
              </w:rPr>
              <w:t>Conference Dates:</w:t>
            </w:r>
          </w:p>
        </w:tc>
        <w:tc>
          <w:tcPr>
            <w:tcW w:w="3803" w:type="dxa"/>
            <w:vAlign w:val="bottom"/>
          </w:tcPr>
          <w:p w:rsidR="00DE2650" w:rsidRPr="00857977" w:rsidRDefault="002661AB" w:rsidP="002C3D60">
            <w:pPr>
              <w:widowControl w:val="0"/>
              <w:autoSpaceDE w:val="0"/>
              <w:autoSpaceDN w:val="0"/>
              <w:adjustRightInd w:val="0"/>
              <w:spacing w:line="360" w:lineRule="auto"/>
              <w:rPr>
                <w:rFonts w:ascii="Arial" w:hAnsi="Arial" w:cs="Arial"/>
                <w:color w:val="44546A" w:themeColor="text2"/>
                <w:sz w:val="28"/>
                <w:szCs w:val="20"/>
                <w:u w:val="single"/>
              </w:rPr>
            </w:pPr>
            <w:r>
              <w:rPr>
                <w:rFonts w:ascii="Arial" w:hAnsi="Arial" w:cs="Arial"/>
                <w:color w:val="44546A" w:themeColor="text2"/>
                <w:sz w:val="28"/>
                <w:szCs w:val="20"/>
                <w:u w:val="single"/>
              </w:rPr>
              <w:t>4 – 8 June 2024</w:t>
            </w:r>
            <w:bookmarkStart w:id="0" w:name="_GoBack"/>
            <w:bookmarkEnd w:id="0"/>
            <w:r w:rsidR="00194DC5">
              <w:rPr>
                <w:rFonts w:ascii="Arial" w:hAnsi="Arial" w:cs="Arial"/>
                <w:color w:val="44546A" w:themeColor="text2"/>
                <w:sz w:val="28"/>
                <w:szCs w:val="20"/>
                <w:u w:val="single"/>
              </w:rPr>
              <w:t xml:space="preserve"> </w:t>
            </w:r>
          </w:p>
        </w:tc>
        <w:tc>
          <w:tcPr>
            <w:tcW w:w="2709" w:type="dxa"/>
            <w:vAlign w:val="bottom"/>
          </w:tcPr>
          <w:p w:rsidR="00060172" w:rsidRDefault="00060172" w:rsidP="00857977">
            <w:pPr>
              <w:widowControl w:val="0"/>
              <w:autoSpaceDE w:val="0"/>
              <w:autoSpaceDN w:val="0"/>
              <w:adjustRightInd w:val="0"/>
              <w:spacing w:line="360" w:lineRule="auto"/>
              <w:jc w:val="center"/>
              <w:rPr>
                <w:rFonts w:ascii="Arial" w:hAnsi="Arial" w:cs="Arial"/>
                <w:color w:val="44546A" w:themeColor="text2"/>
                <w:sz w:val="28"/>
                <w:szCs w:val="20"/>
              </w:rPr>
            </w:pPr>
            <w:r w:rsidRPr="007C449B">
              <w:rPr>
                <w:rFonts w:ascii="Arial" w:hAnsi="Arial" w:cs="Arial"/>
                <w:color w:val="44546A" w:themeColor="text2"/>
                <w:sz w:val="28"/>
                <w:szCs w:val="20"/>
              </w:rPr>
              <w:t>Contact Name:</w:t>
            </w:r>
          </w:p>
        </w:tc>
        <w:tc>
          <w:tcPr>
            <w:tcW w:w="3292" w:type="dxa"/>
            <w:vAlign w:val="bottom"/>
          </w:tcPr>
          <w:p w:rsidR="00060172" w:rsidRPr="00857977" w:rsidRDefault="00857977" w:rsidP="00857977">
            <w:pPr>
              <w:widowControl w:val="0"/>
              <w:autoSpaceDE w:val="0"/>
              <w:autoSpaceDN w:val="0"/>
              <w:adjustRightInd w:val="0"/>
              <w:spacing w:line="360" w:lineRule="auto"/>
              <w:jc w:val="center"/>
              <w:rPr>
                <w:rFonts w:ascii="Arial" w:hAnsi="Arial" w:cs="Arial"/>
                <w:color w:val="44546A" w:themeColor="text2"/>
                <w:sz w:val="28"/>
                <w:szCs w:val="20"/>
                <w:u w:val="single"/>
              </w:rPr>
            </w:pPr>
            <w:r>
              <w:rPr>
                <w:rFonts w:ascii="Arial" w:hAnsi="Arial" w:cs="Arial"/>
                <w:color w:val="44546A" w:themeColor="text2"/>
                <w:sz w:val="28"/>
                <w:szCs w:val="20"/>
                <w:u w:val="single"/>
              </w:rPr>
              <w:t xml:space="preserve">                                 </w:t>
            </w:r>
            <w:r w:rsidRPr="00857977">
              <w:rPr>
                <w:rFonts w:ascii="Arial" w:hAnsi="Arial" w:cs="Arial"/>
                <w:color w:val="FFFFFF" w:themeColor="background1"/>
                <w:sz w:val="28"/>
                <w:szCs w:val="20"/>
                <w:u w:val="single"/>
              </w:rPr>
              <w:t>.</w:t>
            </w:r>
          </w:p>
        </w:tc>
      </w:tr>
      <w:tr w:rsidR="00857977" w:rsidTr="00857977">
        <w:trPr>
          <w:trHeight w:val="675"/>
        </w:trPr>
        <w:tc>
          <w:tcPr>
            <w:tcW w:w="2801" w:type="dxa"/>
            <w:vAlign w:val="bottom"/>
          </w:tcPr>
          <w:p w:rsidR="00060172" w:rsidRDefault="00060172" w:rsidP="00857977">
            <w:pPr>
              <w:widowControl w:val="0"/>
              <w:autoSpaceDE w:val="0"/>
              <w:autoSpaceDN w:val="0"/>
              <w:adjustRightInd w:val="0"/>
              <w:spacing w:line="360" w:lineRule="auto"/>
              <w:jc w:val="center"/>
              <w:rPr>
                <w:rFonts w:ascii="Arial" w:hAnsi="Arial" w:cs="Arial"/>
                <w:color w:val="44546A" w:themeColor="text2"/>
                <w:sz w:val="28"/>
                <w:szCs w:val="20"/>
              </w:rPr>
            </w:pPr>
          </w:p>
        </w:tc>
        <w:tc>
          <w:tcPr>
            <w:tcW w:w="3803" w:type="dxa"/>
            <w:vAlign w:val="bottom"/>
          </w:tcPr>
          <w:p w:rsidR="00060172" w:rsidRPr="00857977" w:rsidRDefault="00060172" w:rsidP="00857977">
            <w:pPr>
              <w:widowControl w:val="0"/>
              <w:autoSpaceDE w:val="0"/>
              <w:autoSpaceDN w:val="0"/>
              <w:adjustRightInd w:val="0"/>
              <w:spacing w:line="360" w:lineRule="auto"/>
              <w:jc w:val="center"/>
              <w:rPr>
                <w:rFonts w:ascii="Arial" w:hAnsi="Arial" w:cs="Arial"/>
                <w:color w:val="44546A" w:themeColor="text2"/>
                <w:sz w:val="28"/>
                <w:szCs w:val="20"/>
                <w:u w:val="single"/>
              </w:rPr>
            </w:pPr>
          </w:p>
        </w:tc>
        <w:tc>
          <w:tcPr>
            <w:tcW w:w="2709" w:type="dxa"/>
            <w:vAlign w:val="bottom"/>
          </w:tcPr>
          <w:p w:rsidR="00060172" w:rsidRDefault="00060172" w:rsidP="00857977">
            <w:pPr>
              <w:widowControl w:val="0"/>
              <w:autoSpaceDE w:val="0"/>
              <w:autoSpaceDN w:val="0"/>
              <w:adjustRightInd w:val="0"/>
              <w:spacing w:line="360" w:lineRule="auto"/>
              <w:jc w:val="center"/>
              <w:rPr>
                <w:rFonts w:ascii="Arial" w:hAnsi="Arial" w:cs="Arial"/>
                <w:color w:val="44546A" w:themeColor="text2"/>
                <w:sz w:val="28"/>
                <w:szCs w:val="20"/>
              </w:rPr>
            </w:pPr>
            <w:r w:rsidRPr="007C449B">
              <w:rPr>
                <w:rFonts w:ascii="Arial" w:hAnsi="Arial" w:cs="Arial"/>
                <w:color w:val="44546A" w:themeColor="text2"/>
                <w:sz w:val="28"/>
                <w:szCs w:val="20"/>
              </w:rPr>
              <w:t>Contact Number:</w:t>
            </w:r>
          </w:p>
        </w:tc>
        <w:tc>
          <w:tcPr>
            <w:tcW w:w="3292" w:type="dxa"/>
            <w:vAlign w:val="bottom"/>
          </w:tcPr>
          <w:p w:rsidR="00060172" w:rsidRPr="00857977" w:rsidRDefault="00857977" w:rsidP="00857977">
            <w:pPr>
              <w:widowControl w:val="0"/>
              <w:autoSpaceDE w:val="0"/>
              <w:autoSpaceDN w:val="0"/>
              <w:adjustRightInd w:val="0"/>
              <w:spacing w:line="360" w:lineRule="auto"/>
              <w:jc w:val="center"/>
              <w:rPr>
                <w:rFonts w:ascii="Arial" w:hAnsi="Arial" w:cs="Arial"/>
                <w:color w:val="44546A" w:themeColor="text2"/>
                <w:sz w:val="28"/>
                <w:szCs w:val="20"/>
                <w:u w:val="single"/>
              </w:rPr>
            </w:pPr>
            <w:r>
              <w:rPr>
                <w:rFonts w:ascii="Arial" w:hAnsi="Arial" w:cs="Arial"/>
                <w:color w:val="44546A" w:themeColor="text2"/>
                <w:sz w:val="28"/>
                <w:szCs w:val="20"/>
                <w:u w:val="single"/>
              </w:rPr>
              <w:t xml:space="preserve">                                 </w:t>
            </w:r>
            <w:r w:rsidRPr="00857977">
              <w:rPr>
                <w:rFonts w:ascii="Arial" w:hAnsi="Arial" w:cs="Arial"/>
                <w:color w:val="FFFFFF" w:themeColor="background1"/>
                <w:sz w:val="28"/>
                <w:szCs w:val="20"/>
                <w:u w:val="single"/>
              </w:rPr>
              <w:t>.</w:t>
            </w:r>
          </w:p>
        </w:tc>
      </w:tr>
    </w:tbl>
    <w:p w:rsidR="00060172" w:rsidRDefault="00060172" w:rsidP="00060172">
      <w:pPr>
        <w:tabs>
          <w:tab w:val="left" w:pos="6117"/>
        </w:tabs>
        <w:spacing w:after="0" w:line="360" w:lineRule="auto"/>
        <w:jc w:val="center"/>
        <w:rPr>
          <w:rFonts w:ascii="Arial" w:hAnsi="Arial" w:cs="Arial"/>
          <w:color w:val="44546A" w:themeColor="text2"/>
          <w:sz w:val="28"/>
          <w:szCs w:val="28"/>
        </w:rPr>
      </w:pPr>
    </w:p>
    <w:p w:rsidR="00060172" w:rsidRPr="00060172" w:rsidRDefault="00060172" w:rsidP="00060172">
      <w:pPr>
        <w:tabs>
          <w:tab w:val="left" w:pos="6117"/>
        </w:tabs>
        <w:spacing w:after="0" w:line="360" w:lineRule="auto"/>
        <w:jc w:val="center"/>
        <w:rPr>
          <w:rFonts w:ascii="Arial" w:hAnsi="Arial" w:cs="Arial"/>
          <w:color w:val="44546A" w:themeColor="text2"/>
          <w:sz w:val="28"/>
          <w:szCs w:val="28"/>
        </w:rPr>
      </w:pPr>
      <w:r w:rsidRPr="00060172">
        <w:rPr>
          <w:rFonts w:ascii="Arial" w:hAnsi="Arial" w:cs="Arial"/>
          <w:color w:val="44546A" w:themeColor="text2"/>
          <w:sz w:val="28"/>
          <w:szCs w:val="28"/>
        </w:rPr>
        <w:t>Box</w:t>
      </w:r>
      <w:r>
        <w:rPr>
          <w:rFonts w:ascii="Arial" w:hAnsi="Arial" w:cs="Arial"/>
          <w:color w:val="44546A" w:themeColor="text2"/>
          <w:sz w:val="28"/>
          <w:szCs w:val="28"/>
        </w:rPr>
        <w:t xml:space="preserve"> Number </w:t>
      </w:r>
      <w:r>
        <w:rPr>
          <w:rFonts w:ascii="Arial" w:hAnsi="Arial" w:cs="Arial"/>
          <w:color w:val="44546A" w:themeColor="text2"/>
          <w:sz w:val="28"/>
          <w:szCs w:val="28"/>
          <w:u w:val="single"/>
        </w:rPr>
        <w:t xml:space="preserve">   </w:t>
      </w:r>
      <w:r w:rsidR="00857977">
        <w:rPr>
          <w:rFonts w:ascii="Arial" w:hAnsi="Arial" w:cs="Arial"/>
          <w:color w:val="44546A" w:themeColor="text2"/>
          <w:sz w:val="28"/>
          <w:szCs w:val="28"/>
          <w:u w:val="single"/>
        </w:rPr>
        <w:t xml:space="preserve">     </w:t>
      </w:r>
      <w:r>
        <w:rPr>
          <w:rFonts w:ascii="Arial" w:hAnsi="Arial" w:cs="Arial"/>
          <w:color w:val="44546A" w:themeColor="text2"/>
          <w:sz w:val="28"/>
          <w:szCs w:val="28"/>
          <w:u w:val="single"/>
        </w:rPr>
        <w:t xml:space="preserve"> </w:t>
      </w:r>
      <w:r>
        <w:rPr>
          <w:rFonts w:ascii="Arial" w:hAnsi="Arial" w:cs="Arial"/>
          <w:color w:val="44546A" w:themeColor="text2"/>
          <w:sz w:val="28"/>
          <w:szCs w:val="28"/>
        </w:rPr>
        <w:t xml:space="preserve"> of </w:t>
      </w:r>
      <w:r>
        <w:rPr>
          <w:rFonts w:ascii="Arial" w:hAnsi="Arial" w:cs="Arial"/>
          <w:color w:val="44546A" w:themeColor="text2"/>
          <w:sz w:val="28"/>
          <w:szCs w:val="28"/>
          <w:u w:val="single"/>
        </w:rPr>
        <w:t xml:space="preserve">  </w:t>
      </w:r>
      <w:r w:rsidR="00857977">
        <w:rPr>
          <w:rFonts w:ascii="Arial" w:hAnsi="Arial" w:cs="Arial"/>
          <w:color w:val="44546A" w:themeColor="text2"/>
          <w:sz w:val="28"/>
          <w:szCs w:val="28"/>
          <w:u w:val="single"/>
        </w:rPr>
        <w:t xml:space="preserve">    </w:t>
      </w:r>
      <w:r>
        <w:rPr>
          <w:rFonts w:ascii="Arial" w:hAnsi="Arial" w:cs="Arial"/>
          <w:color w:val="44546A" w:themeColor="text2"/>
          <w:sz w:val="28"/>
          <w:szCs w:val="28"/>
          <w:u w:val="single"/>
        </w:rPr>
        <w:t xml:space="preserve">   </w:t>
      </w:r>
      <w:r w:rsidRPr="00060172">
        <w:rPr>
          <w:rFonts w:ascii="Arial" w:hAnsi="Arial" w:cs="Arial"/>
          <w:color w:val="FFFFFF" w:themeColor="background1"/>
          <w:sz w:val="28"/>
          <w:szCs w:val="28"/>
        </w:rPr>
        <w:t>.</w:t>
      </w:r>
    </w:p>
    <w:p w:rsidR="00060172" w:rsidRPr="00060172" w:rsidRDefault="00060172" w:rsidP="00060172">
      <w:pPr>
        <w:tabs>
          <w:tab w:val="left" w:pos="6117"/>
        </w:tabs>
        <w:spacing w:after="0" w:line="360" w:lineRule="auto"/>
        <w:jc w:val="center"/>
        <w:rPr>
          <w:rFonts w:ascii="Arial" w:hAnsi="Arial" w:cs="Arial"/>
          <w:color w:val="44546A" w:themeColor="text2"/>
          <w:sz w:val="28"/>
          <w:szCs w:val="28"/>
          <w:u w:val="single"/>
        </w:rPr>
      </w:pPr>
      <w:r w:rsidRPr="00060172">
        <w:rPr>
          <w:rFonts w:ascii="Arial" w:hAnsi="Arial" w:cs="Arial"/>
          <w:color w:val="44546A" w:themeColor="text2"/>
          <w:sz w:val="28"/>
          <w:szCs w:val="28"/>
          <w:u w:val="single"/>
        </w:rPr>
        <w:t xml:space="preserve"> </w:t>
      </w:r>
    </w:p>
    <w:p w:rsidR="00060172" w:rsidRDefault="00060172" w:rsidP="000630DA">
      <w:pPr>
        <w:tabs>
          <w:tab w:val="left" w:pos="6117"/>
        </w:tabs>
        <w:spacing w:after="0" w:line="360" w:lineRule="auto"/>
        <w:rPr>
          <w:rFonts w:ascii="Arial" w:hAnsi="Arial" w:cs="Arial"/>
          <w:color w:val="44546A" w:themeColor="text2"/>
          <w:sz w:val="24"/>
          <w:szCs w:val="28"/>
        </w:rPr>
      </w:pPr>
      <w:r w:rsidRPr="007C449B">
        <w:rPr>
          <w:rFonts w:ascii="Arial" w:hAnsi="Arial" w:cs="Arial"/>
          <w:noProof/>
          <w:color w:val="44546A" w:themeColor="text2"/>
          <w:sz w:val="24"/>
          <w:szCs w:val="28"/>
          <w:lang w:val="en-US"/>
        </w:rPr>
        <mc:AlternateContent>
          <mc:Choice Requires="wps">
            <w:drawing>
              <wp:anchor distT="0" distB="0" distL="114300" distR="114300" simplePos="0" relativeHeight="251656704" behindDoc="0" locked="0" layoutInCell="1" allowOverlap="1" wp14:anchorId="08331802" wp14:editId="2B2CA925">
                <wp:simplePos x="0" y="0"/>
                <wp:positionH relativeFrom="page">
                  <wp:posOffset>2141855</wp:posOffset>
                </wp:positionH>
                <wp:positionV relativeFrom="paragraph">
                  <wp:posOffset>13970</wp:posOffset>
                </wp:positionV>
                <wp:extent cx="6503213"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3213" cy="1403985"/>
                        </a:xfrm>
                        <a:prstGeom prst="rect">
                          <a:avLst/>
                        </a:prstGeom>
                        <a:solidFill>
                          <a:srgbClr val="FFFFFF"/>
                        </a:solidFill>
                        <a:ln w="9525">
                          <a:noFill/>
                          <a:miter lim="800000"/>
                          <a:headEnd/>
                          <a:tailEnd/>
                        </a:ln>
                      </wps:spPr>
                      <wps:txbx>
                        <w:txbxContent>
                          <w:p w:rsidR="004401FA" w:rsidRPr="00472887" w:rsidRDefault="004401FA" w:rsidP="00472887">
                            <w:pPr>
                              <w:jc w:val="center"/>
                              <w:rPr>
                                <w:color w:val="FFFFFF" w:themeColor="background1"/>
                                <w14:textFill>
                                  <w14:noFill/>
                                </w14:textFill>
                              </w:rPr>
                            </w:pPr>
                            <w:r>
                              <w:rPr>
                                <w:rFonts w:ascii="Calibre Regular" w:hAnsi="Calibre Regular" w:cstheme="minorHAnsi"/>
                                <w:color w:val="A6A6A6" w:themeColor="background1" w:themeShade="A6"/>
                                <w:spacing w:val="1"/>
                                <w:sz w:val="18"/>
                                <w:szCs w:val="18"/>
                              </w:rPr>
                              <w:t>Please note; all packages that are not labelled correctly will not be accepted at our loading dock and will be returned to sender.  To ensure your package is not returned please ensure the above information is provided so we can locate your package easily upon your arrival.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31802" id="_x0000_t202" coordsize="21600,21600" o:spt="202" path="m,l,21600r21600,l21600,xe">
                <v:stroke joinstyle="miter"/>
                <v:path gradientshapeok="t" o:connecttype="rect"/>
              </v:shapetype>
              <v:shape id="Text Box 2" o:spid="_x0000_s1026" type="#_x0000_t202" style="position:absolute;margin-left:168.65pt;margin-top:1.1pt;width:512.05pt;height:110.55pt;z-index:25165670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" stroked="f">
                <v:textbox style="mso-fit-shape-to-text:t">
                  <w:txbxContent>
                    <w:p w:rsidR="004401FA" w:rsidRPr="00472887" w:rsidRDefault="004401FA" w:rsidP="00472887">
                      <w:pPr>
                        <w:jc w:val="center"/>
                        <w:rPr>
                          <w:color w:val="FFFFFF" w:themeColor="background1"/>
                          <w14:textFill>
                            <w14:noFill/>
                          </w14:textFill>
                        </w:rPr>
                      </w:pPr>
                      <w:r>
                        <w:rPr>
                          <w:rFonts w:ascii="Calibre Regular" w:hAnsi="Calibre Regular" w:cstheme="minorHAnsi"/>
                          <w:color w:val="A6A6A6" w:themeColor="background1" w:themeShade="A6"/>
                          <w:spacing w:val="1"/>
                          <w:sz w:val="18"/>
                          <w:szCs w:val="18"/>
                        </w:rPr>
                        <w:t>Please note; all packages that are not labelled correctly will not be accepted at our loading dock and will be returned to sender.  To ensure your package is not returned please ensure the above information is provided so we can locate your package easily upon your arrival.</w:t>
                      </w:r>
                    </w:p>
                  </w:txbxContent>
                </v:textbox>
                <w10:wrap anchorx="page"/>
              </v:shape>
            </w:pict>
          </mc:Fallback>
        </mc:AlternateContent>
      </w:r>
      <w:r w:rsidRPr="007C449B">
        <w:rPr>
          <w:rFonts w:ascii="Arial" w:hAnsi="Arial" w:cs="Arial"/>
          <w:noProof/>
          <w:color w:val="44546A" w:themeColor="text2"/>
          <w:spacing w:val="1"/>
          <w:sz w:val="16"/>
          <w:szCs w:val="18"/>
          <w:lang w:val="en-US"/>
        </w:rPr>
        <mc:AlternateContent>
          <mc:Choice Requires="wps">
            <w:drawing>
              <wp:anchor distT="45720" distB="45720" distL="114300" distR="114300" simplePos="0" relativeHeight="251657728" behindDoc="0" locked="0" layoutInCell="1" allowOverlap="1" wp14:anchorId="10DE8CE2" wp14:editId="44CF6F73">
                <wp:simplePos x="0" y="0"/>
                <wp:positionH relativeFrom="column">
                  <wp:posOffset>8255</wp:posOffset>
                </wp:positionH>
                <wp:positionV relativeFrom="page">
                  <wp:posOffset>5597525</wp:posOffset>
                </wp:positionV>
                <wp:extent cx="1901190" cy="1108075"/>
                <wp:effectExtent l="0" t="0" r="0" b="19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108075"/>
                        </a:xfrm>
                        <a:prstGeom prst="rect">
                          <a:avLst/>
                        </a:prstGeom>
                        <a:noFill/>
                        <a:ln w="9525">
                          <a:noFill/>
                          <a:miter lim="800000"/>
                          <a:headEnd/>
                          <a:tailEnd/>
                        </a:ln>
                      </wps:spPr>
                      <wps:txbx>
                        <w:txbxContent>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 xml:space="preserve">SHERATON GRAND </w:t>
                            </w:r>
                            <w:r w:rsidRPr="00B913BF">
                              <w:rPr>
                                <w:rFonts w:ascii="Calibre Regular" w:hAnsi="Calibre Regular"/>
                                <w:color w:val="A2A9A7"/>
                                <w:sz w:val="18"/>
                                <w:szCs w:val="18"/>
                              </w:rPr>
                              <w:t>MIRAGE</w:t>
                            </w:r>
                          </w:p>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 xml:space="preserve">RESORT </w:t>
                            </w:r>
                            <w:r w:rsidRPr="00B913BF">
                              <w:rPr>
                                <w:rFonts w:ascii="Calibre Regular" w:hAnsi="Calibre Regular"/>
                                <w:color w:val="A2A9A7"/>
                                <w:sz w:val="18"/>
                                <w:szCs w:val="18"/>
                              </w:rPr>
                              <w:t>PORT DOUGLAS</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Port Douglas Road</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Port Douglas QLD 4877, Australia</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T 61 7 4099 5888</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F 61 7 4099 4424</w:t>
                            </w:r>
                          </w:p>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s</w:t>
                            </w:r>
                            <w:r w:rsidRPr="00B913BF">
                              <w:rPr>
                                <w:rFonts w:ascii="Calibre Regular" w:hAnsi="Calibre Regular"/>
                                <w:color w:val="A2A9A7"/>
                                <w:sz w:val="18"/>
                                <w:szCs w:val="18"/>
                              </w:rPr>
                              <w:t>heraton</w:t>
                            </w:r>
                            <w:r>
                              <w:rPr>
                                <w:rFonts w:ascii="Calibre Regular" w:hAnsi="Calibre Regular"/>
                                <w:color w:val="A2A9A7"/>
                                <w:sz w:val="18"/>
                                <w:szCs w:val="18"/>
                              </w:rPr>
                              <w:t>grandmirage</w:t>
                            </w:r>
                            <w:r w:rsidRPr="00B913BF">
                              <w:rPr>
                                <w:rFonts w:ascii="Calibre Regular" w:hAnsi="Calibre Regular"/>
                                <w:color w:val="A2A9A7"/>
                                <w:sz w:val="18"/>
                                <w:szCs w:val="18"/>
                              </w:rPr>
                              <w:t>portdouglas.com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E8CE2" id="_x0000_s1027" type="#_x0000_t202" style="position:absolute;margin-left:.65pt;margin-top:440.75pt;width:149.7pt;height:87.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" filled="f" stroked="f">
                <v:textbox style="mso-fit-shape-to-text:t">
                  <w:txbxContent>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 xml:space="preserve">SHERATON GRAND </w:t>
                      </w:r>
                      <w:r w:rsidRPr="00B913BF">
                        <w:rPr>
                          <w:rFonts w:ascii="Calibre Regular" w:hAnsi="Calibre Regular"/>
                          <w:color w:val="A2A9A7"/>
                          <w:sz w:val="18"/>
                          <w:szCs w:val="18"/>
                        </w:rPr>
                        <w:t>MIRAGE</w:t>
                      </w:r>
                    </w:p>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 xml:space="preserve">RESORT </w:t>
                      </w:r>
                      <w:r w:rsidRPr="00B913BF">
                        <w:rPr>
                          <w:rFonts w:ascii="Calibre Regular" w:hAnsi="Calibre Regular"/>
                          <w:color w:val="A2A9A7"/>
                          <w:sz w:val="18"/>
                          <w:szCs w:val="18"/>
                        </w:rPr>
                        <w:t>PORT DOUGLAS</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Port Douglas Road</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Port Douglas QLD 4877, Australia</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T 61 7 4099 5888</w:t>
                      </w:r>
                    </w:p>
                    <w:p w:rsidR="004401FA" w:rsidRPr="00B913BF" w:rsidRDefault="004401FA" w:rsidP="00472887">
                      <w:pPr>
                        <w:spacing w:after="0"/>
                        <w:rPr>
                          <w:rFonts w:ascii="Calibre Regular" w:hAnsi="Calibre Regular"/>
                          <w:color w:val="A2A9A7"/>
                          <w:sz w:val="18"/>
                          <w:szCs w:val="18"/>
                        </w:rPr>
                      </w:pPr>
                      <w:r w:rsidRPr="00B913BF">
                        <w:rPr>
                          <w:rFonts w:ascii="Calibre Regular" w:hAnsi="Calibre Regular"/>
                          <w:color w:val="A2A9A7"/>
                          <w:sz w:val="18"/>
                          <w:szCs w:val="18"/>
                        </w:rPr>
                        <w:t>F 61 7 4099 4424</w:t>
                      </w:r>
                    </w:p>
                    <w:p w:rsidR="004401FA" w:rsidRPr="00B913BF" w:rsidRDefault="004401FA" w:rsidP="00472887">
                      <w:pPr>
                        <w:spacing w:after="0"/>
                        <w:rPr>
                          <w:rFonts w:ascii="Calibre Regular" w:hAnsi="Calibre Regular"/>
                          <w:color w:val="A2A9A7"/>
                          <w:sz w:val="18"/>
                          <w:szCs w:val="18"/>
                        </w:rPr>
                      </w:pPr>
                      <w:r>
                        <w:rPr>
                          <w:rFonts w:ascii="Calibre Regular" w:hAnsi="Calibre Regular"/>
                          <w:color w:val="A2A9A7"/>
                          <w:sz w:val="18"/>
                          <w:szCs w:val="18"/>
                        </w:rPr>
                        <w:t>s</w:t>
                      </w:r>
                      <w:r w:rsidRPr="00B913BF">
                        <w:rPr>
                          <w:rFonts w:ascii="Calibre Regular" w:hAnsi="Calibre Regular"/>
                          <w:color w:val="A2A9A7"/>
                          <w:sz w:val="18"/>
                          <w:szCs w:val="18"/>
                        </w:rPr>
                        <w:t>heraton</w:t>
                      </w:r>
                      <w:r>
                        <w:rPr>
                          <w:rFonts w:ascii="Calibre Regular" w:hAnsi="Calibre Regular"/>
                          <w:color w:val="A2A9A7"/>
                          <w:sz w:val="18"/>
                          <w:szCs w:val="18"/>
                        </w:rPr>
                        <w:t>grandmirage</w:t>
                      </w:r>
                      <w:r w:rsidRPr="00B913BF">
                        <w:rPr>
                          <w:rFonts w:ascii="Calibre Regular" w:hAnsi="Calibre Regular"/>
                          <w:color w:val="A2A9A7"/>
                          <w:sz w:val="18"/>
                          <w:szCs w:val="18"/>
                        </w:rPr>
                        <w:t>portdouglas.com</w:t>
                      </w:r>
                    </w:p>
                  </w:txbxContent>
                </v:textbox>
                <w10:wrap type="square" anchory="page"/>
              </v:shape>
            </w:pict>
          </mc:Fallback>
        </mc:AlternateContent>
      </w:r>
    </w:p>
    <w:p w:rsidR="00A53783" w:rsidRPr="007C449B" w:rsidRDefault="00A53783" w:rsidP="00953714">
      <w:pPr>
        <w:widowControl w:val="0"/>
        <w:autoSpaceDE w:val="0"/>
        <w:autoSpaceDN w:val="0"/>
        <w:adjustRightInd w:val="0"/>
        <w:spacing w:after="0" w:line="360" w:lineRule="auto"/>
        <w:rPr>
          <w:rFonts w:ascii="Arial" w:hAnsi="Arial" w:cs="Arial"/>
          <w:color w:val="44546A" w:themeColor="text2"/>
          <w:sz w:val="18"/>
        </w:rPr>
      </w:pPr>
    </w:p>
    <w:sectPr w:rsidR="00A53783" w:rsidRPr="007C449B" w:rsidSect="00060172">
      <w:pgSz w:w="16838" w:h="11906" w:orient="landscape"/>
      <w:pgMar w:top="1440" w:right="1690" w:bottom="1440" w:left="5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6A" w:rsidRDefault="00460F6A" w:rsidP="00F95E26">
      <w:pPr>
        <w:spacing w:after="0" w:line="240" w:lineRule="auto"/>
      </w:pPr>
      <w:r>
        <w:separator/>
      </w:r>
    </w:p>
  </w:endnote>
  <w:endnote w:type="continuationSeparator" w:id="0">
    <w:p w:rsidR="00460F6A" w:rsidRDefault="00460F6A" w:rsidP="00F9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
    <w:altName w:val="Arial"/>
    <w:panose1 w:val="00000000000000000000"/>
    <w:charset w:val="00"/>
    <w:family w:val="swiss"/>
    <w:notTrueType/>
    <w:pitch w:val="variable"/>
    <w:sig w:usb0="00000001"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e Regular">
    <w:panose1 w:val="020B05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6A" w:rsidRDefault="00460F6A" w:rsidP="00F95E26">
      <w:pPr>
        <w:spacing w:after="0" w:line="240" w:lineRule="auto"/>
      </w:pPr>
      <w:r>
        <w:separator/>
      </w:r>
    </w:p>
  </w:footnote>
  <w:footnote w:type="continuationSeparator" w:id="0">
    <w:p w:rsidR="00460F6A" w:rsidRDefault="00460F6A" w:rsidP="00F95E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962"/>
    <w:multiLevelType w:val="hybridMultilevel"/>
    <w:tmpl w:val="E71A6208"/>
    <w:lvl w:ilvl="0" w:tplc="5518FB82">
      <w:start w:val="1"/>
      <w:numFmt w:val="bullet"/>
      <w:lvlText w:val=""/>
      <w:lvlJc w:val="left"/>
      <w:pPr>
        <w:ind w:left="720" w:hanging="360"/>
      </w:pPr>
      <w:rPr>
        <w:rFonts w:ascii="Wingdings" w:hAnsi="Wingdings" w:hint="default"/>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83A13"/>
    <w:multiLevelType w:val="hybridMultilevel"/>
    <w:tmpl w:val="5546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0786F"/>
    <w:multiLevelType w:val="hybridMultilevel"/>
    <w:tmpl w:val="56CA0B36"/>
    <w:lvl w:ilvl="0" w:tplc="624EAFA2">
      <w:start w:val="1"/>
      <w:numFmt w:val="bullet"/>
      <w:lvlText w:val=""/>
      <w:lvlJc w:val="left"/>
      <w:pPr>
        <w:ind w:left="720" w:hanging="360"/>
      </w:pPr>
      <w:rPr>
        <w:rFonts w:ascii="Wingdings" w:hAnsi="Wingdings"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A0BA6"/>
    <w:multiLevelType w:val="hybridMultilevel"/>
    <w:tmpl w:val="7E02A4F2"/>
    <w:lvl w:ilvl="0" w:tplc="52725E56">
      <w:start w:val="8"/>
      <w:numFmt w:val="decimal"/>
      <w:lvlText w:val="%1."/>
      <w:lvlJc w:val="left"/>
      <w:pPr>
        <w:tabs>
          <w:tab w:val="num" w:pos="719"/>
        </w:tabs>
        <w:ind w:left="719" w:hanging="360"/>
      </w:pPr>
      <w:rPr>
        <w:rFonts w:hint="default"/>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4" w15:restartNumberingAfterBreak="0">
    <w:nsid w:val="0D6C29F2"/>
    <w:multiLevelType w:val="hybridMultilevel"/>
    <w:tmpl w:val="E8F8F952"/>
    <w:lvl w:ilvl="0" w:tplc="8420618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3BB3"/>
    <w:multiLevelType w:val="hybridMultilevel"/>
    <w:tmpl w:val="B73E561E"/>
    <w:lvl w:ilvl="0" w:tplc="4E92A4B0">
      <w:start w:val="1"/>
      <w:numFmt w:val="bullet"/>
      <w:lvlText w:val=""/>
      <w:lvlJc w:val="left"/>
      <w:pPr>
        <w:ind w:left="720" w:hanging="360"/>
      </w:pPr>
      <w:rPr>
        <w:rFonts w:ascii="Wingdings" w:hAnsi="Wingdings" w:hint="default"/>
        <w:sz w:val="72"/>
        <w:szCs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E1A87"/>
    <w:multiLevelType w:val="hybridMultilevel"/>
    <w:tmpl w:val="241CB310"/>
    <w:lvl w:ilvl="0" w:tplc="DDD244AE">
      <w:start w:val="1"/>
      <w:numFmt w:val="bullet"/>
      <w:lvlText w:val=""/>
      <w:lvlJc w:val="left"/>
      <w:pPr>
        <w:ind w:left="1146" w:hanging="360"/>
      </w:pPr>
      <w:rPr>
        <w:rFonts w:ascii="Wingdings" w:hAnsi="Wingdings" w:hint="default"/>
        <w:sz w:val="60"/>
        <w:szCs w:val="6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1FD017B"/>
    <w:multiLevelType w:val="hybridMultilevel"/>
    <w:tmpl w:val="F73678F6"/>
    <w:lvl w:ilvl="0" w:tplc="FD0EA3D2">
      <w:start w:val="1"/>
      <w:numFmt w:val="bullet"/>
      <w:lvlText w:val=""/>
      <w:lvlJc w:val="left"/>
      <w:pPr>
        <w:ind w:left="720" w:hanging="360"/>
      </w:pPr>
      <w:rPr>
        <w:rFonts w:ascii="Wingdings" w:hAnsi="Wingdings"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D0A22"/>
    <w:multiLevelType w:val="hybridMultilevel"/>
    <w:tmpl w:val="D590A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3900"/>
    <w:multiLevelType w:val="hybridMultilevel"/>
    <w:tmpl w:val="7284D6AA"/>
    <w:lvl w:ilvl="0" w:tplc="CDA6FDF8">
      <w:start w:val="1"/>
      <w:numFmt w:val="bullet"/>
      <w:lvlText w:val=""/>
      <w:lvlJc w:val="left"/>
      <w:pPr>
        <w:ind w:left="786" w:hanging="360"/>
      </w:pPr>
      <w:rPr>
        <w:rFonts w:ascii="Wingdings" w:hAnsi="Wingdings" w:hint="default"/>
        <w:sz w:val="72"/>
        <w:szCs w:val="7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3112A3D"/>
    <w:multiLevelType w:val="hybridMultilevel"/>
    <w:tmpl w:val="4320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938D8"/>
    <w:multiLevelType w:val="hybridMultilevel"/>
    <w:tmpl w:val="4D1229BC"/>
    <w:lvl w:ilvl="0" w:tplc="9F20F6F0">
      <w:start w:val="1"/>
      <w:numFmt w:val="bullet"/>
      <w:lvlText w:val=""/>
      <w:lvlJc w:val="left"/>
      <w:pPr>
        <w:ind w:left="720" w:hanging="360"/>
      </w:pPr>
      <w:rPr>
        <w:rFonts w:ascii="Wingdings" w:hAnsi="Wingdings"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E4B35"/>
    <w:multiLevelType w:val="hybridMultilevel"/>
    <w:tmpl w:val="ACEEB9E0"/>
    <w:lvl w:ilvl="0" w:tplc="71ECE864">
      <w:start w:val="1"/>
      <w:numFmt w:val="bullet"/>
      <w:lvlText w:val=""/>
      <w:lvlJc w:val="left"/>
      <w:pPr>
        <w:ind w:left="720" w:hanging="360"/>
      </w:pPr>
      <w:rPr>
        <w:rFonts w:ascii="Wingdings" w:hAnsi="Wingdings" w:hint="default"/>
        <w:sz w:val="60"/>
        <w:szCs w:val="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179DF"/>
    <w:multiLevelType w:val="hybridMultilevel"/>
    <w:tmpl w:val="0A12B8A2"/>
    <w:lvl w:ilvl="0" w:tplc="0C1A8B5E">
      <w:start w:val="10"/>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AF3A2B"/>
    <w:multiLevelType w:val="hybridMultilevel"/>
    <w:tmpl w:val="8AD4683C"/>
    <w:lvl w:ilvl="0" w:tplc="1F882B8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B52A69"/>
    <w:multiLevelType w:val="hybridMultilevel"/>
    <w:tmpl w:val="2C647348"/>
    <w:lvl w:ilvl="0" w:tplc="2284775E">
      <w:start w:val="1"/>
      <w:numFmt w:val="bullet"/>
      <w:lvlText w:val=""/>
      <w:lvlJc w:val="left"/>
      <w:pPr>
        <w:ind w:left="1080" w:hanging="360"/>
      </w:pPr>
      <w:rPr>
        <w:rFonts w:ascii="Symbol" w:hAnsi="Symbol" w:hint="default"/>
        <w:sz w:val="20"/>
        <w:szCs w:val="7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DB7805"/>
    <w:multiLevelType w:val="hybridMultilevel"/>
    <w:tmpl w:val="2452DEA6"/>
    <w:lvl w:ilvl="0" w:tplc="1F882B8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46235"/>
    <w:multiLevelType w:val="hybridMultilevel"/>
    <w:tmpl w:val="39F84D9E"/>
    <w:lvl w:ilvl="0" w:tplc="27A2EDB8">
      <w:start w:val="1"/>
      <w:numFmt w:val="bullet"/>
      <w:lvlText w:val=""/>
      <w:lvlJc w:val="left"/>
      <w:pPr>
        <w:ind w:left="360" w:hanging="360"/>
      </w:pPr>
      <w:rPr>
        <w:rFonts w:ascii="Wingdings" w:hAnsi="Wingdings" w:hint="default"/>
        <w:sz w:val="60"/>
        <w:szCs w:val="6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0F3BCF"/>
    <w:multiLevelType w:val="hybridMultilevel"/>
    <w:tmpl w:val="AC04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9200E"/>
    <w:multiLevelType w:val="hybridMultilevel"/>
    <w:tmpl w:val="5328BAA0"/>
    <w:lvl w:ilvl="0" w:tplc="328EC14C">
      <w:start w:val="1"/>
      <w:numFmt w:val="bullet"/>
      <w:lvlText w:val=""/>
      <w:lvlJc w:val="left"/>
      <w:pPr>
        <w:ind w:left="1069" w:hanging="360"/>
      </w:pPr>
      <w:rPr>
        <w:rFonts w:ascii="Wingdings" w:hAnsi="Wingdings" w:hint="default"/>
        <w:sz w:val="60"/>
        <w:szCs w:val="6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3"/>
  </w:num>
  <w:num w:numId="2">
    <w:abstractNumId w:val="13"/>
  </w:num>
  <w:num w:numId="3">
    <w:abstractNumId w:val="1"/>
  </w:num>
  <w:num w:numId="4">
    <w:abstractNumId w:val="18"/>
  </w:num>
  <w:num w:numId="5">
    <w:abstractNumId w:val="10"/>
  </w:num>
  <w:num w:numId="6">
    <w:abstractNumId w:val="16"/>
  </w:num>
  <w:num w:numId="7">
    <w:abstractNumId w:val="14"/>
  </w:num>
  <w:num w:numId="8">
    <w:abstractNumId w:val="9"/>
  </w:num>
  <w:num w:numId="9">
    <w:abstractNumId w:val="0"/>
  </w:num>
  <w:num w:numId="10">
    <w:abstractNumId w:val="17"/>
  </w:num>
  <w:num w:numId="11">
    <w:abstractNumId w:val="11"/>
  </w:num>
  <w:num w:numId="12">
    <w:abstractNumId w:val="7"/>
  </w:num>
  <w:num w:numId="13">
    <w:abstractNumId w:val="5"/>
  </w:num>
  <w:num w:numId="14">
    <w:abstractNumId w:val="2"/>
  </w:num>
  <w:num w:numId="15">
    <w:abstractNumId w:val="19"/>
  </w:num>
  <w:num w:numId="16">
    <w:abstractNumId w:val="6"/>
  </w:num>
  <w:num w:numId="17">
    <w:abstractNumId w:val="15"/>
  </w:num>
  <w:num w:numId="18">
    <w:abstractNumId w:val="8"/>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26"/>
    <w:rsid w:val="00002E0A"/>
    <w:rsid w:val="00007924"/>
    <w:rsid w:val="00012400"/>
    <w:rsid w:val="00017836"/>
    <w:rsid w:val="00025729"/>
    <w:rsid w:val="00025975"/>
    <w:rsid w:val="00027044"/>
    <w:rsid w:val="00033912"/>
    <w:rsid w:val="00036906"/>
    <w:rsid w:val="00046868"/>
    <w:rsid w:val="00051B77"/>
    <w:rsid w:val="00060172"/>
    <w:rsid w:val="000630DA"/>
    <w:rsid w:val="00066E89"/>
    <w:rsid w:val="00071964"/>
    <w:rsid w:val="00071FE1"/>
    <w:rsid w:val="00083054"/>
    <w:rsid w:val="000B7AC5"/>
    <w:rsid w:val="000C29BB"/>
    <w:rsid w:val="000C4C46"/>
    <w:rsid w:val="000C6C19"/>
    <w:rsid w:val="000C77CC"/>
    <w:rsid w:val="000D0DFE"/>
    <w:rsid w:val="000D0FDF"/>
    <w:rsid w:val="000D46F4"/>
    <w:rsid w:val="00100B6E"/>
    <w:rsid w:val="00101165"/>
    <w:rsid w:val="00107457"/>
    <w:rsid w:val="00110BB5"/>
    <w:rsid w:val="00113023"/>
    <w:rsid w:val="00124966"/>
    <w:rsid w:val="00132D5A"/>
    <w:rsid w:val="00133DDF"/>
    <w:rsid w:val="0014056F"/>
    <w:rsid w:val="0014158A"/>
    <w:rsid w:val="00146385"/>
    <w:rsid w:val="00155271"/>
    <w:rsid w:val="00164AF2"/>
    <w:rsid w:val="001670BE"/>
    <w:rsid w:val="001709A3"/>
    <w:rsid w:val="00172DC9"/>
    <w:rsid w:val="001748FE"/>
    <w:rsid w:val="00186340"/>
    <w:rsid w:val="001944BA"/>
    <w:rsid w:val="00194DC5"/>
    <w:rsid w:val="001A07CC"/>
    <w:rsid w:val="001A5D72"/>
    <w:rsid w:val="001B2405"/>
    <w:rsid w:val="001B2C92"/>
    <w:rsid w:val="001C74D7"/>
    <w:rsid w:val="001D1636"/>
    <w:rsid w:val="001D2362"/>
    <w:rsid w:val="001F3BA0"/>
    <w:rsid w:val="001F3E9B"/>
    <w:rsid w:val="00200E2A"/>
    <w:rsid w:val="00202212"/>
    <w:rsid w:val="002023C4"/>
    <w:rsid w:val="00204B67"/>
    <w:rsid w:val="00210369"/>
    <w:rsid w:val="00210AA7"/>
    <w:rsid w:val="00216CE3"/>
    <w:rsid w:val="0021766A"/>
    <w:rsid w:val="00222B78"/>
    <w:rsid w:val="002326B4"/>
    <w:rsid w:val="00233C04"/>
    <w:rsid w:val="00235D58"/>
    <w:rsid w:val="002407A4"/>
    <w:rsid w:val="002436A9"/>
    <w:rsid w:val="00244CD5"/>
    <w:rsid w:val="0025224E"/>
    <w:rsid w:val="0026183F"/>
    <w:rsid w:val="00263357"/>
    <w:rsid w:val="002661AB"/>
    <w:rsid w:val="00271971"/>
    <w:rsid w:val="00274B8F"/>
    <w:rsid w:val="00283EAF"/>
    <w:rsid w:val="00284D3F"/>
    <w:rsid w:val="00290335"/>
    <w:rsid w:val="00291AF4"/>
    <w:rsid w:val="002937A8"/>
    <w:rsid w:val="0029681D"/>
    <w:rsid w:val="00297853"/>
    <w:rsid w:val="002A1735"/>
    <w:rsid w:val="002A1BF6"/>
    <w:rsid w:val="002A5729"/>
    <w:rsid w:val="002A5A6B"/>
    <w:rsid w:val="002A7213"/>
    <w:rsid w:val="002B4752"/>
    <w:rsid w:val="002C3D60"/>
    <w:rsid w:val="002D01FA"/>
    <w:rsid w:val="002D1D19"/>
    <w:rsid w:val="002D3010"/>
    <w:rsid w:val="002D6D49"/>
    <w:rsid w:val="002E1C5C"/>
    <w:rsid w:val="002E3A22"/>
    <w:rsid w:val="002E53C7"/>
    <w:rsid w:val="002F21F3"/>
    <w:rsid w:val="002F602C"/>
    <w:rsid w:val="00300581"/>
    <w:rsid w:val="00302C89"/>
    <w:rsid w:val="00331EBA"/>
    <w:rsid w:val="00332DC1"/>
    <w:rsid w:val="00336B23"/>
    <w:rsid w:val="003443D6"/>
    <w:rsid w:val="0036004A"/>
    <w:rsid w:val="00373753"/>
    <w:rsid w:val="00373C69"/>
    <w:rsid w:val="00377B9B"/>
    <w:rsid w:val="00383EC7"/>
    <w:rsid w:val="00392919"/>
    <w:rsid w:val="0039516C"/>
    <w:rsid w:val="003A294F"/>
    <w:rsid w:val="003A41D1"/>
    <w:rsid w:val="003B1D6D"/>
    <w:rsid w:val="003B27D4"/>
    <w:rsid w:val="003B5BB7"/>
    <w:rsid w:val="003C32BE"/>
    <w:rsid w:val="003E3059"/>
    <w:rsid w:val="003E5C56"/>
    <w:rsid w:val="003F71C1"/>
    <w:rsid w:val="0040775E"/>
    <w:rsid w:val="004111B4"/>
    <w:rsid w:val="0041764D"/>
    <w:rsid w:val="00425475"/>
    <w:rsid w:val="00426B4B"/>
    <w:rsid w:val="004341E2"/>
    <w:rsid w:val="004377EB"/>
    <w:rsid w:val="004401FA"/>
    <w:rsid w:val="00446D89"/>
    <w:rsid w:val="0044771F"/>
    <w:rsid w:val="004510A6"/>
    <w:rsid w:val="00460F6A"/>
    <w:rsid w:val="0046314E"/>
    <w:rsid w:val="004674C7"/>
    <w:rsid w:val="00472887"/>
    <w:rsid w:val="004754AD"/>
    <w:rsid w:val="004A4979"/>
    <w:rsid w:val="004B256A"/>
    <w:rsid w:val="004B456B"/>
    <w:rsid w:val="004B4641"/>
    <w:rsid w:val="004B6776"/>
    <w:rsid w:val="004C1AA4"/>
    <w:rsid w:val="004C1F9D"/>
    <w:rsid w:val="004C3366"/>
    <w:rsid w:val="004D0AD7"/>
    <w:rsid w:val="004D26FA"/>
    <w:rsid w:val="004E2644"/>
    <w:rsid w:val="004E595C"/>
    <w:rsid w:val="004E5B23"/>
    <w:rsid w:val="00501F60"/>
    <w:rsid w:val="00502E5C"/>
    <w:rsid w:val="00503497"/>
    <w:rsid w:val="00503B8C"/>
    <w:rsid w:val="00504C13"/>
    <w:rsid w:val="00505BB6"/>
    <w:rsid w:val="00505F1F"/>
    <w:rsid w:val="00512364"/>
    <w:rsid w:val="00516D7E"/>
    <w:rsid w:val="00527FFE"/>
    <w:rsid w:val="005317AA"/>
    <w:rsid w:val="0053287D"/>
    <w:rsid w:val="00551BE2"/>
    <w:rsid w:val="00552ED1"/>
    <w:rsid w:val="00557BB7"/>
    <w:rsid w:val="00561F52"/>
    <w:rsid w:val="00571853"/>
    <w:rsid w:val="005734F5"/>
    <w:rsid w:val="005768F3"/>
    <w:rsid w:val="00585783"/>
    <w:rsid w:val="0059269B"/>
    <w:rsid w:val="00597B54"/>
    <w:rsid w:val="005A40AE"/>
    <w:rsid w:val="005C3EBA"/>
    <w:rsid w:val="005C7C7B"/>
    <w:rsid w:val="005D15E4"/>
    <w:rsid w:val="005D2802"/>
    <w:rsid w:val="005D3A1D"/>
    <w:rsid w:val="005F766E"/>
    <w:rsid w:val="00602E26"/>
    <w:rsid w:val="00612210"/>
    <w:rsid w:val="00613ABC"/>
    <w:rsid w:val="00627395"/>
    <w:rsid w:val="00631C66"/>
    <w:rsid w:val="006373E9"/>
    <w:rsid w:val="00640AFB"/>
    <w:rsid w:val="006617C1"/>
    <w:rsid w:val="00661FFF"/>
    <w:rsid w:val="0066564D"/>
    <w:rsid w:val="00676960"/>
    <w:rsid w:val="00677953"/>
    <w:rsid w:val="006904FB"/>
    <w:rsid w:val="006C0D11"/>
    <w:rsid w:val="006D10F6"/>
    <w:rsid w:val="006D2AB8"/>
    <w:rsid w:val="006D42B4"/>
    <w:rsid w:val="006E7C04"/>
    <w:rsid w:val="006F04DF"/>
    <w:rsid w:val="006F516F"/>
    <w:rsid w:val="006F721C"/>
    <w:rsid w:val="007002E1"/>
    <w:rsid w:val="0070491F"/>
    <w:rsid w:val="007069E9"/>
    <w:rsid w:val="00712319"/>
    <w:rsid w:val="00736944"/>
    <w:rsid w:val="007379A2"/>
    <w:rsid w:val="00740BA4"/>
    <w:rsid w:val="007452AB"/>
    <w:rsid w:val="0075438E"/>
    <w:rsid w:val="007600D3"/>
    <w:rsid w:val="00764967"/>
    <w:rsid w:val="00766C5F"/>
    <w:rsid w:val="0077419E"/>
    <w:rsid w:val="00776C1A"/>
    <w:rsid w:val="00781DBF"/>
    <w:rsid w:val="00785125"/>
    <w:rsid w:val="00791BC1"/>
    <w:rsid w:val="007A2271"/>
    <w:rsid w:val="007B5364"/>
    <w:rsid w:val="007C449B"/>
    <w:rsid w:val="007D141E"/>
    <w:rsid w:val="007D393F"/>
    <w:rsid w:val="007D6AB1"/>
    <w:rsid w:val="007E1A2C"/>
    <w:rsid w:val="007F0351"/>
    <w:rsid w:val="00812BCE"/>
    <w:rsid w:val="00814306"/>
    <w:rsid w:val="00817B72"/>
    <w:rsid w:val="00827F6A"/>
    <w:rsid w:val="00834450"/>
    <w:rsid w:val="008355BE"/>
    <w:rsid w:val="00840E1C"/>
    <w:rsid w:val="00857977"/>
    <w:rsid w:val="00860710"/>
    <w:rsid w:val="00871691"/>
    <w:rsid w:val="00880BE2"/>
    <w:rsid w:val="008828B0"/>
    <w:rsid w:val="00882941"/>
    <w:rsid w:val="00882AD6"/>
    <w:rsid w:val="008A78B3"/>
    <w:rsid w:val="008B44ED"/>
    <w:rsid w:val="008B535C"/>
    <w:rsid w:val="008C0EE0"/>
    <w:rsid w:val="008C1183"/>
    <w:rsid w:val="008C7B71"/>
    <w:rsid w:val="008D1C93"/>
    <w:rsid w:val="008D1E31"/>
    <w:rsid w:val="008D7D7A"/>
    <w:rsid w:val="008E242F"/>
    <w:rsid w:val="008E390F"/>
    <w:rsid w:val="008F26C3"/>
    <w:rsid w:val="008F3935"/>
    <w:rsid w:val="008F434F"/>
    <w:rsid w:val="008F554F"/>
    <w:rsid w:val="00903EF1"/>
    <w:rsid w:val="009065BB"/>
    <w:rsid w:val="00920987"/>
    <w:rsid w:val="00931BAF"/>
    <w:rsid w:val="00931E63"/>
    <w:rsid w:val="00941650"/>
    <w:rsid w:val="009422F9"/>
    <w:rsid w:val="0094258D"/>
    <w:rsid w:val="0095028A"/>
    <w:rsid w:val="009530AE"/>
    <w:rsid w:val="00953714"/>
    <w:rsid w:val="00954A99"/>
    <w:rsid w:val="00967C9D"/>
    <w:rsid w:val="0097136D"/>
    <w:rsid w:val="0097434E"/>
    <w:rsid w:val="00976099"/>
    <w:rsid w:val="00982354"/>
    <w:rsid w:val="009905A2"/>
    <w:rsid w:val="00990618"/>
    <w:rsid w:val="0099334D"/>
    <w:rsid w:val="009A686C"/>
    <w:rsid w:val="009E066D"/>
    <w:rsid w:val="009E2533"/>
    <w:rsid w:val="009F0198"/>
    <w:rsid w:val="009F2176"/>
    <w:rsid w:val="009F2D5B"/>
    <w:rsid w:val="00A047F4"/>
    <w:rsid w:val="00A14BEC"/>
    <w:rsid w:val="00A154D5"/>
    <w:rsid w:val="00A2248B"/>
    <w:rsid w:val="00A36DB7"/>
    <w:rsid w:val="00A4729F"/>
    <w:rsid w:val="00A53783"/>
    <w:rsid w:val="00A55C9E"/>
    <w:rsid w:val="00A561C0"/>
    <w:rsid w:val="00A6199E"/>
    <w:rsid w:val="00A65873"/>
    <w:rsid w:val="00A742AE"/>
    <w:rsid w:val="00A87FE4"/>
    <w:rsid w:val="00AB2B82"/>
    <w:rsid w:val="00AB36B8"/>
    <w:rsid w:val="00AB4584"/>
    <w:rsid w:val="00AB4B23"/>
    <w:rsid w:val="00AB6F6D"/>
    <w:rsid w:val="00AC66AD"/>
    <w:rsid w:val="00AF026C"/>
    <w:rsid w:val="00AF076B"/>
    <w:rsid w:val="00AF174F"/>
    <w:rsid w:val="00AF7069"/>
    <w:rsid w:val="00B01D96"/>
    <w:rsid w:val="00B066F3"/>
    <w:rsid w:val="00B070EF"/>
    <w:rsid w:val="00B07C71"/>
    <w:rsid w:val="00B11E25"/>
    <w:rsid w:val="00B128C3"/>
    <w:rsid w:val="00B22FDC"/>
    <w:rsid w:val="00B26A88"/>
    <w:rsid w:val="00B26AF4"/>
    <w:rsid w:val="00B33D61"/>
    <w:rsid w:val="00B348EB"/>
    <w:rsid w:val="00B44369"/>
    <w:rsid w:val="00B4628B"/>
    <w:rsid w:val="00B463CA"/>
    <w:rsid w:val="00B62B0B"/>
    <w:rsid w:val="00B76AB3"/>
    <w:rsid w:val="00B80E8E"/>
    <w:rsid w:val="00B8417A"/>
    <w:rsid w:val="00B8687E"/>
    <w:rsid w:val="00BA6553"/>
    <w:rsid w:val="00BB35C8"/>
    <w:rsid w:val="00BB3F03"/>
    <w:rsid w:val="00BB505C"/>
    <w:rsid w:val="00BB50C9"/>
    <w:rsid w:val="00BE37D6"/>
    <w:rsid w:val="00BE5573"/>
    <w:rsid w:val="00BF20B8"/>
    <w:rsid w:val="00BF41F1"/>
    <w:rsid w:val="00C0239A"/>
    <w:rsid w:val="00C03BA0"/>
    <w:rsid w:val="00C06EFD"/>
    <w:rsid w:val="00C074A8"/>
    <w:rsid w:val="00C106B7"/>
    <w:rsid w:val="00C1209D"/>
    <w:rsid w:val="00C16A0B"/>
    <w:rsid w:val="00C20D8C"/>
    <w:rsid w:val="00C228E3"/>
    <w:rsid w:val="00C2335A"/>
    <w:rsid w:val="00C25C8C"/>
    <w:rsid w:val="00C25EB2"/>
    <w:rsid w:val="00C275CD"/>
    <w:rsid w:val="00C31326"/>
    <w:rsid w:val="00C344E1"/>
    <w:rsid w:val="00C425A3"/>
    <w:rsid w:val="00C56290"/>
    <w:rsid w:val="00C5726D"/>
    <w:rsid w:val="00C6055E"/>
    <w:rsid w:val="00C66EE8"/>
    <w:rsid w:val="00C75247"/>
    <w:rsid w:val="00C81A40"/>
    <w:rsid w:val="00C97C04"/>
    <w:rsid w:val="00CB4099"/>
    <w:rsid w:val="00CB6682"/>
    <w:rsid w:val="00CC12AC"/>
    <w:rsid w:val="00CC24C7"/>
    <w:rsid w:val="00CC3CFE"/>
    <w:rsid w:val="00CC4884"/>
    <w:rsid w:val="00CC5210"/>
    <w:rsid w:val="00CC7536"/>
    <w:rsid w:val="00CD05AE"/>
    <w:rsid w:val="00CD2FBB"/>
    <w:rsid w:val="00CD7193"/>
    <w:rsid w:val="00CE032D"/>
    <w:rsid w:val="00CE3C87"/>
    <w:rsid w:val="00CF5B78"/>
    <w:rsid w:val="00D02790"/>
    <w:rsid w:val="00D041B0"/>
    <w:rsid w:val="00D0422D"/>
    <w:rsid w:val="00D07AB1"/>
    <w:rsid w:val="00D167C0"/>
    <w:rsid w:val="00D40839"/>
    <w:rsid w:val="00D45D87"/>
    <w:rsid w:val="00D47F96"/>
    <w:rsid w:val="00D5624F"/>
    <w:rsid w:val="00D6150E"/>
    <w:rsid w:val="00D623D9"/>
    <w:rsid w:val="00D62D10"/>
    <w:rsid w:val="00D731ED"/>
    <w:rsid w:val="00D80113"/>
    <w:rsid w:val="00D84D0E"/>
    <w:rsid w:val="00D95DA2"/>
    <w:rsid w:val="00DA1687"/>
    <w:rsid w:val="00DA1A17"/>
    <w:rsid w:val="00DB4AEE"/>
    <w:rsid w:val="00DC0E91"/>
    <w:rsid w:val="00DC1D75"/>
    <w:rsid w:val="00DC40CC"/>
    <w:rsid w:val="00DD40F7"/>
    <w:rsid w:val="00DE2650"/>
    <w:rsid w:val="00DE6995"/>
    <w:rsid w:val="00DF0CA8"/>
    <w:rsid w:val="00DF0CD9"/>
    <w:rsid w:val="00E05E72"/>
    <w:rsid w:val="00E127EE"/>
    <w:rsid w:val="00E2317C"/>
    <w:rsid w:val="00E26E08"/>
    <w:rsid w:val="00E301DD"/>
    <w:rsid w:val="00E43A14"/>
    <w:rsid w:val="00E43E8E"/>
    <w:rsid w:val="00E44E1C"/>
    <w:rsid w:val="00E528C7"/>
    <w:rsid w:val="00E5668F"/>
    <w:rsid w:val="00E572FB"/>
    <w:rsid w:val="00E5794C"/>
    <w:rsid w:val="00E65628"/>
    <w:rsid w:val="00E67F66"/>
    <w:rsid w:val="00E73097"/>
    <w:rsid w:val="00E7601D"/>
    <w:rsid w:val="00E86B2D"/>
    <w:rsid w:val="00E92190"/>
    <w:rsid w:val="00E949A0"/>
    <w:rsid w:val="00EA0FCA"/>
    <w:rsid w:val="00EA6205"/>
    <w:rsid w:val="00EA6718"/>
    <w:rsid w:val="00EA6834"/>
    <w:rsid w:val="00EB217A"/>
    <w:rsid w:val="00EB5286"/>
    <w:rsid w:val="00EC0219"/>
    <w:rsid w:val="00ED0516"/>
    <w:rsid w:val="00ED13CB"/>
    <w:rsid w:val="00EE16F9"/>
    <w:rsid w:val="00EE293E"/>
    <w:rsid w:val="00EF5F50"/>
    <w:rsid w:val="00F062E2"/>
    <w:rsid w:val="00F136B5"/>
    <w:rsid w:val="00F151C2"/>
    <w:rsid w:val="00F24714"/>
    <w:rsid w:val="00F30964"/>
    <w:rsid w:val="00F31477"/>
    <w:rsid w:val="00F31797"/>
    <w:rsid w:val="00F40470"/>
    <w:rsid w:val="00F46F1B"/>
    <w:rsid w:val="00F47C51"/>
    <w:rsid w:val="00F51948"/>
    <w:rsid w:val="00F52D70"/>
    <w:rsid w:val="00F61FA3"/>
    <w:rsid w:val="00F674EC"/>
    <w:rsid w:val="00F75ACA"/>
    <w:rsid w:val="00F76A27"/>
    <w:rsid w:val="00F80219"/>
    <w:rsid w:val="00F84A4F"/>
    <w:rsid w:val="00F86E68"/>
    <w:rsid w:val="00F91B7C"/>
    <w:rsid w:val="00F95916"/>
    <w:rsid w:val="00F95E26"/>
    <w:rsid w:val="00FA46B8"/>
    <w:rsid w:val="00FA5A4B"/>
    <w:rsid w:val="00FB3323"/>
    <w:rsid w:val="00FB4D08"/>
    <w:rsid w:val="00FC2AA2"/>
    <w:rsid w:val="00FD51CC"/>
    <w:rsid w:val="00FF00BA"/>
    <w:rsid w:val="00FF2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7FBE3C"/>
  <w15:docId w15:val="{4793FD91-2CD9-4726-952A-95F1B37C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INPro" w:eastAsiaTheme="minorHAnsi" w:hAnsi="DINPro" w:cs="DINPro"/>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31EBA"/>
    <w:pPr>
      <w:keepNext/>
      <w:spacing w:after="0" w:line="240" w:lineRule="auto"/>
      <w:outlineLvl w:val="1"/>
    </w:pPr>
    <w:rPr>
      <w:rFonts w:ascii="Arial" w:eastAsia="Times New Roman" w:hAnsi="Arial" w:cs="Times New Roman"/>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E26"/>
    <w:rPr>
      <w:color w:val="0563C1" w:themeColor="hyperlink"/>
      <w:u w:val="single"/>
    </w:rPr>
  </w:style>
  <w:style w:type="paragraph" w:styleId="Header">
    <w:name w:val="header"/>
    <w:basedOn w:val="Normal"/>
    <w:link w:val="HeaderChar"/>
    <w:uiPriority w:val="99"/>
    <w:unhideWhenUsed/>
    <w:rsid w:val="00F95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E26"/>
  </w:style>
  <w:style w:type="paragraph" w:styleId="Footer">
    <w:name w:val="footer"/>
    <w:basedOn w:val="Normal"/>
    <w:link w:val="FooterChar"/>
    <w:uiPriority w:val="99"/>
    <w:unhideWhenUsed/>
    <w:rsid w:val="00F95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E26"/>
  </w:style>
  <w:style w:type="table" w:styleId="TableGrid">
    <w:name w:val="Table Grid"/>
    <w:basedOn w:val="TableNormal"/>
    <w:uiPriority w:val="39"/>
    <w:rsid w:val="00A53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B77"/>
    <w:rPr>
      <w:rFonts w:ascii="Tahoma" w:hAnsi="Tahoma" w:cs="Tahoma"/>
      <w:sz w:val="16"/>
      <w:szCs w:val="16"/>
    </w:rPr>
  </w:style>
  <w:style w:type="paragraph" w:styleId="BodyTextIndent">
    <w:name w:val="Body Text Indent"/>
    <w:basedOn w:val="Normal"/>
    <w:link w:val="BodyTextIndentChar"/>
    <w:rsid w:val="00472887"/>
    <w:pPr>
      <w:spacing w:after="0" w:line="240" w:lineRule="auto"/>
      <w:ind w:left="719"/>
    </w:pPr>
    <w:rPr>
      <w:rFonts w:ascii="Tahoma" w:eastAsia="Times New Roman" w:hAnsi="Tahoma" w:cs="Tahoma"/>
      <w:sz w:val="20"/>
      <w:szCs w:val="20"/>
    </w:rPr>
  </w:style>
  <w:style w:type="character" w:customStyle="1" w:styleId="BodyTextIndentChar">
    <w:name w:val="Body Text Indent Char"/>
    <w:basedOn w:val="DefaultParagraphFont"/>
    <w:link w:val="BodyTextIndent"/>
    <w:rsid w:val="00472887"/>
    <w:rPr>
      <w:rFonts w:ascii="Tahoma" w:eastAsia="Times New Roman" w:hAnsi="Tahoma" w:cs="Tahoma"/>
      <w:sz w:val="20"/>
      <w:szCs w:val="20"/>
    </w:rPr>
  </w:style>
  <w:style w:type="character" w:customStyle="1" w:styleId="Heading2Char">
    <w:name w:val="Heading 2 Char"/>
    <w:basedOn w:val="DefaultParagraphFont"/>
    <w:link w:val="Heading2"/>
    <w:rsid w:val="00331EBA"/>
    <w:rPr>
      <w:rFonts w:ascii="Arial" w:eastAsia="Times New Roman" w:hAnsi="Arial" w:cs="Times New Roman"/>
      <w:b/>
      <w:bCs/>
      <w:sz w:val="18"/>
      <w:szCs w:val="20"/>
    </w:rPr>
  </w:style>
  <w:style w:type="paragraph" w:styleId="ListParagraph">
    <w:name w:val="List Paragraph"/>
    <w:basedOn w:val="Normal"/>
    <w:uiPriority w:val="34"/>
    <w:qFormat/>
    <w:rsid w:val="000630DA"/>
    <w:pPr>
      <w:ind w:left="720"/>
      <w:contextualSpacing/>
    </w:pPr>
  </w:style>
  <w:style w:type="table" w:styleId="GridTable1Light-Accent5">
    <w:name w:val="Grid Table 1 Light Accent 5"/>
    <w:basedOn w:val="TableNormal"/>
    <w:uiPriority w:val="46"/>
    <w:rsid w:val="001670B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167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5Dark-Accent5">
    <w:name w:val="Grid Table 5 Dark Accent 5"/>
    <w:basedOn w:val="TableNormal"/>
    <w:uiPriority w:val="50"/>
    <w:rsid w:val="00167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
    <w:name w:val="Grid Table 5 Dark"/>
    <w:basedOn w:val="TableNormal"/>
    <w:uiPriority w:val="50"/>
    <w:rsid w:val="00167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670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1670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6C8D9-D29B-47D9-9520-552CC4B2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NQ Exhibitions - Beth Anderson</dc:creator>
  <cp:lastModifiedBy>Bradbury, Martha</cp:lastModifiedBy>
  <cp:revision>3</cp:revision>
  <cp:lastPrinted>2018-07-18T23:15:00Z</cp:lastPrinted>
  <dcterms:created xsi:type="dcterms:W3CDTF">2024-04-10T23:34:00Z</dcterms:created>
  <dcterms:modified xsi:type="dcterms:W3CDTF">2024-04-10T23:34:00Z</dcterms:modified>
</cp:coreProperties>
</file>