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2057" w14:textId="0FD59EE9" w:rsidR="006863E4" w:rsidRPr="006863E4" w:rsidRDefault="00C500DC" w:rsidP="006863E4">
      <w:pPr>
        <w:rPr>
          <w:sz w:val="24"/>
          <w:szCs w:val="24"/>
        </w:rPr>
      </w:pPr>
      <w:r w:rsidRPr="00C500DC">
        <w:rPr>
          <w:b/>
          <w:bCs/>
          <w:sz w:val="24"/>
          <w:szCs w:val="24"/>
        </w:rPr>
        <w:t>Smarter Oven Monitoring: Telemetry for Geotechnical Labs</w:t>
      </w:r>
      <w:r w:rsidR="006863E4" w:rsidRPr="006863E4">
        <w:rPr>
          <w:sz w:val="24"/>
          <w:szCs w:val="24"/>
        </w:rPr>
        <w:br/>
      </w:r>
    </w:p>
    <w:p w14:paraId="06C99AD7" w14:textId="152B6A3E" w:rsidR="00C500DC" w:rsidRPr="00C500DC" w:rsidRDefault="00C500DC" w:rsidP="00C500DC">
      <w:pPr>
        <w:rPr>
          <w:sz w:val="24"/>
          <w:szCs w:val="24"/>
        </w:rPr>
      </w:pPr>
      <w:r w:rsidRPr="00810695">
        <w:rPr>
          <w:sz w:val="24"/>
          <w:szCs w:val="24"/>
        </w:rPr>
        <w:t>As lab</w:t>
      </w:r>
      <w:r w:rsidR="00EE07DA" w:rsidRPr="00810695">
        <w:rPr>
          <w:sz w:val="24"/>
          <w:szCs w:val="24"/>
        </w:rPr>
        <w:t>oratories</w:t>
      </w:r>
      <w:r w:rsidRPr="00810695">
        <w:rPr>
          <w:sz w:val="24"/>
          <w:szCs w:val="24"/>
        </w:rPr>
        <w:t xml:space="preserve"> aim to improve </w:t>
      </w:r>
      <w:r w:rsidR="00EE07DA" w:rsidRPr="00810695">
        <w:rPr>
          <w:sz w:val="24"/>
          <w:szCs w:val="24"/>
        </w:rPr>
        <w:t xml:space="preserve">efficiency, </w:t>
      </w:r>
      <w:r w:rsidRPr="00810695">
        <w:rPr>
          <w:sz w:val="24"/>
          <w:szCs w:val="24"/>
        </w:rPr>
        <w:t xml:space="preserve">accuracy and reduce manual workload, telemetry </w:t>
      </w:r>
      <w:r w:rsidR="002D69D1" w:rsidRPr="00810695">
        <w:rPr>
          <w:sz w:val="24"/>
          <w:szCs w:val="24"/>
        </w:rPr>
        <w:t xml:space="preserve">of laboratory data </w:t>
      </w:r>
      <w:r w:rsidRPr="00810695">
        <w:rPr>
          <w:sz w:val="24"/>
          <w:szCs w:val="24"/>
        </w:rPr>
        <w:t>is proving to be a practical and effective solution. In</w:t>
      </w:r>
      <w:r w:rsidRPr="00C500DC">
        <w:rPr>
          <w:sz w:val="24"/>
          <w:szCs w:val="24"/>
        </w:rPr>
        <w:t xml:space="preserve"> geotechnical </w:t>
      </w:r>
      <w:r w:rsidR="00EE07DA">
        <w:rPr>
          <w:sz w:val="24"/>
          <w:szCs w:val="24"/>
        </w:rPr>
        <w:t>lab</w:t>
      </w:r>
      <w:r w:rsidR="001653B7">
        <w:rPr>
          <w:sz w:val="24"/>
          <w:szCs w:val="24"/>
        </w:rPr>
        <w:t>s</w:t>
      </w:r>
      <w:r w:rsidRPr="00C500DC">
        <w:rPr>
          <w:sz w:val="24"/>
          <w:szCs w:val="24"/>
        </w:rPr>
        <w:t xml:space="preserve">, </w:t>
      </w:r>
      <w:proofErr w:type="gramStart"/>
      <w:r w:rsidR="002D69D1">
        <w:rPr>
          <w:sz w:val="24"/>
          <w:szCs w:val="24"/>
        </w:rPr>
        <w:t>temperature controlled</w:t>
      </w:r>
      <w:proofErr w:type="gramEnd"/>
      <w:r w:rsidR="002D69D1">
        <w:rPr>
          <w:sz w:val="24"/>
          <w:szCs w:val="24"/>
        </w:rPr>
        <w:t xml:space="preserve"> appliances and/or environments, like </w:t>
      </w:r>
      <w:r w:rsidRPr="00C500DC">
        <w:rPr>
          <w:sz w:val="24"/>
          <w:szCs w:val="24"/>
        </w:rPr>
        <w:t>drying ovens</w:t>
      </w:r>
      <w:r w:rsidR="0001464C">
        <w:rPr>
          <w:sz w:val="24"/>
          <w:szCs w:val="24"/>
        </w:rPr>
        <w:t xml:space="preserve"> and concrete baths</w:t>
      </w:r>
      <w:r w:rsidR="002D69D1">
        <w:rPr>
          <w:sz w:val="24"/>
          <w:szCs w:val="24"/>
        </w:rPr>
        <w:t>,</w:t>
      </w:r>
      <w:r w:rsidRPr="00C500DC">
        <w:rPr>
          <w:sz w:val="24"/>
          <w:szCs w:val="24"/>
        </w:rPr>
        <w:t xml:space="preserve"> are a key part of </w:t>
      </w:r>
      <w:r w:rsidR="00EE07DA">
        <w:rPr>
          <w:sz w:val="24"/>
          <w:szCs w:val="24"/>
        </w:rPr>
        <w:t>the testing process and have a direct impact on the results</w:t>
      </w:r>
      <w:r w:rsidRPr="00C500DC">
        <w:rPr>
          <w:sz w:val="24"/>
          <w:szCs w:val="24"/>
        </w:rPr>
        <w:t xml:space="preserve">. </w:t>
      </w:r>
      <w:r w:rsidR="002D69D1">
        <w:rPr>
          <w:sz w:val="24"/>
          <w:szCs w:val="24"/>
        </w:rPr>
        <w:t>For example,</w:t>
      </w:r>
      <w:r w:rsidR="002D69D1" w:rsidRPr="00C500DC">
        <w:rPr>
          <w:sz w:val="24"/>
          <w:szCs w:val="24"/>
        </w:rPr>
        <w:t xml:space="preserve"> </w:t>
      </w:r>
      <w:r w:rsidRPr="00C500DC">
        <w:rPr>
          <w:sz w:val="24"/>
          <w:szCs w:val="24"/>
        </w:rPr>
        <w:t>ovens need daily temperature checks</w:t>
      </w:r>
      <w:r>
        <w:rPr>
          <w:sz w:val="24"/>
          <w:szCs w:val="24"/>
        </w:rPr>
        <w:t xml:space="preserve">, </w:t>
      </w:r>
      <w:r w:rsidRPr="00C500DC">
        <w:rPr>
          <w:sz w:val="24"/>
          <w:szCs w:val="24"/>
        </w:rPr>
        <w:t xml:space="preserve">and in many </w:t>
      </w:r>
      <w:r w:rsidR="002D69D1">
        <w:rPr>
          <w:sz w:val="24"/>
          <w:szCs w:val="24"/>
        </w:rPr>
        <w:t>laboratories</w:t>
      </w:r>
      <w:r w:rsidRPr="00C500DC">
        <w:rPr>
          <w:sz w:val="24"/>
          <w:szCs w:val="24"/>
        </w:rPr>
        <w:t>, this is still done by hand.</w:t>
      </w:r>
    </w:p>
    <w:p w14:paraId="7F45F15C" w14:textId="5D1E45D3" w:rsidR="00C500DC" w:rsidRPr="00C500DC" w:rsidRDefault="00C500DC" w:rsidP="00C500DC">
      <w:pPr>
        <w:rPr>
          <w:sz w:val="24"/>
          <w:szCs w:val="24"/>
        </w:rPr>
      </w:pPr>
      <w:r w:rsidRPr="00C500DC">
        <w:rPr>
          <w:sz w:val="24"/>
          <w:szCs w:val="24"/>
        </w:rPr>
        <w:t xml:space="preserve">According to AS Lab C4, the accreditation criteria for mechanical testing in New Zealand, consistent daily temperature records are required to meet standards like BS 2648. For labs working towards ISO/IEC 17025, reliable data is essential. Manual logging </w:t>
      </w:r>
      <w:r w:rsidR="001F51E0">
        <w:rPr>
          <w:sz w:val="24"/>
          <w:szCs w:val="24"/>
        </w:rPr>
        <w:t xml:space="preserve">is </w:t>
      </w:r>
      <w:r w:rsidRPr="00C500DC">
        <w:rPr>
          <w:sz w:val="24"/>
          <w:szCs w:val="24"/>
        </w:rPr>
        <w:t>time-consuming,</w:t>
      </w:r>
      <w:r w:rsidR="002D69D1">
        <w:rPr>
          <w:sz w:val="24"/>
          <w:szCs w:val="24"/>
        </w:rPr>
        <w:t xml:space="preserve"> has low </w:t>
      </w:r>
      <w:r w:rsidR="001F51E0">
        <w:rPr>
          <w:sz w:val="24"/>
          <w:szCs w:val="24"/>
        </w:rPr>
        <w:t>frequency of readings</w:t>
      </w:r>
      <w:r w:rsidR="002D69D1">
        <w:rPr>
          <w:sz w:val="24"/>
          <w:szCs w:val="24"/>
        </w:rPr>
        <w:t>, and is vulnerable to human failings</w:t>
      </w:r>
    </w:p>
    <w:p w14:paraId="39494CA9" w14:textId="46469632" w:rsidR="00C500DC" w:rsidRPr="00C500DC" w:rsidRDefault="00C500DC" w:rsidP="00C500DC">
      <w:pPr>
        <w:rPr>
          <w:sz w:val="24"/>
          <w:szCs w:val="24"/>
        </w:rPr>
      </w:pPr>
      <w:r w:rsidRPr="00C500DC">
        <w:rPr>
          <w:sz w:val="24"/>
          <w:szCs w:val="24"/>
        </w:rPr>
        <w:t xml:space="preserve">To make things easier, we’ve rolled out a telemetry system using </w:t>
      </w:r>
      <w:proofErr w:type="spellStart"/>
      <w:r w:rsidRPr="00C500DC">
        <w:rPr>
          <w:sz w:val="24"/>
          <w:szCs w:val="24"/>
        </w:rPr>
        <w:t>IIoT</w:t>
      </w:r>
      <w:proofErr w:type="spellEnd"/>
      <w:r w:rsidRPr="00C500DC">
        <w:rPr>
          <w:sz w:val="24"/>
          <w:szCs w:val="24"/>
        </w:rPr>
        <w:t xml:space="preserve"> (Industrial Internet of Things) dataloggers. These devices automatically record and store oven temperatures throughout the day</w:t>
      </w:r>
      <w:r w:rsidR="001C7151">
        <w:rPr>
          <w:sz w:val="24"/>
          <w:szCs w:val="24"/>
        </w:rPr>
        <w:t xml:space="preserve"> on </w:t>
      </w:r>
      <w:r w:rsidR="00A4265F">
        <w:rPr>
          <w:sz w:val="24"/>
          <w:szCs w:val="24"/>
        </w:rPr>
        <w:t xml:space="preserve">the </w:t>
      </w:r>
      <w:r w:rsidR="001C7151">
        <w:rPr>
          <w:sz w:val="24"/>
          <w:szCs w:val="24"/>
        </w:rPr>
        <w:t xml:space="preserve">Cirro </w:t>
      </w:r>
      <w:r w:rsidR="006B4436">
        <w:rPr>
          <w:sz w:val="24"/>
          <w:szCs w:val="24"/>
        </w:rPr>
        <w:t>web platform</w:t>
      </w:r>
      <w:r w:rsidRPr="00C500DC">
        <w:rPr>
          <w:sz w:val="24"/>
          <w:szCs w:val="24"/>
        </w:rPr>
        <w:t>. It’s a straightforward way to standardise the process, improve traceability, and take pressure off staff</w:t>
      </w:r>
      <w:r w:rsidR="001653B7">
        <w:rPr>
          <w:sz w:val="24"/>
          <w:szCs w:val="24"/>
        </w:rPr>
        <w:t>, allowing them to focus on the work that really matters, the testing</w:t>
      </w:r>
      <w:r w:rsidR="00AB0CB7">
        <w:rPr>
          <w:sz w:val="24"/>
          <w:szCs w:val="24"/>
        </w:rPr>
        <w:t>!</w:t>
      </w:r>
    </w:p>
    <w:p w14:paraId="4C0EBB26" w14:textId="64A39432" w:rsidR="00C500DC" w:rsidRPr="00C500DC" w:rsidRDefault="00C500DC" w:rsidP="00C500DC">
      <w:pPr>
        <w:rPr>
          <w:sz w:val="24"/>
          <w:szCs w:val="24"/>
        </w:rPr>
      </w:pPr>
      <w:r w:rsidRPr="00C500DC">
        <w:rPr>
          <w:sz w:val="24"/>
          <w:szCs w:val="24"/>
        </w:rPr>
        <w:t xml:space="preserve">In this presentation, </w:t>
      </w:r>
      <w:proofErr w:type="gramStart"/>
      <w:r w:rsidRPr="00C500DC">
        <w:rPr>
          <w:sz w:val="24"/>
          <w:szCs w:val="24"/>
        </w:rPr>
        <w:t>I’ll walk</w:t>
      </w:r>
      <w:proofErr w:type="gramEnd"/>
      <w:r w:rsidRPr="00C500DC">
        <w:rPr>
          <w:sz w:val="24"/>
          <w:szCs w:val="24"/>
        </w:rPr>
        <w:t xml:space="preserve"> through how we implemented telemetry in a geotechnical lab</w:t>
      </w:r>
      <w:r>
        <w:rPr>
          <w:sz w:val="24"/>
          <w:szCs w:val="24"/>
        </w:rPr>
        <w:t xml:space="preserve">: </w:t>
      </w:r>
      <w:r w:rsidRPr="00C500DC">
        <w:rPr>
          <w:sz w:val="24"/>
          <w:szCs w:val="24"/>
        </w:rPr>
        <w:t>what gear we chose, how we set it up, and the impact it had on our daily workflow. Since adopting the system, we’ve seen more consistent records, easier audits, and less manual admin.</w:t>
      </w:r>
    </w:p>
    <w:p w14:paraId="6C2E6CC8" w14:textId="026C2DAE" w:rsidR="00C500DC" w:rsidRPr="00C500DC" w:rsidRDefault="00C500DC" w:rsidP="00C500DC">
      <w:pPr>
        <w:rPr>
          <w:sz w:val="24"/>
          <w:szCs w:val="24"/>
        </w:rPr>
      </w:pPr>
      <w:r w:rsidRPr="00C500DC">
        <w:rPr>
          <w:sz w:val="24"/>
          <w:szCs w:val="24"/>
        </w:rPr>
        <w:t xml:space="preserve">Aligned with the theme </w:t>
      </w:r>
      <w:r w:rsidRPr="00C500DC">
        <w:rPr>
          <w:i/>
          <w:iCs/>
          <w:sz w:val="24"/>
          <w:szCs w:val="24"/>
        </w:rPr>
        <w:t>Building Robust Tomorrows</w:t>
      </w:r>
      <w:r w:rsidRPr="00C500DC">
        <w:rPr>
          <w:sz w:val="24"/>
          <w:szCs w:val="24"/>
        </w:rPr>
        <w:t xml:space="preserve">, this </w:t>
      </w:r>
      <w:proofErr w:type="gramStart"/>
      <w:r w:rsidRPr="00C500DC">
        <w:rPr>
          <w:sz w:val="24"/>
          <w:szCs w:val="24"/>
        </w:rPr>
        <w:t>talk</w:t>
      </w:r>
      <w:proofErr w:type="gramEnd"/>
      <w:r w:rsidRPr="00C500DC">
        <w:rPr>
          <w:sz w:val="24"/>
          <w:szCs w:val="24"/>
        </w:rPr>
        <w:t xml:space="preserve"> highlights how small, smart changes can help labs run smoother and stay ready for the future</w:t>
      </w:r>
      <w:r w:rsidR="00D22FE4">
        <w:rPr>
          <w:sz w:val="24"/>
          <w:szCs w:val="24"/>
        </w:rPr>
        <w:t xml:space="preserve">, </w:t>
      </w:r>
      <w:r w:rsidRPr="00C500DC">
        <w:rPr>
          <w:sz w:val="24"/>
          <w:szCs w:val="24"/>
        </w:rPr>
        <w:t>without needing a complete overhaul.</w:t>
      </w:r>
    </w:p>
    <w:p w14:paraId="5773295B" w14:textId="796DB73B" w:rsidR="00C54A64" w:rsidRDefault="00C54A64" w:rsidP="006863E4"/>
    <w:sectPr w:rsidR="00C54A6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C2B0" w14:textId="77777777" w:rsidR="00FF4ADB" w:rsidRDefault="00FF4ADB" w:rsidP="00C54A64">
      <w:pPr>
        <w:spacing w:after="0" w:line="240" w:lineRule="auto"/>
      </w:pPr>
      <w:r>
        <w:separator/>
      </w:r>
    </w:p>
  </w:endnote>
  <w:endnote w:type="continuationSeparator" w:id="0">
    <w:p w14:paraId="6A854653" w14:textId="77777777" w:rsidR="00FF4ADB" w:rsidRDefault="00FF4ADB"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424F6EB7" w:rsidR="00C54A64" w:rsidRDefault="00C54A64">
    <w:pPr>
      <w:pStyle w:val="Footer"/>
    </w:pPr>
    <w:r>
      <w:t>CETANZ 2025 Conference – Abstract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981B" w14:textId="77777777" w:rsidR="00FF4ADB" w:rsidRDefault="00FF4ADB" w:rsidP="00C54A64">
      <w:pPr>
        <w:spacing w:after="0" w:line="240" w:lineRule="auto"/>
      </w:pPr>
      <w:r>
        <w:separator/>
      </w:r>
    </w:p>
  </w:footnote>
  <w:footnote w:type="continuationSeparator" w:id="0">
    <w:p w14:paraId="214332E9" w14:textId="77777777" w:rsidR="00FF4ADB" w:rsidRDefault="00FF4ADB"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013733"/>
    <w:rsid w:val="0001464C"/>
    <w:rsid w:val="001653B7"/>
    <w:rsid w:val="0018553B"/>
    <w:rsid w:val="001C5FFF"/>
    <w:rsid w:val="001C7151"/>
    <w:rsid w:val="001F51E0"/>
    <w:rsid w:val="0020404F"/>
    <w:rsid w:val="00286F9B"/>
    <w:rsid w:val="002C6B86"/>
    <w:rsid w:val="002D69D1"/>
    <w:rsid w:val="003D2E9A"/>
    <w:rsid w:val="003E70A9"/>
    <w:rsid w:val="00433F19"/>
    <w:rsid w:val="00441010"/>
    <w:rsid w:val="00480514"/>
    <w:rsid w:val="004E51CD"/>
    <w:rsid w:val="00510688"/>
    <w:rsid w:val="00513750"/>
    <w:rsid w:val="0060455E"/>
    <w:rsid w:val="00650AF7"/>
    <w:rsid w:val="006863E4"/>
    <w:rsid w:val="006B4436"/>
    <w:rsid w:val="006C7B4D"/>
    <w:rsid w:val="00810695"/>
    <w:rsid w:val="008B0B27"/>
    <w:rsid w:val="008E6AEC"/>
    <w:rsid w:val="00A4265F"/>
    <w:rsid w:val="00AB0CB7"/>
    <w:rsid w:val="00AF12A8"/>
    <w:rsid w:val="00AF6A80"/>
    <w:rsid w:val="00B528A1"/>
    <w:rsid w:val="00C339B8"/>
    <w:rsid w:val="00C36B7D"/>
    <w:rsid w:val="00C500DC"/>
    <w:rsid w:val="00C54A64"/>
    <w:rsid w:val="00CF0D21"/>
    <w:rsid w:val="00D22FE4"/>
    <w:rsid w:val="00E01D65"/>
    <w:rsid w:val="00EE07DA"/>
    <w:rsid w:val="00FF4A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 w:type="paragraph" w:styleId="Revision">
    <w:name w:val="Revision"/>
    <w:hidden/>
    <w:uiPriority w:val="99"/>
    <w:semiHidden/>
    <w:rsid w:val="00EE0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257">
      <w:bodyDiv w:val="1"/>
      <w:marLeft w:val="0"/>
      <w:marRight w:val="0"/>
      <w:marTop w:val="0"/>
      <w:marBottom w:val="0"/>
      <w:divBdr>
        <w:top w:val="none" w:sz="0" w:space="0" w:color="auto"/>
        <w:left w:val="none" w:sz="0" w:space="0" w:color="auto"/>
        <w:bottom w:val="none" w:sz="0" w:space="0" w:color="auto"/>
        <w:right w:val="none" w:sz="0" w:space="0" w:color="auto"/>
      </w:divBdr>
    </w:div>
    <w:div w:id="91559398">
      <w:bodyDiv w:val="1"/>
      <w:marLeft w:val="0"/>
      <w:marRight w:val="0"/>
      <w:marTop w:val="0"/>
      <w:marBottom w:val="0"/>
      <w:divBdr>
        <w:top w:val="none" w:sz="0" w:space="0" w:color="auto"/>
        <w:left w:val="none" w:sz="0" w:space="0" w:color="auto"/>
        <w:bottom w:val="none" w:sz="0" w:space="0" w:color="auto"/>
        <w:right w:val="none" w:sz="0" w:space="0" w:color="auto"/>
      </w:divBdr>
    </w:div>
    <w:div w:id="924459494">
      <w:bodyDiv w:val="1"/>
      <w:marLeft w:val="0"/>
      <w:marRight w:val="0"/>
      <w:marTop w:val="0"/>
      <w:marBottom w:val="0"/>
      <w:divBdr>
        <w:top w:val="none" w:sz="0" w:space="0" w:color="auto"/>
        <w:left w:val="none" w:sz="0" w:space="0" w:color="auto"/>
        <w:bottom w:val="none" w:sz="0" w:space="0" w:color="auto"/>
        <w:right w:val="none" w:sz="0" w:space="0" w:color="auto"/>
      </w:divBdr>
    </w:div>
    <w:div w:id="1306663864">
      <w:bodyDiv w:val="1"/>
      <w:marLeft w:val="0"/>
      <w:marRight w:val="0"/>
      <w:marTop w:val="0"/>
      <w:marBottom w:val="0"/>
      <w:divBdr>
        <w:top w:val="none" w:sz="0" w:space="0" w:color="auto"/>
        <w:left w:val="none" w:sz="0" w:space="0" w:color="auto"/>
        <w:bottom w:val="none" w:sz="0" w:space="0" w:color="auto"/>
        <w:right w:val="none" w:sz="0" w:space="0" w:color="auto"/>
      </w:divBdr>
    </w:div>
    <w:div w:id="1517385126">
      <w:bodyDiv w:val="1"/>
      <w:marLeft w:val="0"/>
      <w:marRight w:val="0"/>
      <w:marTop w:val="0"/>
      <w:marBottom w:val="0"/>
      <w:divBdr>
        <w:top w:val="none" w:sz="0" w:space="0" w:color="auto"/>
        <w:left w:val="none" w:sz="0" w:space="0" w:color="auto"/>
        <w:bottom w:val="none" w:sz="0" w:space="0" w:color="auto"/>
        <w:right w:val="none" w:sz="0" w:space="0" w:color="auto"/>
      </w:divBdr>
    </w:div>
    <w:div w:id="192737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6BCC-C763-46F3-A678-C3BA2D72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Rubens Moreno Alves De Oliveira</cp:lastModifiedBy>
  <cp:revision>8</cp:revision>
  <dcterms:created xsi:type="dcterms:W3CDTF">2025-04-02T20:12:00Z</dcterms:created>
  <dcterms:modified xsi:type="dcterms:W3CDTF">2025-04-02T23:09:00Z</dcterms:modified>
</cp:coreProperties>
</file>