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C2AD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4C2302B1" w14:textId="77777777" w:rsidR="000B5E5D" w:rsidRDefault="00900B03" w:rsidP="000B5E5D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  <w:r w:rsidRPr="00900B03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Ara </w:t>
      </w:r>
      <w:proofErr w:type="spellStart"/>
      <w:r w:rsidRPr="00900B03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Tūhono</w:t>
      </w:r>
      <w:proofErr w:type="spellEnd"/>
      <w:r w:rsidRPr="00900B03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 (</w:t>
      </w:r>
      <w:proofErr w:type="spellStart"/>
      <w:r w:rsidRPr="00900B03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Pūhoi</w:t>
      </w:r>
      <w:proofErr w:type="spellEnd"/>
      <w:r w:rsidRPr="00900B03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 to </w:t>
      </w:r>
      <w:proofErr w:type="spellStart"/>
      <w:r w:rsidRPr="00900B03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Warkworth</w:t>
      </w:r>
      <w:proofErr w:type="spellEnd"/>
      <w:r w:rsidRPr="00900B03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) - A People Perspective</w:t>
      </w:r>
    </w:p>
    <w:p w14:paraId="6FB8FBAF" w14:textId="77777777" w:rsidR="000B5E5D" w:rsidRDefault="000B5E5D" w:rsidP="000B5E5D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1CE82901" w14:textId="4D15E6B3" w:rsidR="000B5E5D" w:rsidRDefault="000B5E5D" w:rsidP="000B5E5D">
      <w:pPr>
        <w:ind w:left="-567" w:right="-613"/>
        <w:rPr>
          <w:rFonts w:asciiTheme="minorHAnsi" w:hAnsiTheme="minorHAnsi" w:cstheme="minorHAnsi"/>
          <w:bdr w:val="none" w:sz="0" w:space="0" w:color="auto" w:frame="1"/>
          <w:lang w:eastAsia="en-NZ"/>
        </w:rPr>
      </w:pPr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The Puhoi to </w:t>
      </w:r>
      <w:proofErr w:type="spellStart"/>
      <w:r>
        <w:rPr>
          <w:rFonts w:asciiTheme="minorHAnsi" w:hAnsiTheme="minorHAnsi" w:cstheme="minorHAnsi"/>
          <w:bdr w:val="none" w:sz="0" w:space="0" w:color="auto" w:frame="1"/>
          <w:lang w:eastAsia="en-NZ"/>
        </w:rPr>
        <w:t>Warkworth</w:t>
      </w:r>
      <w:proofErr w:type="spellEnd"/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 Motorway or </w:t>
      </w:r>
      <w:r w:rsidRPr="000B5E5D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Ara </w:t>
      </w:r>
      <w:proofErr w:type="spellStart"/>
      <w:r w:rsidRPr="000B5E5D">
        <w:rPr>
          <w:rFonts w:asciiTheme="minorHAnsi" w:hAnsiTheme="minorHAnsi" w:cstheme="minorHAnsi"/>
          <w:bdr w:val="none" w:sz="0" w:space="0" w:color="auto" w:frame="1"/>
          <w:lang w:eastAsia="en-NZ"/>
        </w:rPr>
        <w:t>Tūhono</w:t>
      </w:r>
      <w:proofErr w:type="spellEnd"/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 is a four lane, 18.5km roading project in the north of Auckland set to provide better connectivity and a safer journey between Auckland and Northland. </w:t>
      </w:r>
      <w:r w:rsidRPr="000B5E5D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Ara </w:t>
      </w:r>
      <w:bookmarkStart w:id="0" w:name="_Hlk76135440"/>
      <w:proofErr w:type="spellStart"/>
      <w:r w:rsidRPr="000B5E5D">
        <w:rPr>
          <w:rFonts w:asciiTheme="minorHAnsi" w:hAnsiTheme="minorHAnsi" w:cstheme="minorHAnsi"/>
          <w:bdr w:val="none" w:sz="0" w:space="0" w:color="auto" w:frame="1"/>
          <w:lang w:eastAsia="en-NZ"/>
        </w:rPr>
        <w:t>Tūhono</w:t>
      </w:r>
      <w:proofErr w:type="spellEnd"/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 </w:t>
      </w:r>
      <w:bookmarkEnd w:id="0"/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means a connecting pathway, Ara meaning pathway/passage and Ara </w:t>
      </w:r>
      <w:proofErr w:type="spellStart"/>
      <w:r w:rsidRPr="000B5E5D">
        <w:rPr>
          <w:rFonts w:asciiTheme="minorHAnsi" w:hAnsiTheme="minorHAnsi" w:cstheme="minorHAnsi"/>
          <w:bdr w:val="none" w:sz="0" w:space="0" w:color="auto" w:frame="1"/>
          <w:lang w:eastAsia="en-NZ"/>
        </w:rPr>
        <w:t>Tūhono</w:t>
      </w:r>
      <w:proofErr w:type="spellEnd"/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 means connecting or linking one path to another. </w:t>
      </w:r>
    </w:p>
    <w:p w14:paraId="5C403FA9" w14:textId="27D7200C" w:rsidR="000B5E5D" w:rsidRDefault="000B5E5D" w:rsidP="000B5E5D">
      <w:pPr>
        <w:ind w:left="-567" w:right="-613"/>
        <w:rPr>
          <w:rFonts w:asciiTheme="minorHAnsi" w:hAnsiTheme="minorHAnsi" w:cstheme="minorHAnsi"/>
          <w:bdr w:val="none" w:sz="0" w:space="0" w:color="auto" w:frame="1"/>
          <w:lang w:eastAsia="en-NZ"/>
        </w:rPr>
      </w:pPr>
    </w:p>
    <w:p w14:paraId="02F5242F" w14:textId="4D12C796" w:rsidR="000B5E5D" w:rsidRPr="000B5E5D" w:rsidRDefault="000B5E5D" w:rsidP="000B5E5D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  <w:r>
        <w:rPr>
          <w:rFonts w:asciiTheme="minorHAnsi" w:hAnsiTheme="minorHAnsi" w:cstheme="minorHAnsi"/>
          <w:bdr w:val="none" w:sz="0" w:space="0" w:color="auto" w:frame="1"/>
          <w:lang w:eastAsia="en-NZ"/>
        </w:rPr>
        <w:t>The project is currently one of the largest in New Zealand, which</w:t>
      </w:r>
      <w:r w:rsidR="00DA7104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 has been rewarding but also </w:t>
      </w:r>
      <w:r>
        <w:rPr>
          <w:rFonts w:asciiTheme="minorHAnsi" w:hAnsiTheme="minorHAnsi" w:cstheme="minorHAnsi"/>
          <w:bdr w:val="none" w:sz="0" w:space="0" w:color="auto" w:frame="1"/>
          <w:lang w:eastAsia="en-NZ"/>
        </w:rPr>
        <w:t>present</w:t>
      </w:r>
      <w:r w:rsidR="00DA7104">
        <w:rPr>
          <w:rFonts w:asciiTheme="minorHAnsi" w:hAnsiTheme="minorHAnsi" w:cstheme="minorHAnsi"/>
          <w:bdr w:val="none" w:sz="0" w:space="0" w:color="auto" w:frame="1"/>
          <w:lang w:eastAsia="en-NZ"/>
        </w:rPr>
        <w:t>ed</w:t>
      </w:r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 </w:t>
      </w:r>
      <w:r w:rsidR="00DA7104">
        <w:rPr>
          <w:rFonts w:asciiTheme="minorHAnsi" w:hAnsiTheme="minorHAnsi" w:cstheme="minorHAnsi"/>
          <w:bdr w:val="none" w:sz="0" w:space="0" w:color="auto" w:frame="1"/>
          <w:lang w:eastAsia="en-NZ"/>
        </w:rPr>
        <w:t>several</w:t>
      </w:r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 interesting challenges, especially in the civil engineering testing space. </w:t>
      </w:r>
      <w:r w:rsidR="00DA7104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Geotechnics have been working on the project for over four years and have been presented with </w:t>
      </w:r>
      <w:r w:rsidR="00984E4E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overcoming </w:t>
      </w:r>
      <w:r w:rsidR="00DA7104">
        <w:rPr>
          <w:rFonts w:asciiTheme="minorHAnsi" w:hAnsiTheme="minorHAnsi" w:cstheme="minorHAnsi"/>
          <w:bdr w:val="none" w:sz="0" w:space="0" w:color="auto" w:frame="1"/>
          <w:lang w:eastAsia="en-NZ"/>
        </w:rPr>
        <w:t>numerous challenges surrounding staffing, keeping a culture alive in a busy</w:t>
      </w:r>
      <w:r w:rsidR="00D5214A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 </w:t>
      </w:r>
      <w:r w:rsidR="00DA7104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construction environment, training, </w:t>
      </w:r>
      <w:proofErr w:type="gramStart"/>
      <w:r w:rsidR="00984E4E">
        <w:rPr>
          <w:rFonts w:asciiTheme="minorHAnsi" w:hAnsiTheme="minorHAnsi" w:cstheme="minorHAnsi"/>
          <w:bdr w:val="none" w:sz="0" w:space="0" w:color="auto" w:frame="1"/>
          <w:lang w:eastAsia="en-NZ"/>
        </w:rPr>
        <w:t>empowerment</w:t>
      </w:r>
      <w:proofErr w:type="gramEnd"/>
      <w:r w:rsidR="00DA7104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 and resourcing. </w:t>
      </w:r>
    </w:p>
    <w:p w14:paraId="64C30F89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sectPr w:rsidR="00145056" w:rsidRPr="008B662C" w:rsidSect="008F587C">
      <w:headerReference w:type="default" r:id="rId7"/>
      <w:footerReference w:type="default" r:id="rId8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616C" w14:textId="77777777" w:rsidR="005227C5" w:rsidRDefault="005227C5" w:rsidP="00861CAA">
      <w:r>
        <w:separator/>
      </w:r>
    </w:p>
  </w:endnote>
  <w:endnote w:type="continuationSeparator" w:id="0">
    <w:p w14:paraId="79EF0D31" w14:textId="77777777" w:rsidR="005227C5" w:rsidRDefault="005227C5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518F" w14:textId="77777777" w:rsidR="00861CAA" w:rsidRDefault="00861CAA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5FE2" w14:textId="77777777" w:rsidR="005227C5" w:rsidRDefault="005227C5" w:rsidP="00861CAA">
      <w:r>
        <w:separator/>
      </w:r>
    </w:p>
  </w:footnote>
  <w:footnote w:type="continuationSeparator" w:id="0">
    <w:p w14:paraId="2FFFB27B" w14:textId="77777777" w:rsidR="005227C5" w:rsidRDefault="005227C5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A227" w14:textId="77777777" w:rsidR="00861CAA" w:rsidRDefault="000C09C5" w:rsidP="00861CAA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96E48" wp14:editId="5138CA9F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0.5pt;height:222.75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A"/>
    <w:rsid w:val="000A3788"/>
    <w:rsid w:val="000B5E5D"/>
    <w:rsid w:val="000C09C5"/>
    <w:rsid w:val="000F4004"/>
    <w:rsid w:val="00116FCF"/>
    <w:rsid w:val="00145056"/>
    <w:rsid w:val="00181F5F"/>
    <w:rsid w:val="00313843"/>
    <w:rsid w:val="003146C8"/>
    <w:rsid w:val="00334287"/>
    <w:rsid w:val="005211E1"/>
    <w:rsid w:val="005227C5"/>
    <w:rsid w:val="00535F90"/>
    <w:rsid w:val="00647EE9"/>
    <w:rsid w:val="00790E7A"/>
    <w:rsid w:val="007D36F8"/>
    <w:rsid w:val="00861CAA"/>
    <w:rsid w:val="008B662C"/>
    <w:rsid w:val="008F587C"/>
    <w:rsid w:val="00900B03"/>
    <w:rsid w:val="00984E4E"/>
    <w:rsid w:val="0098723D"/>
    <w:rsid w:val="00AF5864"/>
    <w:rsid w:val="00CE0801"/>
    <w:rsid w:val="00CF4287"/>
    <w:rsid w:val="00D31C06"/>
    <w:rsid w:val="00D5214A"/>
    <w:rsid w:val="00D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A2C2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Teresa Cargill</cp:lastModifiedBy>
  <cp:revision>2</cp:revision>
  <dcterms:created xsi:type="dcterms:W3CDTF">2021-07-04T21:49:00Z</dcterms:created>
  <dcterms:modified xsi:type="dcterms:W3CDTF">2021-07-04T21:49:00Z</dcterms:modified>
</cp:coreProperties>
</file>