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A2A9C" w14:textId="4F520DD3" w:rsidR="005B715C" w:rsidRPr="00BE04AC" w:rsidRDefault="005B715C" w:rsidP="00937FF5">
      <w:pPr>
        <w:rPr>
          <w:rFonts w:asciiTheme="minorBidi" w:hAnsiTheme="minorBidi" w:cstheme="minorBidi"/>
          <w:b/>
          <w:bCs/>
          <w:i/>
          <w:sz w:val="28"/>
          <w:szCs w:val="28"/>
        </w:rPr>
      </w:pPr>
      <w:r w:rsidRPr="00457A35">
        <w:rPr>
          <w:rFonts w:asciiTheme="minorBidi" w:hAnsiTheme="minorBidi" w:cstheme="minorBidi"/>
          <w:b/>
          <w:bCs/>
          <w:i/>
          <w:sz w:val="28"/>
          <w:szCs w:val="28"/>
        </w:rPr>
        <w:t xml:space="preserve">Towards the </w:t>
      </w:r>
      <w:r w:rsidR="0045072F" w:rsidRPr="00457A35">
        <w:rPr>
          <w:rFonts w:asciiTheme="minorBidi" w:hAnsiTheme="minorBidi" w:cstheme="minorBidi"/>
          <w:b/>
          <w:bCs/>
          <w:i/>
          <w:sz w:val="28"/>
          <w:szCs w:val="28"/>
        </w:rPr>
        <w:t xml:space="preserve">Electrification </w:t>
      </w:r>
      <w:r w:rsidRPr="00457A35">
        <w:rPr>
          <w:rFonts w:asciiTheme="minorBidi" w:hAnsiTheme="minorBidi" w:cstheme="minorBidi"/>
          <w:b/>
          <w:bCs/>
          <w:i/>
          <w:sz w:val="28"/>
          <w:szCs w:val="28"/>
        </w:rPr>
        <w:t xml:space="preserve">of </w:t>
      </w:r>
      <w:r w:rsidR="0045072F" w:rsidRPr="00457A35">
        <w:rPr>
          <w:rFonts w:asciiTheme="minorBidi" w:hAnsiTheme="minorBidi" w:cstheme="minorBidi"/>
          <w:b/>
          <w:bCs/>
          <w:i/>
          <w:sz w:val="28"/>
          <w:szCs w:val="28"/>
        </w:rPr>
        <w:t>Road Infrastructure</w:t>
      </w:r>
    </w:p>
    <w:p w14:paraId="5989DDC0" w14:textId="34A75DAD" w:rsidR="00BD6D2D" w:rsidRPr="00BE04AC" w:rsidRDefault="007A7E88" w:rsidP="00937FF5">
      <w:pPr>
        <w:rPr>
          <w:rFonts w:asciiTheme="minorBidi" w:hAnsiTheme="minorBidi" w:cstheme="minorBidi"/>
          <w:b/>
          <w:bCs/>
          <w:i/>
          <w:color w:val="FFC000"/>
          <w:sz w:val="28"/>
          <w:szCs w:val="28"/>
        </w:rPr>
      </w:pPr>
      <w:r>
        <w:rPr>
          <w:rStyle w:val="Strong"/>
          <w:rFonts w:asciiTheme="minorBidi" w:hAnsiTheme="minorBidi" w:cstheme="minorBidi"/>
          <w:color w:val="FFC000"/>
          <w:sz w:val="28"/>
          <w:szCs w:val="28"/>
          <w:shd w:val="clear" w:color="auto" w:fill="FFFFFF"/>
        </w:rPr>
        <w:t>(</w:t>
      </w:r>
      <w:r w:rsidR="00BD6D2D" w:rsidRPr="00BE04AC">
        <w:rPr>
          <w:rStyle w:val="Strong"/>
          <w:rFonts w:asciiTheme="minorBidi" w:hAnsiTheme="minorBidi" w:cstheme="minorBidi"/>
          <w:color w:val="FFC000"/>
          <w:sz w:val="28"/>
          <w:szCs w:val="28"/>
          <w:shd w:val="clear" w:color="auto" w:fill="FFFFFF"/>
        </w:rPr>
        <w:t>This </w:t>
      </w:r>
      <w:r w:rsidR="00BD6D2D" w:rsidRPr="00BE04AC">
        <w:rPr>
          <w:rStyle w:val="il"/>
          <w:rFonts w:asciiTheme="minorBidi" w:hAnsiTheme="minorBidi" w:cstheme="minorBidi"/>
          <w:b/>
          <w:bCs/>
          <w:color w:val="FFC000"/>
          <w:sz w:val="28"/>
          <w:szCs w:val="28"/>
          <w:shd w:val="clear" w:color="auto" w:fill="FFFFFF"/>
        </w:rPr>
        <w:t>paper</w:t>
      </w:r>
      <w:r w:rsidR="00BD6D2D" w:rsidRPr="00BE04AC">
        <w:rPr>
          <w:rStyle w:val="Strong"/>
          <w:rFonts w:asciiTheme="minorBidi" w:hAnsiTheme="minorBidi" w:cstheme="minorBidi"/>
          <w:color w:val="FFC000"/>
          <w:sz w:val="28"/>
          <w:szCs w:val="28"/>
          <w:shd w:val="clear" w:color="auto" w:fill="FFFFFF"/>
        </w:rPr>
        <w:t> has been peer </w:t>
      </w:r>
      <w:r w:rsidR="00BD6D2D" w:rsidRPr="00BE04AC">
        <w:rPr>
          <w:rStyle w:val="il"/>
          <w:rFonts w:asciiTheme="minorBidi" w:hAnsiTheme="minorBidi" w:cstheme="minorBidi"/>
          <w:b/>
          <w:bCs/>
          <w:color w:val="FFC000"/>
          <w:sz w:val="28"/>
          <w:szCs w:val="28"/>
          <w:shd w:val="clear" w:color="auto" w:fill="FFFFFF"/>
        </w:rPr>
        <w:t>reviewed</w:t>
      </w:r>
      <w:r>
        <w:rPr>
          <w:rStyle w:val="il"/>
          <w:rFonts w:asciiTheme="minorBidi" w:hAnsiTheme="minorBidi" w:cstheme="minorBidi"/>
          <w:b/>
          <w:bCs/>
          <w:color w:val="FFC000"/>
          <w:sz w:val="28"/>
          <w:szCs w:val="28"/>
          <w:shd w:val="clear" w:color="auto" w:fill="FFFFFF"/>
        </w:rPr>
        <w:t>)</w:t>
      </w:r>
    </w:p>
    <w:p w14:paraId="22C147EA" w14:textId="77777777" w:rsidR="005B715C" w:rsidRPr="00BE04AC" w:rsidRDefault="005B715C" w:rsidP="00937FF5">
      <w:pPr>
        <w:rPr>
          <w:rFonts w:asciiTheme="minorBidi" w:hAnsiTheme="minorBidi" w:cstheme="minorBidi"/>
          <w:b/>
          <w:bCs/>
          <w:i/>
          <w:sz w:val="28"/>
          <w:szCs w:val="28"/>
        </w:rPr>
      </w:pPr>
    </w:p>
    <w:p w14:paraId="6BF09A0C" w14:textId="77777777" w:rsidR="005B715C" w:rsidRPr="00BE04AC" w:rsidRDefault="005B715C" w:rsidP="00937FF5">
      <w:pPr>
        <w:pStyle w:val="Authordetails"/>
        <w:pBdr>
          <w:bottom w:val="none" w:sz="0" w:space="0" w:color="auto"/>
        </w:pBdr>
        <w:spacing w:after="0"/>
        <w:rPr>
          <w:rFonts w:asciiTheme="minorBidi" w:hAnsiTheme="minorBidi" w:cstheme="minorBidi"/>
          <w:sz w:val="22"/>
          <w:szCs w:val="22"/>
          <w:u w:val="single"/>
        </w:rPr>
      </w:pPr>
      <w:r w:rsidRPr="00BE04AC">
        <w:rPr>
          <w:rFonts w:asciiTheme="minorBidi" w:hAnsiTheme="minorBidi" w:cstheme="minorBidi"/>
          <w:sz w:val="22"/>
          <w:szCs w:val="22"/>
        </w:rPr>
        <w:t xml:space="preserve">Parichehr Dogani Aghcheghloo, PhD Candidate, The University of </w:t>
      </w:r>
      <w:proofErr w:type="gramStart"/>
      <w:r w:rsidRPr="00BE04AC">
        <w:rPr>
          <w:rFonts w:asciiTheme="minorBidi" w:hAnsiTheme="minorBidi" w:cstheme="minorBidi"/>
          <w:sz w:val="22"/>
          <w:szCs w:val="22"/>
        </w:rPr>
        <w:t xml:space="preserve">Auckland,  </w:t>
      </w:r>
      <w:r w:rsidRPr="00BE04AC">
        <w:rPr>
          <w:rFonts w:asciiTheme="minorBidi" w:hAnsiTheme="minorBidi" w:cstheme="minorBidi"/>
          <w:sz w:val="22"/>
          <w:szCs w:val="22"/>
          <w:u w:val="single"/>
        </w:rPr>
        <w:t>pdog287@aucklanduni.ac.nz</w:t>
      </w:r>
      <w:proofErr w:type="gramEnd"/>
    </w:p>
    <w:p w14:paraId="0852A77D" w14:textId="77777777" w:rsidR="005B715C" w:rsidRPr="00BE04AC" w:rsidRDefault="005B715C" w:rsidP="00937FF5">
      <w:pPr>
        <w:pStyle w:val="Authordetails"/>
        <w:pBdr>
          <w:bottom w:val="none" w:sz="0" w:space="0" w:color="auto"/>
        </w:pBdr>
        <w:spacing w:after="0"/>
        <w:rPr>
          <w:rFonts w:asciiTheme="minorBidi" w:hAnsiTheme="minorBidi" w:cstheme="minorBidi"/>
          <w:sz w:val="22"/>
          <w:szCs w:val="22"/>
          <w:u w:val="single"/>
        </w:rPr>
      </w:pPr>
      <w:r w:rsidRPr="00BE04AC">
        <w:rPr>
          <w:rFonts w:asciiTheme="minorBidi" w:hAnsiTheme="minorBidi" w:cstheme="minorBidi"/>
          <w:sz w:val="22"/>
          <w:szCs w:val="22"/>
        </w:rPr>
        <w:t xml:space="preserve">Douglas Wilson, Senior Lecturer, The University of Auckland, </w:t>
      </w:r>
      <w:hyperlink r:id="rId8" w:tooltip="Send email to dj.wilson@auckland.ac.nz" w:history="1">
        <w:r w:rsidRPr="00BE04AC">
          <w:rPr>
            <w:rFonts w:asciiTheme="minorBidi" w:hAnsiTheme="minorBidi" w:cstheme="minorBidi"/>
            <w:sz w:val="22"/>
            <w:szCs w:val="22"/>
            <w:u w:val="single"/>
          </w:rPr>
          <w:t>dj.wilson@auckland.ac.nz</w:t>
        </w:r>
      </w:hyperlink>
    </w:p>
    <w:p w14:paraId="6BD15FD9" w14:textId="734BA74D" w:rsidR="005B7560" w:rsidRDefault="005B715C" w:rsidP="00937FF5">
      <w:pPr>
        <w:pStyle w:val="Authordetails"/>
        <w:pBdr>
          <w:bottom w:val="none" w:sz="0" w:space="0" w:color="auto"/>
        </w:pBdr>
        <w:spacing w:after="0"/>
        <w:rPr>
          <w:rFonts w:asciiTheme="minorBidi" w:hAnsiTheme="minorBidi" w:cstheme="minorBidi"/>
          <w:sz w:val="22"/>
          <w:szCs w:val="22"/>
          <w:u w:val="single"/>
          <w:rtl/>
        </w:rPr>
      </w:pPr>
      <w:r w:rsidRPr="00BE04AC">
        <w:rPr>
          <w:rFonts w:asciiTheme="minorBidi" w:hAnsiTheme="minorBidi" w:cstheme="minorBidi"/>
          <w:sz w:val="22"/>
          <w:szCs w:val="22"/>
        </w:rPr>
        <w:t xml:space="preserve">Tam Larkin, Senior Lecturer, The University of Auckland, </w:t>
      </w:r>
      <w:hyperlink r:id="rId9" w:tooltip="Send email to t.larkin@auckland.ac.nz" w:history="1">
        <w:r w:rsidRPr="00BE04AC">
          <w:rPr>
            <w:rFonts w:asciiTheme="minorBidi" w:hAnsiTheme="minorBidi" w:cstheme="minorBidi"/>
            <w:sz w:val="22"/>
            <w:szCs w:val="22"/>
            <w:u w:val="single"/>
          </w:rPr>
          <w:t>t.larkin@auckland.ac.nz</w:t>
        </w:r>
      </w:hyperlink>
    </w:p>
    <w:p w14:paraId="385E17CE" w14:textId="0CC403CB" w:rsidR="00C356AA" w:rsidRDefault="00C356AA" w:rsidP="00937FF5">
      <w:pPr>
        <w:pStyle w:val="Authordetails"/>
        <w:pBdr>
          <w:bottom w:val="none" w:sz="0" w:space="0" w:color="auto"/>
        </w:pBdr>
        <w:spacing w:after="0"/>
        <w:rPr>
          <w:rFonts w:asciiTheme="minorBidi" w:hAnsiTheme="minorBidi" w:cstheme="minorBidi"/>
          <w:sz w:val="22"/>
          <w:szCs w:val="22"/>
          <w:u w:val="single"/>
          <w:rtl/>
        </w:rPr>
      </w:pPr>
    </w:p>
    <w:p w14:paraId="56D240EF" w14:textId="77777777" w:rsidR="00C356AA" w:rsidRPr="00BE04AC" w:rsidRDefault="00C356AA" w:rsidP="00937FF5">
      <w:pPr>
        <w:pStyle w:val="Authordetails"/>
        <w:pBdr>
          <w:bottom w:val="none" w:sz="0" w:space="0" w:color="auto"/>
        </w:pBdr>
        <w:spacing w:after="0"/>
        <w:rPr>
          <w:rFonts w:asciiTheme="minorBidi" w:hAnsiTheme="minorBidi" w:cstheme="minorBidi"/>
          <w:sz w:val="22"/>
          <w:szCs w:val="22"/>
          <w:u w:val="single"/>
        </w:rPr>
      </w:pPr>
    </w:p>
    <w:p w14:paraId="5A5704D0" w14:textId="517AC328" w:rsidR="005B715C" w:rsidRPr="00BE04AC" w:rsidRDefault="005B715C" w:rsidP="00937FF5">
      <w:pPr>
        <w:jc w:val="both"/>
        <w:rPr>
          <w:rFonts w:asciiTheme="minorBidi" w:hAnsiTheme="minorBidi" w:cstheme="minorBidi"/>
          <w:bCs/>
          <w:sz w:val="22"/>
          <w:szCs w:val="22"/>
        </w:rPr>
      </w:pPr>
      <w:r w:rsidRPr="00BE04AC">
        <w:rPr>
          <w:rFonts w:asciiTheme="minorBidi" w:hAnsiTheme="minorBidi" w:cstheme="minorBidi"/>
          <w:bCs/>
          <w:color w:val="000000" w:themeColor="text1"/>
          <w:sz w:val="22"/>
          <w:szCs w:val="22"/>
        </w:rPr>
        <w:t>As</w:t>
      </w:r>
      <w:r w:rsidRPr="00BE04AC">
        <w:rPr>
          <w:rFonts w:asciiTheme="minorBidi" w:hAnsiTheme="minorBidi" w:cstheme="minorBidi"/>
          <w:bCs/>
          <w:sz w:val="22"/>
          <w:szCs w:val="22"/>
        </w:rPr>
        <w:t xml:space="preserve"> the demand for </w:t>
      </w:r>
      <w:r w:rsidR="00F141B3" w:rsidRPr="00BE04AC">
        <w:rPr>
          <w:rFonts w:asciiTheme="minorBidi" w:hAnsiTheme="minorBidi" w:cstheme="minorBidi"/>
          <w:bCs/>
          <w:sz w:val="22"/>
          <w:szCs w:val="22"/>
        </w:rPr>
        <w:t xml:space="preserve">mobility and access via transport systems </w:t>
      </w:r>
      <w:r w:rsidRPr="00BE04AC">
        <w:rPr>
          <w:rFonts w:asciiTheme="minorBidi" w:hAnsiTheme="minorBidi" w:cstheme="minorBidi"/>
          <w:bCs/>
          <w:sz w:val="22"/>
          <w:szCs w:val="22"/>
        </w:rPr>
        <w:t xml:space="preserve">continues to grow around the world, </w:t>
      </w:r>
      <w:r w:rsidR="00F141B3" w:rsidRPr="00BE04AC">
        <w:rPr>
          <w:rFonts w:asciiTheme="minorBidi" w:hAnsiTheme="minorBidi" w:cstheme="minorBidi"/>
          <w:bCs/>
          <w:sz w:val="22"/>
          <w:szCs w:val="22"/>
        </w:rPr>
        <w:t>alon</w:t>
      </w:r>
      <w:r w:rsidR="00625C15" w:rsidRPr="00BE04AC">
        <w:rPr>
          <w:rFonts w:asciiTheme="minorBidi" w:hAnsiTheme="minorBidi" w:cstheme="minorBidi"/>
          <w:bCs/>
          <w:sz w:val="22"/>
          <w:szCs w:val="22"/>
        </w:rPr>
        <w:t>g</w:t>
      </w:r>
      <w:r w:rsidR="00F141B3" w:rsidRPr="00BE04AC">
        <w:rPr>
          <w:rFonts w:asciiTheme="minorBidi" w:hAnsiTheme="minorBidi" w:cstheme="minorBidi"/>
          <w:bCs/>
          <w:sz w:val="22"/>
          <w:szCs w:val="22"/>
        </w:rPr>
        <w:t xml:space="preserve">side an imperative to reduce environmental impacts, there is consequently a strong desire and need </w:t>
      </w:r>
      <w:r w:rsidR="00772F80" w:rsidRPr="00BE04AC">
        <w:rPr>
          <w:rFonts w:asciiTheme="minorBidi" w:hAnsiTheme="minorBidi" w:cstheme="minorBidi"/>
          <w:bCs/>
          <w:sz w:val="22"/>
          <w:szCs w:val="22"/>
        </w:rPr>
        <w:t xml:space="preserve">to </w:t>
      </w:r>
      <w:r w:rsidR="00D428EF" w:rsidRPr="00BE04AC">
        <w:rPr>
          <w:rFonts w:asciiTheme="minorBidi" w:hAnsiTheme="minorBidi" w:cstheme="minorBidi"/>
          <w:bCs/>
          <w:sz w:val="22"/>
          <w:szCs w:val="22"/>
        </w:rPr>
        <w:t>provide</w:t>
      </w:r>
      <w:r w:rsidR="00772F80" w:rsidRPr="00BE04AC">
        <w:rPr>
          <w:rFonts w:asciiTheme="minorBidi" w:hAnsiTheme="minorBidi" w:cstheme="minorBidi"/>
          <w:bCs/>
          <w:sz w:val="22"/>
          <w:szCs w:val="22"/>
        </w:rPr>
        <w:t xml:space="preserve"> </w:t>
      </w:r>
      <w:r w:rsidR="00F141B3" w:rsidRPr="00BE04AC">
        <w:rPr>
          <w:rFonts w:asciiTheme="minorBidi" w:hAnsiTheme="minorBidi" w:cstheme="minorBidi"/>
          <w:bCs/>
          <w:sz w:val="22"/>
          <w:szCs w:val="22"/>
        </w:rPr>
        <w:t xml:space="preserve">better </w:t>
      </w:r>
      <w:r w:rsidR="00772F80" w:rsidRPr="00BE04AC">
        <w:rPr>
          <w:rFonts w:asciiTheme="minorBidi" w:hAnsiTheme="minorBidi" w:cstheme="minorBidi"/>
          <w:bCs/>
          <w:sz w:val="22"/>
          <w:szCs w:val="22"/>
        </w:rPr>
        <w:t xml:space="preserve">sustainable </w:t>
      </w:r>
      <w:r w:rsidR="00F141B3" w:rsidRPr="00BE04AC">
        <w:rPr>
          <w:rFonts w:asciiTheme="minorBidi" w:hAnsiTheme="minorBidi" w:cstheme="minorBidi"/>
          <w:bCs/>
          <w:sz w:val="22"/>
          <w:szCs w:val="22"/>
        </w:rPr>
        <w:t>transportation outcomes.</w:t>
      </w:r>
      <w:r w:rsidR="00772F80" w:rsidRPr="00BE04AC">
        <w:rPr>
          <w:rFonts w:asciiTheme="minorBidi" w:hAnsiTheme="minorBidi" w:cstheme="minorBidi"/>
          <w:bCs/>
          <w:sz w:val="22"/>
          <w:szCs w:val="22"/>
        </w:rPr>
        <w:t xml:space="preserve"> </w:t>
      </w:r>
      <w:r w:rsidR="00772F80" w:rsidRPr="00BE04AC">
        <w:rPr>
          <w:rFonts w:asciiTheme="minorBidi" w:hAnsiTheme="minorBidi" w:cstheme="minorBidi"/>
          <w:bCs/>
          <w:color w:val="000000" w:themeColor="text1"/>
          <w:sz w:val="22"/>
          <w:szCs w:val="22"/>
        </w:rPr>
        <w:t>A</w:t>
      </w:r>
      <w:r w:rsidRPr="00BE04AC">
        <w:rPr>
          <w:rFonts w:asciiTheme="minorBidi" w:hAnsiTheme="minorBidi" w:cstheme="minorBidi"/>
          <w:bCs/>
          <w:color w:val="000000" w:themeColor="text1"/>
          <w:sz w:val="22"/>
          <w:szCs w:val="22"/>
        </w:rPr>
        <w:t>n</w:t>
      </w:r>
      <w:r w:rsidRPr="00BE04AC">
        <w:rPr>
          <w:rFonts w:asciiTheme="minorBidi" w:hAnsiTheme="minorBidi" w:cstheme="minorBidi"/>
          <w:bCs/>
          <w:sz w:val="22"/>
          <w:szCs w:val="22"/>
        </w:rPr>
        <w:t xml:space="preserve"> alternative that will promote</w:t>
      </w:r>
      <w:r w:rsidR="004747C5" w:rsidRPr="00BE04AC">
        <w:rPr>
          <w:rFonts w:asciiTheme="minorBidi" w:hAnsiTheme="minorBidi" w:cstheme="minorBidi"/>
          <w:bCs/>
          <w:sz w:val="22"/>
          <w:szCs w:val="22"/>
        </w:rPr>
        <w:t xml:space="preserve"> </w:t>
      </w:r>
      <w:r w:rsidR="00F141B3" w:rsidRPr="00BE04AC">
        <w:rPr>
          <w:rFonts w:asciiTheme="minorBidi" w:hAnsiTheme="minorBidi" w:cstheme="minorBidi"/>
          <w:bCs/>
          <w:sz w:val="22"/>
          <w:szCs w:val="22"/>
        </w:rPr>
        <w:t xml:space="preserve">greater </w:t>
      </w:r>
      <w:r w:rsidR="004747C5" w:rsidRPr="00BE04AC">
        <w:rPr>
          <w:rFonts w:asciiTheme="minorBidi" w:hAnsiTheme="minorBidi" w:cstheme="minorBidi"/>
          <w:bCs/>
          <w:sz w:val="22"/>
          <w:szCs w:val="22"/>
        </w:rPr>
        <w:t>sustainab</w:t>
      </w:r>
      <w:r w:rsidR="00F141B3" w:rsidRPr="00BE04AC">
        <w:rPr>
          <w:rFonts w:asciiTheme="minorBidi" w:hAnsiTheme="minorBidi" w:cstheme="minorBidi"/>
          <w:bCs/>
          <w:sz w:val="22"/>
          <w:szCs w:val="22"/>
        </w:rPr>
        <w:t xml:space="preserve">ility in </w:t>
      </w:r>
      <w:r w:rsidRPr="00BE04AC">
        <w:rPr>
          <w:rFonts w:asciiTheme="minorBidi" w:hAnsiTheme="minorBidi" w:cstheme="minorBidi"/>
          <w:bCs/>
          <w:sz w:val="22"/>
          <w:szCs w:val="22"/>
        </w:rPr>
        <w:t xml:space="preserve">transportation systems, is to replace internal combustion engines (ICE) vehicles with Electric Vehicles (EVs). </w:t>
      </w:r>
      <w:r w:rsidRPr="00BE04AC">
        <w:rPr>
          <w:rFonts w:asciiTheme="minorBidi" w:hAnsiTheme="minorBidi" w:cstheme="minorBidi"/>
          <w:sz w:val="22"/>
          <w:szCs w:val="22"/>
        </w:rPr>
        <w:t>Replacing ICE vehicles that burn fossil fuels with EVs is a good strategy</w:t>
      </w:r>
      <w:r w:rsidR="004747C5" w:rsidRPr="00BE04AC">
        <w:rPr>
          <w:rFonts w:asciiTheme="minorBidi" w:hAnsiTheme="minorBidi" w:cstheme="minorBidi"/>
          <w:sz w:val="22"/>
          <w:szCs w:val="22"/>
        </w:rPr>
        <w:t xml:space="preserve"> to move towards sustainability</w:t>
      </w:r>
      <w:r w:rsidR="00896FAF" w:rsidRPr="00BE04AC">
        <w:rPr>
          <w:rFonts w:asciiTheme="minorBidi" w:hAnsiTheme="minorBidi" w:cstheme="minorBidi"/>
          <w:sz w:val="22"/>
          <w:szCs w:val="22"/>
        </w:rPr>
        <w:t>; since, t</w:t>
      </w:r>
      <w:r w:rsidRPr="00BE04AC">
        <w:rPr>
          <w:rFonts w:asciiTheme="minorBidi" w:hAnsiTheme="minorBidi" w:cstheme="minorBidi"/>
          <w:sz w:val="22"/>
          <w:szCs w:val="22"/>
        </w:rPr>
        <w:t xml:space="preserve">his will </w:t>
      </w:r>
      <w:r w:rsidRPr="00BE04AC">
        <w:rPr>
          <w:rFonts w:asciiTheme="minorBidi" w:hAnsiTheme="minorBidi" w:cstheme="minorBidi"/>
          <w:bCs/>
          <w:color w:val="000000" w:themeColor="text1"/>
          <w:sz w:val="22"/>
          <w:szCs w:val="22"/>
        </w:rPr>
        <w:t xml:space="preserve">result in </w:t>
      </w:r>
      <w:r w:rsidRPr="00BE04AC">
        <w:rPr>
          <w:rFonts w:asciiTheme="minorBidi" w:hAnsiTheme="minorBidi" w:cstheme="minorBidi"/>
          <w:bCs/>
          <w:sz w:val="22"/>
          <w:szCs w:val="22"/>
        </w:rPr>
        <w:t>less greenhouse emissions and consequently lower air pollution</w:t>
      </w:r>
      <w:r w:rsidR="00D428EF" w:rsidRPr="00BE04AC">
        <w:rPr>
          <w:rFonts w:asciiTheme="minorBidi" w:hAnsiTheme="minorBidi" w:cstheme="minorBidi"/>
          <w:bCs/>
          <w:sz w:val="22"/>
          <w:szCs w:val="22"/>
        </w:rPr>
        <w:t xml:space="preserve"> during the passage of a vehicle</w:t>
      </w:r>
      <w:r w:rsidR="00772F80" w:rsidRPr="00BE04AC">
        <w:rPr>
          <w:rFonts w:asciiTheme="minorBidi" w:hAnsiTheme="minorBidi" w:cstheme="minorBidi"/>
          <w:bCs/>
          <w:color w:val="000000" w:themeColor="text1"/>
          <w:sz w:val="22"/>
          <w:szCs w:val="22"/>
        </w:rPr>
        <w:t>.</w:t>
      </w:r>
      <w:r w:rsidRPr="00BE04AC">
        <w:rPr>
          <w:rFonts w:asciiTheme="minorBidi" w:hAnsiTheme="minorBidi" w:cstheme="minorBidi"/>
          <w:bCs/>
          <w:sz w:val="22"/>
          <w:szCs w:val="22"/>
        </w:rPr>
        <w:t xml:space="preserve"> </w:t>
      </w:r>
      <w:r w:rsidRPr="00BE04AC">
        <w:rPr>
          <w:rFonts w:asciiTheme="minorBidi" w:hAnsiTheme="minorBidi" w:cstheme="minorBidi"/>
          <w:sz w:val="22"/>
          <w:szCs w:val="22"/>
        </w:rPr>
        <w:t xml:space="preserve"> </w:t>
      </w:r>
    </w:p>
    <w:p w14:paraId="57607880" w14:textId="77777777" w:rsidR="005B715C" w:rsidRPr="00BE04AC" w:rsidRDefault="005B715C" w:rsidP="00937FF5">
      <w:pPr>
        <w:jc w:val="both"/>
        <w:rPr>
          <w:rFonts w:asciiTheme="minorBidi" w:hAnsiTheme="minorBidi" w:cstheme="minorBidi"/>
          <w:bCs/>
          <w:sz w:val="22"/>
          <w:szCs w:val="22"/>
        </w:rPr>
      </w:pPr>
    </w:p>
    <w:p w14:paraId="2AFBB7A5" w14:textId="77777777" w:rsidR="005B7560" w:rsidRPr="00BE04AC" w:rsidRDefault="005B7560" w:rsidP="00937FF5">
      <w:pPr>
        <w:jc w:val="both"/>
        <w:rPr>
          <w:rFonts w:asciiTheme="minorBidi" w:hAnsiTheme="minorBidi" w:cstheme="minorBidi"/>
          <w:bCs/>
          <w:sz w:val="22"/>
          <w:szCs w:val="22"/>
        </w:rPr>
      </w:pPr>
    </w:p>
    <w:p w14:paraId="15C0F30F" w14:textId="77777777" w:rsidR="005B715C" w:rsidRPr="00BE04AC" w:rsidRDefault="005B715C"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sz w:val="22"/>
          <w:szCs w:val="22"/>
        </w:rPr>
        <w:t>Currentl</w:t>
      </w:r>
      <w:r w:rsidRPr="00BE04AC">
        <w:rPr>
          <w:rFonts w:asciiTheme="minorBidi" w:hAnsiTheme="minorBidi" w:cstheme="minorBidi"/>
          <w:bCs/>
          <w:color w:val="000000" w:themeColor="text1"/>
          <w:sz w:val="22"/>
          <w:szCs w:val="22"/>
        </w:rPr>
        <w:t xml:space="preserve">y, </w:t>
      </w:r>
      <w:r w:rsidRPr="00BE04AC">
        <w:rPr>
          <w:rFonts w:asciiTheme="minorBidi" w:hAnsiTheme="minorBidi" w:cstheme="minorBidi"/>
          <w:bCs/>
          <w:sz w:val="22"/>
          <w:szCs w:val="22"/>
        </w:rPr>
        <w:t xml:space="preserve">the use of </w:t>
      </w:r>
      <w:r w:rsidRPr="00BE04AC">
        <w:rPr>
          <w:rFonts w:asciiTheme="minorBidi" w:hAnsiTheme="minorBidi" w:cstheme="minorBidi"/>
          <w:bCs/>
          <w:color w:val="000000" w:themeColor="text1"/>
          <w:sz w:val="22"/>
          <w:szCs w:val="22"/>
        </w:rPr>
        <w:t xml:space="preserve">EVs is </w:t>
      </w:r>
      <w:r w:rsidR="00D428EF" w:rsidRPr="00BE04AC">
        <w:rPr>
          <w:rFonts w:asciiTheme="minorBidi" w:hAnsiTheme="minorBidi" w:cstheme="minorBidi"/>
          <w:bCs/>
          <w:color w:val="000000" w:themeColor="text1"/>
          <w:sz w:val="22"/>
          <w:szCs w:val="22"/>
        </w:rPr>
        <w:t>suppressed by public perception of</w:t>
      </w:r>
      <w:r w:rsidRPr="00BE04AC">
        <w:rPr>
          <w:rFonts w:asciiTheme="minorBidi" w:hAnsiTheme="minorBidi" w:cstheme="minorBidi"/>
          <w:bCs/>
          <w:sz w:val="22"/>
          <w:szCs w:val="22"/>
        </w:rPr>
        <w:t xml:space="preserve"> several </w:t>
      </w:r>
      <w:r w:rsidR="00D428EF" w:rsidRPr="00BE04AC">
        <w:rPr>
          <w:rFonts w:asciiTheme="minorBidi" w:hAnsiTheme="minorBidi" w:cstheme="minorBidi"/>
          <w:bCs/>
          <w:sz w:val="22"/>
          <w:szCs w:val="22"/>
        </w:rPr>
        <w:t>limitations</w:t>
      </w:r>
      <w:r w:rsidRPr="00BE04AC">
        <w:rPr>
          <w:rFonts w:asciiTheme="minorBidi" w:hAnsiTheme="minorBidi" w:cstheme="minorBidi"/>
          <w:bCs/>
          <w:sz w:val="22"/>
          <w:szCs w:val="22"/>
        </w:rPr>
        <w:t xml:space="preserve">, including limited </w:t>
      </w:r>
      <w:r w:rsidRPr="00BE04AC">
        <w:rPr>
          <w:rFonts w:asciiTheme="minorBidi" w:hAnsiTheme="minorBidi" w:cstheme="minorBidi"/>
          <w:bCs/>
          <w:color w:val="000000" w:themeColor="text1"/>
          <w:sz w:val="22"/>
          <w:szCs w:val="22"/>
        </w:rPr>
        <w:t>battery capacity</w:t>
      </w:r>
      <w:r w:rsidR="00D428EF" w:rsidRPr="00BE04AC">
        <w:rPr>
          <w:rFonts w:asciiTheme="minorBidi" w:hAnsiTheme="minorBidi" w:cstheme="minorBidi"/>
          <w:bCs/>
          <w:color w:val="000000" w:themeColor="text1"/>
          <w:sz w:val="22"/>
          <w:szCs w:val="22"/>
        </w:rPr>
        <w:t xml:space="preserve"> that results in “range anxiety”</w:t>
      </w:r>
      <w:r w:rsidR="000E18E2" w:rsidRPr="00BE04AC">
        <w:rPr>
          <w:rFonts w:asciiTheme="minorBidi" w:hAnsiTheme="minorBidi" w:cstheme="minorBidi"/>
          <w:bCs/>
          <w:color w:val="000000" w:themeColor="text1"/>
          <w:sz w:val="22"/>
          <w:szCs w:val="22"/>
        </w:rPr>
        <w:t xml:space="preserve"> (the fear of running out of power)</w:t>
      </w:r>
      <w:r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sz w:val="22"/>
          <w:szCs w:val="22"/>
        </w:rPr>
        <w:t>A potential solution to overcome</w:t>
      </w:r>
      <w:r w:rsidR="000E18E2" w:rsidRPr="00BE04AC">
        <w:rPr>
          <w:rFonts w:asciiTheme="minorBidi" w:hAnsiTheme="minorBidi" w:cstheme="minorBidi"/>
          <w:bCs/>
          <w:sz w:val="22"/>
          <w:szCs w:val="22"/>
        </w:rPr>
        <w:t>/reduce</w:t>
      </w:r>
      <w:r w:rsidRPr="00BE04AC">
        <w:rPr>
          <w:rFonts w:asciiTheme="minorBidi" w:hAnsiTheme="minorBidi" w:cstheme="minorBidi"/>
          <w:bCs/>
          <w:sz w:val="22"/>
          <w:szCs w:val="22"/>
        </w:rPr>
        <w:t xml:space="preserve"> these shortcomings is to develop </w:t>
      </w:r>
      <w:r w:rsidRPr="00BE04AC">
        <w:rPr>
          <w:rFonts w:asciiTheme="minorBidi" w:hAnsiTheme="minorBidi" w:cstheme="minorBidi"/>
          <w:bCs/>
          <w:color w:val="000000" w:themeColor="text1"/>
          <w:sz w:val="22"/>
          <w:szCs w:val="22"/>
        </w:rPr>
        <w:t xml:space="preserve">a wireless </w:t>
      </w:r>
      <w:r w:rsidRPr="00BE04AC">
        <w:rPr>
          <w:rFonts w:asciiTheme="minorBidi" w:hAnsiTheme="minorBidi" w:cstheme="minorBidi"/>
          <w:bCs/>
          <w:sz w:val="22"/>
          <w:szCs w:val="22"/>
        </w:rPr>
        <w:t xml:space="preserve">charging system, known as Inductive Power Transfer (IPT) for </w:t>
      </w:r>
      <w:r w:rsidRPr="00BE04AC">
        <w:rPr>
          <w:rFonts w:asciiTheme="minorBidi" w:hAnsiTheme="minorBidi" w:cstheme="minorBidi"/>
          <w:bCs/>
          <w:color w:val="000000" w:themeColor="text1"/>
          <w:sz w:val="22"/>
          <w:szCs w:val="22"/>
        </w:rPr>
        <w:t>EVs</w:t>
      </w:r>
      <w:r w:rsidR="000E18E2" w:rsidRPr="00BE04AC">
        <w:rPr>
          <w:rFonts w:asciiTheme="minorBidi" w:hAnsiTheme="minorBidi" w:cstheme="minorBidi"/>
          <w:bCs/>
          <w:color w:val="000000" w:themeColor="text1"/>
          <w:sz w:val="22"/>
          <w:szCs w:val="22"/>
        </w:rPr>
        <w:t>. This will</w:t>
      </w:r>
      <w:r w:rsidRPr="00BE04AC">
        <w:rPr>
          <w:rFonts w:asciiTheme="minorBidi" w:hAnsiTheme="minorBidi" w:cstheme="minorBidi"/>
          <w:bCs/>
          <w:color w:val="000000" w:themeColor="text1"/>
          <w:sz w:val="22"/>
          <w:szCs w:val="22"/>
        </w:rPr>
        <w:t xml:space="preserve"> encourage an increased uptake of EVs </w:t>
      </w:r>
      <w:r w:rsidR="000E18E2" w:rsidRPr="00BE04AC">
        <w:rPr>
          <w:rFonts w:asciiTheme="minorBidi" w:hAnsiTheme="minorBidi" w:cstheme="minorBidi"/>
          <w:bCs/>
          <w:color w:val="000000" w:themeColor="text1"/>
          <w:sz w:val="22"/>
          <w:szCs w:val="22"/>
        </w:rPr>
        <w:t>by</w:t>
      </w:r>
      <w:r w:rsidRPr="00BE04AC">
        <w:rPr>
          <w:rFonts w:asciiTheme="minorBidi" w:hAnsiTheme="minorBidi" w:cstheme="minorBidi"/>
          <w:bCs/>
          <w:color w:val="000000" w:themeColor="text1"/>
          <w:sz w:val="22"/>
          <w:szCs w:val="22"/>
        </w:rPr>
        <w:t xml:space="preserve"> society and remove</w:t>
      </w:r>
      <w:r w:rsidR="000E18E2" w:rsidRPr="00BE04AC">
        <w:rPr>
          <w:rFonts w:asciiTheme="minorBidi" w:hAnsiTheme="minorBidi" w:cstheme="minorBidi"/>
          <w:bCs/>
          <w:color w:val="000000" w:themeColor="text1"/>
          <w:sz w:val="22"/>
          <w:szCs w:val="22"/>
        </w:rPr>
        <w:t>/lower</w:t>
      </w:r>
      <w:r w:rsidRPr="00BE04AC">
        <w:rPr>
          <w:rFonts w:asciiTheme="minorBidi" w:hAnsiTheme="minorBidi" w:cstheme="minorBidi"/>
          <w:bCs/>
          <w:color w:val="000000" w:themeColor="text1"/>
          <w:sz w:val="22"/>
          <w:szCs w:val="22"/>
        </w:rPr>
        <w:t xml:space="preserve"> user range anxiety. </w:t>
      </w:r>
      <w:r w:rsidRPr="00BE04AC">
        <w:rPr>
          <w:rFonts w:asciiTheme="minorBidi" w:hAnsiTheme="minorBidi" w:cstheme="minorBidi"/>
          <w:bCs/>
          <w:sz w:val="22"/>
          <w:szCs w:val="22"/>
        </w:rPr>
        <w:t xml:space="preserve">IPT charging pads may be embedded in roadway infrastructure and </w:t>
      </w:r>
      <w:r w:rsidRPr="00BE04AC">
        <w:rPr>
          <w:rFonts w:asciiTheme="minorBidi" w:hAnsiTheme="minorBidi" w:cstheme="minorBidi"/>
          <w:bCs/>
          <w:color w:val="000000" w:themeColor="text1"/>
          <w:sz w:val="22"/>
          <w:szCs w:val="22"/>
        </w:rPr>
        <w:t>EVs can wirelessly receive</w:t>
      </w:r>
      <w:r w:rsidRPr="00BE04AC">
        <w:rPr>
          <w:rFonts w:asciiTheme="minorBidi" w:hAnsiTheme="minorBidi" w:cstheme="minorBidi"/>
          <w:bCs/>
          <w:sz w:val="22"/>
          <w:szCs w:val="22"/>
        </w:rPr>
        <w:t xml:space="preserve"> charge </w:t>
      </w:r>
      <w:r w:rsidRPr="00BE04AC">
        <w:rPr>
          <w:rFonts w:asciiTheme="minorBidi" w:hAnsiTheme="minorBidi" w:cstheme="minorBidi"/>
          <w:bCs/>
          <w:color w:val="000000" w:themeColor="text1"/>
          <w:sz w:val="22"/>
          <w:szCs w:val="22"/>
        </w:rPr>
        <w:t xml:space="preserve">while stationary or in motion. This </w:t>
      </w:r>
      <w:r w:rsidR="000E18E2" w:rsidRPr="00BE04AC">
        <w:rPr>
          <w:rFonts w:asciiTheme="minorBidi" w:hAnsiTheme="minorBidi" w:cstheme="minorBidi"/>
          <w:bCs/>
          <w:color w:val="000000" w:themeColor="text1"/>
          <w:sz w:val="22"/>
          <w:szCs w:val="22"/>
        </w:rPr>
        <w:t>lowers</w:t>
      </w:r>
      <w:r w:rsidRPr="00BE04AC">
        <w:rPr>
          <w:rFonts w:asciiTheme="minorBidi" w:hAnsiTheme="minorBidi" w:cstheme="minorBidi"/>
          <w:bCs/>
          <w:color w:val="000000" w:themeColor="text1"/>
          <w:sz w:val="22"/>
          <w:szCs w:val="22"/>
        </w:rPr>
        <w:t xml:space="preserve"> the need and reliance on plug in charge systems</w:t>
      </w:r>
      <w:r w:rsidR="000E18E2" w:rsidRPr="00BE04AC">
        <w:rPr>
          <w:rFonts w:asciiTheme="minorBidi" w:hAnsiTheme="minorBidi" w:cstheme="minorBidi"/>
          <w:bCs/>
          <w:color w:val="000000" w:themeColor="text1"/>
          <w:sz w:val="22"/>
          <w:szCs w:val="22"/>
        </w:rPr>
        <w:t xml:space="preserve"> creating greater confidence by users</w:t>
      </w:r>
      <w:r w:rsidRPr="00BE04AC">
        <w:rPr>
          <w:rFonts w:asciiTheme="minorBidi" w:hAnsiTheme="minorBidi" w:cstheme="minorBidi"/>
          <w:bCs/>
          <w:color w:val="000000" w:themeColor="text1"/>
          <w:sz w:val="22"/>
          <w:szCs w:val="22"/>
        </w:rPr>
        <w:t xml:space="preserve">. </w:t>
      </w:r>
    </w:p>
    <w:p w14:paraId="2639502E" w14:textId="77777777" w:rsidR="005B715C" w:rsidRPr="00BE04AC" w:rsidRDefault="005B715C" w:rsidP="00937FF5">
      <w:pPr>
        <w:jc w:val="both"/>
        <w:rPr>
          <w:rFonts w:asciiTheme="minorBidi" w:hAnsiTheme="minorBidi" w:cstheme="minorBidi"/>
          <w:bCs/>
          <w:color w:val="000000" w:themeColor="text1"/>
          <w:sz w:val="22"/>
          <w:szCs w:val="22"/>
        </w:rPr>
      </w:pPr>
    </w:p>
    <w:p w14:paraId="7FC5C45B" w14:textId="77777777" w:rsidR="005B7560" w:rsidRPr="00BE04AC" w:rsidRDefault="005B7560" w:rsidP="00937FF5">
      <w:pPr>
        <w:jc w:val="both"/>
        <w:rPr>
          <w:rFonts w:asciiTheme="minorBidi" w:hAnsiTheme="minorBidi" w:cstheme="minorBidi"/>
          <w:bCs/>
          <w:color w:val="000000" w:themeColor="text1"/>
          <w:sz w:val="22"/>
          <w:szCs w:val="22"/>
        </w:rPr>
      </w:pPr>
    </w:p>
    <w:p w14:paraId="610ADA7B" w14:textId="7393398A" w:rsidR="00A31D4A" w:rsidRPr="00C356AA" w:rsidRDefault="005B715C" w:rsidP="00937FF5">
      <w:pPr>
        <w:jc w:val="both"/>
        <w:rPr>
          <w:rFonts w:asciiTheme="minorBidi" w:hAnsiTheme="minorBidi" w:cstheme="minorBidi"/>
          <w:bCs/>
          <w:color w:val="000000" w:themeColor="text1"/>
          <w:sz w:val="22"/>
          <w:szCs w:val="22"/>
        </w:rPr>
      </w:pPr>
      <w:r w:rsidRPr="00C356AA">
        <w:rPr>
          <w:rFonts w:asciiTheme="minorBidi" w:hAnsiTheme="minorBidi" w:cstheme="minorBidi"/>
          <w:bCs/>
          <w:color w:val="000000" w:themeColor="text1"/>
          <w:sz w:val="22"/>
          <w:szCs w:val="22"/>
        </w:rPr>
        <w:t xml:space="preserve">In this study, </w:t>
      </w:r>
      <w:r w:rsidR="00D50818" w:rsidRPr="00C356AA">
        <w:rPr>
          <w:rFonts w:asciiTheme="minorBidi" w:hAnsiTheme="minorBidi" w:cstheme="minorBidi"/>
          <w:bCs/>
          <w:color w:val="000000" w:themeColor="text1"/>
          <w:sz w:val="22"/>
          <w:szCs w:val="22"/>
        </w:rPr>
        <w:t xml:space="preserve">a brief overview of </w:t>
      </w:r>
      <w:r w:rsidR="000E18E2" w:rsidRPr="00C356AA">
        <w:rPr>
          <w:rFonts w:asciiTheme="minorBidi" w:hAnsiTheme="minorBidi" w:cstheme="minorBidi"/>
          <w:bCs/>
          <w:color w:val="000000" w:themeColor="text1"/>
          <w:sz w:val="22"/>
          <w:szCs w:val="22"/>
        </w:rPr>
        <w:t xml:space="preserve">the </w:t>
      </w:r>
      <w:r w:rsidR="00D50818" w:rsidRPr="00C356AA">
        <w:rPr>
          <w:rFonts w:asciiTheme="minorBidi" w:hAnsiTheme="minorBidi" w:cstheme="minorBidi"/>
          <w:bCs/>
          <w:color w:val="000000" w:themeColor="text1"/>
          <w:sz w:val="22"/>
          <w:szCs w:val="22"/>
        </w:rPr>
        <w:t xml:space="preserve">implementation of IPT pads </w:t>
      </w:r>
      <w:r w:rsidR="00896FAF" w:rsidRPr="00C356AA">
        <w:rPr>
          <w:rFonts w:asciiTheme="minorBidi" w:hAnsiTheme="minorBidi" w:cstheme="minorBidi"/>
          <w:bCs/>
          <w:color w:val="000000" w:themeColor="text1"/>
          <w:sz w:val="22"/>
          <w:szCs w:val="22"/>
        </w:rPr>
        <w:t>is</w:t>
      </w:r>
      <w:r w:rsidR="00D50818" w:rsidRPr="00C356AA">
        <w:rPr>
          <w:rFonts w:asciiTheme="minorBidi" w:hAnsiTheme="minorBidi" w:cstheme="minorBidi"/>
          <w:bCs/>
          <w:color w:val="000000" w:themeColor="text1"/>
          <w:sz w:val="22"/>
          <w:szCs w:val="22"/>
        </w:rPr>
        <w:t xml:space="preserve"> presented. </w:t>
      </w:r>
      <w:r w:rsidR="000E18E2" w:rsidRPr="00C356AA">
        <w:rPr>
          <w:rFonts w:asciiTheme="minorBidi" w:hAnsiTheme="minorBidi" w:cstheme="minorBidi"/>
          <w:bCs/>
          <w:color w:val="000000" w:themeColor="text1"/>
          <w:sz w:val="22"/>
          <w:szCs w:val="22"/>
        </w:rPr>
        <w:t>T</w:t>
      </w:r>
      <w:r w:rsidR="00D50818" w:rsidRPr="00C356AA">
        <w:rPr>
          <w:rFonts w:asciiTheme="minorBidi" w:hAnsiTheme="minorBidi" w:cstheme="minorBidi"/>
          <w:bCs/>
          <w:color w:val="000000" w:themeColor="text1"/>
          <w:sz w:val="22"/>
          <w:szCs w:val="22"/>
        </w:rPr>
        <w:t>his novel technology</w:t>
      </w:r>
      <w:r w:rsidR="000E18E2" w:rsidRPr="00C356AA">
        <w:rPr>
          <w:rFonts w:asciiTheme="minorBidi" w:hAnsiTheme="minorBidi" w:cstheme="minorBidi"/>
          <w:bCs/>
          <w:color w:val="000000" w:themeColor="text1"/>
          <w:sz w:val="22"/>
          <w:szCs w:val="22"/>
        </w:rPr>
        <w:t xml:space="preserve"> brings with it</w:t>
      </w:r>
      <w:r w:rsidR="00D50818" w:rsidRPr="00C356AA">
        <w:rPr>
          <w:rFonts w:asciiTheme="minorBidi" w:hAnsiTheme="minorBidi" w:cstheme="minorBidi"/>
          <w:bCs/>
          <w:color w:val="000000" w:themeColor="text1"/>
          <w:sz w:val="22"/>
          <w:szCs w:val="22"/>
        </w:rPr>
        <w:t xml:space="preserve"> a need to develop numerical </w:t>
      </w:r>
      <w:r w:rsidR="000E18E2" w:rsidRPr="00C356AA">
        <w:rPr>
          <w:rFonts w:asciiTheme="minorBidi" w:hAnsiTheme="minorBidi" w:cstheme="minorBidi"/>
          <w:bCs/>
          <w:color w:val="000000" w:themeColor="text1"/>
          <w:sz w:val="22"/>
          <w:szCs w:val="22"/>
        </w:rPr>
        <w:t xml:space="preserve">and physical </w:t>
      </w:r>
      <w:r w:rsidR="00D50818" w:rsidRPr="00C356AA">
        <w:rPr>
          <w:rFonts w:asciiTheme="minorBidi" w:hAnsiTheme="minorBidi" w:cstheme="minorBidi"/>
          <w:bCs/>
          <w:color w:val="000000" w:themeColor="text1"/>
          <w:sz w:val="22"/>
          <w:szCs w:val="22"/>
        </w:rPr>
        <w:t>models to examine the interaction of IPT pads and pavement material</w:t>
      </w:r>
      <w:r w:rsidR="000E18E2" w:rsidRPr="00C356AA">
        <w:rPr>
          <w:rFonts w:asciiTheme="minorBidi" w:hAnsiTheme="minorBidi" w:cstheme="minorBidi"/>
          <w:bCs/>
          <w:color w:val="000000" w:themeColor="text1"/>
          <w:sz w:val="22"/>
          <w:szCs w:val="22"/>
        </w:rPr>
        <w:t>s from vehicle wheel loads that may bring about the failure of the pad and/or the pavement materials</w:t>
      </w:r>
      <w:r w:rsidR="00D50818" w:rsidRPr="00C356AA">
        <w:rPr>
          <w:rFonts w:asciiTheme="minorBidi" w:hAnsiTheme="minorBidi" w:cstheme="minorBidi"/>
          <w:bCs/>
          <w:color w:val="000000" w:themeColor="text1"/>
          <w:sz w:val="22"/>
          <w:szCs w:val="22"/>
        </w:rPr>
        <w:t>.</w:t>
      </w:r>
      <w:r w:rsidR="00F45869" w:rsidRPr="00C356AA">
        <w:rPr>
          <w:rFonts w:asciiTheme="minorBidi" w:hAnsiTheme="minorBidi" w:cstheme="minorBidi"/>
          <w:bCs/>
          <w:color w:val="000000" w:themeColor="text1"/>
          <w:sz w:val="22"/>
          <w:szCs w:val="22"/>
        </w:rPr>
        <w:t xml:space="preserve"> </w:t>
      </w:r>
      <w:r w:rsidR="0016545B" w:rsidRPr="00C356AA">
        <w:rPr>
          <w:rFonts w:asciiTheme="minorBidi" w:hAnsiTheme="minorBidi" w:cstheme="minorBidi"/>
          <w:bCs/>
          <w:color w:val="000000" w:themeColor="text1"/>
          <w:sz w:val="22"/>
          <w:szCs w:val="22"/>
        </w:rPr>
        <w:t>The opportunities</w:t>
      </w:r>
      <w:r w:rsidR="00F45869" w:rsidRPr="00C356AA">
        <w:rPr>
          <w:rFonts w:asciiTheme="minorBidi" w:hAnsiTheme="minorBidi" w:cstheme="minorBidi"/>
          <w:bCs/>
          <w:color w:val="000000" w:themeColor="text1"/>
          <w:sz w:val="22"/>
          <w:szCs w:val="22"/>
        </w:rPr>
        <w:t>, challenges</w:t>
      </w:r>
      <w:r w:rsidR="00860194" w:rsidRPr="00C356AA">
        <w:rPr>
          <w:rFonts w:asciiTheme="minorBidi" w:hAnsiTheme="minorBidi" w:cstheme="minorBidi"/>
          <w:bCs/>
          <w:color w:val="000000" w:themeColor="text1"/>
          <w:sz w:val="22"/>
          <w:szCs w:val="22"/>
        </w:rPr>
        <w:t xml:space="preserve"> and recommendations for further research about </w:t>
      </w:r>
      <w:r w:rsidR="007D53F3" w:rsidRPr="00C356AA">
        <w:rPr>
          <w:rFonts w:asciiTheme="minorBidi" w:hAnsiTheme="minorBidi" w:cstheme="minorBidi"/>
          <w:bCs/>
          <w:color w:val="000000" w:themeColor="text1"/>
          <w:sz w:val="22"/>
          <w:szCs w:val="22"/>
        </w:rPr>
        <w:t xml:space="preserve">the use of EVs and </w:t>
      </w:r>
      <w:r w:rsidR="00860194" w:rsidRPr="00C356AA">
        <w:rPr>
          <w:rFonts w:asciiTheme="minorBidi" w:hAnsiTheme="minorBidi" w:cstheme="minorBidi"/>
          <w:bCs/>
          <w:color w:val="000000" w:themeColor="text1"/>
          <w:sz w:val="22"/>
          <w:szCs w:val="22"/>
        </w:rPr>
        <w:t xml:space="preserve">implantation of IPT pads are </w:t>
      </w:r>
      <w:r w:rsidR="0016545B" w:rsidRPr="00C356AA">
        <w:rPr>
          <w:rFonts w:asciiTheme="minorBidi" w:hAnsiTheme="minorBidi" w:cstheme="minorBidi"/>
          <w:bCs/>
          <w:color w:val="000000" w:themeColor="text1"/>
          <w:sz w:val="22"/>
          <w:szCs w:val="22"/>
        </w:rPr>
        <w:t xml:space="preserve">also </w:t>
      </w:r>
      <w:r w:rsidR="00860194" w:rsidRPr="00C356AA">
        <w:rPr>
          <w:rFonts w:asciiTheme="minorBidi" w:hAnsiTheme="minorBidi" w:cstheme="minorBidi"/>
          <w:bCs/>
          <w:color w:val="000000" w:themeColor="text1"/>
          <w:sz w:val="22"/>
          <w:szCs w:val="22"/>
        </w:rPr>
        <w:t>discussed in this paper.</w:t>
      </w:r>
      <w:r w:rsidR="006901F7" w:rsidRPr="00C356AA">
        <w:rPr>
          <w:rFonts w:asciiTheme="minorBidi" w:hAnsiTheme="minorBidi" w:cstheme="minorBidi"/>
          <w:bCs/>
          <w:color w:val="000000" w:themeColor="text1"/>
          <w:sz w:val="22"/>
          <w:szCs w:val="22"/>
        </w:rPr>
        <w:t xml:space="preserve"> </w:t>
      </w:r>
      <w:r w:rsidR="0016545B" w:rsidRPr="00C356AA">
        <w:rPr>
          <w:rFonts w:asciiTheme="minorBidi" w:hAnsiTheme="minorBidi" w:cstheme="minorBidi"/>
          <w:bCs/>
          <w:color w:val="000000" w:themeColor="text1"/>
          <w:sz w:val="22"/>
          <w:szCs w:val="22"/>
        </w:rPr>
        <w:t>It is concluded that the</w:t>
      </w:r>
      <w:r w:rsidR="00EA3577" w:rsidRPr="00C356AA">
        <w:rPr>
          <w:rFonts w:asciiTheme="minorBidi" w:hAnsiTheme="minorBidi" w:cstheme="minorBidi"/>
          <w:bCs/>
          <w:color w:val="000000" w:themeColor="text1"/>
          <w:sz w:val="22"/>
          <w:szCs w:val="22"/>
        </w:rPr>
        <w:t xml:space="preserve"> </w:t>
      </w:r>
      <w:r w:rsidR="006901F7" w:rsidRPr="00C356AA">
        <w:rPr>
          <w:rFonts w:asciiTheme="minorBidi" w:hAnsiTheme="minorBidi" w:cstheme="minorBidi"/>
          <w:bCs/>
          <w:color w:val="000000" w:themeColor="text1"/>
          <w:sz w:val="22"/>
          <w:szCs w:val="22"/>
        </w:rPr>
        <w:t xml:space="preserve">development of EVs </w:t>
      </w:r>
      <w:r w:rsidR="00FD2F9D" w:rsidRPr="00C356AA">
        <w:rPr>
          <w:rFonts w:asciiTheme="minorBidi" w:hAnsiTheme="minorBidi" w:cstheme="minorBidi"/>
          <w:bCs/>
          <w:color w:val="000000" w:themeColor="text1"/>
          <w:sz w:val="22"/>
          <w:szCs w:val="22"/>
          <w:lang w:val="en-US"/>
        </w:rPr>
        <w:t>can be a</w:t>
      </w:r>
      <w:r w:rsidR="006901F7" w:rsidRPr="00C356AA">
        <w:rPr>
          <w:rFonts w:asciiTheme="minorBidi" w:hAnsiTheme="minorBidi" w:cstheme="minorBidi"/>
          <w:bCs/>
          <w:color w:val="000000" w:themeColor="text1"/>
          <w:sz w:val="22"/>
          <w:szCs w:val="22"/>
        </w:rPr>
        <w:t xml:space="preserve"> cost-effective </w:t>
      </w:r>
      <w:r w:rsidR="00A402C2" w:rsidRPr="00C356AA">
        <w:rPr>
          <w:rFonts w:asciiTheme="minorBidi" w:hAnsiTheme="minorBidi" w:cstheme="minorBidi"/>
          <w:bCs/>
          <w:color w:val="000000" w:themeColor="text1"/>
          <w:sz w:val="22"/>
          <w:szCs w:val="22"/>
        </w:rPr>
        <w:t xml:space="preserve">and sustainable </w:t>
      </w:r>
      <w:r w:rsidR="006901F7" w:rsidRPr="00C356AA">
        <w:rPr>
          <w:rFonts w:asciiTheme="minorBidi" w:hAnsiTheme="minorBidi" w:cstheme="minorBidi"/>
          <w:bCs/>
          <w:color w:val="000000" w:themeColor="text1"/>
          <w:sz w:val="22"/>
          <w:szCs w:val="22"/>
        </w:rPr>
        <w:t>strategy for road transportation in New Zealand.</w:t>
      </w:r>
    </w:p>
    <w:p w14:paraId="786C9199" w14:textId="77777777" w:rsidR="00A31D4A" w:rsidRPr="00BE04AC" w:rsidRDefault="00A31D4A" w:rsidP="00937FF5">
      <w:pPr>
        <w:jc w:val="both"/>
        <w:rPr>
          <w:rFonts w:asciiTheme="minorBidi" w:hAnsiTheme="minorBidi" w:cstheme="minorBidi"/>
          <w:bCs/>
          <w:color w:val="000000" w:themeColor="text1"/>
          <w:sz w:val="22"/>
          <w:szCs w:val="22"/>
        </w:rPr>
      </w:pPr>
    </w:p>
    <w:p w14:paraId="781A9084" w14:textId="77777777" w:rsidR="00A31D4A" w:rsidRPr="00BE04AC" w:rsidRDefault="00A31D4A" w:rsidP="00937FF5">
      <w:pPr>
        <w:jc w:val="both"/>
        <w:rPr>
          <w:rFonts w:asciiTheme="minorBidi" w:hAnsiTheme="minorBidi" w:cstheme="minorBidi"/>
          <w:bCs/>
          <w:color w:val="000000" w:themeColor="text1"/>
          <w:sz w:val="22"/>
          <w:szCs w:val="22"/>
        </w:rPr>
      </w:pPr>
    </w:p>
    <w:p w14:paraId="2E27148F" w14:textId="77777777" w:rsidR="005B715C" w:rsidRPr="00BE04AC" w:rsidRDefault="00A31D4A"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Key words: Electric Vehicles, Electrification of roads, </w:t>
      </w:r>
      <w:r w:rsidRPr="00BE04AC">
        <w:rPr>
          <w:rFonts w:asciiTheme="minorBidi" w:hAnsiTheme="minorBidi" w:cstheme="minorBidi"/>
          <w:bCs/>
          <w:sz w:val="22"/>
          <w:szCs w:val="22"/>
        </w:rPr>
        <w:t>Inductive Power Transfer</w:t>
      </w:r>
    </w:p>
    <w:p w14:paraId="2C4C8E7D" w14:textId="77777777" w:rsidR="00D50818" w:rsidRPr="00C356AA" w:rsidRDefault="00D50818" w:rsidP="00937FF5">
      <w:pPr>
        <w:jc w:val="both"/>
        <w:rPr>
          <w:rFonts w:asciiTheme="minorBidi" w:hAnsiTheme="minorBidi" w:cstheme="minorBidi"/>
          <w:b/>
          <w:color w:val="000000" w:themeColor="text1"/>
          <w:sz w:val="22"/>
          <w:szCs w:val="22"/>
        </w:rPr>
      </w:pPr>
    </w:p>
    <w:p w14:paraId="10031167" w14:textId="77777777" w:rsidR="00D50818" w:rsidRPr="00BE04AC" w:rsidRDefault="00D50818" w:rsidP="00937FF5">
      <w:pPr>
        <w:jc w:val="both"/>
        <w:rPr>
          <w:rFonts w:asciiTheme="minorBidi" w:hAnsiTheme="minorBidi" w:cstheme="minorBidi"/>
          <w:bCs/>
          <w:color w:val="000000" w:themeColor="text1"/>
          <w:sz w:val="22"/>
          <w:szCs w:val="22"/>
        </w:rPr>
      </w:pPr>
    </w:p>
    <w:p w14:paraId="60BF548A" w14:textId="77777777" w:rsidR="00F45869" w:rsidRPr="00BE04AC" w:rsidRDefault="00F45869" w:rsidP="00937FF5">
      <w:pPr>
        <w:jc w:val="both"/>
        <w:rPr>
          <w:rFonts w:asciiTheme="minorBidi" w:hAnsiTheme="minorBidi" w:cstheme="minorBidi"/>
          <w:bCs/>
          <w:color w:val="000000" w:themeColor="text1"/>
          <w:sz w:val="22"/>
          <w:szCs w:val="22"/>
        </w:rPr>
      </w:pPr>
    </w:p>
    <w:p w14:paraId="271B0DD9" w14:textId="77777777" w:rsidR="00F45869" w:rsidRPr="00BE04AC" w:rsidRDefault="00F45869" w:rsidP="00937FF5">
      <w:pPr>
        <w:jc w:val="both"/>
        <w:rPr>
          <w:rFonts w:asciiTheme="minorBidi" w:hAnsiTheme="minorBidi" w:cstheme="minorBidi"/>
          <w:bCs/>
          <w:color w:val="000000" w:themeColor="text1"/>
          <w:sz w:val="22"/>
          <w:szCs w:val="22"/>
        </w:rPr>
      </w:pPr>
    </w:p>
    <w:p w14:paraId="53EEFDE5" w14:textId="77777777" w:rsidR="00F45869" w:rsidRPr="00BE04AC" w:rsidRDefault="00F45869" w:rsidP="00937FF5">
      <w:pPr>
        <w:jc w:val="both"/>
        <w:rPr>
          <w:rFonts w:asciiTheme="minorBidi" w:hAnsiTheme="minorBidi" w:cstheme="minorBidi"/>
          <w:bCs/>
          <w:color w:val="000000" w:themeColor="text1"/>
          <w:sz w:val="22"/>
          <w:szCs w:val="22"/>
        </w:rPr>
      </w:pPr>
    </w:p>
    <w:p w14:paraId="128F1FA6" w14:textId="77777777" w:rsidR="00F45869" w:rsidRPr="00BE04AC" w:rsidRDefault="00F45869" w:rsidP="00937FF5">
      <w:pPr>
        <w:jc w:val="both"/>
        <w:rPr>
          <w:rFonts w:asciiTheme="minorBidi" w:hAnsiTheme="minorBidi" w:cstheme="minorBidi"/>
          <w:bCs/>
          <w:color w:val="000000" w:themeColor="text1"/>
          <w:sz w:val="22"/>
          <w:szCs w:val="22"/>
        </w:rPr>
      </w:pPr>
    </w:p>
    <w:p w14:paraId="17BDD489" w14:textId="77777777" w:rsidR="00F45869" w:rsidRPr="00BE04AC" w:rsidRDefault="00F45869" w:rsidP="00937FF5">
      <w:pPr>
        <w:jc w:val="both"/>
        <w:rPr>
          <w:rFonts w:asciiTheme="minorBidi" w:hAnsiTheme="minorBidi" w:cstheme="minorBidi"/>
          <w:bCs/>
          <w:color w:val="000000" w:themeColor="text1"/>
          <w:sz w:val="22"/>
          <w:szCs w:val="22"/>
        </w:rPr>
      </w:pPr>
    </w:p>
    <w:p w14:paraId="688F4C35" w14:textId="77777777" w:rsidR="00F45869" w:rsidRPr="00BE04AC" w:rsidRDefault="00F45869" w:rsidP="00937FF5">
      <w:pPr>
        <w:jc w:val="both"/>
        <w:rPr>
          <w:rFonts w:asciiTheme="minorBidi" w:hAnsiTheme="minorBidi" w:cstheme="minorBidi"/>
          <w:bCs/>
          <w:color w:val="000000" w:themeColor="text1"/>
          <w:sz w:val="22"/>
          <w:szCs w:val="22"/>
        </w:rPr>
      </w:pPr>
    </w:p>
    <w:p w14:paraId="5C6B6F2F" w14:textId="77777777" w:rsidR="00F45869" w:rsidRPr="00BE04AC" w:rsidRDefault="00F45869" w:rsidP="00937FF5">
      <w:pPr>
        <w:jc w:val="both"/>
        <w:rPr>
          <w:rFonts w:asciiTheme="minorBidi" w:hAnsiTheme="minorBidi" w:cstheme="minorBidi"/>
          <w:bCs/>
          <w:color w:val="000000" w:themeColor="text1"/>
          <w:sz w:val="22"/>
          <w:szCs w:val="22"/>
        </w:rPr>
      </w:pPr>
    </w:p>
    <w:p w14:paraId="2095476D" w14:textId="77777777" w:rsidR="00F45869" w:rsidRPr="00BE04AC" w:rsidRDefault="00F45869" w:rsidP="00937FF5">
      <w:pPr>
        <w:jc w:val="both"/>
        <w:rPr>
          <w:rFonts w:asciiTheme="minorBidi" w:hAnsiTheme="minorBidi" w:cstheme="minorBidi"/>
          <w:bCs/>
          <w:color w:val="000000" w:themeColor="text1"/>
          <w:sz w:val="22"/>
          <w:szCs w:val="22"/>
        </w:rPr>
      </w:pPr>
    </w:p>
    <w:p w14:paraId="19E1E2E9" w14:textId="77777777" w:rsidR="00F45869" w:rsidRPr="00BE04AC" w:rsidRDefault="00F45869" w:rsidP="00937FF5">
      <w:pPr>
        <w:jc w:val="both"/>
        <w:rPr>
          <w:rFonts w:asciiTheme="minorBidi" w:hAnsiTheme="minorBidi" w:cstheme="minorBidi"/>
          <w:bCs/>
          <w:color w:val="000000" w:themeColor="text1"/>
          <w:sz w:val="22"/>
          <w:szCs w:val="22"/>
        </w:rPr>
      </w:pPr>
    </w:p>
    <w:p w14:paraId="09CAD4F9" w14:textId="77777777" w:rsidR="00F45869" w:rsidRPr="00BE04AC" w:rsidRDefault="00F45869" w:rsidP="00937FF5">
      <w:pPr>
        <w:jc w:val="both"/>
        <w:rPr>
          <w:rFonts w:asciiTheme="minorBidi" w:hAnsiTheme="minorBidi" w:cstheme="minorBidi"/>
          <w:bCs/>
          <w:color w:val="000000" w:themeColor="text1"/>
          <w:sz w:val="22"/>
          <w:szCs w:val="22"/>
        </w:rPr>
      </w:pPr>
    </w:p>
    <w:p w14:paraId="4558FD25" w14:textId="77777777" w:rsidR="00F45869" w:rsidRPr="00BE04AC" w:rsidRDefault="00F45869" w:rsidP="00937FF5">
      <w:pPr>
        <w:jc w:val="both"/>
        <w:rPr>
          <w:rFonts w:asciiTheme="minorBidi" w:hAnsiTheme="minorBidi" w:cstheme="minorBidi"/>
          <w:bCs/>
          <w:color w:val="000000" w:themeColor="text1"/>
          <w:sz w:val="22"/>
          <w:szCs w:val="22"/>
        </w:rPr>
      </w:pPr>
    </w:p>
    <w:p w14:paraId="01F44020" w14:textId="77777777" w:rsidR="00F45869" w:rsidRPr="00BE04AC" w:rsidRDefault="00F45869" w:rsidP="00937FF5">
      <w:pPr>
        <w:jc w:val="both"/>
        <w:rPr>
          <w:rFonts w:asciiTheme="minorBidi" w:hAnsiTheme="minorBidi" w:cstheme="minorBidi"/>
          <w:bCs/>
          <w:color w:val="000000" w:themeColor="text1"/>
          <w:sz w:val="22"/>
          <w:szCs w:val="22"/>
        </w:rPr>
      </w:pPr>
    </w:p>
    <w:p w14:paraId="124CAA46" w14:textId="08315D1C" w:rsidR="00F45869" w:rsidRDefault="00F45869" w:rsidP="00937FF5">
      <w:pPr>
        <w:jc w:val="both"/>
        <w:rPr>
          <w:rFonts w:asciiTheme="minorBidi" w:hAnsiTheme="minorBidi" w:cstheme="minorBidi"/>
          <w:bCs/>
          <w:color w:val="000000" w:themeColor="text1"/>
          <w:sz w:val="22"/>
          <w:szCs w:val="22"/>
        </w:rPr>
      </w:pPr>
    </w:p>
    <w:p w14:paraId="68CD9E89" w14:textId="3347E3C8" w:rsidR="00B526F3" w:rsidRDefault="00B526F3" w:rsidP="00937FF5">
      <w:pPr>
        <w:jc w:val="both"/>
        <w:rPr>
          <w:rFonts w:asciiTheme="minorBidi" w:hAnsiTheme="minorBidi" w:cstheme="minorBidi"/>
          <w:bCs/>
          <w:color w:val="000000" w:themeColor="text1"/>
          <w:sz w:val="22"/>
          <w:szCs w:val="22"/>
        </w:rPr>
      </w:pPr>
    </w:p>
    <w:p w14:paraId="67FA4CB7" w14:textId="085DF940" w:rsidR="00B526F3" w:rsidRDefault="00B526F3" w:rsidP="00937FF5">
      <w:pPr>
        <w:jc w:val="both"/>
        <w:rPr>
          <w:rFonts w:asciiTheme="minorBidi" w:hAnsiTheme="minorBidi" w:cstheme="minorBidi"/>
          <w:bCs/>
          <w:color w:val="000000" w:themeColor="text1"/>
          <w:sz w:val="22"/>
          <w:szCs w:val="22"/>
        </w:rPr>
      </w:pPr>
    </w:p>
    <w:p w14:paraId="182FCDE4" w14:textId="77777777" w:rsidR="00B526F3" w:rsidRPr="00BE04AC" w:rsidRDefault="00B526F3" w:rsidP="00937FF5">
      <w:pPr>
        <w:jc w:val="both"/>
        <w:rPr>
          <w:rFonts w:asciiTheme="minorBidi" w:hAnsiTheme="minorBidi" w:cstheme="minorBidi"/>
          <w:bCs/>
          <w:color w:val="000000" w:themeColor="text1"/>
          <w:sz w:val="22"/>
          <w:szCs w:val="22"/>
        </w:rPr>
      </w:pPr>
    </w:p>
    <w:p w14:paraId="5DE6E4C7" w14:textId="77777777" w:rsidR="00F45869" w:rsidRPr="00BE04AC" w:rsidRDefault="00F45869" w:rsidP="00937FF5">
      <w:pPr>
        <w:jc w:val="both"/>
        <w:rPr>
          <w:rFonts w:asciiTheme="minorBidi" w:hAnsiTheme="minorBidi" w:cstheme="minorBidi"/>
          <w:bCs/>
          <w:color w:val="000000" w:themeColor="text1"/>
          <w:sz w:val="22"/>
          <w:szCs w:val="22"/>
        </w:rPr>
      </w:pPr>
    </w:p>
    <w:p w14:paraId="7DE37E55" w14:textId="77777777" w:rsidR="00F45869" w:rsidRPr="00BE04AC" w:rsidRDefault="00314557" w:rsidP="00937FF5">
      <w:pPr>
        <w:jc w:val="both"/>
        <w:rPr>
          <w:rFonts w:asciiTheme="minorBidi" w:hAnsiTheme="minorBidi" w:cstheme="minorBidi"/>
          <w:b/>
          <w:sz w:val="28"/>
          <w:szCs w:val="28"/>
        </w:rPr>
      </w:pPr>
      <w:r w:rsidRPr="00BE04AC">
        <w:rPr>
          <w:rFonts w:asciiTheme="minorBidi" w:hAnsiTheme="minorBidi" w:cstheme="minorBidi"/>
          <w:b/>
          <w:sz w:val="28"/>
          <w:szCs w:val="28"/>
        </w:rPr>
        <w:lastRenderedPageBreak/>
        <w:t>INTRODUCTION</w:t>
      </w:r>
    </w:p>
    <w:p w14:paraId="1B726D21" w14:textId="77777777" w:rsidR="005B7560" w:rsidRPr="00BE04AC" w:rsidRDefault="005B7560" w:rsidP="00937FF5">
      <w:pPr>
        <w:jc w:val="both"/>
        <w:rPr>
          <w:rFonts w:asciiTheme="minorBidi" w:hAnsiTheme="minorBidi" w:cstheme="minorBidi"/>
          <w:b/>
          <w:color w:val="000000" w:themeColor="text1"/>
          <w:sz w:val="28"/>
          <w:szCs w:val="28"/>
        </w:rPr>
      </w:pPr>
    </w:p>
    <w:p w14:paraId="0FD15459" w14:textId="3819AC92" w:rsidR="00697D89" w:rsidRPr="00BE04AC" w:rsidRDefault="001E1E78" w:rsidP="00937FF5">
      <w:pPr>
        <w:jc w:val="both"/>
        <w:rPr>
          <w:rFonts w:asciiTheme="minorBidi" w:hAnsiTheme="minorBidi" w:cstheme="minorBidi"/>
          <w:color w:val="222222"/>
          <w:sz w:val="22"/>
          <w:szCs w:val="22"/>
          <w:shd w:val="clear" w:color="auto" w:fill="FFFFFF"/>
        </w:rPr>
      </w:pPr>
      <w:r w:rsidRPr="00BE04AC">
        <w:rPr>
          <w:rFonts w:asciiTheme="minorBidi" w:hAnsiTheme="minorBidi" w:cstheme="minorBidi"/>
          <w:color w:val="000000"/>
          <w:sz w:val="22"/>
          <w:szCs w:val="22"/>
          <w:shd w:val="clear" w:color="auto" w:fill="F9F9F9"/>
        </w:rPr>
        <w:t>G</w:t>
      </w:r>
      <w:r w:rsidR="00697D89" w:rsidRPr="00BE04AC">
        <w:rPr>
          <w:rFonts w:asciiTheme="minorBidi" w:hAnsiTheme="minorBidi" w:cstheme="minorBidi"/>
          <w:color w:val="000000"/>
          <w:sz w:val="22"/>
          <w:szCs w:val="22"/>
          <w:shd w:val="clear" w:color="auto" w:fill="F9F9F9"/>
        </w:rPr>
        <w:t>rowth in population</w:t>
      </w:r>
      <w:r w:rsidRPr="00BE04AC">
        <w:rPr>
          <w:rFonts w:asciiTheme="minorBidi" w:hAnsiTheme="minorBidi" w:cstheme="minorBidi"/>
          <w:color w:val="000000"/>
          <w:sz w:val="22"/>
          <w:szCs w:val="22"/>
          <w:shd w:val="clear" w:color="auto" w:fill="F9F9F9"/>
        </w:rPr>
        <w:t>, the internet</w:t>
      </w:r>
      <w:r w:rsidR="0016545B" w:rsidRPr="00BE04AC">
        <w:rPr>
          <w:rFonts w:asciiTheme="minorBidi" w:hAnsiTheme="minorBidi" w:cstheme="minorBidi"/>
          <w:color w:val="000000"/>
          <w:sz w:val="22"/>
          <w:szCs w:val="22"/>
          <w:shd w:val="clear" w:color="auto" w:fill="F9F9F9"/>
        </w:rPr>
        <w:t>,</w:t>
      </w:r>
      <w:r w:rsidR="00697D89" w:rsidRPr="00BE04AC">
        <w:rPr>
          <w:rFonts w:asciiTheme="minorBidi" w:hAnsiTheme="minorBidi" w:cstheme="minorBidi"/>
          <w:color w:val="000000"/>
          <w:sz w:val="22"/>
          <w:szCs w:val="22"/>
          <w:shd w:val="clear" w:color="auto" w:fill="F9F9F9"/>
        </w:rPr>
        <w:t xml:space="preserve"> and </w:t>
      </w:r>
      <w:r w:rsidRPr="00BE04AC">
        <w:rPr>
          <w:rFonts w:asciiTheme="minorBidi" w:hAnsiTheme="minorBidi" w:cstheme="minorBidi"/>
          <w:color w:val="000000"/>
          <w:sz w:val="22"/>
          <w:szCs w:val="22"/>
          <w:shd w:val="clear" w:color="auto" w:fill="F9F9F9"/>
        </w:rPr>
        <w:t xml:space="preserve">the </w:t>
      </w:r>
      <w:r w:rsidR="00697D89" w:rsidRPr="00BE04AC">
        <w:rPr>
          <w:rFonts w:asciiTheme="minorBidi" w:hAnsiTheme="minorBidi" w:cstheme="minorBidi"/>
          <w:color w:val="000000"/>
          <w:sz w:val="22"/>
          <w:szCs w:val="22"/>
          <w:shd w:val="clear" w:color="auto" w:fill="F9F9F9"/>
        </w:rPr>
        <w:t>world economy</w:t>
      </w:r>
      <w:r w:rsidR="0016545B" w:rsidRPr="00BE04AC">
        <w:rPr>
          <w:rFonts w:asciiTheme="minorBidi" w:hAnsiTheme="minorBidi" w:cstheme="minorBidi"/>
          <w:color w:val="000000"/>
          <w:sz w:val="22"/>
          <w:szCs w:val="22"/>
          <w:shd w:val="clear" w:color="auto" w:fill="F9F9F9"/>
        </w:rPr>
        <w:t>,</w:t>
      </w:r>
      <w:r w:rsidRPr="00BE04AC">
        <w:rPr>
          <w:rFonts w:asciiTheme="minorBidi" w:hAnsiTheme="minorBidi" w:cstheme="minorBidi"/>
          <w:color w:val="000000"/>
          <w:sz w:val="22"/>
          <w:szCs w:val="22"/>
          <w:shd w:val="clear" w:color="auto" w:fill="F9F9F9"/>
        </w:rPr>
        <w:t xml:space="preserve"> produces an increased </w:t>
      </w:r>
      <w:r w:rsidR="00697D89" w:rsidRPr="00BE04AC">
        <w:rPr>
          <w:rFonts w:asciiTheme="minorBidi" w:hAnsiTheme="minorBidi" w:cstheme="minorBidi"/>
          <w:color w:val="000000"/>
          <w:sz w:val="22"/>
          <w:szCs w:val="22"/>
          <w:shd w:val="clear" w:color="auto" w:fill="F9F9F9"/>
        </w:rPr>
        <w:t>demand for transportation</w:t>
      </w:r>
      <w:r w:rsidRPr="00BE04AC">
        <w:rPr>
          <w:rFonts w:asciiTheme="minorBidi" w:hAnsiTheme="minorBidi" w:cstheme="minorBidi"/>
          <w:color w:val="000000"/>
          <w:sz w:val="22"/>
          <w:szCs w:val="22"/>
          <w:shd w:val="clear" w:color="auto" w:fill="F9F9F9"/>
        </w:rPr>
        <w:t xml:space="preserve"> of goods</w:t>
      </w:r>
      <w:r w:rsidR="00697D89" w:rsidRPr="00BE04AC">
        <w:rPr>
          <w:rFonts w:asciiTheme="minorBidi" w:hAnsiTheme="minorBidi" w:cstheme="minorBidi"/>
          <w:color w:val="000000"/>
          <w:sz w:val="22"/>
          <w:szCs w:val="22"/>
          <w:shd w:val="clear" w:color="auto" w:fill="F9F9F9"/>
        </w:rPr>
        <w:t xml:space="preserve"> and mobility </w:t>
      </w:r>
      <w:r w:rsidRPr="00BE04AC">
        <w:rPr>
          <w:rFonts w:asciiTheme="minorBidi" w:hAnsiTheme="minorBidi" w:cstheme="minorBidi"/>
          <w:color w:val="000000"/>
          <w:sz w:val="22"/>
          <w:szCs w:val="22"/>
          <w:shd w:val="clear" w:color="auto" w:fill="F9F9F9"/>
        </w:rPr>
        <w:t>of people</w:t>
      </w:r>
      <w:r w:rsidR="00F141B3" w:rsidRPr="00BE04AC">
        <w:rPr>
          <w:rFonts w:asciiTheme="minorBidi" w:hAnsiTheme="minorBidi" w:cstheme="minorBidi"/>
          <w:color w:val="000000"/>
          <w:sz w:val="22"/>
          <w:szCs w:val="22"/>
          <w:shd w:val="clear" w:color="auto" w:fill="F9F9F9"/>
        </w:rPr>
        <w:t xml:space="preserve"> to access economic, social and recreational opportunities</w:t>
      </w:r>
      <w:r w:rsidRPr="00BE04AC">
        <w:rPr>
          <w:rFonts w:asciiTheme="minorBidi" w:hAnsiTheme="minorBidi" w:cstheme="minorBidi"/>
          <w:color w:val="000000"/>
          <w:sz w:val="22"/>
          <w:szCs w:val="22"/>
          <w:shd w:val="clear" w:color="auto" w:fill="F9F9F9"/>
        </w:rPr>
        <w:t xml:space="preserve">. </w:t>
      </w:r>
      <w:r w:rsidRPr="00BE04AC">
        <w:rPr>
          <w:rFonts w:asciiTheme="minorBidi" w:hAnsiTheme="minorBidi" w:cstheme="minorBidi"/>
          <w:bCs/>
          <w:sz w:val="22"/>
          <w:szCs w:val="22"/>
        </w:rPr>
        <w:t>S</w:t>
      </w:r>
      <w:r w:rsidR="00B80E89" w:rsidRPr="00BE04AC">
        <w:rPr>
          <w:rFonts w:asciiTheme="minorBidi" w:hAnsiTheme="minorBidi" w:cstheme="minorBidi"/>
          <w:bCs/>
          <w:sz w:val="22"/>
          <w:szCs w:val="22"/>
        </w:rPr>
        <w:t xml:space="preserve">ustainable transportation systems </w:t>
      </w:r>
      <w:r w:rsidRPr="00BE04AC">
        <w:rPr>
          <w:rFonts w:asciiTheme="minorBidi" w:hAnsiTheme="minorBidi" w:cstheme="minorBidi"/>
          <w:bCs/>
          <w:sz w:val="22"/>
          <w:szCs w:val="22"/>
        </w:rPr>
        <w:t xml:space="preserve">are needed, some would say desperately, to counter the effects of increasing </w:t>
      </w:r>
      <w:r w:rsidR="0016545B" w:rsidRPr="00BE04AC">
        <w:rPr>
          <w:rFonts w:asciiTheme="minorBidi" w:hAnsiTheme="minorBidi" w:cstheme="minorBidi"/>
          <w:bCs/>
          <w:sz w:val="22"/>
          <w:szCs w:val="22"/>
        </w:rPr>
        <w:t>greenhouse</w:t>
      </w:r>
      <w:r w:rsidRPr="00BE04AC">
        <w:rPr>
          <w:rFonts w:asciiTheme="minorBidi" w:hAnsiTheme="minorBidi" w:cstheme="minorBidi"/>
          <w:bCs/>
          <w:sz w:val="22"/>
          <w:szCs w:val="22"/>
        </w:rPr>
        <w:t xml:space="preserve"> gases</w:t>
      </w:r>
      <w:r w:rsidR="004E4738" w:rsidRPr="00BE04AC">
        <w:rPr>
          <w:rFonts w:asciiTheme="minorBidi" w:hAnsiTheme="minorBidi" w:cstheme="minorBidi"/>
          <w:bCs/>
          <w:sz w:val="22"/>
          <w:szCs w:val="22"/>
        </w:rPr>
        <w:t xml:space="preserve"> (</w:t>
      </w:r>
      <w:r w:rsidR="009F7C83" w:rsidRPr="00BE04AC">
        <w:rPr>
          <w:rFonts w:asciiTheme="minorBidi" w:hAnsiTheme="minorBidi" w:cstheme="minorBidi"/>
          <w:color w:val="222222"/>
          <w:sz w:val="22"/>
          <w:szCs w:val="22"/>
          <w:shd w:val="clear" w:color="auto" w:fill="FFFFFF"/>
        </w:rPr>
        <w:t>Cordoba 2015</w:t>
      </w:r>
      <w:r w:rsidR="004E4738" w:rsidRPr="00BE04AC">
        <w:rPr>
          <w:rFonts w:asciiTheme="minorBidi" w:hAnsiTheme="minorBidi" w:cstheme="minorBidi"/>
          <w:bCs/>
          <w:sz w:val="22"/>
          <w:szCs w:val="22"/>
        </w:rPr>
        <w:t>)</w:t>
      </w:r>
      <w:r w:rsidR="00697D89" w:rsidRPr="00BE04AC">
        <w:rPr>
          <w:rFonts w:asciiTheme="minorBidi" w:hAnsiTheme="minorBidi" w:cstheme="minorBidi"/>
          <w:color w:val="000000"/>
          <w:sz w:val="22"/>
          <w:szCs w:val="22"/>
          <w:shd w:val="clear" w:color="auto" w:fill="F9F9F9"/>
        </w:rPr>
        <w:t xml:space="preserve">. </w:t>
      </w:r>
      <w:r w:rsidR="003C28B4" w:rsidRPr="00BE04AC">
        <w:rPr>
          <w:rFonts w:asciiTheme="minorBidi" w:hAnsiTheme="minorBidi" w:cstheme="minorBidi"/>
          <w:color w:val="000000"/>
          <w:sz w:val="22"/>
          <w:szCs w:val="22"/>
          <w:shd w:val="clear" w:color="auto" w:fill="F9F9F9"/>
        </w:rPr>
        <w:t>Among all human activit</w:t>
      </w:r>
      <w:r w:rsidRPr="00BE04AC">
        <w:rPr>
          <w:rFonts w:asciiTheme="minorBidi" w:hAnsiTheme="minorBidi" w:cstheme="minorBidi"/>
          <w:color w:val="000000"/>
          <w:sz w:val="22"/>
          <w:szCs w:val="22"/>
          <w:shd w:val="clear" w:color="auto" w:fill="F9F9F9"/>
        </w:rPr>
        <w:t>y</w:t>
      </w:r>
      <w:r w:rsidR="003C28B4" w:rsidRPr="00BE04AC">
        <w:rPr>
          <w:rFonts w:asciiTheme="minorBidi" w:hAnsiTheme="minorBidi" w:cstheme="minorBidi"/>
          <w:color w:val="000000"/>
          <w:sz w:val="22"/>
          <w:szCs w:val="22"/>
          <w:shd w:val="clear" w:color="auto" w:fill="F9F9F9"/>
        </w:rPr>
        <w:t xml:space="preserve">, </w:t>
      </w:r>
      <w:r w:rsidRPr="00BE04AC">
        <w:rPr>
          <w:rFonts w:asciiTheme="minorBidi" w:hAnsiTheme="minorBidi" w:cstheme="minorBidi"/>
          <w:color w:val="000000"/>
          <w:sz w:val="22"/>
          <w:szCs w:val="22"/>
          <w:shd w:val="clear" w:color="auto" w:fill="F9F9F9"/>
        </w:rPr>
        <w:t xml:space="preserve">the quest for increased mobility, including </w:t>
      </w:r>
      <w:proofErr w:type="gramStart"/>
      <w:r w:rsidRPr="00BE04AC">
        <w:rPr>
          <w:rFonts w:asciiTheme="minorBidi" w:hAnsiTheme="minorBidi" w:cstheme="minorBidi"/>
          <w:color w:val="000000"/>
          <w:sz w:val="22"/>
          <w:szCs w:val="22"/>
          <w:shd w:val="clear" w:color="auto" w:fill="F9F9F9"/>
        </w:rPr>
        <w:t>by the use of</w:t>
      </w:r>
      <w:proofErr w:type="gramEnd"/>
      <w:r w:rsidRPr="00BE04AC">
        <w:rPr>
          <w:rFonts w:asciiTheme="minorBidi" w:hAnsiTheme="minorBidi" w:cstheme="minorBidi"/>
          <w:color w:val="000000"/>
          <w:sz w:val="22"/>
          <w:szCs w:val="22"/>
          <w:shd w:val="clear" w:color="auto" w:fill="F9F9F9"/>
        </w:rPr>
        <w:t xml:space="preserve"> </w:t>
      </w:r>
      <w:r w:rsidR="003C28B4" w:rsidRPr="00BE04AC">
        <w:rPr>
          <w:rFonts w:asciiTheme="minorBidi" w:hAnsiTheme="minorBidi" w:cstheme="minorBidi"/>
          <w:color w:val="000000"/>
          <w:sz w:val="22"/>
          <w:szCs w:val="22"/>
          <w:shd w:val="clear" w:color="auto" w:fill="F9F9F9"/>
        </w:rPr>
        <w:t>motor vehicles</w:t>
      </w:r>
      <w:r w:rsidRPr="00BE04AC">
        <w:rPr>
          <w:rFonts w:asciiTheme="minorBidi" w:hAnsiTheme="minorBidi" w:cstheme="minorBidi"/>
          <w:color w:val="000000"/>
          <w:sz w:val="22"/>
          <w:szCs w:val="22"/>
          <w:shd w:val="clear" w:color="auto" w:fill="F9F9F9"/>
        </w:rPr>
        <w:t>,</w:t>
      </w:r>
      <w:r w:rsidR="003C28B4" w:rsidRPr="00BE04AC">
        <w:rPr>
          <w:rFonts w:asciiTheme="minorBidi" w:hAnsiTheme="minorBidi" w:cstheme="minorBidi"/>
          <w:color w:val="000000"/>
          <w:sz w:val="22"/>
          <w:szCs w:val="22"/>
          <w:shd w:val="clear" w:color="auto" w:fill="F9F9F9"/>
        </w:rPr>
        <w:t xml:space="preserve"> causes the most detrimental gasses</w:t>
      </w:r>
      <w:r w:rsidR="007C0D90" w:rsidRPr="00BE04AC">
        <w:rPr>
          <w:rFonts w:asciiTheme="minorBidi" w:hAnsiTheme="minorBidi" w:cstheme="minorBidi"/>
          <w:color w:val="000000"/>
          <w:sz w:val="22"/>
          <w:szCs w:val="22"/>
          <w:shd w:val="clear" w:color="auto" w:fill="F9F9F9"/>
        </w:rPr>
        <w:t>,</w:t>
      </w:r>
      <w:r w:rsidR="003C28B4" w:rsidRPr="00BE04AC">
        <w:rPr>
          <w:rFonts w:asciiTheme="minorBidi" w:hAnsiTheme="minorBidi" w:cstheme="minorBidi"/>
          <w:color w:val="000000"/>
          <w:sz w:val="22"/>
          <w:szCs w:val="22"/>
          <w:shd w:val="clear" w:color="auto" w:fill="F9F9F9"/>
        </w:rPr>
        <w:t xml:space="preserve"> such as CO</w:t>
      </w:r>
      <w:r w:rsidR="003C28B4" w:rsidRPr="00BE04AC">
        <w:rPr>
          <w:rFonts w:asciiTheme="minorBidi" w:hAnsiTheme="minorBidi" w:cstheme="minorBidi"/>
          <w:color w:val="000000"/>
          <w:sz w:val="22"/>
          <w:szCs w:val="22"/>
          <w:shd w:val="clear" w:color="auto" w:fill="F9F9F9"/>
          <w:vertAlign w:val="subscript"/>
        </w:rPr>
        <w:t>2</w:t>
      </w:r>
      <w:r w:rsidR="003C28B4" w:rsidRPr="00BE04AC">
        <w:rPr>
          <w:rFonts w:asciiTheme="minorBidi" w:hAnsiTheme="minorBidi" w:cstheme="minorBidi"/>
          <w:color w:val="000000"/>
          <w:sz w:val="22"/>
          <w:szCs w:val="22"/>
          <w:shd w:val="clear" w:color="auto" w:fill="F9F9F9"/>
        </w:rPr>
        <w:t xml:space="preserve"> emissions (</w:t>
      </w:r>
      <w:r w:rsidR="003C28B4" w:rsidRPr="00BE04AC">
        <w:rPr>
          <w:rFonts w:asciiTheme="minorBidi" w:hAnsiTheme="minorBidi" w:cstheme="minorBidi"/>
          <w:sz w:val="22"/>
          <w:szCs w:val="22"/>
        </w:rPr>
        <w:t>Yang</w:t>
      </w:r>
      <w:r w:rsidR="00331118">
        <w:rPr>
          <w:rFonts w:asciiTheme="minorBidi" w:hAnsiTheme="minorBidi" w:cstheme="minorBidi"/>
          <w:sz w:val="22"/>
          <w:szCs w:val="22"/>
        </w:rPr>
        <w:t xml:space="preserve"> et al.</w:t>
      </w:r>
      <w:r w:rsidR="003C28B4" w:rsidRPr="00BE04AC">
        <w:rPr>
          <w:rFonts w:asciiTheme="minorBidi" w:hAnsiTheme="minorBidi" w:cstheme="minorBidi"/>
          <w:sz w:val="22"/>
          <w:szCs w:val="22"/>
        </w:rPr>
        <w:t xml:space="preserve"> 1997)</w:t>
      </w:r>
      <w:r w:rsidR="003C28B4" w:rsidRPr="00BE04AC">
        <w:rPr>
          <w:rFonts w:asciiTheme="minorBidi" w:hAnsiTheme="minorBidi" w:cstheme="minorBidi"/>
          <w:color w:val="000000"/>
          <w:sz w:val="22"/>
          <w:szCs w:val="22"/>
          <w:shd w:val="clear" w:color="auto" w:fill="F9F9F9"/>
        </w:rPr>
        <w:t xml:space="preserve">. </w:t>
      </w:r>
      <w:r w:rsidR="007310AC" w:rsidRPr="00BE04AC">
        <w:rPr>
          <w:rFonts w:asciiTheme="minorBidi" w:hAnsiTheme="minorBidi" w:cstheme="minorBidi"/>
          <w:color w:val="000000"/>
          <w:sz w:val="22"/>
          <w:szCs w:val="22"/>
          <w:shd w:val="clear" w:color="auto" w:fill="F9F9F9"/>
        </w:rPr>
        <w:t xml:space="preserve">It is highly necessary </w:t>
      </w:r>
      <w:r w:rsidR="00B80E89" w:rsidRPr="00BE04AC">
        <w:rPr>
          <w:rFonts w:asciiTheme="minorBidi" w:hAnsiTheme="minorBidi" w:cstheme="minorBidi"/>
          <w:color w:val="000000"/>
          <w:sz w:val="22"/>
          <w:szCs w:val="22"/>
          <w:shd w:val="clear" w:color="auto" w:fill="F9F9F9"/>
        </w:rPr>
        <w:t xml:space="preserve">that </w:t>
      </w:r>
      <w:r w:rsidR="007310AC" w:rsidRPr="00BE04AC">
        <w:rPr>
          <w:rFonts w:asciiTheme="minorBidi" w:hAnsiTheme="minorBidi" w:cstheme="minorBidi"/>
          <w:color w:val="000000"/>
          <w:sz w:val="22"/>
          <w:szCs w:val="22"/>
          <w:shd w:val="clear" w:color="auto" w:fill="F9F9F9"/>
        </w:rPr>
        <w:t>mobility</w:t>
      </w:r>
      <w:r w:rsidR="00885B99" w:rsidRPr="00BE04AC">
        <w:rPr>
          <w:rFonts w:asciiTheme="minorBidi" w:hAnsiTheme="minorBidi" w:cstheme="minorBidi"/>
          <w:color w:val="000000"/>
          <w:sz w:val="22"/>
          <w:szCs w:val="22"/>
          <w:shd w:val="clear" w:color="auto" w:fill="F9F9F9"/>
        </w:rPr>
        <w:t xml:space="preserve">, which is one of </w:t>
      </w:r>
      <w:r w:rsidR="007C0D90" w:rsidRPr="00BE04AC">
        <w:rPr>
          <w:rFonts w:asciiTheme="minorBidi" w:hAnsiTheme="minorBidi" w:cstheme="minorBidi"/>
          <w:color w:val="000000"/>
          <w:sz w:val="22"/>
          <w:szCs w:val="22"/>
          <w:shd w:val="clear" w:color="auto" w:fill="F9F9F9"/>
        </w:rPr>
        <w:t>our</w:t>
      </w:r>
      <w:r w:rsidR="00885B99" w:rsidRPr="00BE04AC">
        <w:rPr>
          <w:rFonts w:asciiTheme="minorBidi" w:hAnsiTheme="minorBidi" w:cstheme="minorBidi"/>
          <w:color w:val="000000"/>
          <w:sz w:val="22"/>
          <w:szCs w:val="22"/>
          <w:shd w:val="clear" w:color="auto" w:fill="F9F9F9"/>
        </w:rPr>
        <w:t xml:space="preserve"> needs, </w:t>
      </w:r>
      <w:r w:rsidR="007310AC" w:rsidRPr="00BE04AC">
        <w:rPr>
          <w:rFonts w:asciiTheme="minorBidi" w:hAnsiTheme="minorBidi" w:cstheme="minorBidi"/>
          <w:color w:val="000000"/>
          <w:sz w:val="22"/>
          <w:szCs w:val="22"/>
          <w:shd w:val="clear" w:color="auto" w:fill="F9F9F9"/>
        </w:rPr>
        <w:t>be clean, safe</w:t>
      </w:r>
      <w:r w:rsidR="00964E44" w:rsidRPr="00BE04AC">
        <w:rPr>
          <w:rFonts w:asciiTheme="minorBidi" w:hAnsiTheme="minorBidi" w:cstheme="minorBidi"/>
          <w:color w:val="000000"/>
          <w:sz w:val="22"/>
          <w:szCs w:val="22"/>
          <w:shd w:val="clear" w:color="auto" w:fill="F9F9F9"/>
        </w:rPr>
        <w:t xml:space="preserve">, reliable </w:t>
      </w:r>
      <w:r w:rsidR="007310AC" w:rsidRPr="00BE04AC">
        <w:rPr>
          <w:rFonts w:asciiTheme="minorBidi" w:hAnsiTheme="minorBidi" w:cstheme="minorBidi"/>
          <w:color w:val="000000"/>
          <w:sz w:val="22"/>
          <w:szCs w:val="22"/>
          <w:shd w:val="clear" w:color="auto" w:fill="F9F9F9"/>
        </w:rPr>
        <w:t xml:space="preserve">and </w:t>
      </w:r>
      <w:r w:rsidR="00964E44" w:rsidRPr="00BE04AC">
        <w:rPr>
          <w:rFonts w:asciiTheme="minorBidi" w:hAnsiTheme="minorBidi" w:cstheme="minorBidi"/>
          <w:color w:val="000000"/>
          <w:sz w:val="22"/>
          <w:szCs w:val="22"/>
          <w:shd w:val="clear" w:color="auto" w:fill="F9F9F9"/>
        </w:rPr>
        <w:t>cheap</w:t>
      </w:r>
      <w:r w:rsidR="007310AC" w:rsidRPr="00BE04AC">
        <w:rPr>
          <w:rFonts w:asciiTheme="minorBidi" w:hAnsiTheme="minorBidi" w:cstheme="minorBidi"/>
          <w:color w:val="000000"/>
          <w:sz w:val="22"/>
          <w:szCs w:val="22"/>
          <w:shd w:val="clear" w:color="auto" w:fill="F9F9F9"/>
        </w:rPr>
        <w:t xml:space="preserve"> (</w:t>
      </w:r>
      <w:r w:rsidR="007310AC" w:rsidRPr="00BE04AC">
        <w:rPr>
          <w:rFonts w:asciiTheme="minorBidi" w:hAnsiTheme="minorBidi" w:cstheme="minorBidi"/>
          <w:sz w:val="22"/>
          <w:szCs w:val="22"/>
        </w:rPr>
        <w:t xml:space="preserve">Mori </w:t>
      </w:r>
      <w:r w:rsidR="00331118">
        <w:rPr>
          <w:rFonts w:asciiTheme="minorBidi" w:hAnsiTheme="minorBidi" w:cstheme="minorBidi"/>
          <w:sz w:val="22"/>
          <w:szCs w:val="22"/>
        </w:rPr>
        <w:t xml:space="preserve">and </w:t>
      </w:r>
      <w:r w:rsidR="00331118" w:rsidRPr="006F49C2">
        <w:rPr>
          <w:rFonts w:asciiTheme="minorBidi" w:hAnsiTheme="minorBidi" w:cstheme="minorBidi"/>
          <w:color w:val="222222"/>
          <w:sz w:val="22"/>
          <w:szCs w:val="22"/>
          <w:shd w:val="clear" w:color="auto" w:fill="FFFFFF"/>
        </w:rPr>
        <w:t>Hirose</w:t>
      </w:r>
      <w:r w:rsidR="00331118" w:rsidRPr="00BE04AC">
        <w:rPr>
          <w:rFonts w:asciiTheme="minorBidi" w:hAnsiTheme="minorBidi" w:cstheme="minorBidi"/>
          <w:sz w:val="22"/>
          <w:szCs w:val="22"/>
        </w:rPr>
        <w:t xml:space="preserve"> </w:t>
      </w:r>
      <w:r w:rsidR="007310AC" w:rsidRPr="00BE04AC">
        <w:rPr>
          <w:rFonts w:asciiTheme="minorBidi" w:hAnsiTheme="minorBidi" w:cstheme="minorBidi"/>
          <w:sz w:val="22"/>
          <w:szCs w:val="22"/>
        </w:rPr>
        <w:t>2009)</w:t>
      </w:r>
      <w:r w:rsidR="007310AC" w:rsidRPr="00BE04AC">
        <w:rPr>
          <w:rFonts w:asciiTheme="minorBidi" w:hAnsiTheme="minorBidi" w:cstheme="minorBidi"/>
          <w:color w:val="000000"/>
          <w:sz w:val="22"/>
          <w:szCs w:val="22"/>
          <w:shd w:val="clear" w:color="auto" w:fill="F9F9F9"/>
        </w:rPr>
        <w:t xml:space="preserve">. </w:t>
      </w:r>
      <w:r w:rsidR="00571EAD" w:rsidRPr="00BE04AC">
        <w:rPr>
          <w:rFonts w:asciiTheme="minorBidi" w:hAnsiTheme="minorBidi" w:cstheme="minorBidi"/>
          <w:color w:val="000000"/>
          <w:sz w:val="22"/>
          <w:szCs w:val="22"/>
          <w:shd w:val="clear" w:color="auto" w:fill="F9F9F9"/>
        </w:rPr>
        <w:t>Nowadays, the main source of energy for vehicles is</w:t>
      </w:r>
      <w:r w:rsidR="00F141B3" w:rsidRPr="00BE04AC">
        <w:rPr>
          <w:rFonts w:asciiTheme="minorBidi" w:hAnsiTheme="minorBidi" w:cstheme="minorBidi"/>
          <w:color w:val="000000"/>
          <w:sz w:val="22"/>
          <w:szCs w:val="22"/>
          <w:shd w:val="clear" w:color="auto" w:fill="F9F9F9"/>
        </w:rPr>
        <w:t xml:space="preserve"> from the burning of</w:t>
      </w:r>
      <w:r w:rsidR="00571EAD" w:rsidRPr="00BE04AC">
        <w:rPr>
          <w:rFonts w:asciiTheme="minorBidi" w:hAnsiTheme="minorBidi" w:cstheme="minorBidi"/>
          <w:color w:val="000000"/>
          <w:sz w:val="22"/>
          <w:szCs w:val="22"/>
          <w:shd w:val="clear" w:color="auto" w:fill="F9F9F9"/>
        </w:rPr>
        <w:t xml:space="preserve"> fossil fuels. </w:t>
      </w:r>
      <w:r w:rsidR="00075D90" w:rsidRPr="00BE04AC">
        <w:rPr>
          <w:rFonts w:asciiTheme="minorBidi" w:hAnsiTheme="minorBidi" w:cstheme="minorBidi"/>
          <w:color w:val="000000"/>
          <w:sz w:val="22"/>
          <w:szCs w:val="22"/>
          <w:shd w:val="clear" w:color="auto" w:fill="F9F9F9"/>
        </w:rPr>
        <w:t xml:space="preserve">The </w:t>
      </w:r>
      <w:r w:rsidR="00571EAD" w:rsidRPr="00BE04AC">
        <w:rPr>
          <w:rFonts w:asciiTheme="minorBidi" w:hAnsiTheme="minorBidi" w:cstheme="minorBidi"/>
          <w:color w:val="000000"/>
          <w:sz w:val="22"/>
          <w:szCs w:val="22"/>
          <w:shd w:val="clear" w:color="auto" w:fill="F9F9F9"/>
        </w:rPr>
        <w:t xml:space="preserve">use of fossil fuels in road transportation </w:t>
      </w:r>
      <w:r w:rsidR="00EB0D16" w:rsidRPr="00BE04AC">
        <w:rPr>
          <w:rFonts w:asciiTheme="minorBidi" w:hAnsiTheme="minorBidi" w:cstheme="minorBidi"/>
          <w:color w:val="000000"/>
          <w:sz w:val="22"/>
          <w:szCs w:val="22"/>
          <w:shd w:val="clear" w:color="auto" w:fill="F9F9F9"/>
        </w:rPr>
        <w:t>has harmful</w:t>
      </w:r>
      <w:r w:rsidR="00571EAD" w:rsidRPr="00BE04AC">
        <w:rPr>
          <w:rFonts w:asciiTheme="minorBidi" w:hAnsiTheme="minorBidi" w:cstheme="minorBidi"/>
          <w:color w:val="000000"/>
          <w:sz w:val="22"/>
          <w:szCs w:val="22"/>
          <w:shd w:val="clear" w:color="auto" w:fill="F9F9F9"/>
        </w:rPr>
        <w:t xml:space="preserve"> effects </w:t>
      </w:r>
      <w:r w:rsidR="007C0D90" w:rsidRPr="00BE04AC">
        <w:rPr>
          <w:rFonts w:asciiTheme="minorBidi" w:hAnsiTheme="minorBidi" w:cstheme="minorBidi"/>
          <w:color w:val="000000"/>
          <w:sz w:val="22"/>
          <w:szCs w:val="22"/>
          <w:shd w:val="clear" w:color="auto" w:fill="F9F9F9"/>
        </w:rPr>
        <w:t>that result in</w:t>
      </w:r>
      <w:r w:rsidR="00571EAD" w:rsidRPr="00BE04AC">
        <w:rPr>
          <w:rFonts w:asciiTheme="minorBidi" w:hAnsiTheme="minorBidi" w:cstheme="minorBidi"/>
          <w:color w:val="000000"/>
          <w:sz w:val="22"/>
          <w:szCs w:val="22"/>
          <w:shd w:val="clear" w:color="auto" w:fill="F9F9F9"/>
        </w:rPr>
        <w:t xml:space="preserve"> climate change</w:t>
      </w:r>
      <w:r w:rsidR="00B4494E" w:rsidRPr="00BE04AC">
        <w:rPr>
          <w:rFonts w:asciiTheme="minorBidi" w:hAnsiTheme="minorBidi" w:cstheme="minorBidi"/>
          <w:color w:val="000000"/>
          <w:sz w:val="22"/>
          <w:szCs w:val="22"/>
          <w:shd w:val="clear" w:color="auto" w:fill="F9F9F9"/>
        </w:rPr>
        <w:t xml:space="preserve">, </w:t>
      </w:r>
      <w:r w:rsidR="00B80E89" w:rsidRPr="00BE04AC">
        <w:rPr>
          <w:rFonts w:asciiTheme="minorBidi" w:hAnsiTheme="minorBidi" w:cstheme="minorBidi"/>
          <w:color w:val="000000"/>
          <w:sz w:val="22"/>
          <w:szCs w:val="22"/>
          <w:shd w:val="clear" w:color="auto" w:fill="F9F9F9"/>
        </w:rPr>
        <w:t>global war</w:t>
      </w:r>
      <w:r w:rsidR="00F93333" w:rsidRPr="00BE04AC">
        <w:rPr>
          <w:rFonts w:asciiTheme="minorBidi" w:hAnsiTheme="minorBidi" w:cstheme="minorBidi"/>
          <w:color w:val="000000"/>
          <w:sz w:val="22"/>
          <w:szCs w:val="22"/>
          <w:shd w:val="clear" w:color="auto" w:fill="F9F9F9"/>
        </w:rPr>
        <w:t>ming</w:t>
      </w:r>
      <w:r w:rsidR="00571EAD" w:rsidRPr="00BE04AC">
        <w:rPr>
          <w:rFonts w:asciiTheme="minorBidi" w:hAnsiTheme="minorBidi" w:cstheme="minorBidi"/>
          <w:color w:val="000000"/>
          <w:sz w:val="22"/>
          <w:szCs w:val="22"/>
          <w:shd w:val="clear" w:color="auto" w:fill="F9F9F9"/>
        </w:rPr>
        <w:t>,</w:t>
      </w:r>
      <w:r w:rsidR="00314557" w:rsidRPr="00BE04AC">
        <w:rPr>
          <w:rFonts w:asciiTheme="minorBidi" w:hAnsiTheme="minorBidi" w:cstheme="minorBidi"/>
          <w:color w:val="000000"/>
          <w:sz w:val="22"/>
          <w:szCs w:val="22"/>
          <w:shd w:val="clear" w:color="auto" w:fill="F9F9F9"/>
        </w:rPr>
        <w:t xml:space="preserve"> and </w:t>
      </w:r>
      <w:r w:rsidR="00EB0D16" w:rsidRPr="00BE04AC">
        <w:rPr>
          <w:rFonts w:asciiTheme="minorBidi" w:hAnsiTheme="minorBidi" w:cstheme="minorBidi"/>
          <w:color w:val="000000"/>
          <w:sz w:val="22"/>
          <w:szCs w:val="22"/>
          <w:shd w:val="clear" w:color="auto" w:fill="F9F9F9"/>
        </w:rPr>
        <w:t>greenhouse</w:t>
      </w:r>
      <w:r w:rsidR="00571EAD" w:rsidRPr="00BE04AC">
        <w:rPr>
          <w:rFonts w:asciiTheme="minorBidi" w:hAnsiTheme="minorBidi" w:cstheme="minorBidi"/>
          <w:color w:val="000000"/>
          <w:sz w:val="22"/>
          <w:szCs w:val="22"/>
          <w:shd w:val="clear" w:color="auto" w:fill="F9F9F9"/>
        </w:rPr>
        <w:t xml:space="preserve"> </w:t>
      </w:r>
      <w:r w:rsidR="00EB0D16" w:rsidRPr="00BE04AC">
        <w:rPr>
          <w:rFonts w:asciiTheme="minorBidi" w:hAnsiTheme="minorBidi" w:cstheme="minorBidi"/>
          <w:color w:val="000000"/>
          <w:sz w:val="22"/>
          <w:szCs w:val="22"/>
          <w:shd w:val="clear" w:color="auto" w:fill="F9F9F9"/>
        </w:rPr>
        <w:t>emissions leading</w:t>
      </w:r>
      <w:r w:rsidR="007C0D90" w:rsidRPr="00BE04AC">
        <w:rPr>
          <w:rFonts w:asciiTheme="minorBidi" w:hAnsiTheme="minorBidi" w:cstheme="minorBidi"/>
          <w:color w:val="000000"/>
          <w:sz w:val="22"/>
          <w:szCs w:val="22"/>
          <w:shd w:val="clear" w:color="auto" w:fill="F9F9F9"/>
        </w:rPr>
        <w:t xml:space="preserve"> to adverse effects on </w:t>
      </w:r>
      <w:r w:rsidR="00EB0D16" w:rsidRPr="00BE04AC">
        <w:rPr>
          <w:rFonts w:asciiTheme="minorBidi" w:hAnsiTheme="minorBidi" w:cstheme="minorBidi"/>
          <w:color w:val="000000"/>
          <w:sz w:val="22"/>
          <w:szCs w:val="22"/>
          <w:shd w:val="clear" w:color="auto" w:fill="F9F9F9"/>
        </w:rPr>
        <w:t>the environment</w:t>
      </w:r>
      <w:r w:rsidR="00571EAD" w:rsidRPr="00BE04AC">
        <w:rPr>
          <w:rFonts w:asciiTheme="minorBidi" w:hAnsiTheme="minorBidi" w:cstheme="minorBidi"/>
          <w:color w:val="000000"/>
          <w:sz w:val="22"/>
          <w:szCs w:val="22"/>
          <w:shd w:val="clear" w:color="auto" w:fill="F9F9F9"/>
        </w:rPr>
        <w:t xml:space="preserve">, and </w:t>
      </w:r>
      <w:r w:rsidR="007C0D90" w:rsidRPr="00BE04AC">
        <w:rPr>
          <w:rFonts w:asciiTheme="minorBidi" w:hAnsiTheme="minorBidi" w:cstheme="minorBidi"/>
          <w:color w:val="000000"/>
          <w:sz w:val="22"/>
          <w:szCs w:val="22"/>
          <w:shd w:val="clear" w:color="auto" w:fill="F9F9F9"/>
        </w:rPr>
        <w:t xml:space="preserve">consequently </w:t>
      </w:r>
      <w:r w:rsidR="00571EAD" w:rsidRPr="00BE04AC">
        <w:rPr>
          <w:rFonts w:asciiTheme="minorBidi" w:hAnsiTheme="minorBidi" w:cstheme="minorBidi"/>
          <w:color w:val="000000"/>
          <w:sz w:val="22"/>
          <w:szCs w:val="22"/>
          <w:shd w:val="clear" w:color="auto" w:fill="F9F9F9"/>
        </w:rPr>
        <w:t>human health. In addition, fossil fuel resources are limited, so there is a need to move towards alternative vehicular fuels</w:t>
      </w:r>
      <w:r w:rsidR="00EF5126" w:rsidRPr="00BE04AC">
        <w:rPr>
          <w:rFonts w:asciiTheme="minorBidi" w:hAnsiTheme="minorBidi" w:cstheme="minorBidi"/>
          <w:color w:val="000000"/>
          <w:sz w:val="22"/>
          <w:szCs w:val="22"/>
          <w:shd w:val="clear" w:color="auto" w:fill="F9F9F9"/>
        </w:rPr>
        <w:t xml:space="preserve"> </w:t>
      </w:r>
      <w:r w:rsidR="007C0D90" w:rsidRPr="00BE04AC">
        <w:rPr>
          <w:rFonts w:asciiTheme="minorBidi" w:hAnsiTheme="minorBidi" w:cstheme="minorBidi"/>
          <w:color w:val="000000"/>
          <w:sz w:val="22"/>
          <w:szCs w:val="22"/>
          <w:shd w:val="clear" w:color="auto" w:fill="F9F9F9"/>
        </w:rPr>
        <w:t>that provides</w:t>
      </w:r>
      <w:r w:rsidR="00EF5126" w:rsidRPr="00BE04AC">
        <w:rPr>
          <w:rFonts w:asciiTheme="minorBidi" w:hAnsiTheme="minorBidi" w:cstheme="minorBidi"/>
          <w:color w:val="000000"/>
          <w:sz w:val="22"/>
          <w:szCs w:val="22"/>
          <w:shd w:val="clear" w:color="auto" w:fill="F9F9F9"/>
        </w:rPr>
        <w:t xml:space="preserve"> </w:t>
      </w:r>
      <w:r w:rsidR="00F141B3" w:rsidRPr="00BE04AC">
        <w:rPr>
          <w:rFonts w:asciiTheme="minorBidi" w:hAnsiTheme="minorBidi" w:cstheme="minorBidi"/>
          <w:color w:val="000000"/>
          <w:sz w:val="22"/>
          <w:szCs w:val="22"/>
          <w:shd w:val="clear" w:color="auto" w:fill="F9F9F9"/>
        </w:rPr>
        <w:t xml:space="preserve">improved </w:t>
      </w:r>
      <w:r w:rsidR="00EF5126" w:rsidRPr="00BE04AC">
        <w:rPr>
          <w:rFonts w:asciiTheme="minorBidi" w:hAnsiTheme="minorBidi" w:cstheme="minorBidi"/>
          <w:color w:val="000000"/>
          <w:sz w:val="22"/>
          <w:szCs w:val="22"/>
          <w:shd w:val="clear" w:color="auto" w:fill="F9F9F9"/>
        </w:rPr>
        <w:t>sustainable transportation</w:t>
      </w:r>
      <w:r w:rsidR="00F141B3" w:rsidRPr="00BE04AC">
        <w:rPr>
          <w:rFonts w:asciiTheme="minorBidi" w:hAnsiTheme="minorBidi" w:cstheme="minorBidi"/>
          <w:color w:val="000000"/>
          <w:sz w:val="22"/>
          <w:szCs w:val="22"/>
          <w:shd w:val="clear" w:color="auto" w:fill="F9F9F9"/>
        </w:rPr>
        <w:t xml:space="preserve"> outcomes</w:t>
      </w:r>
      <w:r w:rsidR="00571EAD" w:rsidRPr="00BE04AC">
        <w:rPr>
          <w:rFonts w:asciiTheme="minorBidi" w:hAnsiTheme="minorBidi" w:cstheme="minorBidi"/>
          <w:color w:val="000000"/>
          <w:sz w:val="22"/>
          <w:szCs w:val="22"/>
          <w:shd w:val="clear" w:color="auto" w:fill="F9F9F9"/>
        </w:rPr>
        <w:t xml:space="preserve">. </w:t>
      </w:r>
      <w:r w:rsidR="00896FAF" w:rsidRPr="00BE04AC">
        <w:rPr>
          <w:rFonts w:asciiTheme="minorBidi" w:hAnsiTheme="minorBidi" w:cstheme="minorBidi"/>
          <w:color w:val="000000"/>
          <w:sz w:val="22"/>
          <w:szCs w:val="22"/>
          <w:shd w:val="clear" w:color="auto" w:fill="F9F9F9"/>
        </w:rPr>
        <w:t>Also, b</w:t>
      </w:r>
      <w:r w:rsidR="00571EAD" w:rsidRPr="00BE04AC">
        <w:rPr>
          <w:rFonts w:asciiTheme="minorBidi" w:hAnsiTheme="minorBidi" w:cstheme="minorBidi"/>
          <w:color w:val="000000"/>
          <w:sz w:val="22"/>
          <w:szCs w:val="22"/>
          <w:shd w:val="clear" w:color="auto" w:fill="F9F9F9"/>
        </w:rPr>
        <w:t xml:space="preserve">y using alternative and renewable fuels, air pollution problems </w:t>
      </w:r>
      <w:r w:rsidR="001324F0" w:rsidRPr="00BE04AC">
        <w:rPr>
          <w:rFonts w:asciiTheme="minorBidi" w:hAnsiTheme="minorBidi" w:cstheme="minorBidi"/>
          <w:color w:val="000000"/>
          <w:sz w:val="22"/>
          <w:szCs w:val="22"/>
          <w:shd w:val="clear" w:color="auto" w:fill="F9F9F9"/>
        </w:rPr>
        <w:t xml:space="preserve">will </w:t>
      </w:r>
      <w:r w:rsidR="008E0793" w:rsidRPr="00BE04AC">
        <w:rPr>
          <w:rFonts w:asciiTheme="minorBidi" w:hAnsiTheme="minorBidi" w:cstheme="minorBidi"/>
          <w:color w:val="000000"/>
          <w:sz w:val="22"/>
          <w:szCs w:val="22"/>
          <w:shd w:val="clear" w:color="auto" w:fill="F9F9F9"/>
        </w:rPr>
        <w:t>be decreased (</w:t>
      </w:r>
      <w:r w:rsidR="008E0793" w:rsidRPr="00BE04AC">
        <w:rPr>
          <w:rFonts w:asciiTheme="minorBidi" w:hAnsiTheme="minorBidi" w:cstheme="minorBidi"/>
          <w:color w:val="222222"/>
          <w:sz w:val="22"/>
          <w:szCs w:val="22"/>
          <w:shd w:val="clear" w:color="auto" w:fill="FFFFFF"/>
        </w:rPr>
        <w:t>Poulton 1994).</w:t>
      </w:r>
    </w:p>
    <w:p w14:paraId="6C9D8723"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72563B61"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7130E734" w14:textId="4C468A72" w:rsidR="00EF5126" w:rsidRPr="00BE04AC" w:rsidRDefault="007D0B3D" w:rsidP="00937FF5">
      <w:pPr>
        <w:jc w:val="both"/>
        <w:rPr>
          <w:rFonts w:asciiTheme="minorBidi" w:hAnsiTheme="minorBidi" w:cstheme="minorBidi"/>
          <w:sz w:val="22"/>
          <w:szCs w:val="22"/>
        </w:rPr>
      </w:pPr>
      <w:r w:rsidRPr="00BE04AC">
        <w:rPr>
          <w:rFonts w:asciiTheme="minorBidi" w:hAnsiTheme="minorBidi" w:cstheme="minorBidi"/>
          <w:sz w:val="22"/>
          <w:szCs w:val="22"/>
        </w:rPr>
        <w:t xml:space="preserve">Considering the disadvantages of fossil fuels, various alternative fuels have been introduced </w:t>
      </w:r>
      <w:r w:rsidR="001324F0" w:rsidRPr="00BE04AC">
        <w:rPr>
          <w:rFonts w:asciiTheme="minorBidi" w:hAnsiTheme="minorBidi" w:cstheme="minorBidi"/>
          <w:sz w:val="22"/>
          <w:szCs w:val="22"/>
        </w:rPr>
        <w:t>as a</w:t>
      </w:r>
      <w:r w:rsidRPr="00BE04AC">
        <w:rPr>
          <w:rFonts w:asciiTheme="minorBidi" w:hAnsiTheme="minorBidi" w:cstheme="minorBidi"/>
          <w:sz w:val="22"/>
          <w:szCs w:val="22"/>
        </w:rPr>
        <w:t xml:space="preserve"> replacement</w:t>
      </w:r>
      <w:r w:rsidR="001324F0" w:rsidRPr="00BE04AC">
        <w:rPr>
          <w:rFonts w:asciiTheme="minorBidi" w:hAnsiTheme="minorBidi" w:cstheme="minorBidi"/>
          <w:sz w:val="22"/>
          <w:szCs w:val="22"/>
        </w:rPr>
        <w:t>,</w:t>
      </w:r>
      <w:r w:rsidRPr="00BE04AC">
        <w:rPr>
          <w:rFonts w:asciiTheme="minorBidi" w:hAnsiTheme="minorBidi" w:cstheme="minorBidi"/>
          <w:sz w:val="22"/>
          <w:szCs w:val="22"/>
        </w:rPr>
        <w:t xml:space="preserve"> such as Compressed Natural Gas (CNG), propane, </w:t>
      </w:r>
      <w:proofErr w:type="gramStart"/>
      <w:r w:rsidRPr="00BE04AC">
        <w:rPr>
          <w:rFonts w:asciiTheme="minorBidi" w:hAnsiTheme="minorBidi" w:cstheme="minorBidi"/>
          <w:sz w:val="22"/>
          <w:szCs w:val="22"/>
        </w:rPr>
        <w:t>bio-diesel</w:t>
      </w:r>
      <w:proofErr w:type="gramEnd"/>
      <w:r w:rsidRPr="00BE04AC">
        <w:rPr>
          <w:rFonts w:asciiTheme="minorBidi" w:hAnsiTheme="minorBidi" w:cstheme="minorBidi"/>
          <w:sz w:val="22"/>
          <w:szCs w:val="22"/>
        </w:rPr>
        <w:t xml:space="preserve">, </w:t>
      </w:r>
      <w:r w:rsidR="00314557" w:rsidRPr="00BE04AC">
        <w:rPr>
          <w:rFonts w:asciiTheme="minorBidi" w:hAnsiTheme="minorBidi" w:cstheme="minorBidi"/>
          <w:sz w:val="22"/>
          <w:szCs w:val="22"/>
        </w:rPr>
        <w:t xml:space="preserve">and </w:t>
      </w:r>
      <w:r w:rsidRPr="00BE04AC">
        <w:rPr>
          <w:rFonts w:asciiTheme="minorBidi" w:hAnsiTheme="minorBidi" w:cstheme="minorBidi"/>
          <w:sz w:val="22"/>
          <w:szCs w:val="22"/>
        </w:rPr>
        <w:t xml:space="preserve">hydrogen fuel cells. Among these available alternate fuels, CNG is </w:t>
      </w:r>
      <w:r w:rsidR="00605ED7" w:rsidRPr="00BE04AC">
        <w:rPr>
          <w:rFonts w:asciiTheme="minorBidi" w:hAnsiTheme="minorBidi" w:cstheme="minorBidi"/>
          <w:sz w:val="22"/>
          <w:szCs w:val="22"/>
        </w:rPr>
        <w:t>naturally clean burning</w:t>
      </w:r>
      <w:r w:rsidR="00314557" w:rsidRPr="00BE04AC">
        <w:rPr>
          <w:rFonts w:asciiTheme="minorBidi" w:hAnsiTheme="minorBidi" w:cstheme="minorBidi"/>
          <w:sz w:val="22"/>
          <w:szCs w:val="22"/>
        </w:rPr>
        <w:t>;</w:t>
      </w:r>
      <w:r w:rsidR="00F263D2" w:rsidRPr="00BE04AC">
        <w:rPr>
          <w:rFonts w:asciiTheme="minorBidi" w:hAnsiTheme="minorBidi" w:cstheme="minorBidi"/>
          <w:sz w:val="22"/>
          <w:szCs w:val="22"/>
        </w:rPr>
        <w:t xml:space="preserve"> so</w:t>
      </w:r>
      <w:r w:rsidR="004D4311" w:rsidRPr="00BE04AC">
        <w:rPr>
          <w:rFonts w:asciiTheme="minorBidi" w:hAnsiTheme="minorBidi" w:cstheme="minorBidi"/>
          <w:sz w:val="22"/>
          <w:szCs w:val="22"/>
        </w:rPr>
        <w:t>,</w:t>
      </w:r>
      <w:r w:rsidR="00F263D2" w:rsidRPr="00BE04AC">
        <w:rPr>
          <w:rFonts w:asciiTheme="minorBidi" w:hAnsiTheme="minorBidi" w:cstheme="minorBidi"/>
          <w:sz w:val="22"/>
          <w:szCs w:val="22"/>
        </w:rPr>
        <w:t xml:space="preserve"> it i</w:t>
      </w:r>
      <w:r w:rsidRPr="00BE04AC">
        <w:rPr>
          <w:rFonts w:asciiTheme="minorBidi" w:hAnsiTheme="minorBidi" w:cstheme="minorBidi"/>
          <w:sz w:val="22"/>
          <w:szCs w:val="22"/>
        </w:rPr>
        <w:t xml:space="preserve">s </w:t>
      </w:r>
      <w:r w:rsidR="006A4958" w:rsidRPr="00BE04AC">
        <w:rPr>
          <w:rFonts w:asciiTheme="minorBidi" w:hAnsiTheme="minorBidi" w:cstheme="minorBidi"/>
          <w:sz w:val="22"/>
          <w:szCs w:val="22"/>
        </w:rPr>
        <w:t xml:space="preserve">helping to </w:t>
      </w:r>
      <w:r w:rsidRPr="00BE04AC">
        <w:rPr>
          <w:rFonts w:asciiTheme="minorBidi" w:hAnsiTheme="minorBidi" w:cstheme="minorBidi"/>
          <w:sz w:val="22"/>
          <w:szCs w:val="22"/>
        </w:rPr>
        <w:t xml:space="preserve">meet the needs of countries worldwide who want to switch over to </w:t>
      </w:r>
      <w:r w:rsidR="006A4958" w:rsidRPr="00BE04AC">
        <w:rPr>
          <w:rFonts w:asciiTheme="minorBidi" w:hAnsiTheme="minorBidi" w:cstheme="minorBidi"/>
          <w:sz w:val="22"/>
          <w:szCs w:val="22"/>
        </w:rPr>
        <w:t xml:space="preserve">alternative </w:t>
      </w:r>
      <w:r w:rsidRPr="00BE04AC">
        <w:rPr>
          <w:rFonts w:asciiTheme="minorBidi" w:hAnsiTheme="minorBidi" w:cstheme="minorBidi"/>
          <w:sz w:val="22"/>
          <w:szCs w:val="22"/>
        </w:rPr>
        <w:t>fuel</w:t>
      </w:r>
      <w:r w:rsidR="006A4958" w:rsidRPr="00BE04AC">
        <w:rPr>
          <w:rFonts w:asciiTheme="minorBidi" w:hAnsiTheme="minorBidi" w:cstheme="minorBidi"/>
          <w:sz w:val="22"/>
          <w:szCs w:val="22"/>
        </w:rPr>
        <w:t xml:space="preserve"> sources</w:t>
      </w:r>
      <w:r w:rsidR="007F50B2" w:rsidRPr="00BE04AC">
        <w:rPr>
          <w:rFonts w:asciiTheme="minorBidi" w:hAnsiTheme="minorBidi" w:cstheme="minorBidi"/>
          <w:sz w:val="22"/>
          <w:szCs w:val="22"/>
        </w:rPr>
        <w:t xml:space="preserve">. </w:t>
      </w:r>
      <w:r w:rsidR="00F30F5D" w:rsidRPr="00BE04AC">
        <w:rPr>
          <w:rFonts w:asciiTheme="minorBidi" w:hAnsiTheme="minorBidi" w:cstheme="minorBidi"/>
          <w:sz w:val="22"/>
          <w:szCs w:val="22"/>
        </w:rPr>
        <w:t>CNG</w:t>
      </w:r>
      <w:r w:rsidR="007F50B2" w:rsidRPr="00BE04AC">
        <w:rPr>
          <w:rFonts w:asciiTheme="minorBidi" w:hAnsiTheme="minorBidi" w:cstheme="minorBidi"/>
          <w:sz w:val="22"/>
          <w:szCs w:val="22"/>
        </w:rPr>
        <w:t xml:space="preserve"> is made by compressing natural gas (mainly CH</w:t>
      </w:r>
      <w:r w:rsidR="007F50B2" w:rsidRPr="00BE04AC">
        <w:rPr>
          <w:rFonts w:asciiTheme="minorBidi" w:hAnsiTheme="minorBidi" w:cstheme="minorBidi"/>
          <w:sz w:val="22"/>
          <w:szCs w:val="22"/>
          <w:vertAlign w:val="subscript"/>
        </w:rPr>
        <w:t>4</w:t>
      </w:r>
      <w:r w:rsidR="007F50B2" w:rsidRPr="00BE04AC">
        <w:rPr>
          <w:rFonts w:asciiTheme="minorBidi" w:hAnsiTheme="minorBidi" w:cstheme="minorBidi"/>
          <w:sz w:val="22"/>
          <w:szCs w:val="22"/>
        </w:rPr>
        <w:t>) to less than 1% of the volume of it at standard atmospheric pressure</w:t>
      </w:r>
      <w:r w:rsidRPr="00BE04AC">
        <w:rPr>
          <w:rFonts w:asciiTheme="minorBidi" w:hAnsiTheme="minorBidi" w:cstheme="minorBidi"/>
          <w:sz w:val="22"/>
          <w:szCs w:val="22"/>
        </w:rPr>
        <w:t>.</w:t>
      </w:r>
      <w:r w:rsidR="00F36371" w:rsidRPr="00BE04AC">
        <w:rPr>
          <w:rFonts w:asciiTheme="minorBidi" w:hAnsiTheme="minorBidi" w:cstheme="minorBidi"/>
          <w:color w:val="222222"/>
          <w:sz w:val="22"/>
          <w:szCs w:val="22"/>
          <w:shd w:val="clear" w:color="auto" w:fill="FFFFFF"/>
        </w:rPr>
        <w:t xml:space="preserve"> </w:t>
      </w:r>
      <w:r w:rsidR="00605ED7" w:rsidRPr="00BE04AC">
        <w:rPr>
          <w:rFonts w:asciiTheme="minorBidi" w:hAnsiTheme="minorBidi" w:cstheme="minorBidi"/>
          <w:color w:val="222222"/>
          <w:sz w:val="22"/>
          <w:szCs w:val="22"/>
          <w:shd w:val="clear" w:color="auto" w:fill="FFFFFF"/>
        </w:rPr>
        <w:t>This fuel</w:t>
      </w:r>
      <w:r w:rsidR="00F30F5D" w:rsidRPr="00BE04AC">
        <w:rPr>
          <w:rFonts w:asciiTheme="minorBidi" w:hAnsiTheme="minorBidi" w:cstheme="minorBidi"/>
          <w:color w:val="222222"/>
          <w:sz w:val="22"/>
          <w:szCs w:val="22"/>
          <w:shd w:val="clear" w:color="auto" w:fill="FFFFFF"/>
        </w:rPr>
        <w:t xml:space="preserve"> was originally used in </w:t>
      </w:r>
      <w:r w:rsidR="00605ED7" w:rsidRPr="00BE04AC">
        <w:rPr>
          <w:rFonts w:asciiTheme="minorBidi" w:hAnsiTheme="minorBidi" w:cstheme="minorBidi"/>
          <w:color w:val="222222"/>
          <w:sz w:val="22"/>
          <w:szCs w:val="22"/>
          <w:shd w:val="clear" w:color="auto" w:fill="FFFFFF"/>
        </w:rPr>
        <w:t xml:space="preserve">vehicles in </w:t>
      </w:r>
      <w:r w:rsidR="00F30F5D" w:rsidRPr="00BE04AC">
        <w:rPr>
          <w:rFonts w:asciiTheme="minorBidi" w:hAnsiTheme="minorBidi" w:cstheme="minorBidi"/>
          <w:color w:val="222222"/>
          <w:sz w:val="22"/>
          <w:szCs w:val="22"/>
          <w:shd w:val="clear" w:color="auto" w:fill="FFFFFF"/>
        </w:rPr>
        <w:t>1930 in Italy</w:t>
      </w:r>
      <w:r w:rsidR="00605ED7" w:rsidRPr="00BE04AC">
        <w:rPr>
          <w:rFonts w:asciiTheme="minorBidi" w:hAnsiTheme="minorBidi" w:cstheme="minorBidi"/>
          <w:color w:val="222222"/>
          <w:sz w:val="22"/>
          <w:szCs w:val="22"/>
          <w:shd w:val="clear" w:color="auto" w:fill="FFFFFF"/>
        </w:rPr>
        <w:t xml:space="preserve"> as a result of the increase</w:t>
      </w:r>
      <w:r w:rsidR="00F30F5D" w:rsidRPr="00BE04AC">
        <w:rPr>
          <w:rFonts w:asciiTheme="minorBidi" w:hAnsiTheme="minorBidi" w:cstheme="minorBidi"/>
          <w:color w:val="222222"/>
          <w:sz w:val="22"/>
          <w:szCs w:val="22"/>
          <w:shd w:val="clear" w:color="auto" w:fill="FFFFFF"/>
        </w:rPr>
        <w:t xml:space="preserve"> in oil costs</w:t>
      </w:r>
      <w:r w:rsidR="00605ED7" w:rsidRPr="00BE04AC">
        <w:rPr>
          <w:rFonts w:asciiTheme="minorBidi" w:hAnsiTheme="minorBidi" w:cstheme="minorBidi"/>
          <w:color w:val="222222"/>
          <w:sz w:val="22"/>
          <w:szCs w:val="22"/>
          <w:shd w:val="clear" w:color="auto" w:fill="FFFFFF"/>
        </w:rPr>
        <w:t xml:space="preserve">. </w:t>
      </w:r>
      <w:r w:rsidR="00314557" w:rsidRPr="00BE04AC">
        <w:rPr>
          <w:rFonts w:asciiTheme="minorBidi" w:hAnsiTheme="minorBidi" w:cstheme="minorBidi"/>
          <w:color w:val="222222"/>
          <w:sz w:val="22"/>
          <w:szCs w:val="22"/>
          <w:shd w:val="clear" w:color="auto" w:fill="FFFFFF"/>
        </w:rPr>
        <w:t>Now, i</w:t>
      </w:r>
      <w:r w:rsidR="00EB0D16" w:rsidRPr="00BE04AC">
        <w:rPr>
          <w:rFonts w:asciiTheme="minorBidi" w:hAnsiTheme="minorBidi" w:cstheme="minorBidi"/>
          <w:color w:val="222222"/>
          <w:sz w:val="22"/>
          <w:szCs w:val="22"/>
          <w:shd w:val="clear" w:color="auto" w:fill="FFFFFF"/>
        </w:rPr>
        <w:t>t has</w:t>
      </w:r>
      <w:r w:rsidR="00605ED7" w:rsidRPr="00BE04AC">
        <w:rPr>
          <w:rFonts w:asciiTheme="minorBidi" w:hAnsiTheme="minorBidi" w:cstheme="minorBidi"/>
          <w:color w:val="222222"/>
          <w:sz w:val="22"/>
          <w:szCs w:val="22"/>
          <w:shd w:val="clear" w:color="auto" w:fill="FFFFFF"/>
        </w:rPr>
        <w:t xml:space="preserve"> become </w:t>
      </w:r>
      <w:r w:rsidR="00F30F5D" w:rsidRPr="00BE04AC">
        <w:rPr>
          <w:rFonts w:asciiTheme="minorBidi" w:hAnsiTheme="minorBidi" w:cstheme="minorBidi"/>
          <w:color w:val="222222"/>
          <w:sz w:val="22"/>
          <w:szCs w:val="22"/>
          <w:shd w:val="clear" w:color="auto" w:fill="FFFFFF"/>
        </w:rPr>
        <w:t xml:space="preserve">one of the most important </w:t>
      </w:r>
      <w:r w:rsidR="0045072F" w:rsidRPr="00BE04AC">
        <w:rPr>
          <w:rFonts w:asciiTheme="minorBidi" w:hAnsiTheme="minorBidi" w:cstheme="minorBidi"/>
          <w:color w:val="222222"/>
          <w:sz w:val="22"/>
          <w:szCs w:val="22"/>
          <w:shd w:val="clear" w:color="auto" w:fill="FFFFFF"/>
        </w:rPr>
        <w:t>source</w:t>
      </w:r>
      <w:r w:rsidR="006A4958" w:rsidRPr="00BE04AC">
        <w:rPr>
          <w:rFonts w:asciiTheme="minorBidi" w:hAnsiTheme="minorBidi" w:cstheme="minorBidi"/>
          <w:color w:val="222222"/>
          <w:sz w:val="22"/>
          <w:szCs w:val="22"/>
          <w:shd w:val="clear" w:color="auto" w:fill="FFFFFF"/>
        </w:rPr>
        <w:t>s</w:t>
      </w:r>
      <w:r w:rsidR="00F30F5D" w:rsidRPr="00BE04AC">
        <w:rPr>
          <w:rFonts w:asciiTheme="minorBidi" w:hAnsiTheme="minorBidi" w:cstheme="minorBidi"/>
          <w:color w:val="222222"/>
          <w:sz w:val="22"/>
          <w:szCs w:val="22"/>
          <w:shd w:val="clear" w:color="auto" w:fill="FFFFFF"/>
        </w:rPr>
        <w:t xml:space="preserve"> of energy </w:t>
      </w:r>
      <w:r w:rsidR="00F30F5D" w:rsidRPr="00BE04AC">
        <w:rPr>
          <w:rFonts w:asciiTheme="minorBidi" w:hAnsiTheme="minorBidi" w:cstheme="minorBidi"/>
          <w:sz w:val="22"/>
          <w:szCs w:val="22"/>
        </w:rPr>
        <w:t xml:space="preserve">(Khan </w:t>
      </w:r>
      <w:r w:rsidR="00331118">
        <w:rPr>
          <w:rFonts w:asciiTheme="minorBidi" w:hAnsiTheme="minorBidi" w:cstheme="minorBidi"/>
          <w:sz w:val="22"/>
          <w:szCs w:val="22"/>
        </w:rPr>
        <w:t xml:space="preserve">et al. </w:t>
      </w:r>
      <w:r w:rsidR="00F30F5D" w:rsidRPr="00BE04AC">
        <w:rPr>
          <w:rFonts w:asciiTheme="minorBidi" w:hAnsiTheme="minorBidi" w:cstheme="minorBidi"/>
          <w:sz w:val="22"/>
          <w:szCs w:val="22"/>
        </w:rPr>
        <w:t>2015)</w:t>
      </w:r>
      <w:r w:rsidR="00F30F5D" w:rsidRPr="00BE04AC">
        <w:rPr>
          <w:rFonts w:asciiTheme="minorBidi" w:hAnsiTheme="minorBidi" w:cstheme="minorBidi"/>
          <w:color w:val="222222"/>
          <w:sz w:val="22"/>
          <w:szCs w:val="22"/>
          <w:shd w:val="clear" w:color="auto" w:fill="FFFFFF"/>
        </w:rPr>
        <w:t xml:space="preserve">. </w:t>
      </w:r>
      <w:r w:rsidR="006A4958" w:rsidRPr="00BE04AC">
        <w:rPr>
          <w:rFonts w:asciiTheme="minorBidi" w:hAnsiTheme="minorBidi" w:cstheme="minorBidi"/>
          <w:color w:val="222222"/>
          <w:sz w:val="22"/>
          <w:szCs w:val="22"/>
          <w:shd w:val="clear" w:color="auto" w:fill="FFFFFF"/>
        </w:rPr>
        <w:t xml:space="preserve">Whilst </w:t>
      </w:r>
      <w:r w:rsidR="00605ED7" w:rsidRPr="00BE04AC">
        <w:rPr>
          <w:rFonts w:asciiTheme="minorBidi" w:hAnsiTheme="minorBidi" w:cstheme="minorBidi"/>
          <w:color w:val="222222"/>
          <w:sz w:val="22"/>
          <w:szCs w:val="22"/>
          <w:shd w:val="clear" w:color="auto" w:fill="FFFFFF"/>
        </w:rPr>
        <w:t xml:space="preserve">the use of CNG will </w:t>
      </w:r>
      <w:r w:rsidR="00BF4D4D" w:rsidRPr="00BE04AC">
        <w:rPr>
          <w:rFonts w:asciiTheme="minorBidi" w:hAnsiTheme="minorBidi" w:cstheme="minorBidi"/>
          <w:sz w:val="22"/>
          <w:szCs w:val="22"/>
        </w:rPr>
        <w:t xml:space="preserve">reduce greenhouse emissions, </w:t>
      </w:r>
      <w:r w:rsidR="00605ED7" w:rsidRPr="00BE04AC">
        <w:rPr>
          <w:rFonts w:asciiTheme="minorBidi" w:hAnsiTheme="minorBidi" w:cstheme="minorBidi"/>
          <w:sz w:val="22"/>
          <w:szCs w:val="22"/>
        </w:rPr>
        <w:t xml:space="preserve">the magnitude of the reduction is </w:t>
      </w:r>
      <w:r w:rsidR="00BF4D4D" w:rsidRPr="00BE04AC">
        <w:rPr>
          <w:rFonts w:asciiTheme="minorBidi" w:hAnsiTheme="minorBidi" w:cstheme="minorBidi"/>
          <w:sz w:val="22"/>
          <w:szCs w:val="22"/>
        </w:rPr>
        <w:t>not significant</w:t>
      </w:r>
      <w:r w:rsidR="00625985" w:rsidRPr="00BE04AC">
        <w:rPr>
          <w:rFonts w:asciiTheme="minorBidi" w:hAnsiTheme="minorBidi" w:cstheme="minorBidi"/>
          <w:sz w:val="22"/>
          <w:szCs w:val="22"/>
        </w:rPr>
        <w:t xml:space="preserve"> (</w:t>
      </w:r>
      <w:proofErr w:type="spellStart"/>
      <w:r w:rsidR="00625985" w:rsidRPr="00BE04AC">
        <w:rPr>
          <w:rFonts w:asciiTheme="minorBidi" w:hAnsiTheme="minorBidi" w:cstheme="minorBidi"/>
          <w:sz w:val="22"/>
          <w:szCs w:val="22"/>
        </w:rPr>
        <w:t>Huo</w:t>
      </w:r>
      <w:proofErr w:type="spellEnd"/>
      <w:r w:rsidR="00331118">
        <w:rPr>
          <w:rFonts w:asciiTheme="minorBidi" w:hAnsiTheme="minorBidi" w:cstheme="minorBidi"/>
          <w:sz w:val="22"/>
          <w:szCs w:val="22"/>
        </w:rPr>
        <w:t xml:space="preserve"> et al.</w:t>
      </w:r>
      <w:r w:rsidR="00625985" w:rsidRPr="00BE04AC">
        <w:rPr>
          <w:rFonts w:asciiTheme="minorBidi" w:hAnsiTheme="minorBidi" w:cstheme="minorBidi"/>
          <w:sz w:val="22"/>
          <w:szCs w:val="22"/>
        </w:rPr>
        <w:t xml:space="preserve"> 2013).</w:t>
      </w:r>
      <w:r w:rsidR="00BF4D4D" w:rsidRPr="00BE04AC">
        <w:rPr>
          <w:rFonts w:asciiTheme="minorBidi" w:hAnsiTheme="minorBidi" w:cstheme="minorBidi"/>
          <w:sz w:val="22"/>
          <w:szCs w:val="22"/>
        </w:rPr>
        <w:t xml:space="preserve"> </w:t>
      </w:r>
      <w:r w:rsidR="00625985" w:rsidRPr="00BE04AC">
        <w:rPr>
          <w:rFonts w:asciiTheme="minorBidi" w:hAnsiTheme="minorBidi" w:cstheme="minorBidi"/>
          <w:sz w:val="22"/>
          <w:szCs w:val="22"/>
        </w:rPr>
        <w:t xml:space="preserve">CNG will produce </w:t>
      </w:r>
      <w:r w:rsidR="006C2588" w:rsidRPr="00BE04AC">
        <w:rPr>
          <w:rFonts w:asciiTheme="minorBidi" w:hAnsiTheme="minorBidi" w:cstheme="minorBidi"/>
          <w:sz w:val="22"/>
          <w:szCs w:val="22"/>
        </w:rPr>
        <w:t xml:space="preserve">approximately </w:t>
      </w:r>
      <w:r w:rsidR="00625985" w:rsidRPr="00BE04AC">
        <w:rPr>
          <w:rFonts w:asciiTheme="minorBidi" w:hAnsiTheme="minorBidi" w:cstheme="minorBidi"/>
          <w:sz w:val="22"/>
          <w:szCs w:val="22"/>
        </w:rPr>
        <w:t>one quarter to one third less CO</w:t>
      </w:r>
      <w:r w:rsidR="00625985" w:rsidRPr="00BE04AC">
        <w:rPr>
          <w:rFonts w:asciiTheme="minorBidi" w:hAnsiTheme="minorBidi" w:cstheme="minorBidi"/>
          <w:sz w:val="22"/>
          <w:szCs w:val="22"/>
          <w:vertAlign w:val="subscript"/>
        </w:rPr>
        <w:t>2</w:t>
      </w:r>
      <w:r w:rsidR="00625985" w:rsidRPr="00BE04AC">
        <w:rPr>
          <w:rFonts w:asciiTheme="minorBidi" w:hAnsiTheme="minorBidi" w:cstheme="minorBidi"/>
          <w:sz w:val="22"/>
          <w:szCs w:val="22"/>
        </w:rPr>
        <w:t xml:space="preserve"> than </w:t>
      </w:r>
      <w:r w:rsidR="006C2588" w:rsidRPr="00BE04AC">
        <w:rPr>
          <w:rFonts w:asciiTheme="minorBidi" w:hAnsiTheme="minorBidi" w:cstheme="minorBidi"/>
          <w:sz w:val="22"/>
          <w:szCs w:val="22"/>
        </w:rPr>
        <w:t xml:space="preserve">other </w:t>
      </w:r>
      <w:r w:rsidR="00625985" w:rsidRPr="00BE04AC">
        <w:rPr>
          <w:rFonts w:asciiTheme="minorBidi" w:hAnsiTheme="minorBidi" w:cstheme="minorBidi"/>
          <w:sz w:val="22"/>
          <w:szCs w:val="22"/>
        </w:rPr>
        <w:t>fossil fuels</w:t>
      </w:r>
      <w:r w:rsidR="006C2588" w:rsidRPr="00BE04AC">
        <w:rPr>
          <w:rFonts w:asciiTheme="minorBidi" w:hAnsiTheme="minorBidi" w:cstheme="minorBidi"/>
          <w:sz w:val="22"/>
          <w:szCs w:val="22"/>
        </w:rPr>
        <w:t xml:space="preserve">, </w:t>
      </w:r>
      <w:r w:rsidR="00EB0D16" w:rsidRPr="00BE04AC">
        <w:rPr>
          <w:rFonts w:asciiTheme="minorBidi" w:hAnsiTheme="minorBidi" w:cstheme="minorBidi"/>
          <w:sz w:val="22"/>
          <w:szCs w:val="22"/>
        </w:rPr>
        <w:t>(</w:t>
      </w:r>
      <w:r w:rsidR="006C2588" w:rsidRPr="00BE04AC">
        <w:rPr>
          <w:rFonts w:asciiTheme="minorBidi" w:hAnsiTheme="minorBidi" w:cstheme="minorBidi"/>
          <w:sz w:val="22"/>
          <w:szCs w:val="22"/>
        </w:rPr>
        <w:t>Yang</w:t>
      </w:r>
      <w:r w:rsidR="00331118">
        <w:rPr>
          <w:rFonts w:asciiTheme="minorBidi" w:hAnsiTheme="minorBidi" w:cstheme="minorBidi"/>
          <w:sz w:val="22"/>
          <w:szCs w:val="22"/>
        </w:rPr>
        <w:t xml:space="preserve"> et al.</w:t>
      </w:r>
      <w:r w:rsidR="006C2588" w:rsidRPr="00BE04AC">
        <w:rPr>
          <w:rFonts w:asciiTheme="minorBidi" w:hAnsiTheme="minorBidi" w:cstheme="minorBidi"/>
          <w:sz w:val="22"/>
          <w:szCs w:val="22"/>
        </w:rPr>
        <w:t xml:space="preserve"> 1997)</w:t>
      </w:r>
      <w:r w:rsidR="00625985" w:rsidRPr="00BE04AC">
        <w:rPr>
          <w:rFonts w:asciiTheme="minorBidi" w:hAnsiTheme="minorBidi" w:cstheme="minorBidi"/>
          <w:sz w:val="22"/>
          <w:szCs w:val="22"/>
        </w:rPr>
        <w:t>.</w:t>
      </w:r>
      <w:r w:rsidR="00F30F5D" w:rsidRPr="00BE04AC">
        <w:rPr>
          <w:rFonts w:asciiTheme="minorBidi" w:hAnsiTheme="minorBidi" w:cstheme="minorBidi"/>
          <w:sz w:val="22"/>
          <w:szCs w:val="22"/>
        </w:rPr>
        <w:t xml:space="preserve"> </w:t>
      </w:r>
      <w:r w:rsidR="006C2588" w:rsidRPr="00BE04AC">
        <w:rPr>
          <w:rFonts w:asciiTheme="minorBidi" w:hAnsiTheme="minorBidi" w:cstheme="minorBidi"/>
          <w:sz w:val="22"/>
          <w:szCs w:val="22"/>
        </w:rPr>
        <w:t>Thus</w:t>
      </w:r>
      <w:r w:rsidR="0045072F" w:rsidRPr="00BE04AC">
        <w:rPr>
          <w:rFonts w:asciiTheme="minorBidi" w:hAnsiTheme="minorBidi" w:cstheme="minorBidi"/>
          <w:sz w:val="22"/>
          <w:szCs w:val="22"/>
        </w:rPr>
        <w:t>,</w:t>
      </w:r>
      <w:r w:rsidR="006C2588" w:rsidRPr="00BE04AC">
        <w:rPr>
          <w:rFonts w:asciiTheme="minorBidi" w:hAnsiTheme="minorBidi" w:cstheme="minorBidi"/>
          <w:sz w:val="22"/>
          <w:szCs w:val="22"/>
        </w:rPr>
        <w:t xml:space="preserve"> we should not look towards CNG as a silver bullet for the solution to global warming.</w:t>
      </w:r>
      <w:r w:rsidR="006C2588" w:rsidRPr="00BE04AC" w:rsidDel="006C2588">
        <w:rPr>
          <w:rFonts w:asciiTheme="minorBidi" w:hAnsiTheme="minorBidi" w:cstheme="minorBidi"/>
          <w:sz w:val="22"/>
          <w:szCs w:val="22"/>
        </w:rPr>
        <w:t xml:space="preserve"> </w:t>
      </w:r>
    </w:p>
    <w:p w14:paraId="7C22B68A" w14:textId="77777777" w:rsidR="00314557" w:rsidRPr="00BE04AC" w:rsidRDefault="00314557" w:rsidP="00937FF5">
      <w:pPr>
        <w:jc w:val="both"/>
        <w:rPr>
          <w:rFonts w:asciiTheme="minorBidi" w:hAnsiTheme="minorBidi" w:cstheme="minorBidi"/>
          <w:sz w:val="22"/>
          <w:szCs w:val="22"/>
        </w:rPr>
      </w:pPr>
    </w:p>
    <w:p w14:paraId="5AC1C7B0" w14:textId="77777777" w:rsidR="00314557" w:rsidRPr="00BE04AC" w:rsidRDefault="00314557" w:rsidP="00937FF5">
      <w:pPr>
        <w:jc w:val="both"/>
        <w:rPr>
          <w:rFonts w:asciiTheme="minorBidi" w:hAnsiTheme="minorBidi" w:cstheme="minorBidi"/>
          <w:color w:val="222222"/>
          <w:sz w:val="22"/>
          <w:szCs w:val="22"/>
          <w:shd w:val="clear" w:color="auto" w:fill="FFFFFF"/>
        </w:rPr>
      </w:pPr>
    </w:p>
    <w:p w14:paraId="57169902" w14:textId="34E280D5" w:rsidR="001B2C5B" w:rsidRPr="00BE04AC" w:rsidRDefault="00EF5126" w:rsidP="00937FF5">
      <w:pPr>
        <w:jc w:val="both"/>
        <w:rPr>
          <w:rFonts w:asciiTheme="minorBidi" w:hAnsiTheme="minorBidi" w:cstheme="minorBidi"/>
          <w:sz w:val="22"/>
          <w:szCs w:val="22"/>
        </w:rPr>
      </w:pPr>
      <w:r w:rsidRPr="00BE04AC">
        <w:rPr>
          <w:rFonts w:asciiTheme="minorBidi" w:hAnsiTheme="minorBidi" w:cstheme="minorBidi"/>
          <w:color w:val="222222"/>
          <w:sz w:val="22"/>
          <w:szCs w:val="22"/>
          <w:shd w:val="clear" w:color="auto" w:fill="FFFFFF"/>
        </w:rPr>
        <w:t xml:space="preserve">EVs </w:t>
      </w:r>
      <w:r w:rsidR="006C2588" w:rsidRPr="00BE04AC">
        <w:rPr>
          <w:rFonts w:asciiTheme="minorBidi" w:hAnsiTheme="minorBidi" w:cstheme="minorBidi"/>
          <w:color w:val="222222"/>
          <w:sz w:val="22"/>
          <w:szCs w:val="22"/>
          <w:shd w:val="clear" w:color="auto" w:fill="FFFFFF"/>
        </w:rPr>
        <w:t xml:space="preserve">have a </w:t>
      </w:r>
      <w:r w:rsidRPr="00BE04AC">
        <w:rPr>
          <w:rFonts w:asciiTheme="minorBidi" w:hAnsiTheme="minorBidi" w:cstheme="minorBidi"/>
          <w:color w:val="222222"/>
          <w:sz w:val="22"/>
          <w:szCs w:val="22"/>
          <w:shd w:val="clear" w:color="auto" w:fill="FFFFFF"/>
        </w:rPr>
        <w:t>potential</w:t>
      </w:r>
      <w:r w:rsidR="006C2588" w:rsidRPr="00BE04AC">
        <w:rPr>
          <w:rFonts w:asciiTheme="minorBidi" w:hAnsiTheme="minorBidi" w:cstheme="minorBidi"/>
          <w:color w:val="222222"/>
          <w:sz w:val="22"/>
          <w:szCs w:val="22"/>
          <w:shd w:val="clear" w:color="auto" w:fill="FFFFFF"/>
        </w:rPr>
        <w:t xml:space="preserve">ly significant contribution towards making the world’s energy needs </w:t>
      </w:r>
      <w:r w:rsidR="006A4958" w:rsidRPr="00BE04AC">
        <w:rPr>
          <w:rFonts w:asciiTheme="minorBidi" w:hAnsiTheme="minorBidi" w:cstheme="minorBidi"/>
          <w:color w:val="222222"/>
          <w:sz w:val="22"/>
          <w:szCs w:val="22"/>
          <w:shd w:val="clear" w:color="auto" w:fill="FFFFFF"/>
        </w:rPr>
        <w:t xml:space="preserve">more </w:t>
      </w:r>
      <w:r w:rsidR="006C2588" w:rsidRPr="00BE04AC">
        <w:rPr>
          <w:rFonts w:asciiTheme="minorBidi" w:hAnsiTheme="minorBidi" w:cstheme="minorBidi"/>
          <w:color w:val="222222"/>
          <w:sz w:val="22"/>
          <w:szCs w:val="22"/>
          <w:shd w:val="clear" w:color="auto" w:fill="FFFFFF"/>
        </w:rPr>
        <w:t>sustainable</w:t>
      </w:r>
      <w:r w:rsidR="0045072F" w:rsidRPr="00BE04AC">
        <w:rPr>
          <w:rFonts w:asciiTheme="minorBidi" w:hAnsiTheme="minorBidi" w:cstheme="minorBidi"/>
          <w:color w:val="222222"/>
          <w:sz w:val="22"/>
          <w:szCs w:val="22"/>
          <w:shd w:val="clear" w:color="auto" w:fill="FFFFFF"/>
        </w:rPr>
        <w:t xml:space="preserve"> </w:t>
      </w:r>
      <w:r w:rsidR="006A4958" w:rsidRPr="00BE04AC">
        <w:rPr>
          <w:rFonts w:asciiTheme="minorBidi" w:hAnsiTheme="minorBidi" w:cstheme="minorBidi"/>
          <w:color w:val="222222"/>
          <w:sz w:val="22"/>
          <w:szCs w:val="22"/>
          <w:shd w:val="clear" w:color="auto" w:fill="FFFFFF"/>
        </w:rPr>
        <w:t xml:space="preserve">especially when that energy is generated from renewable resources </w:t>
      </w:r>
      <w:r w:rsidRPr="00BE04AC">
        <w:rPr>
          <w:rFonts w:asciiTheme="minorBidi" w:hAnsiTheme="minorBidi" w:cstheme="minorBidi"/>
          <w:color w:val="222222"/>
          <w:sz w:val="22"/>
          <w:szCs w:val="22"/>
          <w:shd w:val="clear" w:color="auto" w:fill="FFFFFF"/>
        </w:rPr>
        <w:t>(Chen</w:t>
      </w:r>
      <w:r w:rsidR="00A241A6" w:rsidRPr="00BE04AC">
        <w:rPr>
          <w:rFonts w:asciiTheme="minorBidi" w:hAnsiTheme="minorBidi" w:cstheme="minorBidi"/>
          <w:color w:val="222222"/>
          <w:sz w:val="22"/>
          <w:szCs w:val="22"/>
          <w:shd w:val="clear" w:color="auto" w:fill="FFFFFF"/>
        </w:rPr>
        <w:t xml:space="preserve"> et al.</w:t>
      </w:r>
      <w:r w:rsidRPr="00BE04AC">
        <w:rPr>
          <w:rFonts w:asciiTheme="minorBidi" w:hAnsiTheme="minorBidi" w:cstheme="minorBidi"/>
          <w:color w:val="222222"/>
          <w:sz w:val="22"/>
          <w:szCs w:val="22"/>
          <w:shd w:val="clear" w:color="auto" w:fill="FFFFFF"/>
        </w:rPr>
        <w:t xml:space="preserve"> 201</w:t>
      </w:r>
      <w:r w:rsidR="00514EF7" w:rsidRPr="00BE04AC">
        <w:rPr>
          <w:rFonts w:asciiTheme="minorBidi" w:hAnsiTheme="minorBidi" w:cstheme="minorBidi"/>
          <w:color w:val="222222"/>
          <w:sz w:val="22"/>
          <w:szCs w:val="22"/>
          <w:shd w:val="clear" w:color="auto" w:fill="FFFFFF"/>
        </w:rPr>
        <w:t>5</w:t>
      </w:r>
      <w:r w:rsidR="004106A2" w:rsidRPr="00BE04AC">
        <w:rPr>
          <w:rFonts w:asciiTheme="minorBidi" w:hAnsiTheme="minorBidi" w:cstheme="minorBidi"/>
          <w:color w:val="222222"/>
          <w:sz w:val="22"/>
          <w:szCs w:val="22"/>
          <w:shd w:val="clear" w:color="auto" w:fill="FFFFFF"/>
        </w:rPr>
        <w:t>;</w:t>
      </w:r>
      <w:r w:rsidR="004D4311" w:rsidRPr="00BE04AC">
        <w:rPr>
          <w:rFonts w:asciiTheme="minorBidi" w:hAnsiTheme="minorBidi" w:cstheme="minorBidi"/>
          <w:color w:val="222222"/>
          <w:sz w:val="22"/>
          <w:szCs w:val="22"/>
          <w:shd w:val="clear" w:color="auto" w:fill="FFFFFF"/>
        </w:rPr>
        <w:t xml:space="preserve"> Cordoba 2015</w:t>
      </w:r>
      <w:r w:rsidRPr="00BE04AC">
        <w:rPr>
          <w:rFonts w:asciiTheme="minorBidi" w:hAnsiTheme="minorBidi" w:cstheme="minorBidi"/>
          <w:color w:val="222222"/>
          <w:sz w:val="22"/>
          <w:szCs w:val="22"/>
          <w:shd w:val="clear" w:color="auto" w:fill="FFFFFF"/>
        </w:rPr>
        <w:t>).</w:t>
      </w:r>
      <w:r w:rsidR="00DF1CEC" w:rsidRPr="00BE04AC">
        <w:rPr>
          <w:rFonts w:asciiTheme="minorBidi" w:hAnsiTheme="minorBidi" w:cstheme="minorBidi"/>
          <w:color w:val="222222"/>
          <w:sz w:val="22"/>
          <w:szCs w:val="22"/>
          <w:shd w:val="clear" w:color="auto" w:fill="FFFFFF"/>
        </w:rPr>
        <w:t xml:space="preserve"> </w:t>
      </w:r>
      <w:r w:rsidR="00282919" w:rsidRPr="00BE04AC">
        <w:rPr>
          <w:rFonts w:asciiTheme="minorBidi" w:hAnsiTheme="minorBidi" w:cstheme="minorBidi"/>
          <w:color w:val="222222"/>
          <w:sz w:val="22"/>
          <w:szCs w:val="22"/>
          <w:shd w:val="clear" w:color="auto" w:fill="FFFFFF"/>
        </w:rPr>
        <w:t xml:space="preserve">In general, EVs are </w:t>
      </w:r>
      <w:r w:rsidR="006A63C5" w:rsidRPr="00BE04AC">
        <w:rPr>
          <w:rFonts w:asciiTheme="minorBidi" w:hAnsiTheme="minorBidi" w:cstheme="minorBidi"/>
          <w:color w:val="222222"/>
          <w:sz w:val="22"/>
          <w:szCs w:val="22"/>
          <w:shd w:val="clear" w:color="auto" w:fill="FFFFFF"/>
        </w:rPr>
        <w:t xml:space="preserve">vehicles which </w:t>
      </w:r>
      <w:r w:rsidR="00896FAF" w:rsidRPr="00BE04AC">
        <w:rPr>
          <w:rFonts w:asciiTheme="minorBidi" w:hAnsiTheme="minorBidi" w:cstheme="minorBidi"/>
          <w:color w:val="222222"/>
          <w:sz w:val="22"/>
          <w:szCs w:val="22"/>
          <w:shd w:val="clear" w:color="auto" w:fill="FFFFFF"/>
        </w:rPr>
        <w:t xml:space="preserve">use </w:t>
      </w:r>
      <w:r w:rsidR="006C2588" w:rsidRPr="00BE04AC">
        <w:rPr>
          <w:rFonts w:asciiTheme="minorBidi" w:hAnsiTheme="minorBidi" w:cstheme="minorBidi"/>
          <w:color w:val="222222"/>
          <w:sz w:val="22"/>
          <w:szCs w:val="22"/>
          <w:shd w:val="clear" w:color="auto" w:fill="FFFFFF"/>
        </w:rPr>
        <w:t xml:space="preserve">stored </w:t>
      </w:r>
      <w:r w:rsidR="00896FAF" w:rsidRPr="00BE04AC">
        <w:rPr>
          <w:rFonts w:asciiTheme="minorBidi" w:hAnsiTheme="minorBidi" w:cstheme="minorBidi"/>
          <w:color w:val="222222"/>
          <w:sz w:val="22"/>
          <w:szCs w:val="22"/>
          <w:shd w:val="clear" w:color="auto" w:fill="FFFFFF"/>
        </w:rPr>
        <w:t>electric charge to move</w:t>
      </w:r>
      <w:r w:rsidR="00D9719C" w:rsidRPr="00BE04AC">
        <w:rPr>
          <w:rFonts w:asciiTheme="minorBidi" w:hAnsiTheme="minorBidi" w:cstheme="minorBidi"/>
          <w:color w:val="222222"/>
          <w:sz w:val="22"/>
          <w:szCs w:val="22"/>
          <w:shd w:val="clear" w:color="auto" w:fill="FFFFFF"/>
        </w:rPr>
        <w:t>, and they were initially available by the end of the 19</w:t>
      </w:r>
      <w:r w:rsidR="00D9719C" w:rsidRPr="00BE04AC">
        <w:rPr>
          <w:rFonts w:asciiTheme="minorBidi" w:hAnsiTheme="minorBidi" w:cstheme="minorBidi"/>
          <w:color w:val="222222"/>
          <w:sz w:val="22"/>
          <w:szCs w:val="22"/>
          <w:shd w:val="clear" w:color="auto" w:fill="FFFFFF"/>
          <w:vertAlign w:val="superscript"/>
        </w:rPr>
        <w:t>th</w:t>
      </w:r>
      <w:r w:rsidR="00D9719C" w:rsidRPr="00BE04AC">
        <w:rPr>
          <w:rFonts w:asciiTheme="minorBidi" w:hAnsiTheme="minorBidi" w:cstheme="minorBidi"/>
          <w:color w:val="222222"/>
          <w:sz w:val="22"/>
          <w:szCs w:val="22"/>
          <w:shd w:val="clear" w:color="auto" w:fill="FFFFFF"/>
        </w:rPr>
        <w:t xml:space="preserve"> </w:t>
      </w:r>
      <w:r w:rsidR="00A7708A" w:rsidRPr="00BE04AC">
        <w:rPr>
          <w:rFonts w:asciiTheme="minorBidi" w:hAnsiTheme="minorBidi" w:cstheme="minorBidi"/>
          <w:color w:val="222222"/>
          <w:sz w:val="22"/>
          <w:szCs w:val="22"/>
          <w:shd w:val="clear" w:color="auto" w:fill="FFFFFF"/>
        </w:rPr>
        <w:t>century</w:t>
      </w:r>
      <w:r w:rsidR="00D9719C" w:rsidRPr="00BE04AC">
        <w:rPr>
          <w:rFonts w:asciiTheme="minorBidi" w:hAnsiTheme="minorBidi" w:cstheme="minorBidi"/>
          <w:color w:val="222222"/>
          <w:sz w:val="22"/>
          <w:szCs w:val="22"/>
          <w:shd w:val="clear" w:color="auto" w:fill="FFFFFF"/>
        </w:rPr>
        <w:t xml:space="preserve"> (</w:t>
      </w:r>
      <w:proofErr w:type="spellStart"/>
      <w:r w:rsidR="00D9719C" w:rsidRPr="00BE04AC">
        <w:rPr>
          <w:rFonts w:asciiTheme="minorBidi" w:hAnsiTheme="minorBidi" w:cstheme="minorBidi"/>
          <w:color w:val="222222"/>
          <w:sz w:val="22"/>
          <w:szCs w:val="22"/>
          <w:shd w:val="clear" w:color="auto" w:fill="FFFFFF"/>
        </w:rPr>
        <w:t>Larminie</w:t>
      </w:r>
      <w:proofErr w:type="spellEnd"/>
      <w:r w:rsidR="00457A35">
        <w:rPr>
          <w:rFonts w:asciiTheme="minorBidi" w:hAnsiTheme="minorBidi" w:cstheme="minorBidi"/>
          <w:color w:val="222222"/>
          <w:sz w:val="22"/>
          <w:szCs w:val="22"/>
          <w:shd w:val="clear" w:color="auto" w:fill="FFFFFF"/>
        </w:rPr>
        <w:t xml:space="preserve"> and </w:t>
      </w:r>
      <w:r w:rsidR="00457A35" w:rsidRPr="006F49C2">
        <w:rPr>
          <w:rFonts w:asciiTheme="minorBidi" w:hAnsiTheme="minorBidi" w:cstheme="minorBidi"/>
          <w:sz w:val="22"/>
          <w:szCs w:val="22"/>
          <w:shd w:val="clear" w:color="auto" w:fill="FFFFFF"/>
        </w:rPr>
        <w:t>Lowry</w:t>
      </w:r>
      <w:r w:rsidR="00D9719C" w:rsidRPr="00BE04AC">
        <w:rPr>
          <w:rFonts w:asciiTheme="minorBidi" w:hAnsiTheme="minorBidi" w:cstheme="minorBidi"/>
          <w:color w:val="222222"/>
          <w:sz w:val="22"/>
          <w:szCs w:val="22"/>
          <w:shd w:val="clear" w:color="auto" w:fill="FFFFFF"/>
        </w:rPr>
        <w:t xml:space="preserve"> 2012). </w:t>
      </w:r>
      <w:bookmarkStart w:id="0" w:name="_Hlk32430809"/>
      <w:r w:rsidR="00625985" w:rsidRPr="00BE04AC">
        <w:rPr>
          <w:rFonts w:asciiTheme="minorBidi" w:hAnsiTheme="minorBidi" w:cstheme="minorBidi"/>
          <w:sz w:val="22"/>
          <w:szCs w:val="22"/>
        </w:rPr>
        <w:t>EVs have greater benefits than CNG</w:t>
      </w:r>
      <w:r w:rsidR="00896FAF" w:rsidRPr="00BE04AC">
        <w:rPr>
          <w:rFonts w:asciiTheme="minorBidi" w:hAnsiTheme="minorBidi" w:cstheme="minorBidi"/>
          <w:sz w:val="22"/>
          <w:szCs w:val="22"/>
        </w:rPr>
        <w:t xml:space="preserve"> vehicles</w:t>
      </w:r>
      <w:r w:rsidR="00625985" w:rsidRPr="00BE04AC">
        <w:rPr>
          <w:rFonts w:asciiTheme="minorBidi" w:hAnsiTheme="minorBidi" w:cstheme="minorBidi"/>
          <w:sz w:val="22"/>
          <w:szCs w:val="22"/>
        </w:rPr>
        <w:t xml:space="preserve"> in reducing greenhouse gas </w:t>
      </w:r>
      <w:r w:rsidR="00625985" w:rsidRPr="00C3052D">
        <w:rPr>
          <w:rFonts w:asciiTheme="minorBidi" w:hAnsiTheme="minorBidi" w:cstheme="minorBidi"/>
          <w:sz w:val="22"/>
          <w:szCs w:val="22"/>
        </w:rPr>
        <w:t>emissions (</w:t>
      </w:r>
      <w:proofErr w:type="spellStart"/>
      <w:r w:rsidR="00625985" w:rsidRPr="00C3052D">
        <w:rPr>
          <w:rFonts w:asciiTheme="minorBidi" w:hAnsiTheme="minorBidi" w:cstheme="minorBidi"/>
          <w:sz w:val="22"/>
          <w:szCs w:val="22"/>
        </w:rPr>
        <w:t>Huo</w:t>
      </w:r>
      <w:proofErr w:type="spellEnd"/>
      <w:r w:rsidR="00331118" w:rsidRPr="00C3052D">
        <w:rPr>
          <w:rFonts w:asciiTheme="minorBidi" w:hAnsiTheme="minorBidi" w:cstheme="minorBidi"/>
          <w:sz w:val="22"/>
          <w:szCs w:val="22"/>
        </w:rPr>
        <w:t xml:space="preserve"> et al.</w:t>
      </w:r>
      <w:r w:rsidR="00625985" w:rsidRPr="00C3052D">
        <w:rPr>
          <w:rFonts w:asciiTheme="minorBidi" w:hAnsiTheme="minorBidi" w:cstheme="minorBidi"/>
          <w:sz w:val="22"/>
          <w:szCs w:val="22"/>
        </w:rPr>
        <w:t xml:space="preserve"> 2013).</w:t>
      </w:r>
      <w:bookmarkEnd w:id="0"/>
      <w:r w:rsidR="004F161A" w:rsidRPr="00C3052D">
        <w:rPr>
          <w:rFonts w:asciiTheme="minorBidi" w:hAnsiTheme="minorBidi" w:cstheme="minorBidi"/>
          <w:sz w:val="22"/>
          <w:szCs w:val="22"/>
        </w:rPr>
        <w:t xml:space="preserve"> </w:t>
      </w:r>
      <w:r w:rsidR="006A4958" w:rsidRPr="00C3052D">
        <w:rPr>
          <w:rFonts w:asciiTheme="minorBidi" w:hAnsiTheme="minorBidi" w:cstheme="minorBidi"/>
          <w:sz w:val="22"/>
          <w:szCs w:val="22"/>
        </w:rPr>
        <w:t>A transition</w:t>
      </w:r>
      <w:r w:rsidR="006A4958" w:rsidRPr="00BE04AC">
        <w:rPr>
          <w:rFonts w:asciiTheme="minorBidi" w:hAnsiTheme="minorBidi" w:cstheme="minorBidi"/>
          <w:sz w:val="22"/>
          <w:szCs w:val="22"/>
        </w:rPr>
        <w:t xml:space="preserve"> to </w:t>
      </w:r>
      <w:r w:rsidR="00B80E89" w:rsidRPr="00BE04AC">
        <w:rPr>
          <w:rFonts w:asciiTheme="minorBidi" w:hAnsiTheme="minorBidi" w:cstheme="minorBidi"/>
          <w:color w:val="222222"/>
          <w:sz w:val="22"/>
          <w:szCs w:val="22"/>
          <w:shd w:val="clear" w:color="auto" w:fill="FFFFFF"/>
        </w:rPr>
        <w:t xml:space="preserve">EVs will be </w:t>
      </w:r>
      <w:r w:rsidR="006A4958" w:rsidRPr="00BE04AC">
        <w:rPr>
          <w:rFonts w:asciiTheme="minorBidi" w:hAnsiTheme="minorBidi" w:cstheme="minorBidi"/>
          <w:color w:val="222222"/>
          <w:sz w:val="22"/>
          <w:szCs w:val="22"/>
          <w:shd w:val="clear" w:color="auto" w:fill="FFFFFF"/>
        </w:rPr>
        <w:t xml:space="preserve">especially </w:t>
      </w:r>
      <w:r w:rsidR="00B80E89" w:rsidRPr="00BE04AC">
        <w:rPr>
          <w:rFonts w:asciiTheme="minorBidi" w:hAnsiTheme="minorBidi" w:cstheme="minorBidi"/>
          <w:color w:val="222222"/>
          <w:sz w:val="22"/>
          <w:szCs w:val="22"/>
          <w:shd w:val="clear" w:color="auto" w:fill="FFFFFF"/>
        </w:rPr>
        <w:t xml:space="preserve">beneficial for New Zealand, since it will </w:t>
      </w:r>
      <w:r w:rsidR="006A4958" w:rsidRPr="00BE04AC">
        <w:rPr>
          <w:rFonts w:asciiTheme="minorBidi" w:hAnsiTheme="minorBidi" w:cstheme="minorBidi"/>
          <w:color w:val="222222"/>
          <w:sz w:val="22"/>
          <w:szCs w:val="22"/>
          <w:shd w:val="clear" w:color="auto" w:fill="FFFFFF"/>
        </w:rPr>
        <w:t xml:space="preserve">significantly reduce total </w:t>
      </w:r>
      <w:r w:rsidR="00B80E89" w:rsidRPr="00BE04AC">
        <w:rPr>
          <w:rFonts w:asciiTheme="minorBidi" w:hAnsiTheme="minorBidi" w:cstheme="minorBidi"/>
          <w:color w:val="222222"/>
          <w:sz w:val="22"/>
          <w:szCs w:val="22"/>
          <w:shd w:val="clear" w:color="auto" w:fill="FFFFFF"/>
        </w:rPr>
        <w:t xml:space="preserve">greenhouse </w:t>
      </w:r>
      <w:r w:rsidR="00E434C0" w:rsidRPr="00BE04AC">
        <w:rPr>
          <w:rFonts w:asciiTheme="minorBidi" w:hAnsiTheme="minorBidi" w:cstheme="minorBidi"/>
          <w:color w:val="222222"/>
          <w:sz w:val="22"/>
          <w:szCs w:val="22"/>
          <w:shd w:val="clear" w:color="auto" w:fill="FFFFFF"/>
        </w:rPr>
        <w:t>emissions compared</w:t>
      </w:r>
      <w:r w:rsidR="00B80E89" w:rsidRPr="00BE04AC">
        <w:rPr>
          <w:rFonts w:asciiTheme="minorBidi" w:hAnsiTheme="minorBidi" w:cstheme="minorBidi"/>
          <w:color w:val="222222"/>
          <w:sz w:val="22"/>
          <w:szCs w:val="22"/>
          <w:shd w:val="clear" w:color="auto" w:fill="FFFFFF"/>
        </w:rPr>
        <w:t xml:space="preserve"> with regular </w:t>
      </w:r>
      <w:r w:rsidR="006A4958" w:rsidRPr="00BE04AC">
        <w:rPr>
          <w:rFonts w:asciiTheme="minorBidi" w:hAnsiTheme="minorBidi" w:cstheme="minorBidi"/>
          <w:color w:val="222222"/>
          <w:sz w:val="22"/>
          <w:szCs w:val="22"/>
          <w:shd w:val="clear" w:color="auto" w:fill="FFFFFF"/>
        </w:rPr>
        <w:t xml:space="preserve">ICE </w:t>
      </w:r>
      <w:r w:rsidR="00B80E89" w:rsidRPr="00BE04AC">
        <w:rPr>
          <w:rFonts w:asciiTheme="minorBidi" w:hAnsiTheme="minorBidi" w:cstheme="minorBidi"/>
          <w:color w:val="222222"/>
          <w:sz w:val="22"/>
          <w:szCs w:val="22"/>
          <w:shd w:val="clear" w:color="auto" w:fill="FFFFFF"/>
        </w:rPr>
        <w:t>vehicles</w:t>
      </w:r>
      <w:r w:rsidR="006A4958" w:rsidRPr="00BE04AC">
        <w:rPr>
          <w:rFonts w:asciiTheme="minorBidi" w:hAnsiTheme="minorBidi" w:cstheme="minorBidi"/>
          <w:color w:val="222222"/>
          <w:sz w:val="22"/>
          <w:szCs w:val="22"/>
          <w:shd w:val="clear" w:color="auto" w:fill="FFFFFF"/>
        </w:rPr>
        <w:t xml:space="preserve"> as New Zealand’s power sources are already generated largely from renewable resources (&gt;80%)</w:t>
      </w:r>
      <w:r w:rsidR="00BA5A0F" w:rsidRPr="00BE04AC">
        <w:rPr>
          <w:rFonts w:asciiTheme="minorBidi" w:hAnsiTheme="minorBidi" w:cstheme="minorBidi"/>
          <w:sz w:val="22"/>
          <w:szCs w:val="22"/>
        </w:rPr>
        <w:t xml:space="preserve">. </w:t>
      </w:r>
      <w:r w:rsidR="00B80E89" w:rsidRPr="00BE04AC">
        <w:rPr>
          <w:rFonts w:asciiTheme="minorBidi" w:hAnsiTheme="minorBidi" w:cstheme="minorBidi"/>
          <w:color w:val="222222"/>
          <w:sz w:val="22"/>
          <w:szCs w:val="22"/>
          <w:shd w:val="clear" w:color="auto" w:fill="FFFFFF"/>
        </w:rPr>
        <w:t>This is an important issue, because New Zealand’s per capita greenhouse gas emissions are about three time</w:t>
      </w:r>
      <w:r w:rsidR="006A4958" w:rsidRPr="00BE04AC">
        <w:rPr>
          <w:rFonts w:asciiTheme="minorBidi" w:hAnsiTheme="minorBidi" w:cstheme="minorBidi"/>
          <w:color w:val="222222"/>
          <w:sz w:val="22"/>
          <w:szCs w:val="22"/>
          <w:shd w:val="clear" w:color="auto" w:fill="FFFFFF"/>
        </w:rPr>
        <w:t>s</w:t>
      </w:r>
      <w:r w:rsidR="00B80E89" w:rsidRPr="00BE04AC">
        <w:rPr>
          <w:rFonts w:asciiTheme="minorBidi" w:hAnsiTheme="minorBidi" w:cstheme="minorBidi"/>
          <w:color w:val="222222"/>
          <w:sz w:val="22"/>
          <w:szCs w:val="22"/>
          <w:shd w:val="clear" w:color="auto" w:fill="FFFFFF"/>
        </w:rPr>
        <w:t xml:space="preserve"> the world average. </w:t>
      </w:r>
      <w:r w:rsidR="00BA5A0F" w:rsidRPr="00BE04AC">
        <w:rPr>
          <w:rFonts w:asciiTheme="minorBidi" w:hAnsiTheme="minorBidi" w:cstheme="minorBidi"/>
          <w:sz w:val="22"/>
          <w:szCs w:val="22"/>
        </w:rPr>
        <w:t xml:space="preserve">Greenhouse gas emissions cause global warming which </w:t>
      </w:r>
      <w:r w:rsidR="001B2C5B" w:rsidRPr="00BE04AC">
        <w:rPr>
          <w:rFonts w:asciiTheme="minorBidi" w:hAnsiTheme="minorBidi" w:cstheme="minorBidi"/>
          <w:sz w:val="22"/>
          <w:szCs w:val="22"/>
        </w:rPr>
        <w:t xml:space="preserve">has a </w:t>
      </w:r>
      <w:r w:rsidR="00A7708A" w:rsidRPr="00BE04AC">
        <w:rPr>
          <w:rFonts w:asciiTheme="minorBidi" w:hAnsiTheme="minorBidi" w:cstheme="minorBidi"/>
          <w:sz w:val="22"/>
          <w:szCs w:val="22"/>
        </w:rPr>
        <w:t>detrimental effect</w:t>
      </w:r>
      <w:r w:rsidR="00BA5A0F" w:rsidRPr="00BE04AC">
        <w:rPr>
          <w:rFonts w:asciiTheme="minorBidi" w:hAnsiTheme="minorBidi" w:cstheme="minorBidi"/>
          <w:sz w:val="22"/>
          <w:szCs w:val="22"/>
        </w:rPr>
        <w:t xml:space="preserve"> on human</w:t>
      </w:r>
      <w:r w:rsidR="00896FAF" w:rsidRPr="00BE04AC">
        <w:rPr>
          <w:rFonts w:asciiTheme="minorBidi" w:hAnsiTheme="minorBidi" w:cstheme="minorBidi"/>
          <w:sz w:val="22"/>
          <w:szCs w:val="22"/>
        </w:rPr>
        <w:t>’s</w:t>
      </w:r>
      <w:r w:rsidR="00BA5A0F" w:rsidRPr="00BE04AC">
        <w:rPr>
          <w:rFonts w:asciiTheme="minorBidi" w:hAnsiTheme="minorBidi" w:cstheme="minorBidi"/>
          <w:sz w:val="22"/>
          <w:szCs w:val="22"/>
        </w:rPr>
        <w:t xml:space="preserve"> health</w:t>
      </w:r>
      <w:r w:rsidR="00BA5A0F" w:rsidRPr="00BE04AC">
        <w:rPr>
          <w:rFonts w:asciiTheme="minorBidi" w:hAnsiTheme="minorBidi" w:cstheme="minorBidi"/>
          <w:sz w:val="22"/>
          <w:szCs w:val="22"/>
          <w:shd w:val="clear" w:color="auto" w:fill="FFFFFF"/>
        </w:rPr>
        <w:t xml:space="preserve"> (Foley</w:t>
      </w:r>
      <w:r w:rsidR="00C3052D">
        <w:rPr>
          <w:rFonts w:asciiTheme="minorBidi" w:hAnsiTheme="minorBidi" w:cstheme="minorBidi"/>
          <w:sz w:val="22"/>
          <w:szCs w:val="22"/>
          <w:shd w:val="clear" w:color="auto" w:fill="FFFFFF"/>
        </w:rPr>
        <w:t xml:space="preserve"> et al.</w:t>
      </w:r>
      <w:r w:rsidR="00BA5A0F" w:rsidRPr="00BE04AC">
        <w:rPr>
          <w:rFonts w:asciiTheme="minorBidi" w:hAnsiTheme="minorBidi" w:cstheme="minorBidi"/>
          <w:sz w:val="22"/>
          <w:szCs w:val="22"/>
          <w:shd w:val="clear" w:color="auto" w:fill="FFFFFF"/>
        </w:rPr>
        <w:t xml:space="preserve"> 2010). </w:t>
      </w:r>
      <w:r w:rsidR="00DE5DFE" w:rsidRPr="00BE04AC">
        <w:rPr>
          <w:rFonts w:asciiTheme="minorBidi" w:hAnsiTheme="minorBidi" w:cstheme="minorBidi"/>
          <w:sz w:val="22"/>
          <w:szCs w:val="22"/>
          <w:shd w:val="clear" w:color="auto" w:fill="FFFFFF"/>
        </w:rPr>
        <w:t xml:space="preserve">Also, </w:t>
      </w:r>
      <w:r w:rsidR="00CF32F1" w:rsidRPr="00BE04AC">
        <w:rPr>
          <w:rFonts w:asciiTheme="minorBidi" w:hAnsiTheme="minorBidi" w:cstheme="minorBidi"/>
          <w:color w:val="222222"/>
          <w:sz w:val="22"/>
          <w:szCs w:val="22"/>
          <w:shd w:val="clear" w:color="auto" w:fill="FFFFFF"/>
        </w:rPr>
        <w:t xml:space="preserve">EVs will cause less dependency </w:t>
      </w:r>
      <w:r w:rsidR="001B2C5B" w:rsidRPr="00BE04AC">
        <w:rPr>
          <w:rFonts w:asciiTheme="minorBidi" w:hAnsiTheme="minorBidi" w:cstheme="minorBidi"/>
          <w:color w:val="222222"/>
          <w:sz w:val="22"/>
          <w:szCs w:val="22"/>
          <w:shd w:val="clear" w:color="auto" w:fill="FFFFFF"/>
        </w:rPr>
        <w:t>on</w:t>
      </w:r>
      <w:r w:rsidR="00CF32F1" w:rsidRPr="00BE04AC">
        <w:rPr>
          <w:rFonts w:asciiTheme="minorBidi" w:hAnsiTheme="minorBidi" w:cstheme="minorBidi"/>
          <w:sz w:val="22"/>
          <w:szCs w:val="22"/>
        </w:rPr>
        <w:t xml:space="preserve"> fossil fuel, which </w:t>
      </w:r>
      <w:r w:rsidR="00491E8E" w:rsidRPr="00BE04AC">
        <w:rPr>
          <w:rFonts w:asciiTheme="minorBidi" w:hAnsiTheme="minorBidi" w:cstheme="minorBidi"/>
          <w:sz w:val="22"/>
          <w:szCs w:val="22"/>
        </w:rPr>
        <w:t xml:space="preserve">due to limited </w:t>
      </w:r>
      <w:r w:rsidR="006A4958" w:rsidRPr="00BE04AC">
        <w:rPr>
          <w:rFonts w:asciiTheme="minorBidi" w:hAnsiTheme="minorBidi" w:cstheme="minorBidi"/>
          <w:sz w:val="22"/>
          <w:szCs w:val="22"/>
        </w:rPr>
        <w:t xml:space="preserve">known </w:t>
      </w:r>
      <w:r w:rsidR="00DB3B4D" w:rsidRPr="00BE04AC">
        <w:rPr>
          <w:rFonts w:asciiTheme="minorBidi" w:hAnsiTheme="minorBidi" w:cstheme="minorBidi"/>
          <w:sz w:val="22"/>
          <w:szCs w:val="22"/>
        </w:rPr>
        <w:t xml:space="preserve">availability </w:t>
      </w:r>
      <w:r w:rsidR="001B2C5B" w:rsidRPr="00BE04AC">
        <w:rPr>
          <w:rFonts w:asciiTheme="minorBidi" w:hAnsiTheme="minorBidi" w:cstheme="minorBidi"/>
          <w:sz w:val="22"/>
          <w:szCs w:val="22"/>
        </w:rPr>
        <w:t>makes EVs an</w:t>
      </w:r>
      <w:r w:rsidR="00EA18E2" w:rsidRPr="00BE04AC">
        <w:rPr>
          <w:rFonts w:asciiTheme="minorBidi" w:hAnsiTheme="minorBidi" w:cstheme="minorBidi"/>
          <w:sz w:val="22"/>
          <w:szCs w:val="22"/>
        </w:rPr>
        <w:t xml:space="preserve"> </w:t>
      </w:r>
      <w:r w:rsidR="00CF32F1" w:rsidRPr="00BE04AC">
        <w:rPr>
          <w:rFonts w:asciiTheme="minorBidi" w:hAnsiTheme="minorBidi" w:cstheme="minorBidi"/>
          <w:sz w:val="22"/>
          <w:szCs w:val="22"/>
        </w:rPr>
        <w:t xml:space="preserve">attractive </w:t>
      </w:r>
      <w:r w:rsidR="001B2C5B" w:rsidRPr="00BE04AC">
        <w:rPr>
          <w:rFonts w:asciiTheme="minorBidi" w:hAnsiTheme="minorBidi" w:cstheme="minorBidi"/>
          <w:sz w:val="22"/>
          <w:szCs w:val="22"/>
        </w:rPr>
        <w:t xml:space="preserve">alternative </w:t>
      </w:r>
      <w:r w:rsidR="00EA18E2" w:rsidRPr="00BE04AC">
        <w:rPr>
          <w:rFonts w:asciiTheme="minorBidi" w:hAnsiTheme="minorBidi" w:cstheme="minorBidi"/>
          <w:sz w:val="22"/>
          <w:szCs w:val="22"/>
        </w:rPr>
        <w:t>for</w:t>
      </w:r>
      <w:r w:rsidR="00CF32F1" w:rsidRPr="00BE04AC">
        <w:rPr>
          <w:rFonts w:asciiTheme="minorBidi" w:hAnsiTheme="minorBidi" w:cstheme="minorBidi"/>
          <w:sz w:val="22"/>
          <w:szCs w:val="22"/>
        </w:rPr>
        <w:t xml:space="preserve"> many countries (Foley</w:t>
      </w:r>
      <w:r w:rsidR="00C3052D">
        <w:rPr>
          <w:rFonts w:asciiTheme="minorBidi" w:hAnsiTheme="minorBidi" w:cstheme="minorBidi"/>
          <w:sz w:val="22"/>
          <w:szCs w:val="22"/>
        </w:rPr>
        <w:t xml:space="preserve"> et al.</w:t>
      </w:r>
      <w:r w:rsidR="00CF32F1" w:rsidRPr="00BE04AC">
        <w:rPr>
          <w:rFonts w:asciiTheme="minorBidi" w:hAnsiTheme="minorBidi" w:cstheme="minorBidi"/>
          <w:sz w:val="22"/>
          <w:szCs w:val="22"/>
        </w:rPr>
        <w:t xml:space="preserve"> 2010)</w:t>
      </w:r>
      <w:r w:rsidR="006A1AC6" w:rsidRPr="00BE04AC">
        <w:rPr>
          <w:rFonts w:asciiTheme="minorBidi" w:hAnsiTheme="minorBidi" w:cstheme="minorBidi"/>
          <w:sz w:val="22"/>
          <w:szCs w:val="22"/>
        </w:rPr>
        <w:t xml:space="preserve">. </w:t>
      </w:r>
    </w:p>
    <w:p w14:paraId="18F8B50D" w14:textId="77777777" w:rsidR="001B2C5B" w:rsidRPr="00BE04AC" w:rsidRDefault="001B2C5B" w:rsidP="00937FF5">
      <w:pPr>
        <w:jc w:val="both"/>
        <w:rPr>
          <w:rFonts w:asciiTheme="minorBidi" w:hAnsiTheme="minorBidi" w:cstheme="minorBidi"/>
          <w:sz w:val="22"/>
          <w:szCs w:val="22"/>
        </w:rPr>
      </w:pPr>
    </w:p>
    <w:p w14:paraId="1846669A" w14:textId="77777777" w:rsidR="001420F5" w:rsidRPr="00BE04AC" w:rsidRDefault="001420F5" w:rsidP="00937FF5">
      <w:pPr>
        <w:jc w:val="both"/>
        <w:rPr>
          <w:rFonts w:asciiTheme="minorBidi" w:hAnsiTheme="minorBidi" w:cstheme="minorBidi"/>
          <w:sz w:val="22"/>
          <w:szCs w:val="22"/>
        </w:rPr>
      </w:pPr>
    </w:p>
    <w:p w14:paraId="21D743FA" w14:textId="2A6CB5BD" w:rsidR="00881296" w:rsidRDefault="00282919" w:rsidP="00B526F3">
      <w:pPr>
        <w:jc w:val="both"/>
        <w:rPr>
          <w:rFonts w:asciiTheme="minorBidi" w:hAnsiTheme="minorBidi" w:cstheme="minorBidi"/>
          <w:bCs/>
          <w:sz w:val="22"/>
          <w:szCs w:val="22"/>
        </w:rPr>
      </w:pPr>
      <w:r w:rsidRPr="00BE04AC">
        <w:rPr>
          <w:rFonts w:asciiTheme="minorBidi" w:hAnsiTheme="minorBidi" w:cstheme="minorBidi"/>
          <w:sz w:val="22"/>
          <w:szCs w:val="22"/>
        </w:rPr>
        <w:t>However,</w:t>
      </w:r>
      <w:r w:rsidR="004F161A" w:rsidRPr="00BE04AC">
        <w:rPr>
          <w:rFonts w:asciiTheme="minorBidi" w:hAnsiTheme="minorBidi" w:cstheme="minorBidi"/>
          <w:sz w:val="22"/>
          <w:szCs w:val="22"/>
        </w:rPr>
        <w:t xml:space="preserve"> </w:t>
      </w:r>
      <w:r w:rsidR="00DB3B4D" w:rsidRPr="00BE04AC">
        <w:rPr>
          <w:rFonts w:asciiTheme="minorBidi" w:hAnsiTheme="minorBidi" w:cstheme="minorBidi"/>
          <w:sz w:val="22"/>
          <w:szCs w:val="22"/>
        </w:rPr>
        <w:t xml:space="preserve">currently </w:t>
      </w:r>
      <w:r w:rsidR="004F161A" w:rsidRPr="00BE04AC">
        <w:rPr>
          <w:rFonts w:asciiTheme="minorBidi" w:hAnsiTheme="minorBidi" w:cstheme="minorBidi"/>
          <w:sz w:val="22"/>
          <w:szCs w:val="22"/>
        </w:rPr>
        <w:t xml:space="preserve">there are </w:t>
      </w:r>
      <w:r w:rsidR="001B2C5B" w:rsidRPr="00BE04AC">
        <w:rPr>
          <w:rFonts w:asciiTheme="minorBidi" w:hAnsiTheme="minorBidi" w:cstheme="minorBidi"/>
          <w:sz w:val="22"/>
          <w:szCs w:val="22"/>
        </w:rPr>
        <w:t>issues</w:t>
      </w:r>
      <w:r w:rsidR="004F161A" w:rsidRPr="00BE04AC">
        <w:rPr>
          <w:rFonts w:asciiTheme="minorBidi" w:hAnsiTheme="minorBidi" w:cstheme="minorBidi"/>
          <w:sz w:val="22"/>
          <w:szCs w:val="22"/>
        </w:rPr>
        <w:t xml:space="preserve"> </w:t>
      </w:r>
      <w:r w:rsidRPr="00BE04AC">
        <w:rPr>
          <w:rFonts w:asciiTheme="minorBidi" w:hAnsiTheme="minorBidi" w:cstheme="minorBidi"/>
          <w:sz w:val="22"/>
          <w:szCs w:val="22"/>
        </w:rPr>
        <w:t>with EV</w:t>
      </w:r>
      <w:r w:rsidR="0089172E" w:rsidRPr="00BE04AC">
        <w:rPr>
          <w:rFonts w:asciiTheme="minorBidi" w:hAnsiTheme="minorBidi" w:cstheme="minorBidi"/>
          <w:sz w:val="22"/>
          <w:szCs w:val="22"/>
        </w:rPr>
        <w:t>s</w:t>
      </w:r>
      <w:r w:rsidR="006A4958" w:rsidRPr="00BE04AC">
        <w:rPr>
          <w:rFonts w:asciiTheme="minorBidi" w:hAnsiTheme="minorBidi" w:cstheme="minorBidi"/>
          <w:sz w:val="22"/>
          <w:szCs w:val="22"/>
        </w:rPr>
        <w:t xml:space="preserve"> </w:t>
      </w:r>
      <w:r w:rsidRPr="00BE04AC">
        <w:rPr>
          <w:rFonts w:asciiTheme="minorBidi" w:hAnsiTheme="minorBidi" w:cstheme="minorBidi"/>
          <w:sz w:val="22"/>
          <w:szCs w:val="22"/>
        </w:rPr>
        <w:t>which restricts their use</w:t>
      </w:r>
      <w:r w:rsidR="006A4958" w:rsidRPr="00BE04AC">
        <w:rPr>
          <w:rFonts w:asciiTheme="minorBidi" w:hAnsiTheme="minorBidi" w:cstheme="minorBidi"/>
          <w:sz w:val="22"/>
          <w:szCs w:val="22"/>
        </w:rPr>
        <w:t xml:space="preserve"> and the speed at which they replace</w:t>
      </w:r>
      <w:r w:rsidR="00FF3F00" w:rsidRPr="00BE04AC">
        <w:rPr>
          <w:rFonts w:asciiTheme="minorBidi" w:hAnsiTheme="minorBidi" w:cstheme="minorBidi"/>
          <w:sz w:val="22"/>
          <w:szCs w:val="22"/>
        </w:rPr>
        <w:t xml:space="preserve"> ICE vehicles</w:t>
      </w:r>
      <w:r w:rsidR="00EA114C" w:rsidRPr="00BE04AC">
        <w:rPr>
          <w:rFonts w:asciiTheme="minorBidi" w:hAnsiTheme="minorBidi" w:cstheme="minorBidi"/>
          <w:sz w:val="22"/>
          <w:szCs w:val="22"/>
        </w:rPr>
        <w:t xml:space="preserve">. </w:t>
      </w:r>
      <w:r w:rsidR="001B2C5B" w:rsidRPr="00BE04AC">
        <w:rPr>
          <w:rFonts w:asciiTheme="minorBidi" w:hAnsiTheme="minorBidi" w:cstheme="minorBidi"/>
          <w:sz w:val="22"/>
          <w:szCs w:val="22"/>
        </w:rPr>
        <w:t>As a result,</w:t>
      </w:r>
      <w:r w:rsidR="00EA114C" w:rsidRPr="00BE04AC">
        <w:rPr>
          <w:rFonts w:asciiTheme="minorBidi" w:hAnsiTheme="minorBidi" w:cstheme="minorBidi"/>
          <w:sz w:val="22"/>
          <w:szCs w:val="22"/>
        </w:rPr>
        <w:t xml:space="preserve"> despite the advantages of using EVs, they have not </w:t>
      </w:r>
      <w:r w:rsidR="006A4958" w:rsidRPr="00BE04AC">
        <w:rPr>
          <w:rFonts w:asciiTheme="minorBidi" w:hAnsiTheme="minorBidi" w:cstheme="minorBidi"/>
          <w:sz w:val="22"/>
          <w:szCs w:val="22"/>
        </w:rPr>
        <w:t xml:space="preserve">yet </w:t>
      </w:r>
      <w:r w:rsidR="00EA114C" w:rsidRPr="00BE04AC">
        <w:rPr>
          <w:rFonts w:asciiTheme="minorBidi" w:hAnsiTheme="minorBidi" w:cstheme="minorBidi"/>
          <w:sz w:val="22"/>
          <w:szCs w:val="22"/>
        </w:rPr>
        <w:t xml:space="preserve">gained overall acceptance </w:t>
      </w:r>
      <w:r w:rsidR="006A4958" w:rsidRPr="00BE04AC">
        <w:rPr>
          <w:rFonts w:asciiTheme="minorBidi" w:hAnsiTheme="minorBidi" w:cstheme="minorBidi"/>
          <w:sz w:val="22"/>
          <w:szCs w:val="22"/>
        </w:rPr>
        <w:t xml:space="preserve">or significant </w:t>
      </w:r>
      <w:r w:rsidR="0089172E" w:rsidRPr="00BE04AC">
        <w:rPr>
          <w:rFonts w:asciiTheme="minorBidi" w:hAnsiTheme="minorBidi" w:cstheme="minorBidi"/>
          <w:sz w:val="22"/>
          <w:szCs w:val="22"/>
        </w:rPr>
        <w:t>market</w:t>
      </w:r>
      <w:r w:rsidR="006A4958" w:rsidRPr="00BE04AC">
        <w:rPr>
          <w:rFonts w:asciiTheme="minorBidi" w:hAnsiTheme="minorBidi" w:cstheme="minorBidi"/>
          <w:sz w:val="22"/>
          <w:szCs w:val="22"/>
        </w:rPr>
        <w:t xml:space="preserve"> penetration </w:t>
      </w:r>
      <w:r w:rsidR="00EA114C" w:rsidRPr="00BE04AC">
        <w:rPr>
          <w:rFonts w:asciiTheme="minorBidi" w:hAnsiTheme="minorBidi" w:cstheme="minorBidi"/>
          <w:sz w:val="22"/>
          <w:szCs w:val="22"/>
        </w:rPr>
        <w:t>(</w:t>
      </w:r>
      <w:proofErr w:type="spellStart"/>
      <w:r w:rsidR="00EA114C" w:rsidRPr="00BE04AC">
        <w:rPr>
          <w:rFonts w:asciiTheme="minorBidi" w:hAnsiTheme="minorBidi" w:cstheme="minorBidi"/>
          <w:sz w:val="22"/>
          <w:szCs w:val="22"/>
        </w:rPr>
        <w:t>Covic</w:t>
      </w:r>
      <w:proofErr w:type="spellEnd"/>
      <w:r w:rsidR="00EA114C" w:rsidRPr="00BE04AC">
        <w:rPr>
          <w:rFonts w:asciiTheme="minorBidi" w:hAnsiTheme="minorBidi" w:cstheme="minorBidi"/>
          <w:sz w:val="22"/>
          <w:szCs w:val="22"/>
        </w:rPr>
        <w:t xml:space="preserve"> et al. 2010). </w:t>
      </w:r>
      <w:r w:rsidR="00A7708A" w:rsidRPr="00BE04AC">
        <w:rPr>
          <w:rFonts w:asciiTheme="minorBidi" w:hAnsiTheme="minorBidi" w:cstheme="minorBidi"/>
          <w:sz w:val="22"/>
          <w:szCs w:val="22"/>
        </w:rPr>
        <w:t xml:space="preserve">Since </w:t>
      </w:r>
      <w:r w:rsidR="00E2693C" w:rsidRPr="00BE04AC">
        <w:rPr>
          <w:rFonts w:asciiTheme="minorBidi" w:hAnsiTheme="minorBidi" w:cstheme="minorBidi"/>
          <w:sz w:val="22"/>
          <w:szCs w:val="22"/>
        </w:rPr>
        <w:t xml:space="preserve">early </w:t>
      </w:r>
      <w:r w:rsidR="00A7708A" w:rsidRPr="00BE04AC">
        <w:rPr>
          <w:rFonts w:asciiTheme="minorBidi" w:hAnsiTheme="minorBidi" w:cstheme="minorBidi"/>
          <w:sz w:val="22"/>
          <w:szCs w:val="22"/>
        </w:rPr>
        <w:t xml:space="preserve">EVs were slower and more expensive than ICE vehicles, the use of EVs decreased </w:t>
      </w:r>
      <w:r w:rsidR="00E2693C" w:rsidRPr="00BE04AC">
        <w:rPr>
          <w:rFonts w:asciiTheme="minorBidi" w:hAnsiTheme="minorBidi" w:cstheme="minorBidi"/>
          <w:sz w:val="22"/>
          <w:szCs w:val="22"/>
        </w:rPr>
        <w:t>in the early 20</w:t>
      </w:r>
      <w:r w:rsidR="00E2693C" w:rsidRPr="00BE04AC">
        <w:rPr>
          <w:rFonts w:asciiTheme="minorBidi" w:hAnsiTheme="minorBidi" w:cstheme="minorBidi"/>
          <w:sz w:val="22"/>
          <w:szCs w:val="22"/>
          <w:vertAlign w:val="superscript"/>
        </w:rPr>
        <w:t>th</w:t>
      </w:r>
      <w:r w:rsidR="00E2693C" w:rsidRPr="00BE04AC">
        <w:rPr>
          <w:rFonts w:asciiTheme="minorBidi" w:hAnsiTheme="minorBidi" w:cstheme="minorBidi"/>
          <w:sz w:val="22"/>
          <w:szCs w:val="22"/>
        </w:rPr>
        <w:t xml:space="preserve"> </w:t>
      </w:r>
      <w:r w:rsidR="000D0979" w:rsidRPr="00BE04AC">
        <w:rPr>
          <w:rFonts w:asciiTheme="minorBidi" w:hAnsiTheme="minorBidi" w:cstheme="minorBidi"/>
          <w:sz w:val="22"/>
          <w:szCs w:val="22"/>
        </w:rPr>
        <w:t xml:space="preserve">century </w:t>
      </w:r>
      <w:r w:rsidR="00A7708A" w:rsidRPr="00BE04AC">
        <w:rPr>
          <w:rFonts w:asciiTheme="minorBidi" w:hAnsiTheme="minorBidi" w:cstheme="minorBidi"/>
          <w:sz w:val="22"/>
          <w:szCs w:val="22"/>
        </w:rPr>
        <w:t>to nearly zero (</w:t>
      </w:r>
      <w:r w:rsidR="00B12936" w:rsidRPr="00BE04AC">
        <w:rPr>
          <w:rFonts w:asciiTheme="minorBidi" w:hAnsiTheme="minorBidi" w:cstheme="minorBidi"/>
          <w:color w:val="222222"/>
          <w:sz w:val="22"/>
          <w:szCs w:val="22"/>
          <w:shd w:val="clear" w:color="auto" w:fill="FFFFFF"/>
        </w:rPr>
        <w:t>Chan and Chau</w:t>
      </w:r>
      <w:r w:rsidR="00A7708A" w:rsidRPr="00BE04AC">
        <w:rPr>
          <w:rFonts w:asciiTheme="minorBidi" w:hAnsiTheme="minorBidi" w:cstheme="minorBidi"/>
          <w:color w:val="222222"/>
          <w:sz w:val="22"/>
          <w:szCs w:val="22"/>
          <w:shd w:val="clear" w:color="auto" w:fill="FFFFFF"/>
        </w:rPr>
        <w:t xml:space="preserve"> 1993</w:t>
      </w:r>
      <w:r w:rsidR="00A7708A" w:rsidRPr="00BE04AC">
        <w:rPr>
          <w:rFonts w:asciiTheme="minorBidi" w:hAnsiTheme="minorBidi" w:cstheme="minorBidi"/>
          <w:sz w:val="22"/>
          <w:szCs w:val="22"/>
        </w:rPr>
        <w:t xml:space="preserve">). </w:t>
      </w:r>
      <w:bookmarkStart w:id="1" w:name="_Hlk33534218"/>
      <w:r w:rsidR="00A7708A" w:rsidRPr="00BE04AC">
        <w:rPr>
          <w:rFonts w:asciiTheme="minorBidi" w:hAnsiTheme="minorBidi" w:cstheme="minorBidi"/>
          <w:bCs/>
          <w:sz w:val="22"/>
          <w:szCs w:val="22"/>
        </w:rPr>
        <w:t>Other</w:t>
      </w:r>
      <w:r w:rsidR="008945E5" w:rsidRPr="00BE04AC">
        <w:rPr>
          <w:rFonts w:asciiTheme="minorBidi" w:hAnsiTheme="minorBidi" w:cstheme="minorBidi"/>
          <w:bCs/>
          <w:sz w:val="22"/>
          <w:szCs w:val="22"/>
        </w:rPr>
        <w:t xml:space="preserve"> shortcomings with </w:t>
      </w:r>
      <w:r w:rsidR="00FF3F00" w:rsidRPr="00BE04AC">
        <w:rPr>
          <w:rFonts w:asciiTheme="minorBidi" w:hAnsiTheme="minorBidi" w:cstheme="minorBidi"/>
          <w:bCs/>
          <w:sz w:val="22"/>
          <w:szCs w:val="22"/>
        </w:rPr>
        <w:t xml:space="preserve">EV </w:t>
      </w:r>
      <w:r w:rsidR="008945E5" w:rsidRPr="00BE04AC">
        <w:rPr>
          <w:rFonts w:asciiTheme="minorBidi" w:hAnsiTheme="minorBidi" w:cstheme="minorBidi"/>
          <w:bCs/>
          <w:sz w:val="22"/>
          <w:szCs w:val="22"/>
        </w:rPr>
        <w:t>technolog</w:t>
      </w:r>
      <w:r w:rsidR="00FF3F00" w:rsidRPr="00BE04AC">
        <w:rPr>
          <w:rFonts w:asciiTheme="minorBidi" w:hAnsiTheme="minorBidi" w:cstheme="minorBidi"/>
          <w:bCs/>
          <w:sz w:val="22"/>
          <w:szCs w:val="22"/>
        </w:rPr>
        <w:t>ies</w:t>
      </w:r>
      <w:r w:rsidR="008945E5" w:rsidRPr="00BE04AC">
        <w:rPr>
          <w:rFonts w:asciiTheme="minorBidi" w:hAnsiTheme="minorBidi" w:cstheme="minorBidi"/>
          <w:bCs/>
          <w:sz w:val="22"/>
          <w:szCs w:val="22"/>
        </w:rPr>
        <w:t xml:space="preserve"> are their </w:t>
      </w:r>
      <w:r w:rsidR="001B2C5B" w:rsidRPr="00BE04AC">
        <w:rPr>
          <w:rFonts w:asciiTheme="minorBidi" w:hAnsiTheme="minorBidi" w:cstheme="minorBidi"/>
          <w:bCs/>
          <w:sz w:val="22"/>
          <w:szCs w:val="22"/>
        </w:rPr>
        <w:t>limited</w:t>
      </w:r>
      <w:r w:rsidR="008945E5" w:rsidRPr="00BE04AC">
        <w:rPr>
          <w:rFonts w:asciiTheme="minorBidi" w:hAnsiTheme="minorBidi" w:cstheme="minorBidi"/>
          <w:bCs/>
          <w:sz w:val="22"/>
          <w:szCs w:val="22"/>
        </w:rPr>
        <w:t xml:space="preserve"> </w:t>
      </w:r>
      <w:r w:rsidR="008A6CFB" w:rsidRPr="00BE04AC">
        <w:rPr>
          <w:rFonts w:asciiTheme="minorBidi" w:hAnsiTheme="minorBidi" w:cstheme="minorBidi"/>
          <w:bCs/>
          <w:sz w:val="22"/>
          <w:szCs w:val="22"/>
        </w:rPr>
        <w:t>range, high</w:t>
      </w:r>
      <w:r w:rsidRPr="00BE04AC">
        <w:rPr>
          <w:rFonts w:asciiTheme="minorBidi" w:hAnsiTheme="minorBidi" w:cstheme="minorBidi"/>
          <w:bCs/>
          <w:sz w:val="22"/>
          <w:szCs w:val="22"/>
        </w:rPr>
        <w:t xml:space="preserve"> initial cost</w:t>
      </w:r>
      <w:r w:rsidR="008945E5" w:rsidRPr="00BE04AC">
        <w:rPr>
          <w:rFonts w:asciiTheme="minorBidi" w:hAnsiTheme="minorBidi" w:cstheme="minorBidi"/>
          <w:bCs/>
          <w:sz w:val="22"/>
          <w:szCs w:val="22"/>
        </w:rPr>
        <w:t xml:space="preserve">, </w:t>
      </w:r>
      <w:r w:rsidR="001B2C5B" w:rsidRPr="00BE04AC">
        <w:rPr>
          <w:rFonts w:asciiTheme="minorBidi" w:hAnsiTheme="minorBidi" w:cstheme="minorBidi"/>
          <w:bCs/>
          <w:sz w:val="22"/>
          <w:szCs w:val="22"/>
        </w:rPr>
        <w:t xml:space="preserve">lengthy </w:t>
      </w:r>
      <w:r w:rsidR="000D0979" w:rsidRPr="00BE04AC">
        <w:rPr>
          <w:rFonts w:asciiTheme="minorBidi" w:hAnsiTheme="minorBidi" w:cstheme="minorBidi"/>
          <w:bCs/>
          <w:sz w:val="22"/>
          <w:szCs w:val="22"/>
        </w:rPr>
        <w:t>charge</w:t>
      </w:r>
      <w:r w:rsidR="00047F29">
        <w:rPr>
          <w:rFonts w:asciiTheme="minorBidi" w:hAnsiTheme="minorBidi" w:cstheme="minorBidi"/>
          <w:bCs/>
          <w:sz w:val="22"/>
          <w:szCs w:val="22"/>
        </w:rPr>
        <w:t xml:space="preserve"> </w:t>
      </w:r>
      <w:bookmarkStart w:id="2" w:name="_Hlk33532836"/>
      <w:r w:rsidR="00047F29">
        <w:rPr>
          <w:rFonts w:asciiTheme="minorBidi" w:hAnsiTheme="minorBidi" w:cstheme="minorBidi"/>
          <w:bCs/>
          <w:sz w:val="22"/>
          <w:szCs w:val="22"/>
        </w:rPr>
        <w:t>time</w:t>
      </w:r>
      <w:bookmarkEnd w:id="2"/>
      <w:r w:rsidR="000D0979" w:rsidRPr="00BE04AC">
        <w:rPr>
          <w:rFonts w:asciiTheme="minorBidi" w:hAnsiTheme="minorBidi" w:cstheme="minorBidi"/>
          <w:bCs/>
          <w:sz w:val="22"/>
          <w:szCs w:val="22"/>
        </w:rPr>
        <w:t>, and</w:t>
      </w:r>
      <w:r w:rsidRPr="00BE04AC">
        <w:rPr>
          <w:rFonts w:asciiTheme="minorBidi" w:hAnsiTheme="minorBidi" w:cstheme="minorBidi"/>
          <w:bCs/>
          <w:sz w:val="22"/>
          <w:szCs w:val="22"/>
        </w:rPr>
        <w:t xml:space="preserve"> small battery capacity </w:t>
      </w:r>
      <w:r w:rsidRPr="00BE04AC">
        <w:rPr>
          <w:rFonts w:asciiTheme="minorBidi" w:hAnsiTheme="minorBidi" w:cstheme="minorBidi"/>
          <w:color w:val="222222"/>
          <w:sz w:val="22"/>
          <w:szCs w:val="22"/>
          <w:shd w:val="clear" w:color="auto" w:fill="FFFFFF"/>
        </w:rPr>
        <w:t>(</w:t>
      </w:r>
      <w:proofErr w:type="spellStart"/>
      <w:r w:rsidR="00425FC7" w:rsidRPr="00BE04AC">
        <w:rPr>
          <w:rFonts w:asciiTheme="minorBidi" w:hAnsiTheme="minorBidi" w:cstheme="minorBidi"/>
          <w:color w:val="222222"/>
          <w:sz w:val="22"/>
          <w:szCs w:val="22"/>
          <w:shd w:val="clear" w:color="auto" w:fill="FFFFFF"/>
        </w:rPr>
        <w:t>Covic</w:t>
      </w:r>
      <w:proofErr w:type="spellEnd"/>
      <w:r w:rsidR="00425FC7" w:rsidRPr="00BE04AC">
        <w:rPr>
          <w:rFonts w:asciiTheme="minorBidi" w:hAnsiTheme="minorBidi" w:cstheme="minorBidi"/>
          <w:color w:val="222222"/>
          <w:sz w:val="22"/>
          <w:szCs w:val="22"/>
          <w:shd w:val="clear" w:color="auto" w:fill="FFFFFF"/>
        </w:rPr>
        <w:t xml:space="preserve"> et al. 2010; </w:t>
      </w:r>
      <w:r w:rsidRPr="00BE04AC">
        <w:rPr>
          <w:rFonts w:asciiTheme="minorBidi" w:hAnsiTheme="minorBidi" w:cstheme="minorBidi"/>
          <w:color w:val="222222"/>
          <w:sz w:val="22"/>
          <w:szCs w:val="22"/>
          <w:shd w:val="clear" w:color="auto" w:fill="FFFFFF"/>
        </w:rPr>
        <w:t>Chen et al. 201</w:t>
      </w:r>
      <w:r w:rsidR="00514EF7" w:rsidRPr="00BE04AC">
        <w:rPr>
          <w:rFonts w:asciiTheme="minorBidi" w:hAnsiTheme="minorBidi" w:cstheme="minorBidi"/>
          <w:color w:val="222222"/>
          <w:sz w:val="22"/>
          <w:szCs w:val="22"/>
          <w:shd w:val="clear" w:color="auto" w:fill="FFFFFF"/>
        </w:rPr>
        <w:t>5</w:t>
      </w:r>
      <w:r w:rsidR="007F0979" w:rsidRPr="00BE04AC">
        <w:rPr>
          <w:rFonts w:asciiTheme="minorBidi" w:hAnsiTheme="minorBidi" w:cstheme="minorBidi"/>
          <w:color w:val="222222"/>
          <w:sz w:val="22"/>
          <w:szCs w:val="22"/>
          <w:shd w:val="clear" w:color="auto" w:fill="FFFFFF"/>
        </w:rPr>
        <w:t>;</w:t>
      </w:r>
      <w:r w:rsidR="004D4311" w:rsidRPr="00BE04AC">
        <w:rPr>
          <w:rFonts w:asciiTheme="minorBidi" w:hAnsiTheme="minorBidi" w:cstheme="minorBidi"/>
          <w:color w:val="222222"/>
          <w:sz w:val="22"/>
          <w:szCs w:val="22"/>
          <w:shd w:val="clear" w:color="auto" w:fill="FFFFFF"/>
        </w:rPr>
        <w:t xml:space="preserve"> Cordoba 2015</w:t>
      </w:r>
      <w:r w:rsidRPr="00BE04AC">
        <w:rPr>
          <w:rFonts w:asciiTheme="minorBidi" w:hAnsiTheme="minorBidi" w:cstheme="minorBidi"/>
          <w:color w:val="222222"/>
          <w:sz w:val="22"/>
          <w:szCs w:val="22"/>
          <w:shd w:val="clear" w:color="auto" w:fill="FFFFFF"/>
        </w:rPr>
        <w:t>)</w:t>
      </w:r>
      <w:r w:rsidR="00EA18E2" w:rsidRPr="00BE04AC">
        <w:rPr>
          <w:rFonts w:asciiTheme="minorBidi" w:hAnsiTheme="minorBidi" w:cstheme="minorBidi"/>
          <w:color w:val="222222"/>
          <w:sz w:val="22"/>
          <w:szCs w:val="22"/>
          <w:shd w:val="clear" w:color="auto" w:fill="FFFFFF"/>
        </w:rPr>
        <w:t xml:space="preserve">. </w:t>
      </w:r>
      <w:bookmarkEnd w:id="1"/>
      <w:r w:rsidR="00881296" w:rsidRPr="00BE04AC">
        <w:rPr>
          <w:rFonts w:asciiTheme="minorBidi" w:hAnsiTheme="minorBidi" w:cstheme="minorBidi"/>
          <w:bCs/>
          <w:sz w:val="22"/>
          <w:szCs w:val="22"/>
        </w:rPr>
        <w:t xml:space="preserve">Although the battery technology has </w:t>
      </w:r>
      <w:bookmarkStart w:id="3" w:name="_Hlk32493629"/>
      <w:r w:rsidR="00831A94">
        <w:rPr>
          <w:rFonts w:asciiTheme="minorBidi" w:hAnsiTheme="minorBidi" w:cstheme="minorBidi"/>
          <w:bCs/>
          <w:sz w:val="22"/>
          <w:szCs w:val="22"/>
        </w:rPr>
        <w:t>improved</w:t>
      </w:r>
      <w:bookmarkEnd w:id="3"/>
      <w:r w:rsidR="00881296" w:rsidRPr="00BE04AC">
        <w:rPr>
          <w:rFonts w:asciiTheme="minorBidi" w:hAnsiTheme="minorBidi" w:cstheme="minorBidi"/>
          <w:bCs/>
          <w:sz w:val="22"/>
          <w:szCs w:val="22"/>
        </w:rPr>
        <w:t xml:space="preserve">, there are still some challenges such as high cost of batteries, and </w:t>
      </w:r>
      <w:r w:rsidR="0071381A" w:rsidRPr="00BE04AC">
        <w:rPr>
          <w:rFonts w:asciiTheme="minorBidi" w:hAnsiTheme="minorBidi" w:cstheme="minorBidi"/>
          <w:bCs/>
          <w:sz w:val="22"/>
          <w:szCs w:val="22"/>
        </w:rPr>
        <w:t>time-consuming</w:t>
      </w:r>
      <w:r w:rsidR="00881296" w:rsidRPr="00BE04AC">
        <w:rPr>
          <w:rFonts w:asciiTheme="minorBidi" w:hAnsiTheme="minorBidi" w:cstheme="minorBidi"/>
          <w:bCs/>
          <w:sz w:val="22"/>
          <w:szCs w:val="22"/>
        </w:rPr>
        <w:t xml:space="preserve"> charging (</w:t>
      </w:r>
      <w:proofErr w:type="spellStart"/>
      <w:r w:rsidR="00881296" w:rsidRPr="00BE04AC">
        <w:rPr>
          <w:rFonts w:asciiTheme="minorBidi" w:hAnsiTheme="minorBidi" w:cstheme="minorBidi"/>
          <w:sz w:val="22"/>
          <w:szCs w:val="22"/>
          <w:lang w:val="en-US" w:eastAsia="en-NZ"/>
        </w:rPr>
        <w:t>Andwari</w:t>
      </w:r>
      <w:proofErr w:type="spellEnd"/>
      <w:r w:rsidR="00881296" w:rsidRPr="00BE04AC">
        <w:rPr>
          <w:rFonts w:asciiTheme="minorBidi" w:hAnsiTheme="minorBidi" w:cstheme="minorBidi"/>
          <w:sz w:val="22"/>
          <w:szCs w:val="22"/>
          <w:lang w:val="en-US" w:eastAsia="en-NZ"/>
        </w:rPr>
        <w:t xml:space="preserve"> et al</w:t>
      </w:r>
      <w:r w:rsidR="005E1692">
        <w:rPr>
          <w:rFonts w:asciiTheme="minorBidi" w:hAnsiTheme="minorBidi" w:cstheme="minorBidi"/>
          <w:sz w:val="22"/>
          <w:szCs w:val="22"/>
          <w:lang w:val="en-US" w:eastAsia="en-NZ"/>
        </w:rPr>
        <w:t>.</w:t>
      </w:r>
      <w:r w:rsidR="00881296" w:rsidRPr="00BE04AC">
        <w:rPr>
          <w:rFonts w:asciiTheme="minorBidi" w:hAnsiTheme="minorBidi" w:cstheme="minorBidi"/>
          <w:sz w:val="22"/>
          <w:szCs w:val="22"/>
          <w:lang w:val="en-US" w:eastAsia="en-NZ"/>
        </w:rPr>
        <w:t xml:space="preserve"> 2017</w:t>
      </w:r>
      <w:r w:rsidR="00881296" w:rsidRPr="00BE04AC">
        <w:rPr>
          <w:rFonts w:asciiTheme="minorBidi" w:hAnsiTheme="minorBidi" w:cstheme="minorBidi"/>
          <w:bCs/>
          <w:sz w:val="22"/>
          <w:szCs w:val="22"/>
        </w:rPr>
        <w:t>).</w:t>
      </w:r>
      <w:r w:rsidR="0071381A" w:rsidRPr="00BE04AC">
        <w:rPr>
          <w:rFonts w:asciiTheme="minorBidi" w:hAnsiTheme="minorBidi" w:cstheme="minorBidi"/>
          <w:bCs/>
          <w:sz w:val="22"/>
          <w:szCs w:val="22"/>
        </w:rPr>
        <w:t xml:space="preserve"> </w:t>
      </w:r>
      <w:r w:rsidR="000D0979" w:rsidRPr="00BE04AC">
        <w:rPr>
          <w:rFonts w:asciiTheme="minorBidi" w:hAnsiTheme="minorBidi" w:cstheme="minorBidi"/>
          <w:sz w:val="22"/>
          <w:szCs w:val="22"/>
        </w:rPr>
        <w:t xml:space="preserve">In addition, </w:t>
      </w:r>
      <w:r w:rsidR="00FF3F00" w:rsidRPr="00BE04AC">
        <w:rPr>
          <w:rFonts w:asciiTheme="minorBidi" w:hAnsiTheme="minorBidi" w:cstheme="minorBidi"/>
          <w:sz w:val="22"/>
          <w:szCs w:val="22"/>
        </w:rPr>
        <w:t xml:space="preserve">a new network of </w:t>
      </w:r>
      <w:r w:rsidR="00340B86" w:rsidRPr="00BE04AC">
        <w:rPr>
          <w:rFonts w:asciiTheme="minorBidi" w:hAnsiTheme="minorBidi" w:cstheme="minorBidi"/>
          <w:sz w:val="22"/>
          <w:szCs w:val="22"/>
        </w:rPr>
        <w:t xml:space="preserve">charging stations </w:t>
      </w:r>
      <w:r w:rsidR="000D0979" w:rsidRPr="00BE04AC">
        <w:rPr>
          <w:rFonts w:asciiTheme="minorBidi" w:hAnsiTheme="minorBidi" w:cstheme="minorBidi"/>
          <w:sz w:val="22"/>
          <w:szCs w:val="22"/>
        </w:rPr>
        <w:t>is</w:t>
      </w:r>
      <w:r w:rsidR="00340B86" w:rsidRPr="00BE04AC">
        <w:rPr>
          <w:rFonts w:asciiTheme="minorBidi" w:hAnsiTheme="minorBidi" w:cstheme="minorBidi"/>
          <w:sz w:val="22"/>
          <w:szCs w:val="22"/>
        </w:rPr>
        <w:t xml:space="preserve"> </w:t>
      </w:r>
      <w:r w:rsidR="000D0979" w:rsidRPr="00BE04AC">
        <w:rPr>
          <w:rFonts w:asciiTheme="minorBidi" w:hAnsiTheme="minorBidi" w:cstheme="minorBidi"/>
          <w:sz w:val="22"/>
          <w:szCs w:val="22"/>
        </w:rPr>
        <w:t>required, and</w:t>
      </w:r>
      <w:r w:rsidR="00340B86" w:rsidRPr="00BE04AC">
        <w:rPr>
          <w:rFonts w:asciiTheme="minorBidi" w:hAnsiTheme="minorBidi" w:cstheme="minorBidi"/>
          <w:sz w:val="22"/>
          <w:szCs w:val="22"/>
        </w:rPr>
        <w:t xml:space="preserve"> </w:t>
      </w:r>
      <w:r w:rsidR="00FF3F00" w:rsidRPr="00BE04AC">
        <w:rPr>
          <w:rFonts w:asciiTheme="minorBidi" w:hAnsiTheme="minorBidi" w:cstheme="minorBidi"/>
          <w:sz w:val="22"/>
          <w:szCs w:val="22"/>
        </w:rPr>
        <w:t xml:space="preserve">currently </w:t>
      </w:r>
      <w:r w:rsidR="00340B86" w:rsidRPr="00BE04AC">
        <w:rPr>
          <w:rFonts w:asciiTheme="minorBidi" w:hAnsiTheme="minorBidi" w:cstheme="minorBidi"/>
          <w:sz w:val="22"/>
          <w:szCs w:val="22"/>
        </w:rPr>
        <w:t>the vehicle</w:t>
      </w:r>
      <w:r w:rsidR="000D0979" w:rsidRPr="00BE04AC">
        <w:rPr>
          <w:rFonts w:asciiTheme="minorBidi" w:hAnsiTheme="minorBidi" w:cstheme="minorBidi"/>
          <w:sz w:val="22"/>
          <w:szCs w:val="22"/>
        </w:rPr>
        <w:t>s</w:t>
      </w:r>
      <w:r w:rsidR="00340B86" w:rsidRPr="00BE04AC">
        <w:rPr>
          <w:rFonts w:asciiTheme="minorBidi" w:hAnsiTheme="minorBidi" w:cstheme="minorBidi"/>
          <w:sz w:val="22"/>
          <w:szCs w:val="22"/>
        </w:rPr>
        <w:t xml:space="preserve"> must be stationary</w:t>
      </w:r>
      <w:r w:rsidR="008945E5" w:rsidRPr="00BE04AC">
        <w:rPr>
          <w:rFonts w:asciiTheme="minorBidi" w:hAnsiTheme="minorBidi" w:cstheme="minorBidi"/>
          <w:bCs/>
          <w:sz w:val="22"/>
          <w:szCs w:val="22"/>
        </w:rPr>
        <w:t xml:space="preserve"> </w:t>
      </w:r>
      <w:r w:rsidR="00FF3F00" w:rsidRPr="00BE04AC">
        <w:rPr>
          <w:rFonts w:asciiTheme="minorBidi" w:hAnsiTheme="minorBidi" w:cstheme="minorBidi"/>
          <w:bCs/>
          <w:sz w:val="22"/>
          <w:szCs w:val="22"/>
        </w:rPr>
        <w:t xml:space="preserve">whilst charging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1A583E" w:rsidRPr="00BE04AC">
        <w:rPr>
          <w:rFonts w:asciiTheme="minorBidi" w:hAnsiTheme="minorBidi" w:cstheme="minorBidi"/>
          <w:bCs/>
          <w:sz w:val="22"/>
          <w:szCs w:val="22"/>
        </w:rPr>
        <w:t>.</w:t>
      </w:r>
      <w:r w:rsidR="008945E5" w:rsidRPr="00BE04AC">
        <w:rPr>
          <w:rFonts w:asciiTheme="minorBidi" w:hAnsiTheme="minorBidi" w:cstheme="minorBidi"/>
          <w:bCs/>
          <w:sz w:val="22"/>
          <w:szCs w:val="22"/>
        </w:rPr>
        <w:t xml:space="preserve"> </w:t>
      </w:r>
    </w:p>
    <w:p w14:paraId="4A8A80B5" w14:textId="3E786C08" w:rsidR="00B526F3" w:rsidRDefault="00B526F3" w:rsidP="00B526F3">
      <w:pPr>
        <w:jc w:val="both"/>
        <w:rPr>
          <w:rFonts w:asciiTheme="minorBidi" w:hAnsiTheme="minorBidi" w:cstheme="minorBidi"/>
          <w:bCs/>
          <w:sz w:val="22"/>
          <w:szCs w:val="22"/>
        </w:rPr>
      </w:pPr>
    </w:p>
    <w:p w14:paraId="2CD5454D" w14:textId="77777777" w:rsidR="00B526F3" w:rsidRPr="00BE04AC" w:rsidRDefault="00B526F3" w:rsidP="00B526F3">
      <w:pPr>
        <w:jc w:val="both"/>
        <w:rPr>
          <w:rFonts w:asciiTheme="minorBidi" w:hAnsiTheme="minorBidi" w:cstheme="minorBidi"/>
          <w:bCs/>
          <w:sz w:val="22"/>
          <w:szCs w:val="22"/>
        </w:rPr>
      </w:pPr>
    </w:p>
    <w:p w14:paraId="582D5962" w14:textId="01A229F7" w:rsidR="00A402C2" w:rsidRPr="00831A94" w:rsidRDefault="001A583E" w:rsidP="00937FF5">
      <w:pPr>
        <w:jc w:val="both"/>
        <w:rPr>
          <w:rFonts w:asciiTheme="minorBidi" w:hAnsiTheme="minorBidi" w:cstheme="minorBidi"/>
          <w:sz w:val="22"/>
          <w:szCs w:val="22"/>
          <w:shd w:val="clear" w:color="auto" w:fill="FFFFFF"/>
        </w:rPr>
      </w:pPr>
      <w:r w:rsidRPr="00BE04AC">
        <w:rPr>
          <w:rFonts w:asciiTheme="minorBidi" w:hAnsiTheme="minorBidi" w:cstheme="minorBidi"/>
          <w:bCs/>
          <w:sz w:val="22"/>
          <w:szCs w:val="22"/>
        </w:rPr>
        <w:lastRenderedPageBreak/>
        <w:t xml:space="preserve">These problems can be solved by a </w:t>
      </w:r>
      <w:r w:rsidR="000D0979" w:rsidRPr="00BE04AC">
        <w:rPr>
          <w:rFonts w:asciiTheme="minorBidi" w:hAnsiTheme="minorBidi" w:cstheme="minorBidi"/>
          <w:bCs/>
          <w:sz w:val="22"/>
          <w:szCs w:val="22"/>
        </w:rPr>
        <w:t>smart</w:t>
      </w:r>
      <w:r w:rsidRPr="00BE04AC">
        <w:rPr>
          <w:rFonts w:asciiTheme="minorBidi" w:hAnsiTheme="minorBidi" w:cstheme="minorBidi"/>
          <w:bCs/>
          <w:sz w:val="22"/>
          <w:szCs w:val="22"/>
        </w:rPr>
        <w:t xml:space="preserve"> road solution called </w:t>
      </w:r>
      <w:r w:rsidR="00DF2B73" w:rsidRPr="00BE04AC">
        <w:rPr>
          <w:rFonts w:asciiTheme="minorBidi" w:hAnsiTheme="minorBidi" w:cstheme="minorBidi"/>
          <w:bCs/>
          <w:sz w:val="22"/>
          <w:szCs w:val="22"/>
        </w:rPr>
        <w:t xml:space="preserve">electrified </w:t>
      </w:r>
      <w:r w:rsidRPr="00BE04AC">
        <w:rPr>
          <w:rFonts w:asciiTheme="minorBidi" w:hAnsiTheme="minorBidi" w:cstheme="minorBidi"/>
          <w:bCs/>
          <w:sz w:val="22"/>
          <w:szCs w:val="22"/>
        </w:rPr>
        <w:t xml:space="preserve">road or </w:t>
      </w:r>
      <w:proofErr w:type="spellStart"/>
      <w:r w:rsidRPr="00BE04AC">
        <w:rPr>
          <w:rFonts w:asciiTheme="minorBidi" w:hAnsiTheme="minorBidi" w:cstheme="minorBidi"/>
          <w:bCs/>
          <w:sz w:val="22"/>
          <w:szCs w:val="22"/>
        </w:rPr>
        <w:t>eRoad</w:t>
      </w:r>
      <w:proofErr w:type="spellEnd"/>
      <w:r w:rsidRPr="00BE04AC">
        <w:rPr>
          <w:rFonts w:asciiTheme="minorBidi" w:hAnsiTheme="minorBidi" w:cstheme="minorBidi"/>
          <w:bCs/>
          <w:sz w:val="22"/>
          <w:szCs w:val="22"/>
        </w:rPr>
        <w:t xml:space="preserve"> infrastructure</w:t>
      </w:r>
      <w:r w:rsidRPr="00BE04AC">
        <w:rPr>
          <w:rFonts w:asciiTheme="minorBidi" w:hAnsiTheme="minorBidi" w:cstheme="minorBidi"/>
          <w:bCs/>
          <w:color w:val="000000" w:themeColor="text1"/>
          <w:sz w:val="22"/>
          <w:szCs w:val="22"/>
        </w:rPr>
        <w:t xml:space="preserve">. </w:t>
      </w:r>
      <w:r w:rsidR="002017B6" w:rsidRPr="00BE04AC">
        <w:rPr>
          <w:rFonts w:asciiTheme="minorBidi" w:hAnsiTheme="minorBidi" w:cstheme="minorBidi"/>
          <w:bCs/>
          <w:color w:val="000000" w:themeColor="text1"/>
          <w:sz w:val="22"/>
          <w:szCs w:val="22"/>
        </w:rPr>
        <w:t>A s</w:t>
      </w:r>
      <w:r w:rsidR="00DF2B73" w:rsidRPr="00BE04AC">
        <w:rPr>
          <w:rFonts w:asciiTheme="minorBidi" w:hAnsiTheme="minorBidi" w:cstheme="minorBidi"/>
          <w:bCs/>
          <w:color w:val="000000" w:themeColor="text1"/>
          <w:sz w:val="22"/>
          <w:szCs w:val="22"/>
        </w:rPr>
        <w:t xml:space="preserve">mart </w:t>
      </w:r>
      <w:r w:rsidR="00F3139F" w:rsidRPr="00BE04AC">
        <w:rPr>
          <w:rFonts w:asciiTheme="minorBidi" w:hAnsiTheme="minorBidi" w:cstheme="minorBidi"/>
          <w:bCs/>
          <w:color w:val="000000" w:themeColor="text1"/>
          <w:sz w:val="22"/>
          <w:szCs w:val="22"/>
        </w:rPr>
        <w:t>r</w:t>
      </w:r>
      <w:r w:rsidR="00DF2B73" w:rsidRPr="00BE04AC">
        <w:rPr>
          <w:rFonts w:asciiTheme="minorBidi" w:hAnsiTheme="minorBidi" w:cstheme="minorBidi"/>
          <w:bCs/>
          <w:color w:val="000000" w:themeColor="text1"/>
          <w:sz w:val="22"/>
          <w:szCs w:val="22"/>
        </w:rPr>
        <w:t>oad</w:t>
      </w:r>
      <w:r w:rsidR="00F3139F" w:rsidRPr="00BE04AC">
        <w:rPr>
          <w:rFonts w:asciiTheme="minorBidi" w:hAnsiTheme="minorBidi" w:cstheme="minorBidi"/>
          <w:bCs/>
          <w:color w:val="000000" w:themeColor="text1"/>
          <w:sz w:val="22"/>
          <w:szCs w:val="22"/>
        </w:rPr>
        <w:t xml:space="preserve"> is defined as a road that </w:t>
      </w:r>
      <w:r w:rsidR="002017B6" w:rsidRPr="00BE04AC">
        <w:rPr>
          <w:rFonts w:asciiTheme="minorBidi" w:hAnsiTheme="minorBidi" w:cstheme="minorBidi"/>
          <w:bCs/>
          <w:color w:val="000000" w:themeColor="text1"/>
          <w:sz w:val="22"/>
          <w:szCs w:val="22"/>
        </w:rPr>
        <w:t xml:space="preserve">contains </w:t>
      </w:r>
      <w:r w:rsidR="00F3139F" w:rsidRPr="00BE04AC">
        <w:rPr>
          <w:rFonts w:asciiTheme="minorBidi" w:hAnsiTheme="minorBidi" w:cstheme="minorBidi"/>
          <w:bCs/>
          <w:color w:val="000000" w:themeColor="text1"/>
          <w:sz w:val="22"/>
          <w:szCs w:val="22"/>
        </w:rPr>
        <w:t xml:space="preserve">various technologies </w:t>
      </w:r>
      <w:r w:rsidR="002017B6" w:rsidRPr="00BE04AC">
        <w:rPr>
          <w:rFonts w:asciiTheme="minorBidi" w:hAnsiTheme="minorBidi" w:cstheme="minorBidi"/>
          <w:bCs/>
          <w:color w:val="000000" w:themeColor="text1"/>
          <w:sz w:val="22"/>
          <w:szCs w:val="22"/>
        </w:rPr>
        <w:t xml:space="preserve">that have been </w:t>
      </w:r>
      <w:r w:rsidR="00F3139F" w:rsidRPr="00BE04AC">
        <w:rPr>
          <w:rFonts w:asciiTheme="minorBidi" w:hAnsiTheme="minorBidi" w:cstheme="minorBidi"/>
          <w:bCs/>
          <w:color w:val="000000" w:themeColor="text1"/>
          <w:sz w:val="22"/>
          <w:szCs w:val="22"/>
        </w:rPr>
        <w:t>incorporated to enhance</w:t>
      </w:r>
      <w:r w:rsidR="00DF2B73" w:rsidRPr="00BE04AC">
        <w:rPr>
          <w:rFonts w:asciiTheme="minorBidi" w:hAnsiTheme="minorBidi" w:cstheme="minorBidi"/>
          <w:bCs/>
          <w:color w:val="000000" w:themeColor="text1"/>
          <w:sz w:val="22"/>
          <w:szCs w:val="22"/>
        </w:rPr>
        <w:t xml:space="preserve"> </w:t>
      </w:r>
      <w:r w:rsidR="002017B6" w:rsidRPr="00BE04AC">
        <w:rPr>
          <w:rFonts w:asciiTheme="minorBidi" w:hAnsiTheme="minorBidi" w:cstheme="minorBidi"/>
          <w:bCs/>
          <w:color w:val="000000" w:themeColor="text1"/>
          <w:sz w:val="22"/>
          <w:szCs w:val="22"/>
        </w:rPr>
        <w:t xml:space="preserve">efficient </w:t>
      </w:r>
      <w:r w:rsidR="009156EE" w:rsidRPr="00BE04AC">
        <w:rPr>
          <w:rFonts w:asciiTheme="minorBidi" w:hAnsiTheme="minorBidi" w:cstheme="minorBidi"/>
          <w:bCs/>
          <w:color w:val="000000" w:themeColor="text1"/>
          <w:sz w:val="22"/>
          <w:szCs w:val="22"/>
        </w:rPr>
        <w:t>mobility and</w:t>
      </w:r>
      <w:r w:rsidR="00DF2B73" w:rsidRPr="00BE04AC">
        <w:rPr>
          <w:rFonts w:asciiTheme="minorBidi" w:hAnsiTheme="minorBidi" w:cstheme="minorBidi"/>
          <w:bCs/>
          <w:color w:val="000000" w:themeColor="text1"/>
          <w:sz w:val="22"/>
          <w:szCs w:val="22"/>
        </w:rPr>
        <w:t xml:space="preserve"> </w:t>
      </w:r>
      <w:r w:rsidR="00F3139F" w:rsidRPr="00BE04AC">
        <w:rPr>
          <w:rFonts w:asciiTheme="minorBidi" w:hAnsiTheme="minorBidi" w:cstheme="minorBidi"/>
          <w:bCs/>
          <w:color w:val="000000" w:themeColor="text1"/>
          <w:sz w:val="22"/>
          <w:szCs w:val="22"/>
        </w:rPr>
        <w:t xml:space="preserve">generate an </w:t>
      </w:r>
      <w:r w:rsidR="00DF2B73" w:rsidRPr="00BE04AC">
        <w:rPr>
          <w:rFonts w:asciiTheme="minorBidi" w:hAnsiTheme="minorBidi" w:cstheme="minorBidi"/>
          <w:bCs/>
          <w:color w:val="000000" w:themeColor="text1"/>
          <w:sz w:val="22"/>
          <w:szCs w:val="22"/>
        </w:rPr>
        <w:t xml:space="preserve">interactive system between </w:t>
      </w:r>
      <w:r w:rsidR="00F3139F" w:rsidRPr="00BE04AC">
        <w:rPr>
          <w:rFonts w:asciiTheme="minorBidi" w:hAnsiTheme="minorBidi" w:cstheme="minorBidi"/>
          <w:bCs/>
          <w:color w:val="000000" w:themeColor="text1"/>
          <w:sz w:val="22"/>
          <w:szCs w:val="22"/>
        </w:rPr>
        <w:t xml:space="preserve">users, vehicles, </w:t>
      </w:r>
      <w:r w:rsidR="00DF2B73" w:rsidRPr="00BE04AC">
        <w:rPr>
          <w:rFonts w:asciiTheme="minorBidi" w:hAnsiTheme="minorBidi" w:cstheme="minorBidi"/>
          <w:bCs/>
          <w:color w:val="000000" w:themeColor="text1"/>
          <w:sz w:val="22"/>
          <w:szCs w:val="22"/>
        </w:rPr>
        <w:t xml:space="preserve">infrastructure, </w:t>
      </w:r>
      <w:r w:rsidR="00F3139F" w:rsidRPr="00BE04AC">
        <w:rPr>
          <w:rFonts w:asciiTheme="minorBidi" w:hAnsiTheme="minorBidi" w:cstheme="minorBidi"/>
          <w:bCs/>
          <w:color w:val="000000" w:themeColor="text1"/>
          <w:sz w:val="22"/>
          <w:szCs w:val="22"/>
        </w:rPr>
        <w:t xml:space="preserve">and the </w:t>
      </w:r>
      <w:r w:rsidR="00DF2B73" w:rsidRPr="00BE04AC">
        <w:rPr>
          <w:rFonts w:asciiTheme="minorBidi" w:hAnsiTheme="minorBidi" w:cstheme="minorBidi"/>
          <w:bCs/>
          <w:color w:val="000000" w:themeColor="text1"/>
          <w:sz w:val="22"/>
          <w:szCs w:val="22"/>
        </w:rPr>
        <w:t xml:space="preserve">environment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EA18E2" w:rsidRPr="00BE04AC">
        <w:rPr>
          <w:rFonts w:asciiTheme="minorBidi" w:hAnsiTheme="minorBidi" w:cstheme="minorBidi"/>
          <w:bCs/>
          <w:color w:val="000000" w:themeColor="text1"/>
          <w:sz w:val="22"/>
          <w:szCs w:val="22"/>
        </w:rPr>
        <w:t>.</w:t>
      </w:r>
      <w:r w:rsidR="00DF2B73" w:rsidRPr="00BE04AC">
        <w:rPr>
          <w:rFonts w:asciiTheme="minorBidi" w:hAnsiTheme="minorBidi" w:cstheme="minorBidi"/>
          <w:bCs/>
          <w:color w:val="000000" w:themeColor="text1"/>
          <w:sz w:val="22"/>
          <w:szCs w:val="22"/>
        </w:rPr>
        <w:t xml:space="preserve"> </w:t>
      </w:r>
      <w:r w:rsidR="00B62997" w:rsidRPr="00BE04AC">
        <w:rPr>
          <w:rFonts w:asciiTheme="minorBidi" w:hAnsiTheme="minorBidi" w:cstheme="minorBidi"/>
          <w:bCs/>
          <w:color w:val="000000" w:themeColor="text1"/>
          <w:sz w:val="22"/>
          <w:szCs w:val="22"/>
        </w:rPr>
        <w:t xml:space="preserve">It is important to develop a transportation </w:t>
      </w:r>
      <w:r w:rsidR="002017B6" w:rsidRPr="00BE04AC">
        <w:rPr>
          <w:rFonts w:asciiTheme="minorBidi" w:hAnsiTheme="minorBidi" w:cstheme="minorBidi"/>
          <w:bCs/>
          <w:color w:val="000000" w:themeColor="text1"/>
          <w:sz w:val="22"/>
          <w:szCs w:val="22"/>
        </w:rPr>
        <w:t>network</w:t>
      </w:r>
      <w:r w:rsidR="00B62997" w:rsidRPr="00BE04AC">
        <w:rPr>
          <w:rFonts w:asciiTheme="minorBidi" w:hAnsiTheme="minorBidi" w:cstheme="minorBidi"/>
          <w:bCs/>
          <w:color w:val="000000" w:themeColor="text1"/>
          <w:sz w:val="22"/>
          <w:szCs w:val="22"/>
        </w:rPr>
        <w:t xml:space="preserve"> that </w:t>
      </w:r>
      <w:r w:rsidR="002017B6" w:rsidRPr="00BE04AC">
        <w:rPr>
          <w:rFonts w:asciiTheme="minorBidi" w:hAnsiTheme="minorBidi" w:cstheme="minorBidi"/>
          <w:bCs/>
          <w:color w:val="000000" w:themeColor="text1"/>
          <w:sz w:val="22"/>
          <w:szCs w:val="22"/>
        </w:rPr>
        <w:t>will</w:t>
      </w:r>
      <w:r w:rsidR="00B62997" w:rsidRPr="00BE04AC">
        <w:rPr>
          <w:rFonts w:asciiTheme="minorBidi" w:hAnsiTheme="minorBidi" w:cstheme="minorBidi"/>
          <w:bCs/>
          <w:color w:val="000000" w:themeColor="text1"/>
          <w:sz w:val="22"/>
          <w:szCs w:val="22"/>
        </w:rPr>
        <w:t xml:space="preserve"> charge EVs while </w:t>
      </w:r>
      <w:r w:rsidR="002017B6" w:rsidRPr="00831A94">
        <w:rPr>
          <w:rFonts w:asciiTheme="minorBidi" w:hAnsiTheme="minorBidi" w:cstheme="minorBidi"/>
          <w:bCs/>
          <w:sz w:val="22"/>
          <w:szCs w:val="22"/>
        </w:rPr>
        <w:t>they are in motion</w:t>
      </w:r>
      <w:r w:rsidR="00B62997" w:rsidRPr="00831A94">
        <w:rPr>
          <w:rFonts w:asciiTheme="minorBidi" w:hAnsiTheme="minorBidi" w:cstheme="minorBidi"/>
          <w:bCs/>
          <w:sz w:val="22"/>
          <w:szCs w:val="22"/>
        </w:rPr>
        <w:t xml:space="preserve">. This </w:t>
      </w:r>
      <w:r w:rsidR="002017B6" w:rsidRPr="00831A94">
        <w:rPr>
          <w:rFonts w:asciiTheme="minorBidi" w:hAnsiTheme="minorBidi" w:cstheme="minorBidi"/>
          <w:bCs/>
          <w:sz w:val="22"/>
          <w:szCs w:val="22"/>
        </w:rPr>
        <w:t>concept</w:t>
      </w:r>
      <w:r w:rsidRPr="00831A94">
        <w:rPr>
          <w:rFonts w:asciiTheme="minorBidi" w:hAnsiTheme="minorBidi" w:cstheme="minorBidi"/>
          <w:bCs/>
          <w:sz w:val="22"/>
          <w:szCs w:val="22"/>
        </w:rPr>
        <w:t xml:space="preserve">, </w:t>
      </w:r>
      <w:r w:rsidR="008F60BF" w:rsidRPr="00831A94">
        <w:rPr>
          <w:rFonts w:asciiTheme="minorBidi" w:hAnsiTheme="minorBidi" w:cstheme="minorBidi"/>
          <w:bCs/>
          <w:sz w:val="22"/>
          <w:szCs w:val="22"/>
        </w:rPr>
        <w:t xml:space="preserve">a </w:t>
      </w:r>
      <w:r w:rsidR="00B62997" w:rsidRPr="00831A94">
        <w:rPr>
          <w:rFonts w:asciiTheme="minorBidi" w:hAnsiTheme="minorBidi" w:cstheme="minorBidi"/>
          <w:bCs/>
          <w:sz w:val="22"/>
          <w:szCs w:val="22"/>
        </w:rPr>
        <w:t>Dynamic Electric Road System (DERS</w:t>
      </w:r>
      <w:r w:rsidRPr="00831A94">
        <w:rPr>
          <w:rFonts w:asciiTheme="minorBidi" w:hAnsiTheme="minorBidi" w:cstheme="minorBidi"/>
          <w:bCs/>
          <w:sz w:val="22"/>
          <w:szCs w:val="22"/>
        </w:rPr>
        <w:t xml:space="preserve">), is quite different from </w:t>
      </w:r>
      <w:r w:rsidR="008F60BF" w:rsidRPr="00831A94">
        <w:rPr>
          <w:rFonts w:asciiTheme="minorBidi" w:hAnsiTheme="minorBidi" w:cstheme="minorBidi"/>
          <w:bCs/>
          <w:sz w:val="22"/>
          <w:szCs w:val="22"/>
        </w:rPr>
        <w:t xml:space="preserve">and superior to </w:t>
      </w:r>
      <w:r w:rsidRPr="00831A94">
        <w:rPr>
          <w:rFonts w:asciiTheme="minorBidi" w:hAnsiTheme="minorBidi" w:cstheme="minorBidi"/>
          <w:bCs/>
          <w:sz w:val="22"/>
          <w:szCs w:val="22"/>
        </w:rPr>
        <w:t xml:space="preserve">static methods </w:t>
      </w:r>
      <w:r w:rsidR="004D4311" w:rsidRPr="00831A94">
        <w:rPr>
          <w:rFonts w:asciiTheme="minorBidi" w:hAnsiTheme="minorBidi" w:cstheme="minorBidi"/>
          <w:bCs/>
          <w:sz w:val="22"/>
          <w:szCs w:val="22"/>
        </w:rPr>
        <w:t>(</w:t>
      </w:r>
      <w:r w:rsidR="004D4311" w:rsidRPr="00831A94">
        <w:rPr>
          <w:rFonts w:asciiTheme="minorBidi" w:hAnsiTheme="minorBidi" w:cstheme="minorBidi"/>
          <w:sz w:val="22"/>
          <w:szCs w:val="22"/>
          <w:shd w:val="clear" w:color="auto" w:fill="FFFFFF"/>
        </w:rPr>
        <w:t>Cordoba 2015</w:t>
      </w:r>
      <w:r w:rsidR="004D4311" w:rsidRPr="00831A94">
        <w:rPr>
          <w:rFonts w:asciiTheme="minorBidi" w:hAnsiTheme="minorBidi" w:cstheme="minorBidi"/>
          <w:bCs/>
          <w:sz w:val="22"/>
          <w:szCs w:val="22"/>
        </w:rPr>
        <w:t>)</w:t>
      </w:r>
      <w:r w:rsidR="00B62997" w:rsidRPr="00831A94">
        <w:rPr>
          <w:rFonts w:asciiTheme="minorBidi" w:hAnsiTheme="minorBidi" w:cstheme="minorBidi"/>
          <w:bCs/>
          <w:sz w:val="22"/>
          <w:szCs w:val="22"/>
        </w:rPr>
        <w:t>.</w:t>
      </w:r>
      <w:r w:rsidR="006A63C5" w:rsidRPr="00831A94">
        <w:rPr>
          <w:rFonts w:asciiTheme="minorBidi" w:hAnsiTheme="minorBidi" w:cstheme="minorBidi"/>
          <w:bCs/>
          <w:sz w:val="22"/>
          <w:szCs w:val="22"/>
        </w:rPr>
        <w:t xml:space="preserve"> By this technology, vehicles can pick up charge from the road while moving, stopping at traffic </w:t>
      </w:r>
      <w:r w:rsidR="000F0796" w:rsidRPr="00831A94">
        <w:rPr>
          <w:rFonts w:asciiTheme="minorBidi" w:hAnsiTheme="minorBidi" w:cstheme="minorBidi"/>
          <w:bCs/>
          <w:sz w:val="22"/>
          <w:szCs w:val="22"/>
        </w:rPr>
        <w:t>signals, slowly moving along a taxi rank</w:t>
      </w:r>
      <w:r w:rsidR="006A63C5" w:rsidRPr="00831A94">
        <w:rPr>
          <w:rFonts w:asciiTheme="minorBidi" w:hAnsiTheme="minorBidi" w:cstheme="minorBidi"/>
          <w:bCs/>
          <w:sz w:val="22"/>
          <w:szCs w:val="22"/>
        </w:rPr>
        <w:t xml:space="preserve"> or </w:t>
      </w:r>
      <w:r w:rsidR="00D71B18" w:rsidRPr="00831A94">
        <w:rPr>
          <w:rFonts w:asciiTheme="minorBidi" w:hAnsiTheme="minorBidi" w:cstheme="minorBidi"/>
          <w:bCs/>
          <w:sz w:val="22"/>
          <w:szCs w:val="22"/>
        </w:rPr>
        <w:t xml:space="preserve">parked </w:t>
      </w:r>
      <w:r w:rsidR="006A63C5" w:rsidRPr="00831A94">
        <w:rPr>
          <w:rFonts w:asciiTheme="minorBidi" w:hAnsiTheme="minorBidi" w:cstheme="minorBidi"/>
          <w:bCs/>
          <w:sz w:val="22"/>
          <w:szCs w:val="22"/>
        </w:rPr>
        <w:t>(Chen et al. 2015).</w:t>
      </w:r>
      <w:r w:rsidR="005009D3" w:rsidRPr="00831A94">
        <w:rPr>
          <w:rFonts w:asciiTheme="minorBidi" w:hAnsiTheme="minorBidi" w:cstheme="minorBidi"/>
          <w:bCs/>
          <w:sz w:val="22"/>
          <w:szCs w:val="22"/>
        </w:rPr>
        <w:t xml:space="preserve"> </w:t>
      </w:r>
      <w:r w:rsidR="00F26888" w:rsidRPr="00831A94">
        <w:rPr>
          <w:rFonts w:asciiTheme="minorBidi" w:hAnsiTheme="minorBidi" w:cstheme="minorBidi"/>
          <w:bCs/>
          <w:sz w:val="22"/>
          <w:szCs w:val="22"/>
        </w:rPr>
        <w:t xml:space="preserve">This would </w:t>
      </w:r>
      <w:r w:rsidR="0051257C" w:rsidRPr="00831A94">
        <w:rPr>
          <w:rFonts w:asciiTheme="minorBidi" w:hAnsiTheme="minorBidi" w:cstheme="minorBidi"/>
          <w:bCs/>
          <w:sz w:val="22"/>
          <w:szCs w:val="22"/>
        </w:rPr>
        <w:t>increase the</w:t>
      </w:r>
      <w:r w:rsidR="00F26888" w:rsidRPr="00831A94">
        <w:rPr>
          <w:rFonts w:asciiTheme="minorBidi" w:hAnsiTheme="minorBidi" w:cstheme="minorBidi"/>
          <w:bCs/>
          <w:sz w:val="22"/>
          <w:szCs w:val="22"/>
        </w:rPr>
        <w:t xml:space="preserve"> </w:t>
      </w:r>
      <w:r w:rsidR="00F26888" w:rsidRPr="00831A94">
        <w:rPr>
          <w:rFonts w:asciiTheme="minorBidi" w:hAnsiTheme="minorBidi" w:cstheme="minorBidi"/>
          <w:sz w:val="22"/>
          <w:szCs w:val="22"/>
        </w:rPr>
        <w:t>overall acceptance or significant market penetration</w:t>
      </w:r>
      <w:r w:rsidR="0051257C" w:rsidRPr="00831A94">
        <w:rPr>
          <w:rFonts w:asciiTheme="minorBidi" w:hAnsiTheme="minorBidi" w:cstheme="minorBidi"/>
          <w:sz w:val="22"/>
          <w:szCs w:val="22"/>
        </w:rPr>
        <w:t xml:space="preserve"> of EVs.</w:t>
      </w:r>
      <w:r w:rsidR="00F26888" w:rsidRPr="00831A94">
        <w:rPr>
          <w:rFonts w:asciiTheme="minorBidi" w:hAnsiTheme="minorBidi" w:cstheme="minorBidi"/>
          <w:sz w:val="22"/>
          <w:szCs w:val="22"/>
        </w:rPr>
        <w:t xml:space="preserve"> </w:t>
      </w:r>
      <w:r w:rsidR="00EA18E2" w:rsidRPr="00831A94">
        <w:rPr>
          <w:rFonts w:asciiTheme="minorBidi" w:hAnsiTheme="minorBidi" w:cstheme="minorBidi"/>
          <w:sz w:val="22"/>
          <w:szCs w:val="22"/>
          <w:shd w:val="clear" w:color="auto" w:fill="FFFFFF"/>
        </w:rPr>
        <w:t>The objective</w:t>
      </w:r>
      <w:r w:rsidR="00A402C2" w:rsidRPr="00831A94">
        <w:rPr>
          <w:rFonts w:asciiTheme="minorBidi" w:hAnsiTheme="minorBidi" w:cstheme="minorBidi"/>
          <w:sz w:val="22"/>
          <w:szCs w:val="22"/>
          <w:shd w:val="clear" w:color="auto" w:fill="FFFFFF"/>
        </w:rPr>
        <w:t xml:space="preserve"> of this paper is </w:t>
      </w:r>
      <w:r w:rsidR="001420F5" w:rsidRPr="00831A94">
        <w:rPr>
          <w:rFonts w:asciiTheme="minorBidi" w:hAnsiTheme="minorBidi" w:cstheme="minorBidi"/>
          <w:sz w:val="22"/>
          <w:szCs w:val="22"/>
          <w:shd w:val="clear" w:color="auto" w:fill="FFFFFF"/>
        </w:rPr>
        <w:t>to investigate</w:t>
      </w:r>
      <w:r w:rsidR="00A402C2" w:rsidRPr="00831A94">
        <w:rPr>
          <w:rFonts w:asciiTheme="minorBidi" w:hAnsiTheme="minorBidi" w:cstheme="minorBidi"/>
          <w:sz w:val="22"/>
          <w:szCs w:val="22"/>
          <w:shd w:val="clear" w:color="auto" w:fill="FFFFFF"/>
        </w:rPr>
        <w:t xml:space="preserve"> the background to </w:t>
      </w:r>
      <w:r w:rsidR="00EA18E2" w:rsidRPr="00831A94">
        <w:rPr>
          <w:rFonts w:asciiTheme="minorBidi" w:hAnsiTheme="minorBidi" w:cstheme="minorBidi"/>
          <w:sz w:val="22"/>
          <w:szCs w:val="22"/>
          <w:shd w:val="clear" w:color="auto" w:fill="FFFFFF"/>
        </w:rPr>
        <w:t>EVs</w:t>
      </w:r>
      <w:r w:rsidR="00A402C2" w:rsidRPr="00831A94">
        <w:rPr>
          <w:rFonts w:asciiTheme="minorBidi" w:hAnsiTheme="minorBidi" w:cstheme="minorBidi"/>
          <w:sz w:val="22"/>
          <w:szCs w:val="22"/>
          <w:shd w:val="clear" w:color="auto" w:fill="FFFFFF"/>
        </w:rPr>
        <w:t xml:space="preserve">, electrification </w:t>
      </w:r>
      <w:r w:rsidR="00EA18E2" w:rsidRPr="00831A94">
        <w:rPr>
          <w:rFonts w:asciiTheme="minorBidi" w:hAnsiTheme="minorBidi" w:cstheme="minorBidi"/>
          <w:sz w:val="22"/>
          <w:szCs w:val="22"/>
          <w:shd w:val="clear" w:color="auto" w:fill="FFFFFF"/>
        </w:rPr>
        <w:t xml:space="preserve">of </w:t>
      </w:r>
      <w:r w:rsidR="00A402C2" w:rsidRPr="00831A94">
        <w:rPr>
          <w:rFonts w:asciiTheme="minorBidi" w:hAnsiTheme="minorBidi" w:cstheme="minorBidi"/>
          <w:sz w:val="22"/>
          <w:szCs w:val="22"/>
          <w:shd w:val="clear" w:color="auto" w:fill="FFFFFF"/>
        </w:rPr>
        <w:t>roads and IPT system</w:t>
      </w:r>
      <w:r w:rsidR="00694D2D" w:rsidRPr="00831A94">
        <w:rPr>
          <w:rFonts w:asciiTheme="minorBidi" w:hAnsiTheme="minorBidi" w:cstheme="minorBidi"/>
          <w:sz w:val="22"/>
          <w:szCs w:val="22"/>
          <w:shd w:val="clear" w:color="auto" w:fill="FFFFFF"/>
        </w:rPr>
        <w:t>s</w:t>
      </w:r>
      <w:r w:rsidR="00A402C2" w:rsidRPr="00831A94">
        <w:rPr>
          <w:rFonts w:asciiTheme="minorBidi" w:hAnsiTheme="minorBidi" w:cstheme="minorBidi"/>
          <w:sz w:val="22"/>
          <w:szCs w:val="22"/>
          <w:shd w:val="clear" w:color="auto" w:fill="FFFFFF"/>
        </w:rPr>
        <w:t xml:space="preserve">, and how they </w:t>
      </w:r>
      <w:r w:rsidR="008F60BF" w:rsidRPr="00831A94">
        <w:rPr>
          <w:rFonts w:asciiTheme="minorBidi" w:hAnsiTheme="minorBidi" w:cstheme="minorBidi"/>
          <w:sz w:val="22"/>
          <w:szCs w:val="22"/>
          <w:shd w:val="clear" w:color="auto" w:fill="FFFFFF"/>
        </w:rPr>
        <w:t xml:space="preserve">may be </w:t>
      </w:r>
      <w:r w:rsidR="00A402C2" w:rsidRPr="00831A94">
        <w:rPr>
          <w:rFonts w:asciiTheme="minorBidi" w:hAnsiTheme="minorBidi" w:cstheme="minorBidi"/>
          <w:sz w:val="22"/>
          <w:szCs w:val="22"/>
          <w:shd w:val="clear" w:color="auto" w:fill="FFFFFF"/>
        </w:rPr>
        <w:t xml:space="preserve">developed. </w:t>
      </w:r>
      <w:r w:rsidR="008F60BF" w:rsidRPr="00831A94">
        <w:rPr>
          <w:rFonts w:asciiTheme="minorBidi" w:hAnsiTheme="minorBidi" w:cstheme="minorBidi"/>
          <w:sz w:val="22"/>
          <w:szCs w:val="22"/>
          <w:shd w:val="clear" w:color="auto" w:fill="FFFFFF"/>
        </w:rPr>
        <w:t>F</w:t>
      </w:r>
      <w:r w:rsidR="00694D2D" w:rsidRPr="00831A94">
        <w:rPr>
          <w:rFonts w:asciiTheme="minorBidi" w:hAnsiTheme="minorBidi" w:cstheme="minorBidi"/>
          <w:sz w:val="22"/>
          <w:szCs w:val="22"/>
          <w:shd w:val="clear" w:color="auto" w:fill="FFFFFF"/>
        </w:rPr>
        <w:t>uture</w:t>
      </w:r>
      <w:r w:rsidR="004C024D" w:rsidRPr="00831A94">
        <w:rPr>
          <w:rFonts w:asciiTheme="minorBidi" w:hAnsiTheme="minorBidi" w:cstheme="minorBidi"/>
          <w:sz w:val="22"/>
          <w:szCs w:val="22"/>
          <w:shd w:val="clear" w:color="auto" w:fill="FFFFFF"/>
        </w:rPr>
        <w:t xml:space="preserve"> challenges </w:t>
      </w:r>
      <w:r w:rsidR="00EA18E2" w:rsidRPr="00831A94">
        <w:rPr>
          <w:rFonts w:asciiTheme="minorBidi" w:hAnsiTheme="minorBidi" w:cstheme="minorBidi"/>
          <w:sz w:val="22"/>
          <w:szCs w:val="22"/>
          <w:shd w:val="clear" w:color="auto" w:fill="FFFFFF"/>
        </w:rPr>
        <w:t>for</w:t>
      </w:r>
      <w:r w:rsidR="004C024D" w:rsidRPr="00831A94">
        <w:rPr>
          <w:rFonts w:asciiTheme="minorBidi" w:hAnsiTheme="minorBidi" w:cstheme="minorBidi"/>
          <w:sz w:val="22"/>
          <w:szCs w:val="22"/>
          <w:shd w:val="clear" w:color="auto" w:fill="FFFFFF"/>
        </w:rPr>
        <w:t xml:space="preserve"> the implementation of IPT systems</w:t>
      </w:r>
      <w:r w:rsidR="00EA18E2" w:rsidRPr="00831A94">
        <w:rPr>
          <w:rFonts w:asciiTheme="minorBidi" w:hAnsiTheme="minorBidi" w:cstheme="minorBidi"/>
          <w:sz w:val="22"/>
          <w:szCs w:val="22"/>
          <w:shd w:val="clear" w:color="auto" w:fill="FFFFFF"/>
        </w:rPr>
        <w:t xml:space="preserve"> in road infrastructure</w:t>
      </w:r>
      <w:r w:rsidR="004C024D" w:rsidRPr="00831A94">
        <w:rPr>
          <w:rFonts w:asciiTheme="minorBidi" w:hAnsiTheme="minorBidi" w:cstheme="minorBidi"/>
          <w:sz w:val="22"/>
          <w:szCs w:val="22"/>
          <w:shd w:val="clear" w:color="auto" w:fill="FFFFFF"/>
        </w:rPr>
        <w:t xml:space="preserve"> are discussed</w:t>
      </w:r>
      <w:r w:rsidR="008F60BF" w:rsidRPr="00831A94">
        <w:rPr>
          <w:rFonts w:asciiTheme="minorBidi" w:hAnsiTheme="minorBidi" w:cstheme="minorBidi"/>
          <w:sz w:val="22"/>
          <w:szCs w:val="22"/>
          <w:shd w:val="clear" w:color="auto" w:fill="FFFFFF"/>
        </w:rPr>
        <w:t xml:space="preserve">, to inform and </w:t>
      </w:r>
      <w:r w:rsidR="004C024D" w:rsidRPr="00831A94">
        <w:rPr>
          <w:rFonts w:asciiTheme="minorBidi" w:hAnsiTheme="minorBidi" w:cstheme="minorBidi"/>
          <w:sz w:val="22"/>
          <w:szCs w:val="22"/>
          <w:shd w:val="clear" w:color="auto" w:fill="FFFFFF"/>
        </w:rPr>
        <w:t>guide future research about EVs</w:t>
      </w:r>
      <w:r w:rsidR="00D706A4" w:rsidRPr="00831A94">
        <w:rPr>
          <w:rFonts w:asciiTheme="minorBidi" w:hAnsiTheme="minorBidi" w:cstheme="minorBidi"/>
          <w:sz w:val="22"/>
          <w:szCs w:val="22"/>
          <w:shd w:val="clear" w:color="auto" w:fill="FFFFFF"/>
        </w:rPr>
        <w:t xml:space="preserve"> and </w:t>
      </w:r>
      <w:r w:rsidR="008F60BF" w:rsidRPr="00831A94">
        <w:rPr>
          <w:rFonts w:asciiTheme="minorBidi" w:hAnsiTheme="minorBidi" w:cstheme="minorBidi"/>
          <w:sz w:val="22"/>
          <w:szCs w:val="22"/>
          <w:shd w:val="clear" w:color="auto" w:fill="FFFFFF"/>
        </w:rPr>
        <w:t xml:space="preserve">the </w:t>
      </w:r>
      <w:r w:rsidR="00D706A4" w:rsidRPr="00831A94">
        <w:rPr>
          <w:rFonts w:asciiTheme="minorBidi" w:hAnsiTheme="minorBidi" w:cstheme="minorBidi"/>
          <w:sz w:val="22"/>
          <w:szCs w:val="22"/>
          <w:shd w:val="clear" w:color="auto" w:fill="FFFFFF"/>
        </w:rPr>
        <w:t xml:space="preserve">electrification </w:t>
      </w:r>
      <w:r w:rsidR="00EA18E2" w:rsidRPr="00831A94">
        <w:rPr>
          <w:rFonts w:asciiTheme="minorBidi" w:hAnsiTheme="minorBidi" w:cstheme="minorBidi"/>
          <w:sz w:val="22"/>
          <w:szCs w:val="22"/>
          <w:shd w:val="clear" w:color="auto" w:fill="FFFFFF"/>
        </w:rPr>
        <w:t xml:space="preserve">of </w:t>
      </w:r>
      <w:r w:rsidR="00D706A4" w:rsidRPr="00831A94">
        <w:rPr>
          <w:rFonts w:asciiTheme="minorBidi" w:hAnsiTheme="minorBidi" w:cstheme="minorBidi"/>
          <w:sz w:val="22"/>
          <w:szCs w:val="22"/>
          <w:shd w:val="clear" w:color="auto" w:fill="FFFFFF"/>
        </w:rPr>
        <w:t>road infrastructure</w:t>
      </w:r>
      <w:r w:rsidR="004C024D" w:rsidRPr="00831A94">
        <w:rPr>
          <w:rFonts w:asciiTheme="minorBidi" w:hAnsiTheme="minorBidi" w:cstheme="minorBidi"/>
          <w:sz w:val="22"/>
          <w:szCs w:val="22"/>
          <w:shd w:val="clear" w:color="auto" w:fill="FFFFFF"/>
        </w:rPr>
        <w:t>.</w:t>
      </w:r>
    </w:p>
    <w:p w14:paraId="5ECADBF7" w14:textId="77777777" w:rsidR="007A4188" w:rsidRPr="00BE04AC" w:rsidRDefault="007A4188" w:rsidP="00937FF5">
      <w:pPr>
        <w:jc w:val="both"/>
        <w:rPr>
          <w:rFonts w:asciiTheme="minorBidi" w:hAnsiTheme="minorBidi" w:cstheme="minorBidi"/>
          <w:bCs/>
          <w:color w:val="000000" w:themeColor="text1"/>
          <w:sz w:val="22"/>
          <w:szCs w:val="22"/>
        </w:rPr>
      </w:pPr>
    </w:p>
    <w:p w14:paraId="27658AFE" w14:textId="77777777" w:rsidR="00923C4C" w:rsidRPr="00BE04AC" w:rsidRDefault="00923C4C" w:rsidP="00937FF5">
      <w:pPr>
        <w:jc w:val="both"/>
        <w:rPr>
          <w:rFonts w:asciiTheme="minorBidi" w:hAnsiTheme="minorBidi" w:cstheme="minorBidi"/>
          <w:b/>
          <w:color w:val="000000" w:themeColor="text1"/>
          <w:sz w:val="28"/>
          <w:szCs w:val="28"/>
        </w:rPr>
      </w:pPr>
    </w:p>
    <w:p w14:paraId="7D91FA33" w14:textId="77777777" w:rsidR="004C024D" w:rsidRPr="00C356AA" w:rsidRDefault="00314557" w:rsidP="00937FF5">
      <w:pPr>
        <w:jc w:val="both"/>
        <w:rPr>
          <w:rFonts w:asciiTheme="minorBidi" w:hAnsiTheme="minorBidi" w:cstheme="minorBidi"/>
          <w:b/>
          <w:color w:val="000000" w:themeColor="text1"/>
          <w:sz w:val="28"/>
          <w:szCs w:val="28"/>
        </w:rPr>
      </w:pPr>
      <w:r w:rsidRPr="00C356AA">
        <w:rPr>
          <w:rFonts w:asciiTheme="minorBidi" w:hAnsiTheme="minorBidi" w:cstheme="minorBidi"/>
          <w:b/>
          <w:color w:val="000000" w:themeColor="text1"/>
          <w:sz w:val="28"/>
          <w:szCs w:val="28"/>
        </w:rPr>
        <w:t xml:space="preserve">TYPES OF ELECTRIFIED ROADS </w:t>
      </w:r>
    </w:p>
    <w:p w14:paraId="6438851D" w14:textId="77777777" w:rsidR="005B7560" w:rsidRPr="00BE04AC" w:rsidRDefault="005B7560" w:rsidP="00937FF5">
      <w:pPr>
        <w:jc w:val="both"/>
        <w:rPr>
          <w:rFonts w:asciiTheme="minorBidi" w:hAnsiTheme="minorBidi" w:cstheme="minorBidi"/>
          <w:b/>
          <w:color w:val="000000" w:themeColor="text1"/>
          <w:sz w:val="28"/>
          <w:szCs w:val="28"/>
        </w:rPr>
      </w:pPr>
    </w:p>
    <w:p w14:paraId="67579CD9" w14:textId="590A48F4" w:rsidR="00B22906" w:rsidRPr="00BE04AC" w:rsidRDefault="00674F35"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In general, t</w:t>
      </w:r>
      <w:r w:rsidR="00EC3F9B" w:rsidRPr="00BE04AC">
        <w:rPr>
          <w:rFonts w:asciiTheme="minorBidi" w:hAnsiTheme="minorBidi" w:cstheme="minorBidi"/>
          <w:bCs/>
          <w:color w:val="000000" w:themeColor="text1"/>
          <w:sz w:val="22"/>
          <w:szCs w:val="22"/>
        </w:rPr>
        <w:t xml:space="preserve">here are </w:t>
      </w:r>
      <w:r w:rsidRPr="00BE04AC">
        <w:rPr>
          <w:rFonts w:asciiTheme="minorBidi" w:hAnsiTheme="minorBidi" w:cstheme="minorBidi"/>
          <w:bCs/>
          <w:color w:val="000000" w:themeColor="text1"/>
          <w:sz w:val="22"/>
          <w:szCs w:val="22"/>
        </w:rPr>
        <w:t xml:space="preserve">two methods to </w:t>
      </w:r>
      <w:r w:rsidR="00E85B83" w:rsidRPr="00BE04AC">
        <w:rPr>
          <w:rFonts w:asciiTheme="minorBidi" w:hAnsiTheme="minorBidi" w:cstheme="minorBidi"/>
          <w:bCs/>
          <w:color w:val="000000" w:themeColor="text1"/>
          <w:sz w:val="22"/>
          <w:szCs w:val="22"/>
        </w:rPr>
        <w:t xml:space="preserve">provide electrical energy to a </w:t>
      </w:r>
      <w:r w:rsidR="000327B6" w:rsidRPr="00BE04AC">
        <w:rPr>
          <w:rFonts w:asciiTheme="minorBidi" w:hAnsiTheme="minorBidi" w:cstheme="minorBidi"/>
          <w:bCs/>
          <w:color w:val="000000" w:themeColor="text1"/>
          <w:sz w:val="22"/>
          <w:szCs w:val="22"/>
        </w:rPr>
        <w:t xml:space="preserve">stationary or </w:t>
      </w:r>
      <w:r w:rsidR="00E85B83" w:rsidRPr="00BE04AC">
        <w:rPr>
          <w:rFonts w:asciiTheme="minorBidi" w:hAnsiTheme="minorBidi" w:cstheme="minorBidi"/>
          <w:bCs/>
          <w:color w:val="000000" w:themeColor="text1"/>
          <w:sz w:val="22"/>
          <w:szCs w:val="22"/>
        </w:rPr>
        <w:t>moving EV</w:t>
      </w:r>
      <w:r w:rsidR="00EC3F9B" w:rsidRPr="00BE04AC">
        <w:rPr>
          <w:rFonts w:asciiTheme="minorBidi" w:hAnsiTheme="minorBidi" w:cstheme="minorBidi"/>
          <w:bCs/>
          <w:color w:val="000000" w:themeColor="text1"/>
          <w:sz w:val="22"/>
          <w:szCs w:val="22"/>
        </w:rPr>
        <w:t xml:space="preserve">: conductive and </w:t>
      </w:r>
      <w:r w:rsidR="00E85B83" w:rsidRPr="00BE04AC">
        <w:rPr>
          <w:rFonts w:asciiTheme="minorBidi" w:hAnsiTheme="minorBidi" w:cstheme="minorBidi"/>
          <w:bCs/>
          <w:color w:val="000000" w:themeColor="text1"/>
          <w:sz w:val="22"/>
          <w:szCs w:val="22"/>
        </w:rPr>
        <w:t>i</w:t>
      </w:r>
      <w:r w:rsidR="004E13A6" w:rsidRPr="00BE04AC">
        <w:rPr>
          <w:rFonts w:asciiTheme="minorBidi" w:hAnsiTheme="minorBidi" w:cstheme="minorBidi"/>
          <w:bCs/>
          <w:color w:val="000000" w:themeColor="text1"/>
          <w:sz w:val="22"/>
          <w:szCs w:val="22"/>
        </w:rPr>
        <w:t>n</w:t>
      </w:r>
      <w:r w:rsidRPr="00BE04AC">
        <w:rPr>
          <w:rFonts w:asciiTheme="minorBidi" w:hAnsiTheme="minorBidi" w:cstheme="minorBidi"/>
          <w:bCs/>
          <w:color w:val="000000" w:themeColor="text1"/>
          <w:sz w:val="22"/>
          <w:szCs w:val="22"/>
        </w:rPr>
        <w:t>duction (</w:t>
      </w:r>
      <w:r w:rsidR="00EC3F9B" w:rsidRPr="00BE04AC">
        <w:rPr>
          <w:rFonts w:asciiTheme="minorBidi" w:hAnsiTheme="minorBidi" w:cstheme="minorBidi"/>
          <w:bCs/>
          <w:color w:val="000000" w:themeColor="text1"/>
          <w:sz w:val="22"/>
          <w:szCs w:val="22"/>
        </w:rPr>
        <w:t>contactless</w:t>
      </w:r>
      <w:r w:rsidRPr="00BE04AC">
        <w:rPr>
          <w:rFonts w:asciiTheme="minorBidi" w:hAnsiTheme="minorBidi" w:cstheme="minorBidi"/>
          <w:bCs/>
          <w:color w:val="000000" w:themeColor="text1"/>
          <w:sz w:val="22"/>
          <w:szCs w:val="22"/>
        </w:rPr>
        <w:t>)</w:t>
      </w:r>
      <w:r w:rsidR="00EC3F9B" w:rsidRPr="00BE04AC">
        <w:rPr>
          <w:rFonts w:asciiTheme="minorBidi" w:hAnsiTheme="minorBidi" w:cstheme="minorBidi"/>
          <w:bCs/>
          <w:color w:val="000000" w:themeColor="text1"/>
          <w:sz w:val="22"/>
          <w:szCs w:val="22"/>
        </w:rPr>
        <w:t xml:space="preserve"> methods</w:t>
      </w:r>
      <w:r w:rsidR="00D935B6"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bCs/>
          <w:color w:val="000000" w:themeColor="text1"/>
          <w:sz w:val="22"/>
          <w:szCs w:val="22"/>
        </w:rPr>
        <w:t xml:space="preserve">Fig. 1 shows conductive and inductive charging methods for EVs. </w:t>
      </w:r>
      <w:r w:rsidR="00A034F3" w:rsidRPr="00BE04AC">
        <w:rPr>
          <w:rFonts w:asciiTheme="minorBidi" w:hAnsiTheme="minorBidi" w:cstheme="minorBidi"/>
          <w:bCs/>
          <w:color w:val="000000" w:themeColor="text1"/>
          <w:sz w:val="22"/>
          <w:szCs w:val="22"/>
        </w:rPr>
        <w:t xml:space="preserve">Overhead </w:t>
      </w:r>
      <w:r w:rsidR="00E85B83" w:rsidRPr="00BE04AC">
        <w:rPr>
          <w:rFonts w:asciiTheme="minorBidi" w:hAnsiTheme="minorBidi" w:cstheme="minorBidi"/>
          <w:bCs/>
          <w:color w:val="000000" w:themeColor="text1"/>
          <w:sz w:val="22"/>
          <w:szCs w:val="22"/>
        </w:rPr>
        <w:t xml:space="preserve">electric </w:t>
      </w:r>
      <w:r w:rsidR="00A034F3" w:rsidRPr="00BE04AC">
        <w:rPr>
          <w:rFonts w:asciiTheme="minorBidi" w:hAnsiTheme="minorBidi" w:cstheme="minorBidi"/>
          <w:bCs/>
          <w:color w:val="000000" w:themeColor="text1"/>
          <w:sz w:val="22"/>
          <w:szCs w:val="22"/>
        </w:rPr>
        <w:t>lines</w:t>
      </w:r>
      <w:r w:rsidR="006D1B65" w:rsidRPr="00BE04AC">
        <w:rPr>
          <w:rFonts w:asciiTheme="minorBidi" w:hAnsiTheme="minorBidi" w:cstheme="minorBidi"/>
          <w:bCs/>
          <w:color w:val="000000" w:themeColor="text1"/>
          <w:sz w:val="22"/>
          <w:szCs w:val="22"/>
        </w:rPr>
        <w:t xml:space="preserve"> </w:t>
      </w:r>
      <w:r w:rsidR="00A36287" w:rsidRPr="00BE04AC">
        <w:rPr>
          <w:rFonts w:asciiTheme="minorBidi" w:hAnsiTheme="minorBidi" w:cstheme="minorBidi"/>
          <w:bCs/>
          <w:color w:val="000000" w:themeColor="text1"/>
          <w:sz w:val="22"/>
          <w:szCs w:val="22"/>
        </w:rPr>
        <w:t>e.g. trolleybuses,</w:t>
      </w:r>
      <w:r w:rsidR="00A034F3" w:rsidRPr="00BE04AC">
        <w:rPr>
          <w:rFonts w:asciiTheme="minorBidi" w:hAnsiTheme="minorBidi" w:cstheme="minorBidi"/>
          <w:bCs/>
          <w:color w:val="000000" w:themeColor="text1"/>
          <w:sz w:val="22"/>
          <w:szCs w:val="22"/>
        </w:rPr>
        <w:t xml:space="preserve"> </w:t>
      </w:r>
      <w:r w:rsidR="00A36287" w:rsidRPr="00BE04AC">
        <w:rPr>
          <w:rFonts w:asciiTheme="minorBidi" w:hAnsiTheme="minorBidi" w:cstheme="minorBidi"/>
          <w:bCs/>
          <w:color w:val="000000" w:themeColor="text1"/>
          <w:sz w:val="22"/>
          <w:szCs w:val="22"/>
        </w:rPr>
        <w:t>and</w:t>
      </w:r>
      <w:r w:rsidR="00A034F3" w:rsidRPr="00BE04AC">
        <w:rPr>
          <w:rFonts w:asciiTheme="minorBidi" w:hAnsiTheme="minorBidi" w:cstheme="minorBidi"/>
          <w:bCs/>
          <w:color w:val="000000" w:themeColor="text1"/>
          <w:sz w:val="22"/>
          <w:szCs w:val="22"/>
        </w:rPr>
        <w:t xml:space="preserve"> the </w:t>
      </w:r>
      <w:r w:rsidR="00E90050" w:rsidRPr="00BE04AC">
        <w:rPr>
          <w:rFonts w:asciiTheme="minorBidi" w:hAnsiTheme="minorBidi" w:cstheme="minorBidi"/>
          <w:bCs/>
          <w:color w:val="000000" w:themeColor="text1"/>
          <w:sz w:val="22"/>
          <w:szCs w:val="22"/>
        </w:rPr>
        <w:t xml:space="preserve">electric </w:t>
      </w:r>
      <w:r w:rsidR="00A034F3" w:rsidRPr="00BE04AC">
        <w:rPr>
          <w:rFonts w:asciiTheme="minorBidi" w:hAnsiTheme="minorBidi" w:cstheme="minorBidi"/>
          <w:bCs/>
          <w:color w:val="000000" w:themeColor="text1"/>
          <w:sz w:val="22"/>
          <w:szCs w:val="22"/>
        </w:rPr>
        <w:t xml:space="preserve">railroad are two examples for conductive </w:t>
      </w:r>
      <w:r w:rsidR="00A36287" w:rsidRPr="00BE04AC">
        <w:rPr>
          <w:rFonts w:asciiTheme="minorBidi" w:hAnsiTheme="minorBidi" w:cstheme="minorBidi"/>
          <w:bCs/>
          <w:color w:val="000000" w:themeColor="text1"/>
          <w:sz w:val="22"/>
          <w:szCs w:val="22"/>
        </w:rPr>
        <w:t>charging methods</w:t>
      </w:r>
      <w:r w:rsidR="00A034F3" w:rsidRPr="00BE04AC">
        <w:rPr>
          <w:rFonts w:asciiTheme="minorBidi" w:hAnsiTheme="minorBidi" w:cstheme="minorBidi"/>
          <w:bCs/>
          <w:color w:val="000000" w:themeColor="text1"/>
          <w:sz w:val="22"/>
          <w:szCs w:val="22"/>
        </w:rPr>
        <w:t>.</w:t>
      </w:r>
      <w:r w:rsidR="008C1A91" w:rsidRPr="00BE04AC">
        <w:rPr>
          <w:rFonts w:asciiTheme="minorBidi" w:hAnsiTheme="minorBidi" w:cstheme="minorBidi"/>
          <w:bCs/>
          <w:color w:val="000000" w:themeColor="text1"/>
          <w:sz w:val="22"/>
          <w:szCs w:val="22"/>
        </w:rPr>
        <w:t xml:space="preserve"> </w:t>
      </w:r>
      <w:r w:rsidR="007C1CE4" w:rsidRPr="00BE04AC">
        <w:rPr>
          <w:rFonts w:asciiTheme="minorBidi" w:hAnsiTheme="minorBidi" w:cstheme="minorBidi"/>
          <w:bCs/>
          <w:color w:val="000000" w:themeColor="text1"/>
          <w:sz w:val="22"/>
          <w:szCs w:val="22"/>
        </w:rPr>
        <w:t xml:space="preserve">As </w:t>
      </w:r>
      <w:r w:rsidR="00F46910" w:rsidRPr="00BE04AC">
        <w:rPr>
          <w:rFonts w:asciiTheme="minorBidi" w:hAnsiTheme="minorBidi" w:cstheme="minorBidi"/>
          <w:bCs/>
          <w:color w:val="000000" w:themeColor="text1"/>
          <w:sz w:val="22"/>
          <w:szCs w:val="22"/>
        </w:rPr>
        <w:t>shown in Fig. 1 i</w:t>
      </w:r>
      <w:r w:rsidR="00CE0B7F" w:rsidRPr="00BE04AC">
        <w:rPr>
          <w:rFonts w:asciiTheme="minorBidi" w:hAnsiTheme="minorBidi" w:cstheme="minorBidi"/>
          <w:bCs/>
          <w:color w:val="000000" w:themeColor="text1"/>
          <w:sz w:val="22"/>
          <w:szCs w:val="22"/>
        </w:rPr>
        <w:t>n conductive methods</w:t>
      </w:r>
      <w:r w:rsidR="00474383"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bCs/>
          <w:color w:val="000000" w:themeColor="text1"/>
          <w:sz w:val="22"/>
          <w:szCs w:val="22"/>
        </w:rPr>
        <w:t xml:space="preserve">EVs can be charged by power </w:t>
      </w:r>
      <w:r w:rsidR="00CE0B7F" w:rsidRPr="00BE04AC">
        <w:rPr>
          <w:rFonts w:asciiTheme="minorBidi" w:hAnsiTheme="minorBidi" w:cstheme="minorBidi"/>
          <w:sz w:val="22"/>
          <w:szCs w:val="22"/>
        </w:rPr>
        <w:t>transmission</w:t>
      </w:r>
      <w:r w:rsidR="00CE0B7F" w:rsidRPr="00BE04AC">
        <w:rPr>
          <w:rFonts w:asciiTheme="minorBidi" w:hAnsiTheme="minorBidi" w:cstheme="minorBidi"/>
          <w:bCs/>
          <w:color w:val="000000" w:themeColor="text1"/>
          <w:sz w:val="22"/>
          <w:szCs w:val="22"/>
        </w:rPr>
        <w:t xml:space="preserve"> </w:t>
      </w:r>
      <w:r w:rsidR="00CE0B7F" w:rsidRPr="00BE04AC">
        <w:rPr>
          <w:rFonts w:asciiTheme="minorBidi" w:hAnsiTheme="minorBidi" w:cstheme="minorBidi"/>
          <w:sz w:val="22"/>
          <w:szCs w:val="22"/>
        </w:rPr>
        <w:t>from above, the side, or under the EVs.</w:t>
      </w:r>
      <w:r w:rsidR="00CE0B7F" w:rsidRPr="00BE04AC">
        <w:rPr>
          <w:rFonts w:asciiTheme="minorBidi" w:hAnsiTheme="minorBidi" w:cstheme="minorBidi"/>
          <w:bCs/>
          <w:color w:val="000000" w:themeColor="text1"/>
          <w:sz w:val="22"/>
          <w:szCs w:val="22"/>
        </w:rPr>
        <w:t xml:space="preserve"> </w:t>
      </w:r>
      <w:r w:rsidR="008C1A91" w:rsidRPr="00BE04AC">
        <w:rPr>
          <w:rFonts w:asciiTheme="minorBidi" w:hAnsiTheme="minorBidi" w:cstheme="minorBidi"/>
          <w:bCs/>
          <w:color w:val="000000" w:themeColor="text1"/>
          <w:sz w:val="22"/>
          <w:szCs w:val="22"/>
        </w:rPr>
        <w:t>R</w:t>
      </w:r>
      <w:r w:rsidR="00B22906" w:rsidRPr="00BE04AC">
        <w:rPr>
          <w:rFonts w:asciiTheme="minorBidi" w:hAnsiTheme="minorBidi" w:cstheme="minorBidi"/>
          <w:bCs/>
          <w:color w:val="000000" w:themeColor="text1"/>
          <w:sz w:val="22"/>
          <w:szCs w:val="22"/>
        </w:rPr>
        <w:t xml:space="preserve">ecently, new methods are </w:t>
      </w:r>
      <w:r w:rsidR="003B29B9" w:rsidRPr="00BE04AC">
        <w:rPr>
          <w:rFonts w:asciiTheme="minorBidi" w:hAnsiTheme="minorBidi" w:cstheme="minorBidi"/>
          <w:bCs/>
          <w:color w:val="000000" w:themeColor="text1"/>
          <w:sz w:val="22"/>
          <w:szCs w:val="22"/>
        </w:rPr>
        <w:t xml:space="preserve">being </w:t>
      </w:r>
      <w:r w:rsidR="00B22906" w:rsidRPr="00BE04AC">
        <w:rPr>
          <w:rFonts w:asciiTheme="minorBidi" w:hAnsiTheme="minorBidi" w:cstheme="minorBidi"/>
          <w:bCs/>
          <w:color w:val="000000" w:themeColor="text1"/>
          <w:sz w:val="22"/>
          <w:szCs w:val="22"/>
        </w:rPr>
        <w:t>introduced to charge heavy vehicles from conductors; overhead or on the road surface.</w:t>
      </w:r>
      <w:r w:rsidR="00647D85" w:rsidRPr="00BE04AC">
        <w:rPr>
          <w:rFonts w:asciiTheme="minorBidi" w:hAnsiTheme="minorBidi" w:cstheme="minorBidi"/>
          <w:bCs/>
          <w:color w:val="000000" w:themeColor="text1"/>
          <w:sz w:val="22"/>
          <w:szCs w:val="22"/>
        </w:rPr>
        <w:t xml:space="preserve"> </w:t>
      </w:r>
    </w:p>
    <w:p w14:paraId="27291F94" w14:textId="77777777" w:rsidR="00B22906" w:rsidRPr="00BE04AC" w:rsidRDefault="00B22906" w:rsidP="00937FF5">
      <w:pPr>
        <w:jc w:val="both"/>
        <w:rPr>
          <w:rFonts w:asciiTheme="minorBidi" w:hAnsiTheme="minorBidi" w:cstheme="minorBidi"/>
          <w:bCs/>
          <w:color w:val="000000" w:themeColor="text1"/>
          <w:sz w:val="22"/>
          <w:szCs w:val="22"/>
        </w:rPr>
      </w:pPr>
    </w:p>
    <w:p w14:paraId="6FAD3612" w14:textId="77777777" w:rsidR="00A5762D" w:rsidRPr="00BE04AC" w:rsidRDefault="00A5762D" w:rsidP="00937FF5">
      <w:pPr>
        <w:jc w:val="both"/>
        <w:rPr>
          <w:rFonts w:asciiTheme="minorBidi" w:hAnsiTheme="minorBidi" w:cstheme="minorBidi"/>
          <w:bCs/>
          <w:color w:val="000000" w:themeColor="text1"/>
          <w:sz w:val="22"/>
          <w:szCs w:val="22"/>
        </w:rPr>
      </w:pPr>
    </w:p>
    <w:p w14:paraId="6DE2B0AB" w14:textId="4044E6ED" w:rsidR="00D0092F" w:rsidRPr="00BE04AC" w:rsidRDefault="00E0334D" w:rsidP="00937FF5">
      <w:pPr>
        <w:jc w:val="both"/>
        <w:rPr>
          <w:rFonts w:asciiTheme="minorBidi" w:hAnsiTheme="minorBidi" w:cstheme="minorBidi"/>
          <w:color w:val="FF0000"/>
          <w:sz w:val="28"/>
          <w:szCs w:val="28"/>
          <w:lang w:eastAsia="en-NZ"/>
        </w:rPr>
      </w:pPr>
      <w:r w:rsidRPr="00BE04AC">
        <w:rPr>
          <w:rFonts w:asciiTheme="minorBidi" w:hAnsiTheme="minorBidi" w:cstheme="minorBidi"/>
          <w:bCs/>
          <w:color w:val="000000" w:themeColor="text1"/>
          <w:sz w:val="22"/>
          <w:szCs w:val="22"/>
        </w:rPr>
        <w:t xml:space="preserve">Induction or contactless methods have advantages over the older technologies using conduction. </w:t>
      </w:r>
      <w:r w:rsidR="00712937" w:rsidRPr="00BE04AC">
        <w:rPr>
          <w:rFonts w:asciiTheme="minorBidi" w:hAnsiTheme="minorBidi" w:cstheme="minorBidi"/>
          <w:bCs/>
          <w:color w:val="000000" w:themeColor="text1"/>
          <w:sz w:val="22"/>
          <w:szCs w:val="22"/>
        </w:rPr>
        <w:t>In contactless methods, i.e. a system where there is no direct physical contact between the source and receiver, the EVs are charged by Wireless Power Transmission (WPT) which is a method that has characteristics of being noiseless</w:t>
      </w:r>
      <w:r w:rsidR="00823587" w:rsidRPr="00BE04AC">
        <w:rPr>
          <w:rFonts w:asciiTheme="minorBidi" w:hAnsiTheme="minorBidi" w:cstheme="minorBidi"/>
          <w:bCs/>
          <w:color w:val="000000" w:themeColor="text1"/>
          <w:sz w:val="22"/>
          <w:szCs w:val="22"/>
        </w:rPr>
        <w:t xml:space="preserve"> and</w:t>
      </w:r>
      <w:r w:rsidR="00712937" w:rsidRPr="00BE04AC">
        <w:rPr>
          <w:rFonts w:asciiTheme="minorBidi" w:hAnsiTheme="minorBidi" w:cstheme="minorBidi"/>
          <w:bCs/>
          <w:color w:val="000000" w:themeColor="text1"/>
          <w:sz w:val="22"/>
          <w:szCs w:val="22"/>
        </w:rPr>
        <w:t xml:space="preserve"> cost efficient</w:t>
      </w:r>
      <w:r w:rsidR="00823587" w:rsidRPr="00BE04AC">
        <w:rPr>
          <w:rFonts w:asciiTheme="minorBidi" w:hAnsiTheme="minorBidi" w:cstheme="minorBidi"/>
          <w:bCs/>
          <w:color w:val="000000" w:themeColor="text1"/>
          <w:sz w:val="22"/>
          <w:szCs w:val="22"/>
        </w:rPr>
        <w:t xml:space="preserve">. </w:t>
      </w:r>
      <w:r w:rsidR="00712937" w:rsidRPr="00BE04AC">
        <w:rPr>
          <w:rFonts w:asciiTheme="minorBidi" w:hAnsiTheme="minorBidi" w:cstheme="minorBidi"/>
          <w:sz w:val="22"/>
          <w:szCs w:val="22"/>
        </w:rPr>
        <w:t xml:space="preserve">Wireless </w:t>
      </w:r>
      <w:r w:rsidR="00712937" w:rsidRPr="00831A94">
        <w:rPr>
          <w:rFonts w:asciiTheme="minorBidi" w:hAnsiTheme="minorBidi" w:cstheme="minorBidi"/>
          <w:sz w:val="22"/>
          <w:szCs w:val="22"/>
        </w:rPr>
        <w:t xml:space="preserve">charging </w:t>
      </w:r>
      <w:r w:rsidR="00712937" w:rsidRPr="00831A94">
        <w:rPr>
          <w:rFonts w:asciiTheme="minorBidi" w:hAnsiTheme="minorBidi" w:cstheme="minorBidi"/>
          <w:bCs/>
          <w:sz w:val="22"/>
          <w:szCs w:val="22"/>
        </w:rPr>
        <w:t>makes the charging process easy and safe which would improve the attractiveness of EVs</w:t>
      </w:r>
      <w:r w:rsidR="00823587" w:rsidRPr="00831A94">
        <w:rPr>
          <w:rFonts w:asciiTheme="minorBidi" w:hAnsiTheme="minorBidi" w:cstheme="minorBidi"/>
          <w:bCs/>
          <w:sz w:val="22"/>
          <w:szCs w:val="22"/>
        </w:rPr>
        <w:t xml:space="preserve"> (</w:t>
      </w:r>
      <w:r w:rsidR="00823587" w:rsidRPr="00831A94">
        <w:rPr>
          <w:rFonts w:asciiTheme="minorBidi" w:hAnsiTheme="minorBidi" w:cstheme="minorBidi"/>
          <w:sz w:val="22"/>
          <w:szCs w:val="22"/>
          <w:shd w:val="clear" w:color="auto" w:fill="FFFFFF"/>
        </w:rPr>
        <w:t>Das</w:t>
      </w:r>
      <w:r w:rsidR="003D0CB4">
        <w:rPr>
          <w:rFonts w:asciiTheme="minorBidi" w:hAnsiTheme="minorBidi" w:cstheme="minorBidi"/>
          <w:sz w:val="22"/>
          <w:szCs w:val="22"/>
          <w:shd w:val="clear" w:color="auto" w:fill="FFFFFF"/>
        </w:rPr>
        <w:t xml:space="preserve"> et al.</w:t>
      </w:r>
      <w:r w:rsidR="00823587" w:rsidRPr="00831A94">
        <w:rPr>
          <w:rFonts w:asciiTheme="minorBidi" w:hAnsiTheme="minorBidi" w:cstheme="minorBidi"/>
          <w:sz w:val="22"/>
          <w:szCs w:val="22"/>
          <w:shd w:val="clear" w:color="auto" w:fill="FFFFFF"/>
        </w:rPr>
        <w:t xml:space="preserve"> 2018</w:t>
      </w:r>
      <w:r w:rsidR="00823587" w:rsidRPr="00831A94">
        <w:rPr>
          <w:rFonts w:asciiTheme="minorBidi" w:hAnsiTheme="minorBidi" w:cstheme="minorBidi"/>
          <w:bCs/>
          <w:sz w:val="22"/>
          <w:szCs w:val="22"/>
        </w:rPr>
        <w:t>)</w:t>
      </w:r>
      <w:r w:rsidR="00712937" w:rsidRPr="00831A94">
        <w:rPr>
          <w:rFonts w:asciiTheme="minorBidi" w:hAnsiTheme="minorBidi" w:cstheme="minorBidi"/>
          <w:bCs/>
          <w:sz w:val="22"/>
          <w:szCs w:val="22"/>
        </w:rPr>
        <w:t>.</w:t>
      </w:r>
      <w:r w:rsidR="00BB3995" w:rsidRPr="00831A94">
        <w:rPr>
          <w:rFonts w:asciiTheme="minorBidi" w:hAnsiTheme="minorBidi" w:cstheme="minorBidi"/>
          <w:bCs/>
          <w:sz w:val="22"/>
          <w:szCs w:val="22"/>
        </w:rPr>
        <w:t xml:space="preserve"> </w:t>
      </w:r>
      <w:r w:rsidR="00E90050" w:rsidRPr="00831A94">
        <w:rPr>
          <w:rFonts w:asciiTheme="minorBidi" w:hAnsiTheme="minorBidi" w:cstheme="minorBidi"/>
          <w:bCs/>
          <w:sz w:val="22"/>
          <w:szCs w:val="22"/>
        </w:rPr>
        <w:t>T</w:t>
      </w:r>
      <w:r w:rsidR="00F85DFC" w:rsidRPr="00831A94">
        <w:rPr>
          <w:rFonts w:asciiTheme="minorBidi" w:hAnsiTheme="minorBidi" w:cstheme="minorBidi"/>
          <w:bCs/>
          <w:sz w:val="22"/>
          <w:szCs w:val="22"/>
        </w:rPr>
        <w:t>here is no need to use a cable</w:t>
      </w:r>
      <w:r w:rsidR="00DB7054" w:rsidRPr="00831A94">
        <w:rPr>
          <w:rFonts w:asciiTheme="minorBidi" w:hAnsiTheme="minorBidi" w:cstheme="minorBidi"/>
          <w:bCs/>
          <w:sz w:val="22"/>
          <w:szCs w:val="22"/>
        </w:rPr>
        <w:t xml:space="preserve"> to charge a vehicle</w:t>
      </w:r>
      <w:r w:rsidR="00F85DFC" w:rsidRPr="00831A94">
        <w:rPr>
          <w:rFonts w:asciiTheme="minorBidi" w:hAnsiTheme="minorBidi" w:cstheme="minorBidi"/>
          <w:bCs/>
          <w:sz w:val="22"/>
          <w:szCs w:val="22"/>
        </w:rPr>
        <w:t xml:space="preserve"> in </w:t>
      </w:r>
      <w:r w:rsidR="00DB7054" w:rsidRPr="00831A94">
        <w:rPr>
          <w:rFonts w:asciiTheme="minorBidi" w:hAnsiTheme="minorBidi" w:cstheme="minorBidi"/>
          <w:bCs/>
          <w:sz w:val="22"/>
          <w:szCs w:val="22"/>
        </w:rPr>
        <w:t xml:space="preserve">inductive or </w:t>
      </w:r>
      <w:r w:rsidR="00F85DFC" w:rsidRPr="00831A94">
        <w:rPr>
          <w:rFonts w:asciiTheme="minorBidi" w:hAnsiTheme="minorBidi" w:cstheme="minorBidi"/>
          <w:bCs/>
          <w:sz w:val="22"/>
          <w:szCs w:val="22"/>
        </w:rPr>
        <w:t>contactless method</w:t>
      </w:r>
      <w:r w:rsidRPr="00831A94">
        <w:rPr>
          <w:rFonts w:asciiTheme="minorBidi" w:hAnsiTheme="minorBidi" w:cstheme="minorBidi"/>
          <w:bCs/>
          <w:sz w:val="22"/>
          <w:szCs w:val="22"/>
        </w:rPr>
        <w:t xml:space="preserve"> which would </w:t>
      </w:r>
      <w:r w:rsidRPr="00BE04AC">
        <w:rPr>
          <w:rFonts w:asciiTheme="minorBidi" w:hAnsiTheme="minorBidi" w:cstheme="minorBidi"/>
          <w:bCs/>
          <w:color w:val="000000" w:themeColor="text1"/>
          <w:sz w:val="22"/>
          <w:szCs w:val="22"/>
        </w:rPr>
        <w:t>have a positive impact on the environment (</w:t>
      </w:r>
      <w:r w:rsidRPr="00BE04AC">
        <w:rPr>
          <w:rFonts w:asciiTheme="minorBidi" w:hAnsiTheme="minorBidi" w:cstheme="minorBidi"/>
          <w:color w:val="222222"/>
          <w:sz w:val="22"/>
          <w:szCs w:val="22"/>
          <w:shd w:val="clear" w:color="auto" w:fill="FFFFFF"/>
        </w:rPr>
        <w:t xml:space="preserve">Santini </w:t>
      </w:r>
      <w:r w:rsidR="003D0CB4">
        <w:rPr>
          <w:rFonts w:asciiTheme="minorBidi" w:hAnsiTheme="minorBidi" w:cstheme="minorBidi"/>
          <w:color w:val="222222"/>
          <w:sz w:val="22"/>
          <w:szCs w:val="22"/>
          <w:shd w:val="clear" w:color="auto" w:fill="FFFFFF"/>
        </w:rPr>
        <w:t xml:space="preserve">et al. </w:t>
      </w:r>
      <w:r w:rsidRPr="00BE04AC">
        <w:rPr>
          <w:rFonts w:asciiTheme="minorBidi" w:hAnsiTheme="minorBidi" w:cstheme="minorBidi"/>
          <w:color w:val="222222"/>
          <w:sz w:val="22"/>
          <w:szCs w:val="22"/>
          <w:shd w:val="clear" w:color="auto" w:fill="FFFFFF"/>
        </w:rPr>
        <w:t>2016</w:t>
      </w:r>
      <w:r w:rsidRPr="00BE04AC">
        <w:rPr>
          <w:rFonts w:asciiTheme="minorBidi" w:hAnsiTheme="minorBidi" w:cstheme="minorBidi"/>
          <w:bCs/>
          <w:color w:val="000000" w:themeColor="text1"/>
          <w:sz w:val="22"/>
          <w:szCs w:val="22"/>
        </w:rPr>
        <w:t>).</w:t>
      </w:r>
      <w:r w:rsidR="00823587"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In this method, vehicle</w:t>
      </w:r>
      <w:r w:rsidR="00823587" w:rsidRPr="00BE04AC">
        <w:rPr>
          <w:rFonts w:asciiTheme="minorBidi" w:hAnsiTheme="minorBidi" w:cstheme="minorBidi"/>
          <w:bCs/>
          <w:color w:val="000000" w:themeColor="text1"/>
          <w:sz w:val="22"/>
          <w:szCs w:val="22"/>
        </w:rPr>
        <w:t xml:space="preserve"> </w:t>
      </w:r>
      <w:r w:rsidR="00C96851" w:rsidRPr="00BE04AC">
        <w:rPr>
          <w:rFonts w:asciiTheme="minorBidi" w:hAnsiTheme="minorBidi" w:cstheme="minorBidi"/>
          <w:bCs/>
          <w:color w:val="000000" w:themeColor="text1"/>
          <w:sz w:val="22"/>
          <w:szCs w:val="22"/>
        </w:rPr>
        <w:t xml:space="preserve">charging can </w:t>
      </w:r>
      <w:r w:rsidR="00500638" w:rsidRPr="00BE04AC">
        <w:rPr>
          <w:rFonts w:asciiTheme="minorBidi" w:hAnsiTheme="minorBidi" w:cstheme="minorBidi"/>
          <w:bCs/>
          <w:color w:val="000000" w:themeColor="text1"/>
          <w:sz w:val="22"/>
          <w:szCs w:val="22"/>
        </w:rPr>
        <w:t xml:space="preserve">be </w:t>
      </w:r>
      <w:r w:rsidR="00C96851" w:rsidRPr="00BE04AC">
        <w:rPr>
          <w:rFonts w:asciiTheme="minorBidi" w:hAnsiTheme="minorBidi" w:cstheme="minorBidi"/>
          <w:bCs/>
          <w:color w:val="000000" w:themeColor="text1"/>
          <w:sz w:val="22"/>
          <w:szCs w:val="22"/>
        </w:rPr>
        <w:t>done in different places</w:t>
      </w:r>
      <w:r w:rsidR="00500638" w:rsidRPr="00BE04AC">
        <w:rPr>
          <w:rFonts w:asciiTheme="minorBidi" w:hAnsiTheme="minorBidi" w:cstheme="minorBidi"/>
          <w:bCs/>
          <w:color w:val="000000" w:themeColor="text1"/>
          <w:sz w:val="22"/>
          <w:szCs w:val="22"/>
        </w:rPr>
        <w:t xml:space="preserve">. This multiple charging of the battery at different places causes the battery to operate more efficiently and its life will be extended (Boys and </w:t>
      </w:r>
      <w:proofErr w:type="spellStart"/>
      <w:r w:rsidR="00500638" w:rsidRPr="00BE04AC">
        <w:rPr>
          <w:rFonts w:asciiTheme="minorBidi" w:hAnsiTheme="minorBidi" w:cstheme="minorBidi"/>
          <w:bCs/>
          <w:color w:val="000000" w:themeColor="text1"/>
          <w:sz w:val="22"/>
          <w:szCs w:val="22"/>
        </w:rPr>
        <w:t>Covic</w:t>
      </w:r>
      <w:proofErr w:type="spellEnd"/>
      <w:r w:rsidR="00500638" w:rsidRPr="00BE04AC">
        <w:rPr>
          <w:rFonts w:asciiTheme="minorBidi" w:hAnsiTheme="minorBidi" w:cstheme="minorBidi"/>
          <w:bCs/>
          <w:color w:val="000000" w:themeColor="text1"/>
          <w:sz w:val="22"/>
          <w:szCs w:val="22"/>
        </w:rPr>
        <w:t xml:space="preserve"> 2015).</w:t>
      </w:r>
      <w:r w:rsidR="002627B2" w:rsidRPr="00BE04AC">
        <w:rPr>
          <w:rFonts w:asciiTheme="minorBidi" w:hAnsiTheme="minorBidi" w:cstheme="minorBidi"/>
          <w:bCs/>
          <w:color w:val="000000" w:themeColor="text1"/>
          <w:sz w:val="22"/>
          <w:szCs w:val="22"/>
        </w:rPr>
        <w:t xml:space="preserve"> </w:t>
      </w:r>
      <w:r w:rsidR="001420F5" w:rsidRPr="00BE04AC">
        <w:rPr>
          <w:rFonts w:asciiTheme="minorBidi" w:hAnsiTheme="minorBidi" w:cstheme="minorBidi"/>
          <w:sz w:val="22"/>
          <w:szCs w:val="22"/>
        </w:rPr>
        <w:t>In this method</w:t>
      </w:r>
      <w:r w:rsidR="00C725AD" w:rsidRPr="00BE04AC">
        <w:rPr>
          <w:rFonts w:asciiTheme="minorBidi" w:hAnsiTheme="minorBidi" w:cstheme="minorBidi"/>
          <w:sz w:val="22"/>
          <w:szCs w:val="22"/>
        </w:rPr>
        <w:t xml:space="preserve">, </w:t>
      </w:r>
      <w:r w:rsidR="001420F5" w:rsidRPr="00BE04AC">
        <w:rPr>
          <w:rFonts w:asciiTheme="minorBidi" w:hAnsiTheme="minorBidi" w:cstheme="minorBidi"/>
          <w:sz w:val="22"/>
          <w:szCs w:val="22"/>
        </w:rPr>
        <w:t>the capacity of EV batter</w:t>
      </w:r>
      <w:r w:rsidR="000F0796" w:rsidRPr="00BE04AC">
        <w:rPr>
          <w:rFonts w:asciiTheme="minorBidi" w:hAnsiTheme="minorBidi" w:cstheme="minorBidi"/>
          <w:sz w:val="22"/>
          <w:szCs w:val="22"/>
        </w:rPr>
        <w:t xml:space="preserve">ies </w:t>
      </w:r>
      <w:r w:rsidR="001420F5" w:rsidRPr="00BE04AC">
        <w:rPr>
          <w:rFonts w:asciiTheme="minorBidi" w:hAnsiTheme="minorBidi" w:cstheme="minorBidi"/>
          <w:sz w:val="22"/>
          <w:szCs w:val="22"/>
        </w:rPr>
        <w:t>could be decreased to 20% or</w:t>
      </w:r>
      <w:r w:rsidR="00173004" w:rsidRPr="00BE04AC">
        <w:rPr>
          <w:rFonts w:asciiTheme="minorBidi" w:hAnsiTheme="minorBidi" w:cstheme="minorBidi"/>
          <w:sz w:val="22"/>
          <w:szCs w:val="22"/>
        </w:rPr>
        <w:t xml:space="preserve"> more</w:t>
      </w:r>
      <w:r w:rsidR="001420F5" w:rsidRPr="00BE04AC">
        <w:rPr>
          <w:rFonts w:asciiTheme="minorBidi" w:hAnsiTheme="minorBidi" w:cstheme="minorBidi"/>
          <w:sz w:val="22"/>
          <w:szCs w:val="22"/>
        </w:rPr>
        <w:t xml:space="preserve"> compared to EV</w:t>
      </w:r>
      <w:r w:rsidR="00C725AD" w:rsidRPr="00BE04AC">
        <w:rPr>
          <w:rFonts w:asciiTheme="minorBidi" w:hAnsiTheme="minorBidi" w:cstheme="minorBidi"/>
          <w:sz w:val="22"/>
          <w:szCs w:val="22"/>
        </w:rPr>
        <w:t>s</w:t>
      </w:r>
      <w:r w:rsidR="001420F5" w:rsidRPr="00BE04AC">
        <w:rPr>
          <w:rFonts w:asciiTheme="minorBidi" w:hAnsiTheme="minorBidi" w:cstheme="minorBidi"/>
          <w:sz w:val="22"/>
          <w:szCs w:val="22"/>
        </w:rPr>
        <w:t xml:space="preserve"> with conductive charging method</w:t>
      </w:r>
      <w:r w:rsidR="000F0796" w:rsidRPr="00BE04AC">
        <w:rPr>
          <w:rFonts w:asciiTheme="minorBidi" w:hAnsiTheme="minorBidi" w:cstheme="minorBidi"/>
          <w:sz w:val="22"/>
          <w:szCs w:val="22"/>
        </w:rPr>
        <w:t>s</w:t>
      </w:r>
      <w:r w:rsidR="001420F5" w:rsidRPr="00BE04AC">
        <w:rPr>
          <w:rFonts w:asciiTheme="minorBidi" w:hAnsiTheme="minorBidi" w:cstheme="minorBidi"/>
          <w:sz w:val="22"/>
          <w:szCs w:val="22"/>
        </w:rPr>
        <w:t xml:space="preserve"> (li</w:t>
      </w:r>
      <w:r w:rsidR="009E33DA">
        <w:rPr>
          <w:rFonts w:asciiTheme="minorBidi" w:hAnsiTheme="minorBidi" w:cstheme="minorBidi"/>
          <w:sz w:val="22"/>
          <w:szCs w:val="22"/>
        </w:rPr>
        <w:t xml:space="preserve"> and Mi</w:t>
      </w:r>
      <w:r w:rsidR="008521FF" w:rsidRPr="00BE04AC">
        <w:rPr>
          <w:rFonts w:asciiTheme="minorBidi" w:hAnsiTheme="minorBidi" w:cstheme="minorBidi"/>
          <w:sz w:val="22"/>
          <w:szCs w:val="22"/>
        </w:rPr>
        <w:t xml:space="preserve"> </w:t>
      </w:r>
      <w:r w:rsidRPr="00BE04AC">
        <w:rPr>
          <w:rFonts w:asciiTheme="minorBidi" w:hAnsiTheme="minorBidi" w:cstheme="minorBidi"/>
          <w:sz w:val="22"/>
          <w:szCs w:val="22"/>
        </w:rPr>
        <w:t>2014</w:t>
      </w:r>
      <w:r w:rsidR="001420F5" w:rsidRPr="00BE04AC">
        <w:rPr>
          <w:rFonts w:asciiTheme="minorBidi" w:hAnsiTheme="minorBidi" w:cstheme="minorBidi"/>
          <w:sz w:val="22"/>
          <w:szCs w:val="22"/>
        </w:rPr>
        <w:t xml:space="preserve">). </w:t>
      </w:r>
      <w:r w:rsidR="008A3D00" w:rsidRPr="00BE04AC">
        <w:rPr>
          <w:rFonts w:asciiTheme="minorBidi" w:hAnsiTheme="minorBidi" w:cstheme="minorBidi"/>
          <w:sz w:val="22"/>
          <w:szCs w:val="22"/>
        </w:rPr>
        <w:t>In Inductive methods, the charging efficiency is mostly lower than the conductive technologies</w:t>
      </w:r>
      <w:r w:rsidR="008521FF" w:rsidRPr="00BE04AC">
        <w:rPr>
          <w:rFonts w:asciiTheme="minorBidi" w:hAnsiTheme="minorBidi" w:cstheme="minorBidi"/>
          <w:sz w:val="22"/>
          <w:szCs w:val="22"/>
        </w:rPr>
        <w:t xml:space="preserve"> </w:t>
      </w:r>
      <w:r w:rsidR="008A3D00" w:rsidRPr="00BE04AC">
        <w:rPr>
          <w:rFonts w:asciiTheme="minorBidi" w:hAnsiTheme="minorBidi" w:cstheme="minorBidi"/>
          <w:sz w:val="22"/>
          <w:szCs w:val="22"/>
        </w:rPr>
        <w:t>and it is related to the distance between the emitter and the battery and the position of the vehicle (</w:t>
      </w:r>
      <w:proofErr w:type="spellStart"/>
      <w:r w:rsidR="008A3D00" w:rsidRPr="00BE04AC">
        <w:rPr>
          <w:rFonts w:asciiTheme="minorBidi" w:hAnsiTheme="minorBidi" w:cstheme="minorBidi"/>
          <w:sz w:val="22"/>
          <w:szCs w:val="22"/>
        </w:rPr>
        <w:t>Andwari</w:t>
      </w:r>
      <w:proofErr w:type="spellEnd"/>
      <w:r w:rsidR="008A3D00" w:rsidRPr="00BE04AC">
        <w:rPr>
          <w:rFonts w:asciiTheme="minorBidi" w:hAnsiTheme="minorBidi" w:cstheme="minorBidi"/>
          <w:sz w:val="22"/>
          <w:szCs w:val="22"/>
        </w:rPr>
        <w:t xml:space="preserve"> et al.</w:t>
      </w:r>
      <w:r w:rsidR="005E1692">
        <w:rPr>
          <w:rFonts w:asciiTheme="minorBidi" w:hAnsiTheme="minorBidi" w:cstheme="minorBidi"/>
          <w:sz w:val="22"/>
          <w:szCs w:val="22"/>
        </w:rPr>
        <w:t xml:space="preserve"> </w:t>
      </w:r>
      <w:r w:rsidR="008A3D00" w:rsidRPr="00BE04AC">
        <w:rPr>
          <w:rFonts w:asciiTheme="minorBidi" w:hAnsiTheme="minorBidi" w:cstheme="minorBidi"/>
          <w:sz w:val="22"/>
          <w:szCs w:val="22"/>
        </w:rPr>
        <w:t>2017).</w:t>
      </w:r>
      <w:r w:rsidR="008A3D00" w:rsidRPr="00BE04AC" w:rsidDel="00BB3995">
        <w:rPr>
          <w:rFonts w:asciiTheme="minorBidi" w:hAnsiTheme="minorBidi" w:cstheme="minorBidi"/>
          <w:bCs/>
          <w:sz w:val="22"/>
          <w:szCs w:val="22"/>
        </w:rPr>
        <w:t xml:space="preserve"> </w:t>
      </w:r>
      <w:r w:rsidR="00D0092F" w:rsidRPr="00BE04AC">
        <w:rPr>
          <w:rFonts w:asciiTheme="minorBidi" w:hAnsiTheme="minorBidi" w:cstheme="minorBidi"/>
          <w:bCs/>
          <w:color w:val="000000" w:themeColor="text1"/>
          <w:sz w:val="22"/>
          <w:szCs w:val="22"/>
        </w:rPr>
        <w:t>There are currently five methods to transfer power wirelessly (</w:t>
      </w:r>
      <w:bookmarkStart w:id="4" w:name="_Hlk32436198"/>
      <w:proofErr w:type="spellStart"/>
      <w:r w:rsidR="00850DF4" w:rsidRPr="00BE04AC">
        <w:rPr>
          <w:rFonts w:asciiTheme="minorBidi" w:hAnsiTheme="minorBidi" w:cstheme="minorBidi"/>
          <w:bCs/>
          <w:color w:val="000000" w:themeColor="text1"/>
          <w:sz w:val="22"/>
          <w:szCs w:val="22"/>
        </w:rPr>
        <w:t>Musavi</w:t>
      </w:r>
      <w:proofErr w:type="spellEnd"/>
      <w:r w:rsidR="00850DF4" w:rsidRPr="00BE04AC">
        <w:rPr>
          <w:rFonts w:asciiTheme="minorBidi" w:hAnsiTheme="minorBidi" w:cstheme="minorBidi"/>
          <w:bCs/>
          <w:color w:val="000000" w:themeColor="text1"/>
          <w:sz w:val="22"/>
          <w:szCs w:val="22"/>
        </w:rPr>
        <w:t xml:space="preserve"> </w:t>
      </w:r>
      <w:r w:rsidR="004D289A">
        <w:rPr>
          <w:rFonts w:asciiTheme="minorBidi" w:hAnsiTheme="minorBidi" w:cstheme="minorBidi"/>
          <w:bCs/>
          <w:color w:val="000000" w:themeColor="text1"/>
          <w:sz w:val="22"/>
          <w:szCs w:val="22"/>
        </w:rPr>
        <w:t xml:space="preserve">et al. </w:t>
      </w:r>
      <w:r w:rsidR="00850DF4" w:rsidRPr="00BE04AC">
        <w:rPr>
          <w:rFonts w:asciiTheme="minorBidi" w:hAnsiTheme="minorBidi" w:cstheme="minorBidi"/>
          <w:bCs/>
          <w:color w:val="000000" w:themeColor="text1"/>
          <w:sz w:val="22"/>
          <w:szCs w:val="22"/>
        </w:rPr>
        <w:t xml:space="preserve">2012; </w:t>
      </w:r>
      <w:r w:rsidR="00D0092F" w:rsidRPr="00BE04AC">
        <w:rPr>
          <w:rFonts w:asciiTheme="minorBidi" w:hAnsiTheme="minorBidi" w:cstheme="minorBidi"/>
          <w:color w:val="222222"/>
          <w:sz w:val="22"/>
          <w:szCs w:val="22"/>
          <w:shd w:val="clear" w:color="auto" w:fill="FFFFFF"/>
        </w:rPr>
        <w:t>Cordoba 2015</w:t>
      </w:r>
      <w:bookmarkEnd w:id="4"/>
      <w:r w:rsidR="00D0092F" w:rsidRPr="00BE04AC">
        <w:rPr>
          <w:rFonts w:asciiTheme="minorBidi" w:hAnsiTheme="minorBidi" w:cstheme="minorBidi"/>
          <w:bCs/>
          <w:color w:val="000000" w:themeColor="text1"/>
          <w:sz w:val="22"/>
          <w:szCs w:val="22"/>
        </w:rPr>
        <w:t>):</w:t>
      </w:r>
    </w:p>
    <w:p w14:paraId="2CA087A2" w14:textId="77777777" w:rsidR="00D0092F" w:rsidRPr="00BE04AC" w:rsidRDefault="00D0092F" w:rsidP="00937FF5">
      <w:pPr>
        <w:jc w:val="both"/>
        <w:rPr>
          <w:rFonts w:asciiTheme="minorBidi" w:hAnsiTheme="minorBidi" w:cstheme="minorBidi"/>
          <w:bCs/>
          <w:color w:val="000000" w:themeColor="text1"/>
          <w:sz w:val="22"/>
          <w:szCs w:val="22"/>
        </w:rPr>
      </w:pPr>
    </w:p>
    <w:p w14:paraId="258020E7"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Inductive Power Transfer (IPT)</w:t>
      </w:r>
    </w:p>
    <w:p w14:paraId="3F7B0999"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Capacitive Power Transfer (CPT)</w:t>
      </w:r>
    </w:p>
    <w:p w14:paraId="6E2BF797"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Permanent Magnet Coupling Transfer (PMPT)</w:t>
      </w:r>
    </w:p>
    <w:p w14:paraId="27C640DC"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On-line Inductive Power Transfer (OLPT)</w:t>
      </w:r>
    </w:p>
    <w:p w14:paraId="7BB30C10" w14:textId="77777777" w:rsidR="00D0092F" w:rsidRPr="00BE04AC" w:rsidRDefault="00D0092F" w:rsidP="00937FF5">
      <w:pPr>
        <w:pStyle w:val="ListParagraph"/>
        <w:numPr>
          <w:ilvl w:val="0"/>
          <w:numId w:val="2"/>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Resonant Antennae Power Transfer (RAPT)  </w:t>
      </w:r>
    </w:p>
    <w:p w14:paraId="6300516A" w14:textId="773E22AA" w:rsidR="00674F35" w:rsidRDefault="00674F35" w:rsidP="00937FF5">
      <w:pPr>
        <w:jc w:val="both"/>
        <w:rPr>
          <w:rFonts w:asciiTheme="minorBidi" w:hAnsiTheme="minorBidi" w:cstheme="minorBidi"/>
          <w:bCs/>
          <w:color w:val="000000" w:themeColor="text1"/>
          <w:sz w:val="22"/>
          <w:szCs w:val="22"/>
        </w:rPr>
      </w:pPr>
    </w:p>
    <w:p w14:paraId="25C4C520" w14:textId="759FF125" w:rsidR="00457A35" w:rsidRDefault="00457A35" w:rsidP="00937FF5">
      <w:pPr>
        <w:jc w:val="both"/>
        <w:rPr>
          <w:rFonts w:asciiTheme="minorBidi" w:hAnsiTheme="minorBidi" w:cstheme="minorBidi"/>
          <w:bCs/>
          <w:color w:val="000000" w:themeColor="text1"/>
          <w:sz w:val="22"/>
          <w:szCs w:val="22"/>
        </w:rPr>
      </w:pPr>
    </w:p>
    <w:p w14:paraId="6EFCCF95" w14:textId="77777777" w:rsidR="00457A35" w:rsidRDefault="00457A35" w:rsidP="00457A35">
      <w:pPr>
        <w:jc w:val="both"/>
        <w:rPr>
          <w:rFonts w:asciiTheme="minorBidi" w:hAnsiTheme="minorBidi" w:cstheme="minorBidi"/>
          <w:sz w:val="22"/>
          <w:szCs w:val="22"/>
          <w:lang w:val="en-US"/>
        </w:rPr>
      </w:pPr>
      <w:r w:rsidRPr="00BE04AC">
        <w:rPr>
          <w:rFonts w:asciiTheme="minorBidi" w:hAnsiTheme="minorBidi" w:cstheme="minorBidi"/>
          <w:sz w:val="22"/>
          <w:szCs w:val="22"/>
        </w:rPr>
        <w:t>The CPT Method uses high frequency alternating electric fields to transfer power energy without direct electric connection (Lu</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Due to the CPT’s small system volume, it has limited power transfer with very short air gap distance</w:t>
      </w:r>
      <w:r>
        <w:rPr>
          <w:rFonts w:asciiTheme="minorBidi" w:hAnsiTheme="minorBidi" w:cstheme="minorBidi"/>
          <w:sz w:val="22"/>
          <w:szCs w:val="22"/>
        </w:rPr>
        <w:t>s</w:t>
      </w:r>
      <w:r w:rsidRPr="00BE04AC">
        <w:rPr>
          <w:rFonts w:asciiTheme="minorBidi" w:hAnsiTheme="minorBidi" w:cstheme="minorBidi"/>
          <w:sz w:val="22"/>
          <w:szCs w:val="22"/>
        </w:rPr>
        <w:t xml:space="preserve"> between 10</w:t>
      </w:r>
      <w:r w:rsidRPr="00BE04AC">
        <w:rPr>
          <w:rFonts w:asciiTheme="minorBidi" w:hAnsiTheme="minorBidi" w:cstheme="minorBidi"/>
          <w:sz w:val="22"/>
          <w:szCs w:val="22"/>
          <w:vertAlign w:val="superscript"/>
        </w:rPr>
        <w:t>-4</w:t>
      </w:r>
      <w:r w:rsidRPr="00BE04AC">
        <w:rPr>
          <w:rFonts w:asciiTheme="minorBidi" w:hAnsiTheme="minorBidi" w:cstheme="minorBidi"/>
          <w:sz w:val="22"/>
          <w:szCs w:val="22"/>
        </w:rPr>
        <w:t xml:space="preserve"> and 10</w:t>
      </w:r>
      <w:r w:rsidRPr="00BE04AC">
        <w:rPr>
          <w:rFonts w:asciiTheme="minorBidi" w:hAnsiTheme="minorBidi" w:cstheme="minorBidi"/>
          <w:sz w:val="22"/>
          <w:szCs w:val="22"/>
          <w:vertAlign w:val="superscript"/>
        </w:rPr>
        <w:t>-3</w:t>
      </w:r>
      <w:r w:rsidRPr="00BE04AC">
        <w:rPr>
          <w:rFonts w:asciiTheme="minorBidi" w:hAnsiTheme="minorBidi" w:cstheme="minorBidi"/>
          <w:sz w:val="22"/>
          <w:szCs w:val="22"/>
        </w:rPr>
        <w:t xml:space="preserve"> and can be used only for small scale applications such as mobile devices (Kline </w:t>
      </w:r>
      <w:r>
        <w:rPr>
          <w:rFonts w:asciiTheme="minorBidi" w:hAnsiTheme="minorBidi" w:cstheme="minorBidi"/>
          <w:sz w:val="22"/>
          <w:szCs w:val="22"/>
        </w:rPr>
        <w:t xml:space="preserve">et al. </w:t>
      </w:r>
      <w:r w:rsidRPr="00BE04AC">
        <w:rPr>
          <w:rFonts w:asciiTheme="minorBidi" w:hAnsiTheme="minorBidi" w:cstheme="minorBidi"/>
          <w:sz w:val="22"/>
          <w:szCs w:val="22"/>
        </w:rPr>
        <w:t xml:space="preserve">2011; </w:t>
      </w:r>
      <w:r w:rsidRPr="00BE04AC">
        <w:rPr>
          <w:rFonts w:asciiTheme="minorBidi" w:hAnsiTheme="minorBidi" w:cstheme="minorBidi"/>
          <w:color w:val="222222"/>
          <w:sz w:val="22"/>
          <w:szCs w:val="22"/>
          <w:shd w:val="clear" w:color="auto" w:fill="FFFFFF"/>
        </w:rPr>
        <w:t>Theodoridis 2012</w:t>
      </w:r>
      <w:r w:rsidRPr="00BE04AC">
        <w:rPr>
          <w:rFonts w:asciiTheme="minorBidi" w:hAnsiTheme="minorBidi" w:cstheme="minorBidi"/>
          <w:sz w:val="22"/>
          <w:szCs w:val="22"/>
        </w:rPr>
        <w:t xml:space="preserve">). The advantage of CPT is that the system is small and inexpensive </w:t>
      </w:r>
      <w:r w:rsidRPr="00BE04AC">
        <w:rPr>
          <w:rFonts w:asciiTheme="minorBidi" w:hAnsiTheme="minorBidi" w:cstheme="minorBidi"/>
          <w:bCs/>
          <w:sz w:val="22"/>
          <w:szCs w:val="22"/>
        </w:rPr>
        <w:t>(</w:t>
      </w:r>
      <w:bookmarkStart w:id="5" w:name="_Hlk32436150"/>
      <w:proofErr w:type="spellStart"/>
      <w:r w:rsidRPr="00BE04AC">
        <w:rPr>
          <w:rFonts w:asciiTheme="minorBidi" w:hAnsiTheme="minorBidi" w:cstheme="minorBidi"/>
          <w:sz w:val="22"/>
          <w:szCs w:val="22"/>
          <w:lang w:val="en-US"/>
        </w:rPr>
        <w:t>Musavi</w:t>
      </w:r>
      <w:proofErr w:type="spellEnd"/>
      <w:r w:rsidRPr="00BE04AC">
        <w:rPr>
          <w:rFonts w:asciiTheme="minorBidi" w:hAnsiTheme="minorBidi" w:cstheme="minorBidi"/>
          <w:sz w:val="22"/>
          <w:szCs w:val="22"/>
          <w:lang w:val="en-US"/>
        </w:rPr>
        <w:t xml:space="preserve"> </w:t>
      </w:r>
      <w:r>
        <w:rPr>
          <w:rFonts w:asciiTheme="minorBidi" w:hAnsiTheme="minorBidi" w:cstheme="minorBidi"/>
          <w:sz w:val="22"/>
          <w:szCs w:val="22"/>
          <w:lang w:val="en-US"/>
        </w:rPr>
        <w:t xml:space="preserve">et al. </w:t>
      </w:r>
      <w:r w:rsidRPr="00BE04AC">
        <w:rPr>
          <w:rFonts w:asciiTheme="minorBidi" w:hAnsiTheme="minorBidi" w:cstheme="minorBidi"/>
          <w:sz w:val="22"/>
          <w:szCs w:val="22"/>
          <w:lang w:val="en-US"/>
        </w:rPr>
        <w:t xml:space="preserve">2012; </w:t>
      </w:r>
      <w:r w:rsidRPr="00BE04AC">
        <w:rPr>
          <w:rFonts w:asciiTheme="minorBidi" w:hAnsiTheme="minorBidi" w:cstheme="minorBidi"/>
          <w:color w:val="222222"/>
          <w:sz w:val="22"/>
          <w:szCs w:val="22"/>
          <w:shd w:val="clear" w:color="auto" w:fill="FFFFFF"/>
        </w:rPr>
        <w:t>Cordoba 2015</w:t>
      </w:r>
      <w:bookmarkEnd w:id="5"/>
      <w:r w:rsidRPr="00BE04AC">
        <w:rPr>
          <w:rFonts w:asciiTheme="minorBidi" w:hAnsiTheme="minorBidi" w:cstheme="minorBidi"/>
          <w:bCs/>
          <w:sz w:val="22"/>
          <w:szCs w:val="22"/>
        </w:rPr>
        <w:t>)</w:t>
      </w:r>
      <w:r w:rsidRPr="00BE04AC">
        <w:rPr>
          <w:rFonts w:asciiTheme="minorBidi" w:hAnsiTheme="minorBidi" w:cstheme="minorBidi"/>
          <w:sz w:val="22"/>
          <w:szCs w:val="22"/>
        </w:rPr>
        <w:t>. The IPT system uses a magnetic field to transfer power (Lu</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thus the system is sensitive to nearby metal objects (Graham</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2011). An IPT device produces higher power transfer than a CPT device, and can be used for larger air gap</w:t>
      </w:r>
      <w:r>
        <w:rPr>
          <w:rFonts w:asciiTheme="minorBidi" w:hAnsiTheme="minorBidi" w:cstheme="minorBidi"/>
          <w:sz w:val="22"/>
          <w:szCs w:val="22"/>
        </w:rPr>
        <w:t xml:space="preserve"> distances</w:t>
      </w:r>
      <w:r w:rsidRPr="00BE04AC">
        <w:rPr>
          <w:rFonts w:asciiTheme="minorBidi" w:hAnsiTheme="minorBidi" w:cstheme="minorBidi"/>
          <w:sz w:val="22"/>
          <w:szCs w:val="22"/>
        </w:rPr>
        <w:t xml:space="preserve"> (around several meters) which makes it more attractive in high power systems (</w:t>
      </w:r>
      <w:r w:rsidRPr="00BE04AC">
        <w:rPr>
          <w:rFonts w:asciiTheme="minorBidi" w:hAnsiTheme="minorBidi" w:cstheme="minorBidi"/>
          <w:color w:val="222222"/>
          <w:sz w:val="22"/>
          <w:szCs w:val="22"/>
          <w:shd w:val="clear" w:color="auto" w:fill="FFFFFF"/>
        </w:rPr>
        <w:t>Theodoridis 2012</w:t>
      </w:r>
      <w:r w:rsidRPr="00BE04AC">
        <w:rPr>
          <w:rFonts w:asciiTheme="minorBidi" w:hAnsiTheme="minorBidi" w:cstheme="minorBidi"/>
          <w:sz w:val="22"/>
          <w:szCs w:val="22"/>
        </w:rPr>
        <w:t xml:space="preserve">). Fig. 2 compares the transfer power and air gap distance for CPT and IPT systems. PMPT </w:t>
      </w:r>
      <w:r>
        <w:rPr>
          <w:rFonts w:asciiTheme="minorBidi" w:hAnsiTheme="minorBidi" w:cstheme="minorBidi"/>
          <w:sz w:val="22"/>
          <w:szCs w:val="22"/>
        </w:rPr>
        <w:t xml:space="preserve">system </w:t>
      </w:r>
      <w:r w:rsidRPr="00BE04AC">
        <w:rPr>
          <w:rFonts w:asciiTheme="minorBidi" w:hAnsiTheme="minorBidi" w:cstheme="minorBidi"/>
          <w:sz w:val="22"/>
          <w:szCs w:val="22"/>
        </w:rPr>
        <w:t xml:space="preserve">is composed of different elements including </w:t>
      </w:r>
      <w:r w:rsidRPr="00BE04AC">
        <w:rPr>
          <w:rFonts w:asciiTheme="minorBidi" w:hAnsiTheme="minorBidi" w:cstheme="minorBidi"/>
          <w:sz w:val="22"/>
          <w:szCs w:val="22"/>
        </w:rPr>
        <w:lastRenderedPageBreak/>
        <w:t>magnetic gears and permanent magnet electric machines (</w:t>
      </w:r>
      <w:bookmarkStart w:id="6" w:name="_Hlk32436076"/>
      <w:proofErr w:type="spellStart"/>
      <w:r w:rsidRPr="00BE04AC">
        <w:rPr>
          <w:rFonts w:asciiTheme="minorBidi" w:hAnsiTheme="minorBidi" w:cstheme="minorBidi"/>
          <w:sz w:val="22"/>
          <w:szCs w:val="22"/>
          <w:lang w:val="en-US"/>
        </w:rPr>
        <w:t>Musavi</w:t>
      </w:r>
      <w:proofErr w:type="spellEnd"/>
      <w:r w:rsidRPr="00BE04AC">
        <w:rPr>
          <w:rFonts w:asciiTheme="minorBidi" w:hAnsiTheme="minorBidi" w:cstheme="minorBidi"/>
          <w:sz w:val="22"/>
          <w:szCs w:val="22"/>
          <w:lang w:val="en-US"/>
        </w:rPr>
        <w:t xml:space="preserve"> </w:t>
      </w:r>
      <w:r>
        <w:rPr>
          <w:rFonts w:asciiTheme="minorBidi" w:hAnsiTheme="minorBidi" w:cstheme="minorBidi"/>
          <w:sz w:val="22"/>
          <w:szCs w:val="22"/>
          <w:lang w:val="en-US"/>
        </w:rPr>
        <w:t xml:space="preserve">et al. </w:t>
      </w:r>
      <w:r w:rsidRPr="00BE04AC">
        <w:rPr>
          <w:rFonts w:asciiTheme="minorBidi" w:hAnsiTheme="minorBidi" w:cstheme="minorBidi"/>
          <w:sz w:val="22"/>
          <w:szCs w:val="22"/>
          <w:lang w:val="en-US"/>
        </w:rPr>
        <w:t xml:space="preserve">2012; </w:t>
      </w:r>
      <w:r w:rsidRPr="00BE04AC">
        <w:rPr>
          <w:rFonts w:asciiTheme="minorBidi" w:hAnsiTheme="minorBidi" w:cstheme="minorBidi"/>
          <w:color w:val="222222"/>
          <w:sz w:val="22"/>
          <w:szCs w:val="22"/>
          <w:shd w:val="clear" w:color="auto" w:fill="FFFFFF"/>
        </w:rPr>
        <w:t xml:space="preserve">Cordoba 2015; </w:t>
      </w:r>
      <w:r w:rsidRPr="00BE04AC">
        <w:rPr>
          <w:rFonts w:asciiTheme="minorBidi" w:hAnsiTheme="minorBidi" w:cstheme="minorBidi"/>
          <w:sz w:val="22"/>
          <w:szCs w:val="22"/>
        </w:rPr>
        <w:t>Das</w:t>
      </w:r>
      <w:r>
        <w:rPr>
          <w:rFonts w:asciiTheme="minorBidi" w:hAnsiTheme="minorBidi" w:cstheme="minorBidi"/>
          <w:sz w:val="22"/>
          <w:szCs w:val="22"/>
        </w:rPr>
        <w:t xml:space="preserve"> et al.</w:t>
      </w:r>
      <w:r w:rsidRPr="00BE04AC">
        <w:rPr>
          <w:rFonts w:asciiTheme="minorBidi" w:hAnsiTheme="minorBidi" w:cstheme="minorBidi"/>
          <w:sz w:val="22"/>
          <w:szCs w:val="22"/>
        </w:rPr>
        <w:t xml:space="preserve"> 2018</w:t>
      </w:r>
      <w:bookmarkEnd w:id="6"/>
      <w:r w:rsidRPr="00BE04AC">
        <w:rPr>
          <w:rFonts w:asciiTheme="minorBidi" w:hAnsiTheme="minorBidi" w:cstheme="minorBidi"/>
          <w:sz w:val="22"/>
          <w:szCs w:val="22"/>
        </w:rPr>
        <w:t xml:space="preserve">). A </w:t>
      </w:r>
      <w:r w:rsidRPr="00BE04AC">
        <w:rPr>
          <w:rFonts w:asciiTheme="minorBidi" w:hAnsiTheme="minorBidi" w:cstheme="minorBidi"/>
          <w:sz w:val="22"/>
          <w:szCs w:val="22"/>
          <w:lang w:val="en-US"/>
        </w:rPr>
        <w:t>transmitter and a receiver are the two main components of a PMPT system, which are shown in Fig. 3. This method is reported to have problems such as its noise, vibration, product life, high cost, and large size (</w:t>
      </w:r>
      <w:proofErr w:type="spellStart"/>
      <w:r w:rsidRPr="00BE04AC">
        <w:rPr>
          <w:rFonts w:asciiTheme="minorBidi" w:hAnsiTheme="minorBidi" w:cstheme="minorBidi"/>
          <w:sz w:val="22"/>
          <w:szCs w:val="22"/>
          <w:lang w:val="en-US"/>
        </w:rPr>
        <w:t>Musavi</w:t>
      </w:r>
      <w:proofErr w:type="spellEnd"/>
      <w:r w:rsidRPr="00BE04AC">
        <w:rPr>
          <w:rFonts w:asciiTheme="minorBidi" w:hAnsiTheme="minorBidi" w:cstheme="minorBidi"/>
          <w:sz w:val="22"/>
          <w:szCs w:val="22"/>
          <w:lang w:val="en-US"/>
        </w:rPr>
        <w:t xml:space="preserve"> </w:t>
      </w:r>
      <w:r>
        <w:rPr>
          <w:rFonts w:asciiTheme="minorBidi" w:hAnsiTheme="minorBidi" w:cstheme="minorBidi"/>
          <w:sz w:val="22"/>
          <w:szCs w:val="22"/>
          <w:lang w:val="en-US"/>
        </w:rPr>
        <w:t xml:space="preserve">and </w:t>
      </w:r>
      <w:r w:rsidRPr="006F49C2">
        <w:rPr>
          <w:rFonts w:asciiTheme="minorBidi" w:hAnsiTheme="minorBidi" w:cstheme="minorBidi"/>
          <w:color w:val="222222"/>
          <w:sz w:val="22"/>
          <w:szCs w:val="22"/>
          <w:shd w:val="clear" w:color="auto" w:fill="FFFFFF"/>
        </w:rPr>
        <w:t>Eberle</w:t>
      </w:r>
      <w:r w:rsidRPr="00BE04AC">
        <w:rPr>
          <w:rFonts w:asciiTheme="minorBidi" w:hAnsiTheme="minorBidi" w:cstheme="minorBidi"/>
          <w:sz w:val="22"/>
          <w:szCs w:val="22"/>
          <w:lang w:val="en-US"/>
        </w:rPr>
        <w:t xml:space="preserve"> 2014; </w:t>
      </w:r>
      <w:r w:rsidRPr="00BE04AC">
        <w:rPr>
          <w:rFonts w:asciiTheme="minorBidi" w:hAnsiTheme="minorBidi" w:cstheme="minorBidi"/>
          <w:color w:val="222222"/>
          <w:sz w:val="22"/>
          <w:szCs w:val="22"/>
          <w:shd w:val="clear" w:color="auto" w:fill="FFFFFF"/>
        </w:rPr>
        <w:t>Cordoba 2015</w:t>
      </w:r>
      <w:r w:rsidRPr="00BE04AC">
        <w:rPr>
          <w:rFonts w:asciiTheme="minorBidi" w:hAnsiTheme="minorBidi" w:cstheme="minorBidi"/>
          <w:sz w:val="22"/>
          <w:szCs w:val="22"/>
          <w:lang w:val="en-US"/>
        </w:rPr>
        <w:t>).</w:t>
      </w:r>
    </w:p>
    <w:p w14:paraId="13F311C1" w14:textId="77777777" w:rsidR="00457A35" w:rsidRDefault="00457A35" w:rsidP="00937FF5">
      <w:pPr>
        <w:jc w:val="both"/>
        <w:rPr>
          <w:rFonts w:asciiTheme="minorBidi" w:hAnsiTheme="minorBidi" w:cstheme="minorBidi"/>
          <w:bCs/>
          <w:color w:val="000000" w:themeColor="text1"/>
          <w:sz w:val="22"/>
          <w:szCs w:val="22"/>
        </w:rPr>
      </w:pPr>
    </w:p>
    <w:p w14:paraId="75F2908A" w14:textId="77777777" w:rsidR="00457A35" w:rsidRPr="00BE04AC" w:rsidRDefault="00457A35" w:rsidP="00937FF5">
      <w:pPr>
        <w:jc w:val="both"/>
        <w:rPr>
          <w:rFonts w:asciiTheme="minorBidi" w:hAnsiTheme="minorBidi" w:cstheme="minorBidi"/>
          <w:bCs/>
          <w:color w:val="000000" w:themeColor="text1"/>
          <w:sz w:val="22"/>
          <w:szCs w:val="22"/>
        </w:rPr>
      </w:pPr>
    </w:p>
    <w:p w14:paraId="168C1124" w14:textId="10B63E78" w:rsidR="00674F35" w:rsidRPr="00BE04AC" w:rsidRDefault="00674F35" w:rsidP="00937FF5">
      <w:pPr>
        <w:jc w:val="center"/>
        <w:rPr>
          <w:rFonts w:asciiTheme="minorBidi" w:hAnsiTheme="minorBidi" w:cstheme="minorBidi"/>
          <w:bCs/>
          <w:color w:val="000000" w:themeColor="text1"/>
          <w:sz w:val="22"/>
          <w:szCs w:val="22"/>
        </w:rPr>
      </w:pPr>
      <w:r w:rsidRPr="00BE04AC">
        <w:rPr>
          <w:rFonts w:asciiTheme="minorBidi" w:hAnsiTheme="minorBidi" w:cstheme="minorBidi"/>
          <w:noProof/>
          <w:lang w:eastAsia="en-NZ"/>
        </w:rPr>
        <w:drawing>
          <wp:inline distT="0" distB="0" distL="0" distR="0" wp14:anchorId="055BBDF0" wp14:editId="628AE674">
            <wp:extent cx="3028981" cy="2664774"/>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2531" cy="2685492"/>
                    </a:xfrm>
                    <a:prstGeom prst="rect">
                      <a:avLst/>
                    </a:prstGeom>
                    <a:ln w="3175">
                      <a:solidFill>
                        <a:schemeClr val="tx1"/>
                      </a:solidFill>
                    </a:ln>
                  </pic:spPr>
                </pic:pic>
              </a:graphicData>
            </a:graphic>
          </wp:inline>
        </w:drawing>
      </w:r>
    </w:p>
    <w:p w14:paraId="3A87458E" w14:textId="77777777" w:rsidR="00611FF2" w:rsidRPr="00BE04AC" w:rsidRDefault="00611FF2" w:rsidP="00937FF5">
      <w:pPr>
        <w:jc w:val="center"/>
        <w:rPr>
          <w:rFonts w:asciiTheme="minorBidi" w:hAnsiTheme="minorBidi" w:cstheme="minorBidi"/>
          <w:bCs/>
          <w:color w:val="000000" w:themeColor="text1"/>
          <w:sz w:val="22"/>
          <w:szCs w:val="22"/>
        </w:rPr>
      </w:pPr>
    </w:p>
    <w:p w14:paraId="167A3E24" w14:textId="49C512E4" w:rsidR="00674F35" w:rsidRPr="00BE04AC" w:rsidRDefault="00674F35"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w:t>
      </w:r>
      <w:r w:rsidR="00EA18E2" w:rsidRPr="00BE04AC">
        <w:rPr>
          <w:rFonts w:asciiTheme="minorBidi" w:hAnsiTheme="minorBidi" w:cstheme="minorBidi"/>
          <w:bCs/>
          <w:color w:val="000000" w:themeColor="text1"/>
          <w:sz w:val="20"/>
          <w:szCs w:val="20"/>
        </w:rPr>
        <w:t>g</w:t>
      </w:r>
      <w:r w:rsidR="00D95A52" w:rsidRPr="00BE04AC">
        <w:rPr>
          <w:rFonts w:asciiTheme="minorBidi" w:hAnsiTheme="minorBidi" w:cstheme="minorBidi"/>
          <w:bCs/>
          <w:color w:val="000000" w:themeColor="text1"/>
          <w:sz w:val="20"/>
          <w:szCs w:val="20"/>
        </w:rPr>
        <w:t>.</w:t>
      </w:r>
      <w:r w:rsidR="00EA18E2" w:rsidRPr="00BE04AC">
        <w:rPr>
          <w:rFonts w:asciiTheme="minorBidi" w:hAnsiTheme="minorBidi" w:cstheme="minorBidi"/>
          <w:bCs/>
          <w:color w:val="000000" w:themeColor="text1"/>
          <w:sz w:val="20"/>
          <w:szCs w:val="20"/>
        </w:rPr>
        <w:t xml:space="preserve"> 1.</w:t>
      </w:r>
      <w:r w:rsidRPr="00BE04AC">
        <w:rPr>
          <w:rFonts w:asciiTheme="minorBidi" w:hAnsiTheme="minorBidi" w:cstheme="minorBidi"/>
          <w:bCs/>
          <w:color w:val="000000" w:themeColor="text1"/>
          <w:sz w:val="20"/>
          <w:szCs w:val="20"/>
        </w:rPr>
        <w:t xml:space="preserve"> </w:t>
      </w:r>
      <w:r w:rsidR="00E61529" w:rsidRPr="00BE04AC">
        <w:rPr>
          <w:rFonts w:asciiTheme="minorBidi" w:hAnsiTheme="minorBidi" w:cstheme="minorBidi"/>
          <w:bCs/>
          <w:color w:val="000000" w:themeColor="text1"/>
          <w:sz w:val="20"/>
          <w:szCs w:val="20"/>
        </w:rPr>
        <w:t xml:space="preserve">Two methods </w:t>
      </w:r>
      <w:r w:rsidR="00694D2D" w:rsidRPr="00BE04AC">
        <w:rPr>
          <w:rFonts w:asciiTheme="minorBidi" w:hAnsiTheme="minorBidi" w:cstheme="minorBidi"/>
          <w:bCs/>
          <w:color w:val="000000" w:themeColor="text1"/>
          <w:sz w:val="20"/>
          <w:szCs w:val="20"/>
        </w:rPr>
        <w:t>for</w:t>
      </w:r>
      <w:r w:rsidR="00E61529" w:rsidRPr="00BE04AC">
        <w:rPr>
          <w:rFonts w:asciiTheme="minorBidi" w:hAnsiTheme="minorBidi" w:cstheme="minorBidi"/>
          <w:bCs/>
          <w:color w:val="000000" w:themeColor="text1"/>
          <w:sz w:val="20"/>
          <w:szCs w:val="20"/>
        </w:rPr>
        <w:t xml:space="preserve"> electrification </w:t>
      </w:r>
      <w:r w:rsidR="00EA18E2" w:rsidRPr="00BE04AC">
        <w:rPr>
          <w:rFonts w:asciiTheme="minorBidi" w:hAnsiTheme="minorBidi" w:cstheme="minorBidi"/>
          <w:bCs/>
          <w:color w:val="000000" w:themeColor="text1"/>
          <w:sz w:val="20"/>
          <w:szCs w:val="20"/>
        </w:rPr>
        <w:t xml:space="preserve">of </w:t>
      </w:r>
      <w:r w:rsidR="00E61529" w:rsidRPr="00BE04AC">
        <w:rPr>
          <w:rFonts w:asciiTheme="minorBidi" w:hAnsiTheme="minorBidi" w:cstheme="minorBidi"/>
          <w:bCs/>
          <w:color w:val="000000" w:themeColor="text1"/>
          <w:sz w:val="20"/>
          <w:szCs w:val="20"/>
        </w:rPr>
        <w:t>roads (Connolly 2017)</w:t>
      </w:r>
      <w:r w:rsidR="006F49C2">
        <w:rPr>
          <w:rFonts w:asciiTheme="minorBidi" w:hAnsiTheme="minorBidi" w:cstheme="minorBidi"/>
          <w:bCs/>
          <w:color w:val="000000" w:themeColor="text1"/>
          <w:sz w:val="20"/>
          <w:szCs w:val="20"/>
        </w:rPr>
        <w:t>.</w:t>
      </w:r>
    </w:p>
    <w:p w14:paraId="6AAE970F" w14:textId="77777777" w:rsidR="00E61529" w:rsidRPr="00BE04AC" w:rsidRDefault="00E61529" w:rsidP="00937FF5">
      <w:pPr>
        <w:jc w:val="center"/>
        <w:rPr>
          <w:rFonts w:asciiTheme="minorBidi" w:hAnsiTheme="minorBidi" w:cstheme="minorBidi"/>
          <w:bCs/>
          <w:color w:val="000000" w:themeColor="text1"/>
          <w:sz w:val="22"/>
          <w:szCs w:val="22"/>
        </w:rPr>
      </w:pPr>
    </w:p>
    <w:p w14:paraId="0DD99B4C" w14:textId="0296A415" w:rsidR="003C7E37" w:rsidRPr="00BE04AC" w:rsidRDefault="003C7E37" w:rsidP="00937FF5">
      <w:pPr>
        <w:jc w:val="both"/>
        <w:rPr>
          <w:rFonts w:asciiTheme="minorBidi" w:hAnsiTheme="minorBidi" w:cstheme="minorBidi"/>
          <w:sz w:val="22"/>
          <w:szCs w:val="22"/>
          <w:lang w:val="en-US"/>
        </w:rPr>
      </w:pPr>
    </w:p>
    <w:p w14:paraId="68217160" w14:textId="2ADBA719" w:rsidR="00225685" w:rsidRPr="00BE04AC" w:rsidRDefault="00225685" w:rsidP="00937FF5">
      <w:pPr>
        <w:jc w:val="center"/>
        <w:rPr>
          <w:rFonts w:asciiTheme="minorBidi" w:hAnsiTheme="minorBidi" w:cstheme="minorBidi"/>
          <w:sz w:val="22"/>
          <w:szCs w:val="22"/>
          <w:rtl/>
          <w:lang w:val="en-US" w:bidi="fa-IR"/>
        </w:rPr>
      </w:pPr>
      <w:r w:rsidRPr="00BE04AC">
        <w:rPr>
          <w:rFonts w:asciiTheme="minorBidi" w:hAnsiTheme="minorBidi" w:cstheme="minorBidi"/>
          <w:noProof/>
        </w:rPr>
        <w:drawing>
          <wp:inline distT="0" distB="0" distL="0" distR="0" wp14:anchorId="6CFF60B8" wp14:editId="42F6A830">
            <wp:extent cx="3258539" cy="1919733"/>
            <wp:effectExtent l="19050" t="19050" r="1841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4244" cy="1982008"/>
                    </a:xfrm>
                    <a:prstGeom prst="rect">
                      <a:avLst/>
                    </a:prstGeom>
                    <a:ln w="3175">
                      <a:solidFill>
                        <a:schemeClr val="tx1"/>
                      </a:solidFill>
                    </a:ln>
                  </pic:spPr>
                </pic:pic>
              </a:graphicData>
            </a:graphic>
          </wp:inline>
        </w:drawing>
      </w:r>
    </w:p>
    <w:p w14:paraId="47A640EC" w14:textId="77777777" w:rsidR="00850DF4" w:rsidRPr="00BE04AC" w:rsidRDefault="00850DF4" w:rsidP="00937FF5">
      <w:pPr>
        <w:jc w:val="center"/>
        <w:rPr>
          <w:rFonts w:asciiTheme="minorBidi" w:hAnsiTheme="minorBidi" w:cstheme="minorBidi"/>
          <w:sz w:val="22"/>
          <w:szCs w:val="22"/>
          <w:lang w:val="en-US"/>
        </w:rPr>
      </w:pPr>
    </w:p>
    <w:p w14:paraId="70277059" w14:textId="73B4895A" w:rsidR="005B7560" w:rsidRDefault="00225685" w:rsidP="00937FF5">
      <w:pPr>
        <w:jc w:val="center"/>
        <w:rPr>
          <w:rFonts w:asciiTheme="minorBidi" w:hAnsiTheme="minorBidi" w:cstheme="minorBidi"/>
          <w:color w:val="222222"/>
          <w:sz w:val="20"/>
          <w:szCs w:val="20"/>
          <w:shd w:val="clear" w:color="auto" w:fill="FFFFFF"/>
        </w:rPr>
      </w:pPr>
      <w:r w:rsidRPr="00BE04AC">
        <w:rPr>
          <w:rFonts w:asciiTheme="minorBidi" w:hAnsiTheme="minorBidi" w:cstheme="minorBidi"/>
          <w:sz w:val="20"/>
          <w:szCs w:val="20"/>
          <w:lang w:val="en-US"/>
        </w:rPr>
        <w:t>Fig. 2. The transfer power and air gap distance for CPT and IPT systems (</w:t>
      </w:r>
      <w:proofErr w:type="spellStart"/>
      <w:r w:rsidRPr="00BE04AC">
        <w:rPr>
          <w:rFonts w:asciiTheme="minorBidi" w:hAnsiTheme="minorBidi" w:cstheme="minorBidi"/>
          <w:color w:val="222222"/>
          <w:sz w:val="20"/>
          <w:szCs w:val="20"/>
          <w:shd w:val="clear" w:color="auto" w:fill="FFFFFF"/>
        </w:rPr>
        <w:t>Machura</w:t>
      </w:r>
      <w:proofErr w:type="spellEnd"/>
      <w:r w:rsidRPr="00BE04AC">
        <w:rPr>
          <w:rFonts w:asciiTheme="minorBidi" w:hAnsiTheme="minorBidi" w:cstheme="minorBidi"/>
          <w:color w:val="222222"/>
          <w:sz w:val="20"/>
          <w:szCs w:val="20"/>
          <w:shd w:val="clear" w:color="auto" w:fill="FFFFFF"/>
        </w:rPr>
        <w:t xml:space="preserve"> and Li 2019)</w:t>
      </w:r>
      <w:r w:rsidR="006F49C2">
        <w:rPr>
          <w:rFonts w:asciiTheme="minorBidi" w:hAnsiTheme="minorBidi" w:cstheme="minorBidi"/>
          <w:color w:val="222222"/>
          <w:sz w:val="20"/>
          <w:szCs w:val="20"/>
          <w:shd w:val="clear" w:color="auto" w:fill="FFFFFF"/>
        </w:rPr>
        <w:t>.</w:t>
      </w:r>
    </w:p>
    <w:p w14:paraId="70063635" w14:textId="395A7A7A" w:rsidR="00457A35" w:rsidRDefault="00457A35" w:rsidP="00937FF5">
      <w:pPr>
        <w:jc w:val="center"/>
        <w:rPr>
          <w:rFonts w:asciiTheme="minorBidi" w:hAnsiTheme="minorBidi" w:cstheme="minorBidi"/>
          <w:color w:val="222222"/>
          <w:sz w:val="20"/>
          <w:szCs w:val="20"/>
          <w:shd w:val="clear" w:color="auto" w:fill="FFFFFF"/>
        </w:rPr>
      </w:pPr>
    </w:p>
    <w:p w14:paraId="5F197176" w14:textId="77777777" w:rsidR="00457A35" w:rsidRPr="00BE04AC" w:rsidRDefault="00457A35" w:rsidP="00937FF5">
      <w:pPr>
        <w:jc w:val="center"/>
        <w:rPr>
          <w:rFonts w:asciiTheme="minorBidi" w:hAnsiTheme="minorBidi" w:cstheme="minorBidi"/>
          <w:sz w:val="20"/>
          <w:szCs w:val="20"/>
          <w:lang w:val="en-US"/>
        </w:rPr>
      </w:pPr>
    </w:p>
    <w:p w14:paraId="340DF9F3" w14:textId="77777777" w:rsidR="003C7E37" w:rsidRPr="00BE04AC" w:rsidRDefault="00474DE7" w:rsidP="00937FF5">
      <w:pPr>
        <w:jc w:val="center"/>
        <w:rPr>
          <w:rFonts w:asciiTheme="minorBidi" w:hAnsiTheme="minorBidi" w:cstheme="minorBidi"/>
          <w:sz w:val="22"/>
          <w:szCs w:val="22"/>
          <w:lang w:val="en-US"/>
        </w:rPr>
      </w:pPr>
      <w:r w:rsidRPr="00BE04AC">
        <w:rPr>
          <w:rFonts w:asciiTheme="minorBidi" w:hAnsiTheme="minorBidi" w:cstheme="minorBidi"/>
          <w:noProof/>
          <w:lang w:eastAsia="en-NZ"/>
        </w:rPr>
        <w:drawing>
          <wp:inline distT="0" distB="0" distL="0" distR="0" wp14:anchorId="25394E1B" wp14:editId="22763AC0">
            <wp:extent cx="3623481" cy="1686372"/>
            <wp:effectExtent l="19050" t="19050" r="152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0038" cy="1749926"/>
                    </a:xfrm>
                    <a:prstGeom prst="rect">
                      <a:avLst/>
                    </a:prstGeom>
                    <a:ln w="3175">
                      <a:solidFill>
                        <a:schemeClr val="tx1"/>
                      </a:solidFill>
                    </a:ln>
                  </pic:spPr>
                </pic:pic>
              </a:graphicData>
            </a:graphic>
          </wp:inline>
        </w:drawing>
      </w:r>
    </w:p>
    <w:p w14:paraId="173A9D3F" w14:textId="77777777" w:rsidR="005C1716" w:rsidRPr="00BE04AC" w:rsidRDefault="005C1716" w:rsidP="00937FF5">
      <w:pPr>
        <w:jc w:val="both"/>
        <w:rPr>
          <w:rFonts w:asciiTheme="minorBidi" w:hAnsiTheme="minorBidi" w:cstheme="minorBidi"/>
          <w:sz w:val="22"/>
          <w:szCs w:val="22"/>
        </w:rPr>
      </w:pPr>
    </w:p>
    <w:p w14:paraId="62AB2C1A" w14:textId="0B9F2051" w:rsidR="00B97741" w:rsidRPr="00BE04AC" w:rsidRDefault="003C7E37" w:rsidP="00457A35">
      <w:pPr>
        <w:ind w:left="720"/>
        <w:rPr>
          <w:rFonts w:asciiTheme="minorBidi" w:hAnsiTheme="minorBidi" w:cstheme="minorBidi"/>
          <w:sz w:val="20"/>
          <w:szCs w:val="20"/>
          <w:lang w:val="en-US"/>
        </w:rPr>
      </w:pPr>
      <w:r w:rsidRPr="009C2246">
        <w:rPr>
          <w:rFonts w:asciiTheme="minorBidi" w:hAnsiTheme="minorBidi" w:cstheme="minorBidi"/>
          <w:sz w:val="20"/>
          <w:szCs w:val="20"/>
          <w:lang w:val="en-US"/>
        </w:rPr>
        <w:t>Fig</w:t>
      </w:r>
      <w:r w:rsidR="00D95A52" w:rsidRPr="009C2246">
        <w:rPr>
          <w:rFonts w:asciiTheme="minorBidi" w:hAnsiTheme="minorBidi" w:cstheme="minorBidi"/>
          <w:sz w:val="20"/>
          <w:szCs w:val="20"/>
          <w:lang w:val="en-US"/>
        </w:rPr>
        <w:t>.</w:t>
      </w:r>
      <w:r w:rsidR="00B97741" w:rsidRPr="009C2246">
        <w:rPr>
          <w:rFonts w:asciiTheme="minorBidi" w:hAnsiTheme="minorBidi" w:cstheme="minorBidi"/>
          <w:sz w:val="20"/>
          <w:szCs w:val="20"/>
          <w:lang w:val="en-US"/>
        </w:rPr>
        <w:t xml:space="preserve"> </w:t>
      </w:r>
      <w:r w:rsidR="00225685" w:rsidRPr="009C2246">
        <w:rPr>
          <w:rFonts w:asciiTheme="minorBidi" w:hAnsiTheme="minorBidi" w:cstheme="minorBidi"/>
          <w:sz w:val="20"/>
          <w:szCs w:val="20"/>
          <w:lang w:val="en-US"/>
        </w:rPr>
        <w:t>3</w:t>
      </w:r>
      <w:r w:rsidR="00B97741" w:rsidRPr="009C2246">
        <w:rPr>
          <w:rFonts w:asciiTheme="minorBidi" w:hAnsiTheme="minorBidi" w:cstheme="minorBidi"/>
          <w:sz w:val="20"/>
          <w:szCs w:val="20"/>
          <w:lang w:val="en-US"/>
        </w:rPr>
        <w:t>.</w:t>
      </w:r>
      <w:r w:rsidRPr="009C2246">
        <w:rPr>
          <w:rFonts w:asciiTheme="minorBidi" w:hAnsiTheme="minorBidi" w:cstheme="minorBidi"/>
          <w:sz w:val="20"/>
          <w:szCs w:val="20"/>
          <w:lang w:val="en-US"/>
        </w:rPr>
        <w:t xml:space="preserve"> Promoting inductive </w:t>
      </w:r>
      <w:r w:rsidRPr="004D289A">
        <w:rPr>
          <w:rFonts w:asciiTheme="minorBidi" w:hAnsiTheme="minorBidi" w:cstheme="minorBidi"/>
          <w:sz w:val="20"/>
          <w:szCs w:val="20"/>
          <w:lang w:val="en-US"/>
        </w:rPr>
        <w:t>power transfer between two coils by a rotating magnet (</w:t>
      </w:r>
      <w:proofErr w:type="spellStart"/>
      <w:r w:rsidRPr="004D289A">
        <w:rPr>
          <w:rFonts w:asciiTheme="minorBidi" w:hAnsiTheme="minorBidi" w:cstheme="minorBidi"/>
          <w:sz w:val="20"/>
          <w:szCs w:val="20"/>
          <w:lang w:val="en-US"/>
        </w:rPr>
        <w:t>Musavi</w:t>
      </w:r>
      <w:proofErr w:type="spellEnd"/>
      <w:r w:rsidRPr="004D289A">
        <w:rPr>
          <w:rFonts w:asciiTheme="minorBidi" w:hAnsiTheme="minorBidi" w:cstheme="minorBidi"/>
          <w:sz w:val="20"/>
          <w:szCs w:val="20"/>
          <w:lang w:val="en-US"/>
        </w:rPr>
        <w:t xml:space="preserve"> </w:t>
      </w:r>
      <w:r w:rsidR="004D289A" w:rsidRPr="004D289A">
        <w:rPr>
          <w:rFonts w:asciiTheme="minorBidi" w:hAnsiTheme="minorBidi" w:cstheme="minorBidi"/>
          <w:sz w:val="20"/>
          <w:szCs w:val="20"/>
          <w:lang w:val="en-US"/>
        </w:rPr>
        <w:t xml:space="preserve">and </w:t>
      </w:r>
      <w:r w:rsidR="004D289A" w:rsidRPr="004D289A">
        <w:rPr>
          <w:rFonts w:asciiTheme="minorBidi" w:hAnsiTheme="minorBidi" w:cstheme="minorBidi"/>
          <w:color w:val="222222"/>
          <w:sz w:val="20"/>
          <w:szCs w:val="20"/>
          <w:shd w:val="clear" w:color="auto" w:fill="FFFFFF"/>
        </w:rPr>
        <w:t>Eberle</w:t>
      </w:r>
      <w:r w:rsidR="004D289A" w:rsidRPr="004D289A">
        <w:rPr>
          <w:rFonts w:asciiTheme="minorBidi" w:hAnsiTheme="minorBidi" w:cstheme="minorBidi"/>
          <w:sz w:val="20"/>
          <w:szCs w:val="20"/>
          <w:lang w:val="en-US"/>
        </w:rPr>
        <w:t xml:space="preserve"> </w:t>
      </w:r>
      <w:r w:rsidRPr="004D289A">
        <w:rPr>
          <w:rFonts w:asciiTheme="minorBidi" w:hAnsiTheme="minorBidi" w:cstheme="minorBidi"/>
          <w:sz w:val="20"/>
          <w:szCs w:val="20"/>
          <w:lang w:val="en-US"/>
        </w:rPr>
        <w:t>2014)</w:t>
      </w:r>
      <w:r w:rsidR="006F49C2" w:rsidRPr="004D289A">
        <w:rPr>
          <w:rFonts w:asciiTheme="minorBidi" w:hAnsiTheme="minorBidi" w:cstheme="minorBidi"/>
          <w:sz w:val="20"/>
          <w:szCs w:val="20"/>
          <w:lang w:val="en-US"/>
        </w:rPr>
        <w:t>.</w:t>
      </w:r>
    </w:p>
    <w:p w14:paraId="5BC7BDC1" w14:textId="77777777" w:rsidR="005B7560" w:rsidRPr="00BE04AC" w:rsidRDefault="005B7560" w:rsidP="00937FF5">
      <w:pPr>
        <w:ind w:left="720"/>
        <w:jc w:val="center"/>
        <w:rPr>
          <w:rFonts w:asciiTheme="minorBidi" w:hAnsiTheme="minorBidi" w:cstheme="minorBidi"/>
          <w:sz w:val="20"/>
          <w:szCs w:val="20"/>
          <w:lang w:val="en-US"/>
        </w:rPr>
      </w:pPr>
    </w:p>
    <w:p w14:paraId="18C78CED" w14:textId="4CDE191A" w:rsidR="00C34138" w:rsidRPr="00BE04AC" w:rsidRDefault="00F46910"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An OLPT system </w:t>
      </w:r>
      <w:r w:rsidR="00F52476" w:rsidRPr="00BE04AC">
        <w:rPr>
          <w:rFonts w:asciiTheme="minorBidi" w:hAnsiTheme="minorBidi" w:cstheme="minorBidi"/>
          <w:bCs/>
          <w:color w:val="000000" w:themeColor="text1"/>
          <w:sz w:val="22"/>
          <w:szCs w:val="22"/>
        </w:rPr>
        <w:t xml:space="preserve">which is almost the same as IPT, </w:t>
      </w:r>
      <w:r w:rsidRPr="00BE04AC">
        <w:rPr>
          <w:rFonts w:asciiTheme="minorBidi" w:hAnsiTheme="minorBidi" w:cstheme="minorBidi"/>
          <w:bCs/>
          <w:color w:val="000000" w:themeColor="text1"/>
          <w:sz w:val="22"/>
          <w:szCs w:val="22"/>
        </w:rPr>
        <w:t>utilises charging facilities that are placed in the pavement, and a coil is placed on the under-side of the EV to pick up charge while moving (</w:t>
      </w:r>
      <w:r w:rsidRPr="00BE04AC">
        <w:rPr>
          <w:rFonts w:asciiTheme="minorBidi" w:hAnsiTheme="minorBidi" w:cstheme="minorBidi"/>
          <w:sz w:val="22"/>
          <w:szCs w:val="22"/>
        </w:rPr>
        <w:t xml:space="preserve">Santini </w:t>
      </w:r>
      <w:r w:rsidR="003D0CB4">
        <w:rPr>
          <w:rFonts w:asciiTheme="minorBidi" w:hAnsiTheme="minorBidi" w:cstheme="minorBidi"/>
          <w:sz w:val="22"/>
          <w:szCs w:val="22"/>
        </w:rPr>
        <w:t xml:space="preserve">et al. </w:t>
      </w:r>
      <w:r w:rsidRPr="00BE04AC">
        <w:rPr>
          <w:rFonts w:asciiTheme="minorBidi" w:hAnsiTheme="minorBidi" w:cstheme="minorBidi"/>
          <w:sz w:val="22"/>
          <w:szCs w:val="22"/>
        </w:rPr>
        <w:t>2016</w:t>
      </w:r>
      <w:r w:rsidRPr="00BE04AC">
        <w:rPr>
          <w:rFonts w:asciiTheme="minorBidi" w:hAnsiTheme="minorBidi" w:cstheme="minorBidi"/>
          <w:bCs/>
          <w:color w:val="000000" w:themeColor="text1"/>
          <w:sz w:val="22"/>
          <w:szCs w:val="22"/>
        </w:rPr>
        <w:t>). This method of charging</w:t>
      </w:r>
      <w:r w:rsidR="008B02EB"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 xml:space="preserve">is demonstrated in Fig. </w:t>
      </w:r>
      <w:r w:rsidR="000D5B31" w:rsidRPr="00BE04AC">
        <w:rPr>
          <w:rFonts w:asciiTheme="minorBidi" w:hAnsiTheme="minorBidi" w:cstheme="minorBidi"/>
          <w:bCs/>
          <w:color w:val="000000" w:themeColor="text1"/>
          <w:sz w:val="22"/>
          <w:szCs w:val="22"/>
        </w:rPr>
        <w:t>4</w:t>
      </w:r>
      <w:r w:rsidRPr="00BE04AC">
        <w:rPr>
          <w:rFonts w:asciiTheme="minorBidi" w:hAnsiTheme="minorBidi" w:cstheme="minorBidi"/>
          <w:bCs/>
          <w:color w:val="000000" w:themeColor="text1"/>
          <w:sz w:val="22"/>
          <w:szCs w:val="22"/>
        </w:rPr>
        <w:t xml:space="preserve">. The RAPT </w:t>
      </w:r>
      <w:proofErr w:type="gramStart"/>
      <w:r w:rsidRPr="00BE04AC">
        <w:rPr>
          <w:rFonts w:asciiTheme="minorBidi" w:hAnsiTheme="minorBidi" w:cstheme="minorBidi"/>
          <w:bCs/>
          <w:color w:val="000000" w:themeColor="text1"/>
          <w:sz w:val="22"/>
          <w:szCs w:val="22"/>
        </w:rPr>
        <w:t>method</w:t>
      </w:r>
      <w:proofErr w:type="gramEnd"/>
      <w:r w:rsidRPr="00BE04AC">
        <w:rPr>
          <w:rFonts w:asciiTheme="minorBidi" w:hAnsiTheme="minorBidi" w:cstheme="minorBidi"/>
          <w:bCs/>
          <w:color w:val="000000" w:themeColor="text1"/>
          <w:sz w:val="22"/>
          <w:szCs w:val="22"/>
        </w:rPr>
        <w:t xml:space="preserve"> </w:t>
      </w:r>
      <w:r w:rsidR="00F77E71" w:rsidRPr="00BE04AC">
        <w:rPr>
          <w:rFonts w:asciiTheme="minorBidi" w:hAnsiTheme="minorBidi" w:cstheme="minorBidi"/>
          <w:bCs/>
          <w:color w:val="000000" w:themeColor="text1"/>
          <w:sz w:val="22"/>
          <w:szCs w:val="22"/>
        </w:rPr>
        <w:t xml:space="preserve">which is initially promoted by Nikola Tesla, </w:t>
      </w:r>
      <w:r w:rsidRPr="00BE04AC">
        <w:rPr>
          <w:rFonts w:asciiTheme="minorBidi" w:hAnsiTheme="minorBidi" w:cstheme="minorBidi"/>
          <w:bCs/>
          <w:color w:val="000000" w:themeColor="text1"/>
          <w:sz w:val="22"/>
          <w:szCs w:val="22"/>
        </w:rPr>
        <w:t>is also the same as IPT</w:t>
      </w:r>
      <w:r w:rsidR="00F77E71" w:rsidRPr="00BE04AC">
        <w:rPr>
          <w:rFonts w:asciiTheme="minorBidi" w:hAnsiTheme="minorBidi" w:cstheme="minorBidi"/>
          <w:bCs/>
          <w:color w:val="000000" w:themeColor="text1"/>
          <w:sz w:val="22"/>
          <w:szCs w:val="22"/>
        </w:rPr>
        <w:t xml:space="preserve">. In this method, two or more resonant antennae tuned to the same frequency are used </w:t>
      </w:r>
      <w:r w:rsidRPr="00BE04AC">
        <w:rPr>
          <w:rFonts w:asciiTheme="minorBidi" w:hAnsiTheme="minorBidi" w:cstheme="minorBidi"/>
          <w:bCs/>
          <w:color w:val="000000" w:themeColor="text1"/>
          <w:sz w:val="22"/>
          <w:szCs w:val="22"/>
        </w:rPr>
        <w:t>(</w:t>
      </w:r>
      <w:proofErr w:type="spellStart"/>
      <w:r w:rsidRPr="00BE04AC">
        <w:rPr>
          <w:rFonts w:asciiTheme="minorBidi" w:hAnsiTheme="minorBidi" w:cstheme="minorBidi"/>
          <w:bCs/>
          <w:color w:val="000000" w:themeColor="text1"/>
          <w:sz w:val="22"/>
          <w:szCs w:val="22"/>
        </w:rPr>
        <w:t>Musavi</w:t>
      </w:r>
      <w:proofErr w:type="spellEnd"/>
      <w:r w:rsidRPr="00BE04AC">
        <w:rPr>
          <w:rFonts w:asciiTheme="minorBidi" w:hAnsiTheme="minorBidi" w:cstheme="minorBidi"/>
          <w:bCs/>
          <w:color w:val="000000" w:themeColor="text1"/>
          <w:sz w:val="22"/>
          <w:szCs w:val="22"/>
        </w:rPr>
        <w:t xml:space="preserve"> </w:t>
      </w:r>
      <w:r w:rsidR="004D289A">
        <w:rPr>
          <w:rFonts w:asciiTheme="minorBidi" w:hAnsiTheme="minorBidi" w:cstheme="minorBidi"/>
          <w:bCs/>
          <w:color w:val="000000" w:themeColor="text1"/>
          <w:sz w:val="22"/>
          <w:szCs w:val="22"/>
        </w:rPr>
        <w:t xml:space="preserve">et al. </w:t>
      </w:r>
      <w:r w:rsidRPr="00BE04AC">
        <w:rPr>
          <w:rFonts w:asciiTheme="minorBidi" w:hAnsiTheme="minorBidi" w:cstheme="minorBidi"/>
          <w:bCs/>
          <w:color w:val="000000" w:themeColor="text1"/>
          <w:sz w:val="22"/>
          <w:szCs w:val="22"/>
        </w:rPr>
        <w:t>2012). A brief comparison between these types of wireless charging systems is shown in Table 1.</w:t>
      </w:r>
    </w:p>
    <w:p w14:paraId="616642B7" w14:textId="77777777" w:rsidR="005B7560" w:rsidRPr="00BE04AC" w:rsidRDefault="005B7560" w:rsidP="00937FF5">
      <w:pPr>
        <w:jc w:val="center"/>
        <w:rPr>
          <w:rFonts w:asciiTheme="minorBidi" w:hAnsiTheme="minorBidi" w:cstheme="minorBidi"/>
          <w:lang w:bidi="fa-IR"/>
        </w:rPr>
      </w:pPr>
    </w:p>
    <w:p w14:paraId="2B1A5779" w14:textId="21E537FA" w:rsidR="00463839" w:rsidRPr="00BE04AC" w:rsidRDefault="00463839" w:rsidP="00937FF5">
      <w:pPr>
        <w:jc w:val="center"/>
        <w:rPr>
          <w:rFonts w:asciiTheme="minorBidi" w:hAnsiTheme="minorBidi" w:cstheme="minorBidi"/>
          <w:bCs/>
          <w:color w:val="000000" w:themeColor="text1"/>
          <w:sz w:val="22"/>
          <w:szCs w:val="22"/>
        </w:rPr>
      </w:pPr>
      <w:r w:rsidRPr="00BE04AC">
        <w:rPr>
          <w:rFonts w:asciiTheme="minorBidi" w:hAnsiTheme="minorBidi" w:cstheme="minorBidi"/>
          <w:noProof/>
          <w:lang w:eastAsia="en-NZ"/>
        </w:rPr>
        <w:drawing>
          <wp:inline distT="0" distB="0" distL="0" distR="0" wp14:anchorId="2CB8A288" wp14:editId="4BBB61E3">
            <wp:extent cx="3580157" cy="1062404"/>
            <wp:effectExtent l="19050" t="19050" r="2032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0266" cy="1077274"/>
                    </a:xfrm>
                    <a:prstGeom prst="rect">
                      <a:avLst/>
                    </a:prstGeom>
                    <a:ln w="3175">
                      <a:solidFill>
                        <a:schemeClr val="tx1"/>
                      </a:solidFill>
                    </a:ln>
                  </pic:spPr>
                </pic:pic>
              </a:graphicData>
            </a:graphic>
          </wp:inline>
        </w:drawing>
      </w:r>
    </w:p>
    <w:p w14:paraId="71A1492F" w14:textId="77777777" w:rsidR="00611FF2" w:rsidRPr="00BE04AC" w:rsidRDefault="00611FF2" w:rsidP="00937FF5">
      <w:pPr>
        <w:jc w:val="center"/>
        <w:rPr>
          <w:rFonts w:asciiTheme="minorBidi" w:hAnsiTheme="minorBidi" w:cstheme="minorBidi"/>
          <w:bCs/>
          <w:color w:val="000000" w:themeColor="text1"/>
          <w:sz w:val="22"/>
          <w:szCs w:val="22"/>
        </w:rPr>
      </w:pPr>
    </w:p>
    <w:p w14:paraId="084BDFFC" w14:textId="24CC71B6" w:rsidR="005B7560" w:rsidRPr="00BE04AC" w:rsidRDefault="00463839"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Fig</w:t>
      </w:r>
      <w:r w:rsidR="00D95A52" w:rsidRPr="00BE04AC">
        <w:rPr>
          <w:rFonts w:asciiTheme="minorBidi" w:hAnsiTheme="minorBidi" w:cstheme="minorBidi"/>
          <w:bCs/>
          <w:color w:val="000000" w:themeColor="text1"/>
          <w:sz w:val="20"/>
          <w:szCs w:val="20"/>
        </w:rPr>
        <w:t>.</w:t>
      </w:r>
      <w:r w:rsidR="00B97741" w:rsidRPr="00BE04AC">
        <w:rPr>
          <w:rFonts w:asciiTheme="minorBidi" w:hAnsiTheme="minorBidi" w:cstheme="minorBidi"/>
          <w:bCs/>
          <w:color w:val="000000" w:themeColor="text1"/>
          <w:sz w:val="20"/>
          <w:szCs w:val="20"/>
        </w:rPr>
        <w:t xml:space="preserve"> </w:t>
      </w:r>
      <w:r w:rsidR="000D5B31" w:rsidRPr="00BE04AC">
        <w:rPr>
          <w:rFonts w:asciiTheme="minorBidi" w:hAnsiTheme="minorBidi" w:cstheme="minorBidi"/>
          <w:bCs/>
          <w:color w:val="000000" w:themeColor="text1"/>
          <w:sz w:val="20"/>
          <w:szCs w:val="20"/>
        </w:rPr>
        <w:t>4</w:t>
      </w:r>
      <w:r w:rsidR="00B97741" w:rsidRPr="00BE04AC">
        <w:rPr>
          <w:rFonts w:asciiTheme="minorBidi" w:hAnsiTheme="minorBidi" w:cstheme="minorBidi"/>
          <w:bCs/>
          <w:color w:val="000000" w:themeColor="text1"/>
          <w:sz w:val="20"/>
          <w:szCs w:val="20"/>
        </w:rPr>
        <w:t>.</w:t>
      </w:r>
      <w:r w:rsidRPr="00BE04AC">
        <w:rPr>
          <w:rFonts w:asciiTheme="minorBidi" w:hAnsiTheme="minorBidi" w:cstheme="minorBidi"/>
          <w:bCs/>
          <w:color w:val="000000" w:themeColor="text1"/>
          <w:sz w:val="20"/>
          <w:szCs w:val="20"/>
        </w:rPr>
        <w:t xml:space="preserve"> </w:t>
      </w:r>
      <w:r w:rsidR="00D95A52" w:rsidRPr="00BE04AC">
        <w:rPr>
          <w:rFonts w:asciiTheme="minorBidi" w:hAnsiTheme="minorBidi" w:cstheme="minorBidi"/>
          <w:bCs/>
          <w:color w:val="000000" w:themeColor="text1"/>
          <w:sz w:val="20"/>
          <w:szCs w:val="20"/>
        </w:rPr>
        <w:t xml:space="preserve">A </w:t>
      </w:r>
      <w:r w:rsidRPr="00BE04AC">
        <w:rPr>
          <w:rFonts w:asciiTheme="minorBidi" w:hAnsiTheme="minorBidi" w:cstheme="minorBidi"/>
          <w:sz w:val="20"/>
          <w:szCs w:val="20"/>
          <w:lang w:bidi="fa-IR"/>
        </w:rPr>
        <w:t>schematic of a</w:t>
      </w:r>
      <w:r w:rsidR="00107D83" w:rsidRPr="00BE04AC">
        <w:rPr>
          <w:rFonts w:asciiTheme="minorBidi" w:hAnsiTheme="minorBidi" w:cstheme="minorBidi"/>
          <w:sz w:val="20"/>
          <w:szCs w:val="20"/>
          <w:lang w:bidi="fa-IR"/>
        </w:rPr>
        <w:t>n</w:t>
      </w:r>
      <w:r w:rsidRPr="00BE04AC">
        <w:rPr>
          <w:rFonts w:asciiTheme="minorBidi" w:hAnsiTheme="minorBidi" w:cstheme="minorBidi"/>
          <w:sz w:val="20"/>
          <w:szCs w:val="20"/>
          <w:lang w:bidi="fa-IR"/>
        </w:rPr>
        <w:t xml:space="preserve"> </w:t>
      </w:r>
      <w:r w:rsidR="00107D83" w:rsidRPr="00BE04AC">
        <w:rPr>
          <w:rFonts w:asciiTheme="minorBidi" w:hAnsiTheme="minorBidi" w:cstheme="minorBidi"/>
          <w:sz w:val="20"/>
          <w:szCs w:val="20"/>
          <w:lang w:bidi="fa-IR"/>
        </w:rPr>
        <w:t>OLPT</w:t>
      </w:r>
      <w:r w:rsidRPr="00BE04AC">
        <w:rPr>
          <w:rFonts w:asciiTheme="minorBidi" w:hAnsiTheme="minorBidi" w:cstheme="minorBidi"/>
          <w:sz w:val="20"/>
          <w:szCs w:val="20"/>
          <w:lang w:bidi="fa-IR"/>
        </w:rPr>
        <w:t xml:space="preserve"> system</w:t>
      </w:r>
      <w:r w:rsidR="00107D83" w:rsidRPr="00BE04AC">
        <w:rPr>
          <w:rFonts w:asciiTheme="minorBidi" w:hAnsiTheme="minorBidi" w:cstheme="minorBidi"/>
          <w:sz w:val="20"/>
          <w:szCs w:val="20"/>
          <w:lang w:bidi="fa-IR"/>
        </w:rPr>
        <w:t xml:space="preserve"> </w:t>
      </w:r>
      <w:r w:rsidR="00107D83" w:rsidRPr="00BE04AC">
        <w:rPr>
          <w:rFonts w:asciiTheme="minorBidi" w:hAnsiTheme="minorBidi" w:cstheme="minorBidi"/>
          <w:bCs/>
          <w:color w:val="000000" w:themeColor="text1"/>
          <w:sz w:val="20"/>
          <w:szCs w:val="20"/>
        </w:rPr>
        <w:t>(</w:t>
      </w:r>
      <w:r w:rsidR="00107D83" w:rsidRPr="00BE04AC">
        <w:rPr>
          <w:rFonts w:asciiTheme="minorBidi" w:hAnsiTheme="minorBidi" w:cstheme="minorBidi"/>
          <w:sz w:val="20"/>
          <w:szCs w:val="20"/>
        </w:rPr>
        <w:t xml:space="preserve">Santini </w:t>
      </w:r>
      <w:r w:rsidR="003D0CB4">
        <w:rPr>
          <w:rFonts w:asciiTheme="minorBidi" w:hAnsiTheme="minorBidi" w:cstheme="minorBidi"/>
          <w:sz w:val="20"/>
          <w:szCs w:val="20"/>
        </w:rPr>
        <w:t xml:space="preserve">et al. </w:t>
      </w:r>
      <w:r w:rsidR="00107D83" w:rsidRPr="00BE04AC">
        <w:rPr>
          <w:rFonts w:asciiTheme="minorBidi" w:hAnsiTheme="minorBidi" w:cstheme="minorBidi"/>
          <w:sz w:val="20"/>
          <w:szCs w:val="20"/>
        </w:rPr>
        <w:t>2016</w:t>
      </w:r>
      <w:r w:rsidR="00107D83" w:rsidRPr="00BE04AC">
        <w:rPr>
          <w:rFonts w:asciiTheme="minorBidi" w:hAnsiTheme="minorBidi" w:cstheme="minorBidi"/>
          <w:bCs/>
          <w:color w:val="000000" w:themeColor="text1"/>
          <w:sz w:val="20"/>
          <w:szCs w:val="20"/>
        </w:rPr>
        <w:t>).</w:t>
      </w:r>
    </w:p>
    <w:p w14:paraId="61DC7B85" w14:textId="0CD05F03" w:rsidR="005B7560" w:rsidRDefault="005B7560" w:rsidP="00937FF5">
      <w:pPr>
        <w:jc w:val="center"/>
        <w:rPr>
          <w:rFonts w:asciiTheme="minorBidi" w:hAnsiTheme="minorBidi" w:cstheme="minorBidi"/>
          <w:bCs/>
          <w:color w:val="000000" w:themeColor="text1"/>
          <w:sz w:val="20"/>
          <w:szCs w:val="20"/>
          <w:lang w:val="en-US" w:bidi="fa-IR"/>
        </w:rPr>
      </w:pPr>
    </w:p>
    <w:p w14:paraId="30D9A6DF" w14:textId="77777777" w:rsidR="00B526F3" w:rsidRPr="00BE04AC" w:rsidRDefault="00B526F3" w:rsidP="00937FF5">
      <w:pPr>
        <w:jc w:val="center"/>
        <w:rPr>
          <w:rFonts w:asciiTheme="minorBidi" w:hAnsiTheme="minorBidi" w:cstheme="minorBidi"/>
          <w:bCs/>
          <w:color w:val="000000" w:themeColor="text1"/>
          <w:sz w:val="20"/>
          <w:szCs w:val="20"/>
          <w:rtl/>
          <w:lang w:val="en-US" w:bidi="fa-IR"/>
        </w:rPr>
      </w:pPr>
    </w:p>
    <w:tbl>
      <w:tblPr>
        <w:tblStyle w:val="TableGrid"/>
        <w:tblW w:w="0" w:type="auto"/>
        <w:jc w:val="center"/>
        <w:tblLook w:val="04A0" w:firstRow="1" w:lastRow="0" w:firstColumn="1" w:lastColumn="0" w:noHBand="0" w:noVBand="1"/>
      </w:tblPr>
      <w:tblGrid>
        <w:gridCol w:w="995"/>
        <w:gridCol w:w="1184"/>
        <w:gridCol w:w="1898"/>
        <w:gridCol w:w="1039"/>
        <w:gridCol w:w="1039"/>
      </w:tblGrid>
      <w:tr w:rsidR="003E26E0" w:rsidRPr="00BE04AC" w14:paraId="283CD5EC" w14:textId="77777777" w:rsidTr="00AF6F3D">
        <w:trPr>
          <w:jc w:val="center"/>
        </w:trPr>
        <w:tc>
          <w:tcPr>
            <w:tcW w:w="995" w:type="dxa"/>
          </w:tcPr>
          <w:p w14:paraId="627B8743"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Method</w:t>
            </w:r>
          </w:p>
        </w:tc>
        <w:tc>
          <w:tcPr>
            <w:tcW w:w="1184" w:type="dxa"/>
          </w:tcPr>
          <w:p w14:paraId="38010F66"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Efficiency</w:t>
            </w:r>
          </w:p>
        </w:tc>
        <w:tc>
          <w:tcPr>
            <w:tcW w:w="1898" w:type="dxa"/>
          </w:tcPr>
          <w:p w14:paraId="1BB891C6"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Frequency</w:t>
            </w:r>
          </w:p>
        </w:tc>
        <w:tc>
          <w:tcPr>
            <w:tcW w:w="1039" w:type="dxa"/>
          </w:tcPr>
          <w:p w14:paraId="12BD2AFB"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Cost</w:t>
            </w:r>
          </w:p>
        </w:tc>
        <w:tc>
          <w:tcPr>
            <w:tcW w:w="1039" w:type="dxa"/>
          </w:tcPr>
          <w:p w14:paraId="7E268EAF" w14:textId="77777777" w:rsidR="003E26E0" w:rsidRPr="00BE04AC" w:rsidRDefault="003E26E0" w:rsidP="00937FF5">
            <w:pPr>
              <w:jc w:val="center"/>
              <w:rPr>
                <w:rFonts w:asciiTheme="minorBidi" w:hAnsiTheme="minorBidi" w:cstheme="minorBidi"/>
                <w:b/>
                <w:color w:val="000000" w:themeColor="text1"/>
                <w:sz w:val="20"/>
                <w:szCs w:val="20"/>
              </w:rPr>
            </w:pPr>
            <w:r w:rsidRPr="00BE04AC">
              <w:rPr>
                <w:rFonts w:asciiTheme="minorBidi" w:hAnsiTheme="minorBidi" w:cstheme="minorBidi"/>
                <w:b/>
                <w:color w:val="000000" w:themeColor="text1"/>
                <w:sz w:val="20"/>
                <w:szCs w:val="20"/>
              </w:rPr>
              <w:t>Size</w:t>
            </w:r>
          </w:p>
        </w:tc>
      </w:tr>
      <w:tr w:rsidR="00744DC3" w:rsidRPr="00BE04AC" w14:paraId="3E03D240" w14:textId="77777777" w:rsidTr="00AF6F3D">
        <w:trPr>
          <w:jc w:val="center"/>
        </w:trPr>
        <w:tc>
          <w:tcPr>
            <w:tcW w:w="995" w:type="dxa"/>
          </w:tcPr>
          <w:p w14:paraId="40E78C6F"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IPT</w:t>
            </w:r>
          </w:p>
        </w:tc>
        <w:tc>
          <w:tcPr>
            <w:tcW w:w="1184" w:type="dxa"/>
          </w:tcPr>
          <w:p w14:paraId="0E036607"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336DDD0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10-20000 kHz</w:t>
            </w:r>
          </w:p>
        </w:tc>
        <w:tc>
          <w:tcPr>
            <w:tcW w:w="1039" w:type="dxa"/>
          </w:tcPr>
          <w:p w14:paraId="18C44DA0" w14:textId="61FFA096" w:rsidR="00744DC3" w:rsidRPr="00BE04AC" w:rsidRDefault="00F30DEC"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c>
          <w:tcPr>
            <w:tcW w:w="1039" w:type="dxa"/>
          </w:tcPr>
          <w:p w14:paraId="3DE2B9EF" w14:textId="428CB2AD"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r>
      <w:tr w:rsidR="00744DC3" w:rsidRPr="00BE04AC" w14:paraId="6A040E16" w14:textId="77777777" w:rsidTr="00AF6F3D">
        <w:trPr>
          <w:jc w:val="center"/>
        </w:trPr>
        <w:tc>
          <w:tcPr>
            <w:tcW w:w="995" w:type="dxa"/>
          </w:tcPr>
          <w:p w14:paraId="33A5C594"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CPT</w:t>
            </w:r>
          </w:p>
        </w:tc>
        <w:tc>
          <w:tcPr>
            <w:tcW w:w="1184" w:type="dxa"/>
          </w:tcPr>
          <w:p w14:paraId="7999A0EB" w14:textId="440B5AF3" w:rsidR="00744DC3" w:rsidRPr="00BE04AC" w:rsidRDefault="001367B9"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898" w:type="dxa"/>
          </w:tcPr>
          <w:p w14:paraId="15BF55A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kHz</w:t>
            </w:r>
          </w:p>
        </w:tc>
        <w:tc>
          <w:tcPr>
            <w:tcW w:w="1039" w:type="dxa"/>
          </w:tcPr>
          <w:p w14:paraId="6844B782" w14:textId="1518B3E4"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039" w:type="dxa"/>
          </w:tcPr>
          <w:p w14:paraId="2F40F502" w14:textId="2629F121"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r>
      <w:tr w:rsidR="00744DC3" w:rsidRPr="00BE04AC" w14:paraId="092680E5" w14:textId="77777777" w:rsidTr="00AF6F3D">
        <w:trPr>
          <w:jc w:val="center"/>
        </w:trPr>
        <w:tc>
          <w:tcPr>
            <w:tcW w:w="995" w:type="dxa"/>
          </w:tcPr>
          <w:p w14:paraId="389D635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PMPT</w:t>
            </w:r>
          </w:p>
        </w:tc>
        <w:tc>
          <w:tcPr>
            <w:tcW w:w="1184" w:type="dxa"/>
          </w:tcPr>
          <w:p w14:paraId="08F807E6" w14:textId="3E990385" w:rsidR="00744DC3" w:rsidRPr="00BE04AC" w:rsidRDefault="001367B9"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L</w:t>
            </w:r>
            <w:r w:rsidR="00744DC3" w:rsidRPr="00BE04AC">
              <w:rPr>
                <w:rFonts w:asciiTheme="minorBidi" w:hAnsiTheme="minorBidi" w:cstheme="minorBidi"/>
                <w:bCs/>
                <w:color w:val="000000" w:themeColor="text1"/>
                <w:sz w:val="18"/>
                <w:szCs w:val="18"/>
              </w:rPr>
              <w:t>ow</w:t>
            </w:r>
          </w:p>
        </w:tc>
        <w:tc>
          <w:tcPr>
            <w:tcW w:w="1898" w:type="dxa"/>
          </w:tcPr>
          <w:p w14:paraId="2E53C47E"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Hz</w:t>
            </w:r>
          </w:p>
        </w:tc>
        <w:tc>
          <w:tcPr>
            <w:tcW w:w="1039" w:type="dxa"/>
          </w:tcPr>
          <w:p w14:paraId="5EA5E99E" w14:textId="1BFA0079"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c>
          <w:tcPr>
            <w:tcW w:w="1039" w:type="dxa"/>
          </w:tcPr>
          <w:p w14:paraId="1E00360E" w14:textId="50EE56B4"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r>
      <w:tr w:rsidR="00744DC3" w:rsidRPr="00BE04AC" w14:paraId="2A22FE35" w14:textId="77777777" w:rsidTr="00AF6F3D">
        <w:trPr>
          <w:jc w:val="center"/>
        </w:trPr>
        <w:tc>
          <w:tcPr>
            <w:tcW w:w="995" w:type="dxa"/>
          </w:tcPr>
          <w:p w14:paraId="252B817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OLPT</w:t>
            </w:r>
          </w:p>
        </w:tc>
        <w:tc>
          <w:tcPr>
            <w:tcW w:w="1184" w:type="dxa"/>
          </w:tcPr>
          <w:p w14:paraId="1111CB5B"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72B32CD6"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10-50 kHz</w:t>
            </w:r>
          </w:p>
        </w:tc>
        <w:tc>
          <w:tcPr>
            <w:tcW w:w="1039" w:type="dxa"/>
          </w:tcPr>
          <w:p w14:paraId="5ECBF238" w14:textId="3B87DFAB" w:rsidR="00744DC3" w:rsidRPr="00BE04AC" w:rsidRDefault="0078150E"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c>
          <w:tcPr>
            <w:tcW w:w="1039" w:type="dxa"/>
          </w:tcPr>
          <w:p w14:paraId="51183E83" w14:textId="10392B2C"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H</w:t>
            </w:r>
            <w:r w:rsidR="00744DC3" w:rsidRPr="00BE04AC">
              <w:rPr>
                <w:rFonts w:asciiTheme="minorBidi" w:hAnsiTheme="minorBidi" w:cstheme="minorBidi"/>
                <w:bCs/>
                <w:color w:val="000000" w:themeColor="text1"/>
                <w:sz w:val="18"/>
                <w:szCs w:val="18"/>
              </w:rPr>
              <w:t>igh</w:t>
            </w:r>
          </w:p>
        </w:tc>
      </w:tr>
      <w:tr w:rsidR="00744DC3" w:rsidRPr="00BE04AC" w14:paraId="6257AF3C" w14:textId="77777777" w:rsidTr="00AF6F3D">
        <w:trPr>
          <w:jc w:val="center"/>
        </w:trPr>
        <w:tc>
          <w:tcPr>
            <w:tcW w:w="995" w:type="dxa"/>
          </w:tcPr>
          <w:p w14:paraId="1B7F1032" w14:textId="77777777" w:rsidR="00744DC3" w:rsidRPr="00BE04AC" w:rsidRDefault="00744DC3"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RAPT</w:t>
            </w:r>
          </w:p>
        </w:tc>
        <w:tc>
          <w:tcPr>
            <w:tcW w:w="1184" w:type="dxa"/>
          </w:tcPr>
          <w:p w14:paraId="749D18F1"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medium</w:t>
            </w:r>
          </w:p>
        </w:tc>
        <w:tc>
          <w:tcPr>
            <w:tcW w:w="1898" w:type="dxa"/>
          </w:tcPr>
          <w:p w14:paraId="49D2BA08" w14:textId="77777777" w:rsidR="00744DC3" w:rsidRPr="00BE04AC" w:rsidRDefault="00744DC3"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100-500 kHz</w:t>
            </w:r>
          </w:p>
        </w:tc>
        <w:tc>
          <w:tcPr>
            <w:tcW w:w="1039" w:type="dxa"/>
          </w:tcPr>
          <w:p w14:paraId="34378EB6" w14:textId="249F79D5" w:rsidR="00744DC3" w:rsidRPr="00BE04AC" w:rsidRDefault="00F30DEC"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c>
          <w:tcPr>
            <w:tcW w:w="1039" w:type="dxa"/>
          </w:tcPr>
          <w:p w14:paraId="526AB2BC" w14:textId="56C1AD12" w:rsidR="00744DC3" w:rsidRPr="00BE04AC" w:rsidRDefault="00881296" w:rsidP="00937FF5">
            <w:pPr>
              <w:jc w:val="center"/>
              <w:rPr>
                <w:rFonts w:asciiTheme="minorBidi" w:hAnsiTheme="minorBidi" w:cstheme="minorBidi"/>
                <w:bCs/>
                <w:color w:val="000000" w:themeColor="text1"/>
                <w:sz w:val="18"/>
                <w:szCs w:val="18"/>
              </w:rPr>
            </w:pPr>
            <w:r w:rsidRPr="00BE04AC">
              <w:rPr>
                <w:rFonts w:asciiTheme="minorBidi" w:hAnsiTheme="minorBidi" w:cstheme="minorBidi"/>
                <w:bCs/>
                <w:color w:val="000000" w:themeColor="text1"/>
                <w:sz w:val="18"/>
                <w:szCs w:val="18"/>
              </w:rPr>
              <w:t>M</w:t>
            </w:r>
            <w:r w:rsidR="00744DC3" w:rsidRPr="00BE04AC">
              <w:rPr>
                <w:rFonts w:asciiTheme="minorBidi" w:hAnsiTheme="minorBidi" w:cstheme="minorBidi"/>
                <w:bCs/>
                <w:color w:val="000000" w:themeColor="text1"/>
                <w:sz w:val="18"/>
                <w:szCs w:val="18"/>
              </w:rPr>
              <w:t>edium</w:t>
            </w:r>
          </w:p>
        </w:tc>
      </w:tr>
    </w:tbl>
    <w:p w14:paraId="58EA81F0" w14:textId="77777777" w:rsidR="005F0183" w:rsidRPr="00BE04AC" w:rsidRDefault="005F0183" w:rsidP="00937FF5">
      <w:pPr>
        <w:jc w:val="center"/>
        <w:rPr>
          <w:rFonts w:asciiTheme="minorBidi" w:hAnsiTheme="minorBidi" w:cstheme="minorBidi"/>
          <w:bCs/>
          <w:color w:val="000000" w:themeColor="text1"/>
          <w:sz w:val="20"/>
          <w:szCs w:val="20"/>
        </w:rPr>
      </w:pPr>
    </w:p>
    <w:p w14:paraId="3787B8AB" w14:textId="7DE2F225" w:rsidR="005F0183" w:rsidRPr="00BE04AC" w:rsidRDefault="00D461C5"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Table 1.  A brief compar</w:t>
      </w:r>
      <w:r w:rsidR="00E36AE6" w:rsidRPr="00BE04AC">
        <w:rPr>
          <w:rFonts w:asciiTheme="minorBidi" w:hAnsiTheme="minorBidi" w:cstheme="minorBidi"/>
          <w:bCs/>
          <w:color w:val="000000" w:themeColor="text1"/>
          <w:sz w:val="20"/>
          <w:szCs w:val="20"/>
        </w:rPr>
        <w:t>ison</w:t>
      </w:r>
      <w:r w:rsidRPr="00BE04AC">
        <w:rPr>
          <w:rFonts w:asciiTheme="minorBidi" w:hAnsiTheme="minorBidi" w:cstheme="minorBidi"/>
          <w:bCs/>
          <w:color w:val="000000" w:themeColor="text1"/>
          <w:sz w:val="20"/>
          <w:szCs w:val="20"/>
        </w:rPr>
        <w:t xml:space="preserve"> between different WPT methods (Mousavi</w:t>
      </w:r>
      <w:r w:rsidR="009D06C0">
        <w:rPr>
          <w:rFonts w:asciiTheme="minorBidi" w:hAnsiTheme="minorBidi" w:cstheme="minorBidi"/>
          <w:bCs/>
          <w:color w:val="000000" w:themeColor="text1"/>
          <w:sz w:val="20"/>
          <w:szCs w:val="20"/>
        </w:rPr>
        <w:t xml:space="preserve"> et al.</w:t>
      </w:r>
      <w:r w:rsidRPr="00BE04AC">
        <w:rPr>
          <w:rFonts w:asciiTheme="minorBidi" w:hAnsiTheme="minorBidi" w:cstheme="minorBidi"/>
          <w:bCs/>
          <w:color w:val="000000" w:themeColor="text1"/>
          <w:sz w:val="20"/>
          <w:szCs w:val="20"/>
        </w:rPr>
        <w:t xml:space="preserve"> 2012)</w:t>
      </w:r>
      <w:r w:rsidR="006F49C2">
        <w:rPr>
          <w:rFonts w:asciiTheme="minorBidi" w:hAnsiTheme="minorBidi" w:cstheme="minorBidi"/>
          <w:bCs/>
          <w:color w:val="000000" w:themeColor="text1"/>
          <w:sz w:val="20"/>
          <w:szCs w:val="20"/>
        </w:rPr>
        <w:t>.</w:t>
      </w:r>
    </w:p>
    <w:p w14:paraId="6CC441D9" w14:textId="77777777" w:rsidR="00D461C5" w:rsidRPr="00BE04AC" w:rsidRDefault="00D461C5" w:rsidP="00937FF5">
      <w:pPr>
        <w:jc w:val="both"/>
        <w:rPr>
          <w:rFonts w:asciiTheme="minorBidi" w:hAnsiTheme="minorBidi" w:cstheme="minorBidi"/>
          <w:b/>
          <w:color w:val="000000" w:themeColor="text1"/>
          <w:sz w:val="28"/>
          <w:szCs w:val="28"/>
        </w:rPr>
      </w:pPr>
    </w:p>
    <w:p w14:paraId="401F17D8" w14:textId="77777777" w:rsidR="005B7560" w:rsidRPr="00BE04AC" w:rsidRDefault="005B7560" w:rsidP="00937FF5">
      <w:pPr>
        <w:jc w:val="both"/>
        <w:rPr>
          <w:rFonts w:asciiTheme="minorBidi" w:hAnsiTheme="minorBidi" w:cstheme="minorBidi"/>
          <w:b/>
          <w:color w:val="000000" w:themeColor="text1"/>
          <w:sz w:val="28"/>
          <w:szCs w:val="28"/>
        </w:rPr>
      </w:pPr>
    </w:p>
    <w:p w14:paraId="03E2969C" w14:textId="77777777" w:rsidR="00F45869" w:rsidRPr="00C356AA" w:rsidRDefault="00314557" w:rsidP="00937FF5">
      <w:pPr>
        <w:jc w:val="both"/>
        <w:rPr>
          <w:rFonts w:asciiTheme="minorBidi" w:hAnsiTheme="minorBidi" w:cstheme="minorBidi"/>
          <w:b/>
          <w:color w:val="000000" w:themeColor="text1"/>
          <w:sz w:val="28"/>
          <w:szCs w:val="28"/>
        </w:rPr>
      </w:pPr>
      <w:r w:rsidRPr="00C356AA">
        <w:rPr>
          <w:rFonts w:asciiTheme="minorBidi" w:hAnsiTheme="minorBidi" w:cstheme="minorBidi"/>
          <w:b/>
          <w:color w:val="000000" w:themeColor="text1"/>
          <w:sz w:val="28"/>
          <w:szCs w:val="28"/>
        </w:rPr>
        <w:t>IPT SYSTEMS</w:t>
      </w:r>
    </w:p>
    <w:p w14:paraId="26B889AF" w14:textId="77777777" w:rsidR="005B7560" w:rsidRPr="00BE04AC" w:rsidRDefault="005B7560" w:rsidP="00937FF5">
      <w:pPr>
        <w:jc w:val="both"/>
        <w:rPr>
          <w:rFonts w:asciiTheme="minorBidi" w:hAnsiTheme="minorBidi" w:cstheme="minorBidi"/>
          <w:b/>
          <w:color w:val="000000" w:themeColor="text1"/>
          <w:sz w:val="28"/>
          <w:szCs w:val="28"/>
        </w:rPr>
      </w:pPr>
    </w:p>
    <w:p w14:paraId="1086BC18" w14:textId="2491FC90" w:rsidR="00244216" w:rsidRPr="00BE04AC" w:rsidRDefault="008F7C9C" w:rsidP="00937FF5">
      <w:pPr>
        <w:jc w:val="both"/>
        <w:rPr>
          <w:rFonts w:asciiTheme="minorBidi" w:hAnsiTheme="minorBidi" w:cstheme="minorBidi"/>
          <w:sz w:val="22"/>
          <w:szCs w:val="22"/>
        </w:rPr>
      </w:pPr>
      <w:r w:rsidRPr="00BE04AC">
        <w:rPr>
          <w:rFonts w:asciiTheme="minorBidi" w:hAnsiTheme="minorBidi" w:cstheme="minorBidi"/>
          <w:sz w:val="22"/>
          <w:szCs w:val="22"/>
        </w:rPr>
        <w:t xml:space="preserve">IPT systems have been </w:t>
      </w:r>
      <w:r w:rsidR="00551653" w:rsidRPr="00BE04AC">
        <w:rPr>
          <w:rFonts w:asciiTheme="minorBidi" w:hAnsiTheme="minorBidi" w:cstheme="minorBidi"/>
          <w:sz w:val="22"/>
          <w:szCs w:val="22"/>
        </w:rPr>
        <w:t xml:space="preserve">used </w:t>
      </w:r>
      <w:r w:rsidR="002C3FEC" w:rsidRPr="00BE04AC">
        <w:rPr>
          <w:rFonts w:asciiTheme="minorBidi" w:hAnsiTheme="minorBidi" w:cstheme="minorBidi"/>
          <w:sz w:val="22"/>
          <w:szCs w:val="22"/>
        </w:rPr>
        <w:t>since</w:t>
      </w:r>
      <w:r w:rsidR="00551653" w:rsidRPr="00BE04AC">
        <w:rPr>
          <w:rFonts w:asciiTheme="minorBidi" w:hAnsiTheme="minorBidi" w:cstheme="minorBidi"/>
          <w:sz w:val="22"/>
          <w:szCs w:val="22"/>
        </w:rPr>
        <w:t xml:space="preserve"> 1995</w:t>
      </w:r>
      <w:r w:rsidR="002C3FEC" w:rsidRPr="00BE04AC">
        <w:rPr>
          <w:rFonts w:asciiTheme="minorBidi" w:hAnsiTheme="minorBidi" w:cstheme="minorBidi"/>
          <w:sz w:val="22"/>
          <w:szCs w:val="22"/>
        </w:rPr>
        <w:t xml:space="preserve"> (</w:t>
      </w:r>
      <w:proofErr w:type="spellStart"/>
      <w:r w:rsidR="005F0183" w:rsidRPr="00BE04AC">
        <w:rPr>
          <w:rFonts w:asciiTheme="minorBidi" w:hAnsiTheme="minorBidi" w:cstheme="minorBidi"/>
          <w:sz w:val="22"/>
          <w:szCs w:val="22"/>
        </w:rPr>
        <w:t>C</w:t>
      </w:r>
      <w:r w:rsidR="002C3FEC" w:rsidRPr="00BE04AC">
        <w:rPr>
          <w:rFonts w:asciiTheme="minorBidi" w:hAnsiTheme="minorBidi" w:cstheme="minorBidi"/>
          <w:sz w:val="22"/>
          <w:szCs w:val="22"/>
        </w:rPr>
        <w:t>ovic</w:t>
      </w:r>
      <w:proofErr w:type="spellEnd"/>
      <w:r w:rsidR="00D97E0A" w:rsidRPr="00BE04AC">
        <w:rPr>
          <w:rFonts w:asciiTheme="minorBidi" w:hAnsiTheme="minorBidi" w:cstheme="minorBidi"/>
          <w:sz w:val="22"/>
          <w:szCs w:val="22"/>
        </w:rPr>
        <w:t xml:space="preserve"> and Boys</w:t>
      </w:r>
      <w:r w:rsidR="002C3FEC" w:rsidRPr="00BE04AC">
        <w:rPr>
          <w:rFonts w:asciiTheme="minorBidi" w:hAnsiTheme="minorBidi" w:cstheme="minorBidi"/>
          <w:sz w:val="22"/>
          <w:szCs w:val="22"/>
        </w:rPr>
        <w:t xml:space="preserve"> 2013), and currently they are widely used in many different </w:t>
      </w:r>
      <w:r w:rsidR="005B4761" w:rsidRPr="00BE04AC">
        <w:rPr>
          <w:rFonts w:asciiTheme="minorBidi" w:hAnsiTheme="minorBidi" w:cstheme="minorBidi"/>
          <w:sz w:val="22"/>
          <w:szCs w:val="22"/>
        </w:rPr>
        <w:t>applications</w:t>
      </w:r>
      <w:r w:rsidR="002C3FEC" w:rsidRPr="00BE04AC">
        <w:rPr>
          <w:rFonts w:asciiTheme="minorBidi" w:hAnsiTheme="minorBidi" w:cstheme="minorBidi"/>
          <w:sz w:val="22"/>
          <w:szCs w:val="22"/>
        </w:rPr>
        <w:t xml:space="preserve"> such as portable electronic devices (Lu</w:t>
      </w:r>
      <w:r w:rsidR="004D289A">
        <w:rPr>
          <w:rFonts w:asciiTheme="minorBidi" w:hAnsiTheme="minorBidi" w:cstheme="minorBidi"/>
          <w:sz w:val="22"/>
          <w:szCs w:val="22"/>
        </w:rPr>
        <w:t xml:space="preserve"> et al.</w:t>
      </w:r>
      <w:r w:rsidR="002C3FEC" w:rsidRPr="00BE04AC">
        <w:rPr>
          <w:rFonts w:asciiTheme="minorBidi" w:hAnsiTheme="minorBidi" w:cstheme="minorBidi"/>
          <w:sz w:val="22"/>
          <w:szCs w:val="22"/>
        </w:rPr>
        <w:t xml:space="preserve"> 2015), biomedical devices (</w:t>
      </w:r>
      <w:bookmarkStart w:id="7" w:name="_Hlk32436763"/>
      <w:proofErr w:type="spellStart"/>
      <w:r w:rsidR="00850DF4" w:rsidRPr="00BE04AC">
        <w:rPr>
          <w:rFonts w:asciiTheme="minorBidi" w:hAnsiTheme="minorBidi" w:cstheme="minorBidi"/>
          <w:sz w:val="22"/>
          <w:szCs w:val="22"/>
        </w:rPr>
        <w:t>Covic</w:t>
      </w:r>
      <w:proofErr w:type="spellEnd"/>
      <w:r w:rsidR="00850DF4" w:rsidRPr="00BE04AC">
        <w:rPr>
          <w:rFonts w:asciiTheme="minorBidi" w:hAnsiTheme="minorBidi" w:cstheme="minorBidi"/>
          <w:sz w:val="22"/>
          <w:szCs w:val="22"/>
        </w:rPr>
        <w:t xml:space="preserve"> and Boys 2013; </w:t>
      </w:r>
      <w:r w:rsidR="002C3FEC" w:rsidRPr="00BE04AC">
        <w:rPr>
          <w:rFonts w:asciiTheme="minorBidi" w:hAnsiTheme="minorBidi" w:cstheme="minorBidi"/>
          <w:sz w:val="22"/>
          <w:szCs w:val="22"/>
        </w:rPr>
        <w:t xml:space="preserve">Lu </w:t>
      </w:r>
      <w:r w:rsidR="004D289A">
        <w:rPr>
          <w:rFonts w:asciiTheme="minorBidi" w:hAnsiTheme="minorBidi" w:cstheme="minorBidi"/>
          <w:sz w:val="22"/>
          <w:szCs w:val="22"/>
        </w:rPr>
        <w:t xml:space="preserve">et al. </w:t>
      </w:r>
      <w:r w:rsidR="002C3FEC" w:rsidRPr="00BE04AC">
        <w:rPr>
          <w:rFonts w:asciiTheme="minorBidi" w:hAnsiTheme="minorBidi" w:cstheme="minorBidi"/>
          <w:sz w:val="22"/>
          <w:szCs w:val="22"/>
        </w:rPr>
        <w:t>2015</w:t>
      </w:r>
      <w:bookmarkEnd w:id="7"/>
      <w:r w:rsidR="002C3FEC" w:rsidRPr="00BE04AC">
        <w:rPr>
          <w:rFonts w:asciiTheme="minorBidi" w:hAnsiTheme="minorBidi" w:cstheme="minorBidi"/>
          <w:sz w:val="22"/>
          <w:szCs w:val="22"/>
        </w:rPr>
        <w:t xml:space="preserve">), </w:t>
      </w:r>
      <w:r w:rsidR="005B4761" w:rsidRPr="00BE04AC">
        <w:rPr>
          <w:rFonts w:asciiTheme="minorBidi" w:hAnsiTheme="minorBidi" w:cstheme="minorBidi"/>
          <w:sz w:val="22"/>
          <w:szCs w:val="22"/>
        </w:rPr>
        <w:t xml:space="preserve">lighting (Lu </w:t>
      </w:r>
      <w:r w:rsidR="004D289A">
        <w:rPr>
          <w:rFonts w:asciiTheme="minorBidi" w:hAnsiTheme="minorBidi" w:cstheme="minorBidi"/>
          <w:sz w:val="22"/>
          <w:szCs w:val="22"/>
        </w:rPr>
        <w:t xml:space="preserve">et al. </w:t>
      </w:r>
      <w:r w:rsidR="005B4761" w:rsidRPr="00BE04AC">
        <w:rPr>
          <w:rFonts w:asciiTheme="minorBidi" w:hAnsiTheme="minorBidi" w:cstheme="minorBidi"/>
          <w:sz w:val="22"/>
          <w:szCs w:val="22"/>
        </w:rPr>
        <w:t xml:space="preserve">2015), clean factories (Lu </w:t>
      </w:r>
      <w:r w:rsidR="004D289A">
        <w:rPr>
          <w:rFonts w:asciiTheme="minorBidi" w:hAnsiTheme="minorBidi" w:cstheme="minorBidi"/>
          <w:sz w:val="22"/>
          <w:szCs w:val="22"/>
        </w:rPr>
        <w:t xml:space="preserve">et al. </w:t>
      </w:r>
      <w:r w:rsidR="005B4761" w:rsidRPr="00BE04AC">
        <w:rPr>
          <w:rFonts w:asciiTheme="minorBidi" w:hAnsiTheme="minorBidi" w:cstheme="minorBidi"/>
          <w:sz w:val="22"/>
          <w:szCs w:val="22"/>
        </w:rPr>
        <w:t xml:space="preserve">2015) </w:t>
      </w:r>
      <w:r w:rsidR="002C3FEC" w:rsidRPr="00BE04AC">
        <w:rPr>
          <w:rFonts w:asciiTheme="minorBidi" w:hAnsiTheme="minorBidi" w:cstheme="minorBidi"/>
          <w:sz w:val="22"/>
          <w:szCs w:val="22"/>
        </w:rPr>
        <w:t>and electric vehicle charging (</w:t>
      </w:r>
      <w:bookmarkStart w:id="8" w:name="_Hlk32436807"/>
      <w:proofErr w:type="spellStart"/>
      <w:r w:rsidR="00D97E0A" w:rsidRPr="00BE04AC">
        <w:rPr>
          <w:rFonts w:asciiTheme="minorBidi" w:hAnsiTheme="minorBidi" w:cstheme="minorBidi"/>
          <w:sz w:val="22"/>
          <w:szCs w:val="22"/>
        </w:rPr>
        <w:t>C</w:t>
      </w:r>
      <w:r w:rsidR="002C3FEC" w:rsidRPr="00BE04AC">
        <w:rPr>
          <w:rFonts w:asciiTheme="minorBidi" w:hAnsiTheme="minorBidi" w:cstheme="minorBidi"/>
          <w:sz w:val="22"/>
          <w:szCs w:val="22"/>
        </w:rPr>
        <w:t>ovic</w:t>
      </w:r>
      <w:proofErr w:type="spellEnd"/>
      <w:r w:rsidR="00D97E0A" w:rsidRPr="00BE04AC">
        <w:rPr>
          <w:rFonts w:asciiTheme="minorBidi" w:hAnsiTheme="minorBidi" w:cstheme="minorBidi"/>
          <w:sz w:val="22"/>
          <w:szCs w:val="22"/>
        </w:rPr>
        <w:t xml:space="preserve"> and Boys</w:t>
      </w:r>
      <w:r w:rsidR="002C3FEC" w:rsidRPr="00BE04AC">
        <w:rPr>
          <w:rFonts w:asciiTheme="minorBidi" w:hAnsiTheme="minorBidi" w:cstheme="minorBidi"/>
          <w:sz w:val="22"/>
          <w:szCs w:val="22"/>
        </w:rPr>
        <w:t xml:space="preserve"> 2013</w:t>
      </w:r>
      <w:r w:rsidR="002B5E4B" w:rsidRPr="00BE04AC">
        <w:rPr>
          <w:rFonts w:asciiTheme="minorBidi" w:hAnsiTheme="minorBidi" w:cstheme="minorBidi"/>
          <w:sz w:val="22"/>
          <w:szCs w:val="22"/>
        </w:rPr>
        <w:t xml:space="preserve">; Lu </w:t>
      </w:r>
      <w:r w:rsidR="004D289A">
        <w:rPr>
          <w:rFonts w:asciiTheme="minorBidi" w:hAnsiTheme="minorBidi" w:cstheme="minorBidi"/>
          <w:sz w:val="22"/>
          <w:szCs w:val="22"/>
        </w:rPr>
        <w:t xml:space="preserve">et al. </w:t>
      </w:r>
      <w:r w:rsidR="002B5E4B" w:rsidRPr="00BE04AC">
        <w:rPr>
          <w:rFonts w:asciiTheme="minorBidi" w:hAnsiTheme="minorBidi" w:cstheme="minorBidi"/>
          <w:sz w:val="22"/>
          <w:szCs w:val="22"/>
        </w:rPr>
        <w:t>2015</w:t>
      </w:r>
      <w:bookmarkEnd w:id="8"/>
      <w:r w:rsidR="002C3FEC" w:rsidRPr="00BE04AC">
        <w:rPr>
          <w:rFonts w:asciiTheme="minorBidi" w:hAnsiTheme="minorBidi" w:cstheme="minorBidi"/>
          <w:sz w:val="22"/>
          <w:szCs w:val="22"/>
        </w:rPr>
        <w:t>)</w:t>
      </w:r>
      <w:r w:rsidR="005B4761" w:rsidRPr="00BE04AC">
        <w:rPr>
          <w:rFonts w:asciiTheme="minorBidi" w:hAnsiTheme="minorBidi" w:cstheme="minorBidi"/>
          <w:sz w:val="22"/>
          <w:szCs w:val="22"/>
        </w:rPr>
        <w:t xml:space="preserve">. </w:t>
      </w:r>
      <w:r w:rsidR="00CE3BEF" w:rsidRPr="00BE04AC">
        <w:rPr>
          <w:rFonts w:asciiTheme="minorBidi" w:hAnsiTheme="minorBidi" w:cstheme="minorBidi"/>
          <w:sz w:val="22"/>
          <w:szCs w:val="22"/>
        </w:rPr>
        <w:t xml:space="preserve">Adoption of an IPT system can change many manufacturing processes. </w:t>
      </w:r>
      <w:r w:rsidR="00176BC3" w:rsidRPr="00BE04AC">
        <w:rPr>
          <w:rFonts w:asciiTheme="minorBidi" w:hAnsiTheme="minorBidi" w:cstheme="minorBidi"/>
          <w:sz w:val="22"/>
          <w:szCs w:val="22"/>
        </w:rPr>
        <w:t>IPT systems are more powerful, tolerant to misalignment, reliable and more efficient than other methods of charging</w:t>
      </w:r>
      <w:r w:rsidR="00507747" w:rsidRPr="00BE04AC">
        <w:rPr>
          <w:rFonts w:asciiTheme="minorBidi" w:hAnsiTheme="minorBidi" w:cstheme="minorBidi"/>
          <w:sz w:val="22"/>
          <w:szCs w:val="22"/>
        </w:rPr>
        <w:t xml:space="preserve"> (</w:t>
      </w:r>
      <w:proofErr w:type="spellStart"/>
      <w:r w:rsidR="00507747" w:rsidRPr="00BE04AC">
        <w:rPr>
          <w:rFonts w:asciiTheme="minorBidi" w:hAnsiTheme="minorBidi" w:cstheme="minorBidi"/>
          <w:sz w:val="22"/>
          <w:szCs w:val="22"/>
        </w:rPr>
        <w:t>Covic</w:t>
      </w:r>
      <w:proofErr w:type="spellEnd"/>
      <w:r w:rsidR="00507747" w:rsidRPr="00BE04AC">
        <w:rPr>
          <w:rFonts w:asciiTheme="minorBidi" w:hAnsiTheme="minorBidi" w:cstheme="minorBidi"/>
          <w:sz w:val="22"/>
          <w:szCs w:val="22"/>
        </w:rPr>
        <w:t xml:space="preserve"> and Boys 2013)</w:t>
      </w:r>
      <w:r w:rsidR="00176BC3" w:rsidRPr="00BE04AC">
        <w:rPr>
          <w:rFonts w:asciiTheme="minorBidi" w:hAnsiTheme="minorBidi" w:cstheme="minorBidi"/>
          <w:sz w:val="22"/>
          <w:szCs w:val="22"/>
        </w:rPr>
        <w:t xml:space="preserve">. </w:t>
      </w:r>
      <w:r w:rsidR="00CE3BEF" w:rsidRPr="00BE04AC">
        <w:rPr>
          <w:rFonts w:asciiTheme="minorBidi" w:hAnsiTheme="minorBidi" w:cstheme="minorBidi"/>
          <w:sz w:val="22"/>
          <w:szCs w:val="22"/>
        </w:rPr>
        <w:t>T</w:t>
      </w:r>
      <w:r w:rsidR="001C34B2" w:rsidRPr="00BE04AC">
        <w:rPr>
          <w:rFonts w:asciiTheme="minorBidi" w:hAnsiTheme="minorBidi" w:cstheme="minorBidi"/>
          <w:sz w:val="22"/>
          <w:szCs w:val="22"/>
        </w:rPr>
        <w:t xml:space="preserve">his charging system has </w:t>
      </w:r>
      <w:r w:rsidR="00FE24AB" w:rsidRPr="00BE04AC">
        <w:rPr>
          <w:rFonts w:asciiTheme="minorBidi" w:hAnsiTheme="minorBidi" w:cstheme="minorBidi"/>
          <w:sz w:val="22"/>
          <w:szCs w:val="22"/>
        </w:rPr>
        <w:t>a</w:t>
      </w:r>
      <w:r w:rsidR="008152E9" w:rsidRPr="00BE04AC">
        <w:rPr>
          <w:rFonts w:asciiTheme="minorBidi" w:hAnsiTheme="minorBidi" w:cstheme="minorBidi"/>
          <w:sz w:val="22"/>
          <w:szCs w:val="22"/>
        </w:rPr>
        <w:t xml:space="preserve">n acceptable </w:t>
      </w:r>
      <w:r w:rsidR="001C34B2" w:rsidRPr="00BE04AC">
        <w:rPr>
          <w:rFonts w:asciiTheme="minorBidi" w:hAnsiTheme="minorBidi" w:cstheme="minorBidi"/>
          <w:sz w:val="22"/>
          <w:szCs w:val="22"/>
        </w:rPr>
        <w:t>performance</w:t>
      </w:r>
      <w:r w:rsidR="00CE3BEF" w:rsidRPr="00BE04AC">
        <w:rPr>
          <w:rFonts w:asciiTheme="minorBidi" w:hAnsiTheme="minorBidi" w:cstheme="minorBidi"/>
          <w:sz w:val="22"/>
          <w:szCs w:val="22"/>
        </w:rPr>
        <w:t>, and</w:t>
      </w:r>
      <w:r w:rsidR="00184FDB" w:rsidRPr="00BE04AC">
        <w:rPr>
          <w:rFonts w:asciiTheme="minorBidi" w:hAnsiTheme="minorBidi" w:cstheme="minorBidi"/>
          <w:sz w:val="22"/>
          <w:szCs w:val="22"/>
        </w:rPr>
        <w:t xml:space="preserve"> the </w:t>
      </w:r>
      <w:r w:rsidR="005C73D9" w:rsidRPr="00BE04AC">
        <w:rPr>
          <w:rFonts w:asciiTheme="minorBidi" w:hAnsiTheme="minorBidi" w:cstheme="minorBidi"/>
          <w:bCs/>
          <w:color w:val="000000" w:themeColor="text1"/>
          <w:sz w:val="22"/>
          <w:szCs w:val="22"/>
        </w:rPr>
        <w:t>power transfer is clean</w:t>
      </w:r>
      <w:r w:rsidR="00CE3BEF" w:rsidRPr="00BE04AC">
        <w:rPr>
          <w:rFonts w:asciiTheme="minorBidi" w:hAnsiTheme="minorBidi" w:cstheme="minorBidi"/>
          <w:bCs/>
          <w:color w:val="000000" w:themeColor="text1"/>
          <w:sz w:val="22"/>
          <w:szCs w:val="22"/>
        </w:rPr>
        <w:t xml:space="preserve"> </w:t>
      </w:r>
      <w:r w:rsidR="00CE3BEF" w:rsidRPr="00BE04AC">
        <w:rPr>
          <w:rFonts w:asciiTheme="minorBidi" w:hAnsiTheme="minorBidi" w:cstheme="minorBidi"/>
          <w:sz w:val="22"/>
          <w:szCs w:val="22"/>
        </w:rPr>
        <w:t>(Chen et al. 2015)</w:t>
      </w:r>
      <w:r w:rsidR="00CE3BEF" w:rsidRPr="00BE04AC">
        <w:rPr>
          <w:rFonts w:asciiTheme="minorBidi" w:hAnsiTheme="minorBidi" w:cstheme="minorBidi"/>
          <w:bCs/>
          <w:color w:val="000000" w:themeColor="text1"/>
          <w:sz w:val="22"/>
          <w:szCs w:val="22"/>
        </w:rPr>
        <w:t>.</w:t>
      </w:r>
      <w:r w:rsidR="005C73D9" w:rsidRPr="00BE04AC">
        <w:rPr>
          <w:rFonts w:asciiTheme="minorBidi" w:hAnsiTheme="minorBidi" w:cstheme="minorBidi"/>
          <w:sz w:val="22"/>
          <w:szCs w:val="22"/>
        </w:rPr>
        <w:t xml:space="preserve"> </w:t>
      </w:r>
    </w:p>
    <w:p w14:paraId="1BEA9D11" w14:textId="77777777" w:rsidR="00244216" w:rsidRPr="00BE04AC" w:rsidRDefault="00244216" w:rsidP="00937FF5">
      <w:pPr>
        <w:jc w:val="both"/>
        <w:rPr>
          <w:rFonts w:asciiTheme="minorBidi" w:hAnsiTheme="minorBidi" w:cstheme="minorBidi"/>
          <w:sz w:val="22"/>
          <w:szCs w:val="22"/>
        </w:rPr>
      </w:pPr>
    </w:p>
    <w:p w14:paraId="12985F6F" w14:textId="77777777" w:rsidR="00244216" w:rsidRPr="00BE04AC" w:rsidRDefault="00244216" w:rsidP="00937FF5">
      <w:pPr>
        <w:jc w:val="both"/>
        <w:rPr>
          <w:rFonts w:asciiTheme="minorBidi" w:hAnsiTheme="minorBidi" w:cstheme="minorBidi"/>
          <w:sz w:val="22"/>
          <w:szCs w:val="22"/>
        </w:rPr>
      </w:pPr>
    </w:p>
    <w:p w14:paraId="082F9C40" w14:textId="0775CA62" w:rsidR="000D5B31" w:rsidRPr="00BE04AC" w:rsidRDefault="00184FDB" w:rsidP="00937FF5">
      <w:pPr>
        <w:jc w:val="both"/>
        <w:rPr>
          <w:rFonts w:asciiTheme="minorBidi" w:hAnsiTheme="minorBidi" w:cstheme="minorBidi"/>
          <w:sz w:val="22"/>
          <w:szCs w:val="22"/>
        </w:rPr>
      </w:pPr>
      <w:r w:rsidRPr="00BE04AC">
        <w:rPr>
          <w:rFonts w:asciiTheme="minorBidi" w:hAnsiTheme="minorBidi" w:cstheme="minorBidi"/>
          <w:sz w:val="22"/>
          <w:szCs w:val="22"/>
        </w:rPr>
        <w:t>As research has exposed the advantages of an IPT system, the technology has become increasingly attractive to automobile manufacturers</w:t>
      </w:r>
      <w:r w:rsidR="005B4761" w:rsidRPr="00BE04AC">
        <w:rPr>
          <w:rFonts w:asciiTheme="minorBidi" w:hAnsiTheme="minorBidi" w:cstheme="minorBidi"/>
          <w:sz w:val="22"/>
          <w:szCs w:val="22"/>
        </w:rPr>
        <w:t xml:space="preserve">. </w:t>
      </w:r>
      <w:r w:rsidR="008139D7" w:rsidRPr="00BE04AC">
        <w:rPr>
          <w:rFonts w:asciiTheme="minorBidi" w:hAnsiTheme="minorBidi" w:cstheme="minorBidi"/>
          <w:sz w:val="22"/>
          <w:szCs w:val="22"/>
        </w:rPr>
        <w:t xml:space="preserve">In the case of </w:t>
      </w:r>
      <w:r w:rsidR="00C725AD" w:rsidRPr="00BE04AC">
        <w:rPr>
          <w:rFonts w:asciiTheme="minorBidi" w:hAnsiTheme="minorBidi" w:cstheme="minorBidi"/>
          <w:sz w:val="22"/>
          <w:szCs w:val="22"/>
        </w:rPr>
        <w:t>applying</w:t>
      </w:r>
      <w:r w:rsidR="008139D7" w:rsidRPr="00BE04AC">
        <w:rPr>
          <w:rFonts w:asciiTheme="minorBidi" w:hAnsiTheme="minorBidi" w:cstheme="minorBidi"/>
          <w:sz w:val="22"/>
          <w:szCs w:val="22"/>
        </w:rPr>
        <w:t xml:space="preserve"> for EVs, all systems are resonant.</w:t>
      </w:r>
      <w:r w:rsidR="000D5B31" w:rsidRPr="00BE04AC">
        <w:rPr>
          <w:rFonts w:asciiTheme="minorBidi" w:hAnsiTheme="minorBidi" w:cstheme="minorBidi"/>
          <w:sz w:val="22"/>
          <w:szCs w:val="22"/>
        </w:rPr>
        <w:t xml:space="preserve"> The implementation of IPT technology for EV charging can be considered in 3 main domains:</w:t>
      </w:r>
    </w:p>
    <w:p w14:paraId="24C5CBFC" w14:textId="6F19F2D4" w:rsidR="005B5DEA" w:rsidRPr="00BE04AC" w:rsidRDefault="000D5B31"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Static</w:t>
      </w:r>
      <w:r w:rsidR="005B5DEA" w:rsidRPr="00BE04AC">
        <w:rPr>
          <w:rFonts w:asciiTheme="minorBidi" w:hAnsiTheme="minorBidi" w:cstheme="minorBidi"/>
          <w:sz w:val="22"/>
          <w:szCs w:val="22"/>
        </w:rPr>
        <w:t xml:space="preserve"> or stationary (</w:t>
      </w:r>
      <w:bookmarkStart w:id="9" w:name="_Hlk32437030"/>
      <w:r w:rsidR="002B5E4B" w:rsidRPr="00BE04AC">
        <w:rPr>
          <w:rFonts w:asciiTheme="minorBidi" w:hAnsiTheme="minorBidi" w:cstheme="minorBidi"/>
          <w:sz w:val="22"/>
          <w:szCs w:val="22"/>
        </w:rPr>
        <w:t>e.g</w:t>
      </w:r>
      <w:r w:rsidR="005B5DEA" w:rsidRPr="00BE04AC">
        <w:rPr>
          <w:rFonts w:asciiTheme="minorBidi" w:hAnsiTheme="minorBidi" w:cstheme="minorBidi"/>
          <w:sz w:val="22"/>
          <w:szCs w:val="22"/>
        </w:rPr>
        <w:t>.</w:t>
      </w:r>
      <w:bookmarkEnd w:id="9"/>
      <w:r w:rsidR="005B5DEA" w:rsidRPr="00BE04AC">
        <w:rPr>
          <w:rFonts w:asciiTheme="minorBidi" w:hAnsiTheme="minorBidi" w:cstheme="minorBidi"/>
          <w:sz w:val="22"/>
          <w:szCs w:val="22"/>
        </w:rPr>
        <w:t xml:space="preserve"> </w:t>
      </w:r>
      <w:bookmarkStart w:id="10" w:name="_Hlk32490452"/>
      <w:r w:rsidR="005B5DEA" w:rsidRPr="00946A6F">
        <w:rPr>
          <w:rFonts w:asciiTheme="minorBidi" w:hAnsiTheme="minorBidi" w:cstheme="minorBidi"/>
          <w:sz w:val="22"/>
          <w:szCs w:val="22"/>
        </w:rPr>
        <w:t>parking</w:t>
      </w:r>
      <w:r w:rsidR="00946A6F">
        <w:rPr>
          <w:rFonts w:asciiTheme="minorBidi" w:hAnsiTheme="minorBidi" w:cstheme="minorBidi"/>
          <w:sz w:val="22"/>
          <w:szCs w:val="22"/>
        </w:rPr>
        <w:t xml:space="preserve"> locations</w:t>
      </w:r>
      <w:bookmarkEnd w:id="10"/>
      <w:r w:rsidR="005B5DEA" w:rsidRPr="00BE04AC">
        <w:rPr>
          <w:rFonts w:asciiTheme="minorBidi" w:hAnsiTheme="minorBidi" w:cstheme="minorBidi"/>
          <w:sz w:val="22"/>
          <w:szCs w:val="22"/>
        </w:rPr>
        <w:t>)</w:t>
      </w:r>
    </w:p>
    <w:p w14:paraId="4EB0B682" w14:textId="2D71B356" w:rsidR="005B5DEA" w:rsidRPr="00BE04AC" w:rsidRDefault="005B5DEA"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Semi/quasi dynamic (</w:t>
      </w:r>
      <w:r w:rsidR="002B5E4B" w:rsidRPr="00BE04AC">
        <w:rPr>
          <w:rFonts w:asciiTheme="minorBidi" w:hAnsiTheme="minorBidi" w:cstheme="minorBidi"/>
          <w:sz w:val="22"/>
          <w:szCs w:val="22"/>
        </w:rPr>
        <w:t>e.g.</w:t>
      </w:r>
      <w:r w:rsidRPr="00BE04AC">
        <w:rPr>
          <w:rFonts w:asciiTheme="minorBidi" w:hAnsiTheme="minorBidi" w:cstheme="minorBidi"/>
          <w:sz w:val="22"/>
          <w:szCs w:val="22"/>
        </w:rPr>
        <w:t xml:space="preserve"> traffic lights, bus stops)</w:t>
      </w:r>
    </w:p>
    <w:p w14:paraId="687EF6B7" w14:textId="13AE6B07" w:rsidR="000D5B31" w:rsidRPr="00BE04AC" w:rsidRDefault="002B5E4B" w:rsidP="00937FF5">
      <w:pPr>
        <w:pStyle w:val="ListParagraph"/>
        <w:numPr>
          <w:ilvl w:val="0"/>
          <w:numId w:val="8"/>
        </w:numPr>
        <w:jc w:val="both"/>
        <w:rPr>
          <w:rFonts w:asciiTheme="minorBidi" w:hAnsiTheme="minorBidi" w:cstheme="minorBidi"/>
          <w:sz w:val="22"/>
          <w:szCs w:val="22"/>
        </w:rPr>
      </w:pPr>
      <w:r w:rsidRPr="00BE04AC">
        <w:rPr>
          <w:rFonts w:asciiTheme="minorBidi" w:hAnsiTheme="minorBidi" w:cstheme="minorBidi"/>
          <w:sz w:val="22"/>
          <w:szCs w:val="22"/>
        </w:rPr>
        <w:t>D</w:t>
      </w:r>
      <w:r w:rsidR="005B5DEA" w:rsidRPr="00BE04AC">
        <w:rPr>
          <w:rFonts w:asciiTheme="minorBidi" w:hAnsiTheme="minorBidi" w:cstheme="minorBidi"/>
          <w:sz w:val="22"/>
          <w:szCs w:val="22"/>
        </w:rPr>
        <w:t>ynamic</w:t>
      </w:r>
      <w:r w:rsidRPr="00BE04AC">
        <w:rPr>
          <w:rFonts w:asciiTheme="minorBidi" w:hAnsiTheme="minorBidi" w:cstheme="minorBidi"/>
          <w:sz w:val="22"/>
          <w:szCs w:val="22"/>
        </w:rPr>
        <w:t xml:space="preserve"> </w:t>
      </w:r>
      <w:r w:rsidR="005B5DEA" w:rsidRPr="00BE04AC">
        <w:rPr>
          <w:rFonts w:asciiTheme="minorBidi" w:hAnsiTheme="minorBidi" w:cstheme="minorBidi"/>
          <w:sz w:val="22"/>
          <w:szCs w:val="22"/>
        </w:rPr>
        <w:t>(</w:t>
      </w:r>
      <w:r w:rsidRPr="00BE04AC">
        <w:rPr>
          <w:rFonts w:asciiTheme="minorBidi" w:hAnsiTheme="minorBidi" w:cstheme="minorBidi"/>
          <w:sz w:val="22"/>
          <w:szCs w:val="22"/>
        </w:rPr>
        <w:t xml:space="preserve">e.g. </w:t>
      </w:r>
      <w:r w:rsidR="005B5DEA" w:rsidRPr="00BE04AC">
        <w:rPr>
          <w:rFonts w:asciiTheme="minorBidi" w:hAnsiTheme="minorBidi" w:cstheme="minorBidi"/>
          <w:sz w:val="22"/>
          <w:szCs w:val="22"/>
        </w:rPr>
        <w:t>major highways)</w:t>
      </w:r>
    </w:p>
    <w:p w14:paraId="00FC171D" w14:textId="28E37601" w:rsidR="005B5DEA" w:rsidRDefault="005B5DEA" w:rsidP="00937FF5">
      <w:pPr>
        <w:jc w:val="both"/>
        <w:rPr>
          <w:rFonts w:asciiTheme="minorBidi" w:hAnsiTheme="minorBidi" w:cstheme="minorBidi"/>
          <w:sz w:val="22"/>
          <w:szCs w:val="22"/>
        </w:rPr>
      </w:pPr>
    </w:p>
    <w:p w14:paraId="3932D8A9" w14:textId="77777777" w:rsidR="00B526F3" w:rsidRPr="00BE04AC" w:rsidRDefault="00B526F3" w:rsidP="00937FF5">
      <w:pPr>
        <w:jc w:val="both"/>
        <w:rPr>
          <w:rFonts w:asciiTheme="minorBidi" w:hAnsiTheme="minorBidi" w:cstheme="minorBidi"/>
          <w:sz w:val="22"/>
          <w:szCs w:val="22"/>
        </w:rPr>
      </w:pPr>
    </w:p>
    <w:p w14:paraId="7071FEB9" w14:textId="6EAE8C21" w:rsidR="00C3302E" w:rsidRDefault="00184FDB" w:rsidP="00937FF5">
      <w:pPr>
        <w:jc w:val="both"/>
        <w:rPr>
          <w:rFonts w:asciiTheme="minorBidi" w:hAnsiTheme="minorBidi" w:cstheme="minorBidi"/>
          <w:sz w:val="22"/>
          <w:szCs w:val="22"/>
        </w:rPr>
      </w:pPr>
      <w:r w:rsidRPr="00BE04AC">
        <w:rPr>
          <w:rFonts w:asciiTheme="minorBidi" w:hAnsiTheme="minorBidi" w:cstheme="minorBidi"/>
          <w:sz w:val="22"/>
          <w:szCs w:val="22"/>
        </w:rPr>
        <w:t>Both static</w:t>
      </w:r>
      <w:r w:rsidR="00A42A26" w:rsidRPr="00BE04AC">
        <w:rPr>
          <w:rFonts w:asciiTheme="minorBidi" w:hAnsiTheme="minorBidi" w:cstheme="minorBidi"/>
          <w:sz w:val="22"/>
          <w:szCs w:val="22"/>
        </w:rPr>
        <w:t xml:space="preserve"> </w:t>
      </w:r>
      <w:r w:rsidRPr="00BE04AC">
        <w:rPr>
          <w:rFonts w:asciiTheme="minorBidi" w:hAnsiTheme="minorBidi" w:cstheme="minorBidi"/>
          <w:sz w:val="22"/>
          <w:szCs w:val="22"/>
        </w:rPr>
        <w:t xml:space="preserve">(stationary vehicle) and dynamic (moving vehicle) charging is now technically advanced, having been developed over the last few decades </w:t>
      </w:r>
      <w:r w:rsidR="00A42A26" w:rsidRPr="00BE04AC">
        <w:rPr>
          <w:rFonts w:asciiTheme="minorBidi" w:hAnsiTheme="minorBidi" w:cstheme="minorBidi"/>
          <w:sz w:val="22"/>
          <w:szCs w:val="22"/>
        </w:rPr>
        <w:t>(</w:t>
      </w:r>
      <w:proofErr w:type="spellStart"/>
      <w:r w:rsidR="00A42A26" w:rsidRPr="00BE04AC">
        <w:rPr>
          <w:rFonts w:asciiTheme="minorBidi" w:hAnsiTheme="minorBidi" w:cstheme="minorBidi"/>
          <w:sz w:val="22"/>
          <w:szCs w:val="22"/>
        </w:rPr>
        <w:t>Covic</w:t>
      </w:r>
      <w:proofErr w:type="spellEnd"/>
      <w:r w:rsidR="00A42A26" w:rsidRPr="00BE04AC">
        <w:rPr>
          <w:rFonts w:asciiTheme="minorBidi" w:hAnsiTheme="minorBidi" w:cstheme="minorBidi"/>
          <w:sz w:val="22"/>
          <w:szCs w:val="22"/>
        </w:rPr>
        <w:t xml:space="preserve"> and Boys 2013)</w:t>
      </w:r>
      <w:r w:rsidR="00665BF7" w:rsidRPr="00BE04AC">
        <w:rPr>
          <w:rFonts w:asciiTheme="minorBidi" w:hAnsiTheme="minorBidi" w:cstheme="minorBidi"/>
          <w:sz w:val="22"/>
          <w:szCs w:val="22"/>
        </w:rPr>
        <w:t xml:space="preserve">. </w:t>
      </w:r>
      <w:r w:rsidR="005C5B34" w:rsidRPr="00BE04AC">
        <w:rPr>
          <w:rFonts w:asciiTheme="minorBidi" w:hAnsiTheme="minorBidi" w:cstheme="minorBidi"/>
          <w:sz w:val="22"/>
          <w:szCs w:val="22"/>
          <w:lang w:bidi="fa-IR"/>
        </w:rPr>
        <w:t>According to Chen et al. (2015</w:t>
      </w:r>
      <w:bookmarkStart w:id="11" w:name="_Hlk32412652"/>
      <w:r w:rsidR="005C5B34" w:rsidRPr="00BE04AC">
        <w:rPr>
          <w:rFonts w:asciiTheme="minorBidi" w:hAnsiTheme="minorBidi" w:cstheme="minorBidi"/>
          <w:sz w:val="22"/>
          <w:szCs w:val="22"/>
          <w:lang w:bidi="fa-IR"/>
        </w:rPr>
        <w:t xml:space="preserve">) </w:t>
      </w:r>
      <w:r w:rsidR="00FE24AB" w:rsidRPr="00BE04AC">
        <w:rPr>
          <w:rFonts w:asciiTheme="minorBidi" w:hAnsiTheme="minorBidi" w:cstheme="minorBidi"/>
          <w:sz w:val="22"/>
          <w:szCs w:val="22"/>
          <w:lang w:bidi="fa-IR"/>
        </w:rPr>
        <w:t xml:space="preserve">a typical stationary </w:t>
      </w:r>
      <w:r w:rsidR="005C5B34" w:rsidRPr="002F1B1B">
        <w:rPr>
          <w:rFonts w:asciiTheme="minorBidi" w:hAnsiTheme="minorBidi" w:cstheme="minorBidi"/>
          <w:sz w:val="22"/>
          <w:szCs w:val="22"/>
          <w:lang w:bidi="fa-IR"/>
        </w:rPr>
        <w:t>IPT</w:t>
      </w:r>
      <w:r w:rsidR="00AD063B" w:rsidRPr="002F1B1B">
        <w:rPr>
          <w:rFonts w:asciiTheme="minorBidi" w:hAnsiTheme="minorBidi" w:cstheme="minorBidi"/>
          <w:sz w:val="22"/>
          <w:szCs w:val="22"/>
          <w:lang w:bidi="fa-IR"/>
        </w:rPr>
        <w:t xml:space="preserve"> system</w:t>
      </w:r>
      <w:r w:rsidR="005C5B34" w:rsidRPr="002F1B1B">
        <w:rPr>
          <w:rFonts w:asciiTheme="minorBidi" w:hAnsiTheme="minorBidi" w:cstheme="minorBidi"/>
          <w:sz w:val="22"/>
          <w:szCs w:val="22"/>
          <w:lang w:bidi="fa-IR"/>
        </w:rPr>
        <w:t xml:space="preserve"> includes two technologies: </w:t>
      </w:r>
      <w:r w:rsidR="00615B5D" w:rsidRPr="002F1B1B">
        <w:rPr>
          <w:rFonts w:asciiTheme="minorBidi" w:hAnsiTheme="minorBidi" w:cstheme="minorBidi"/>
          <w:sz w:val="22"/>
          <w:szCs w:val="22"/>
          <w:lang w:bidi="fa-IR"/>
        </w:rPr>
        <w:t xml:space="preserve">“off board or primary pad” which is placed into the body of the pavement infrastructure, and the </w:t>
      </w:r>
      <w:r w:rsidRPr="002F1B1B">
        <w:rPr>
          <w:rFonts w:asciiTheme="minorBidi" w:hAnsiTheme="minorBidi" w:cstheme="minorBidi"/>
          <w:sz w:val="22"/>
          <w:szCs w:val="22"/>
          <w:lang w:bidi="fa-IR"/>
        </w:rPr>
        <w:t>“</w:t>
      </w:r>
      <w:r w:rsidR="005C5B34" w:rsidRPr="002F1B1B">
        <w:rPr>
          <w:rFonts w:asciiTheme="minorBidi" w:hAnsiTheme="minorBidi" w:cstheme="minorBidi"/>
          <w:sz w:val="22"/>
          <w:szCs w:val="22"/>
          <w:lang w:bidi="fa-IR"/>
        </w:rPr>
        <w:t>on board</w:t>
      </w:r>
      <w:r w:rsidR="00615B5D" w:rsidRPr="002F1B1B">
        <w:rPr>
          <w:rFonts w:asciiTheme="minorBidi" w:hAnsiTheme="minorBidi" w:cstheme="minorBidi"/>
          <w:sz w:val="22"/>
          <w:szCs w:val="22"/>
          <w:lang w:bidi="fa-IR"/>
        </w:rPr>
        <w:t xml:space="preserve"> or secondary pad</w:t>
      </w:r>
      <w:r w:rsidRPr="002F1B1B">
        <w:rPr>
          <w:rFonts w:asciiTheme="minorBidi" w:hAnsiTheme="minorBidi" w:cstheme="minorBidi"/>
          <w:sz w:val="22"/>
          <w:szCs w:val="22"/>
          <w:lang w:bidi="fa-IR"/>
        </w:rPr>
        <w:t>”</w:t>
      </w:r>
      <w:r w:rsidR="005C5B34" w:rsidRPr="002F1B1B">
        <w:rPr>
          <w:rFonts w:asciiTheme="minorBidi" w:hAnsiTheme="minorBidi" w:cstheme="minorBidi"/>
          <w:sz w:val="22"/>
          <w:szCs w:val="22"/>
          <w:lang w:bidi="fa-IR"/>
        </w:rPr>
        <w:t xml:space="preserve"> which is </w:t>
      </w:r>
      <w:r w:rsidRPr="002F1B1B">
        <w:rPr>
          <w:rFonts w:asciiTheme="minorBidi" w:hAnsiTheme="minorBidi" w:cstheme="minorBidi"/>
          <w:sz w:val="22"/>
          <w:szCs w:val="22"/>
          <w:lang w:bidi="fa-IR"/>
        </w:rPr>
        <w:t xml:space="preserve">fixed to the </w:t>
      </w:r>
      <w:r w:rsidR="00FE24AB" w:rsidRPr="002F1B1B">
        <w:rPr>
          <w:rFonts w:asciiTheme="minorBidi" w:hAnsiTheme="minorBidi" w:cstheme="minorBidi"/>
          <w:sz w:val="22"/>
          <w:szCs w:val="22"/>
          <w:lang w:bidi="fa-IR"/>
        </w:rPr>
        <w:t>under</w:t>
      </w:r>
      <w:r w:rsidRPr="002F1B1B">
        <w:rPr>
          <w:rFonts w:asciiTheme="minorBidi" w:hAnsiTheme="minorBidi" w:cstheme="minorBidi"/>
          <w:sz w:val="22"/>
          <w:szCs w:val="22"/>
          <w:lang w:bidi="fa-IR"/>
        </w:rPr>
        <w:t xml:space="preserve">-side of </w:t>
      </w:r>
      <w:r w:rsidR="00FE24AB" w:rsidRPr="002F1B1B">
        <w:rPr>
          <w:rFonts w:asciiTheme="minorBidi" w:hAnsiTheme="minorBidi" w:cstheme="minorBidi"/>
          <w:sz w:val="22"/>
          <w:szCs w:val="22"/>
          <w:lang w:bidi="fa-IR"/>
        </w:rPr>
        <w:t>the</w:t>
      </w:r>
      <w:r w:rsidR="005C5B34" w:rsidRPr="002F1B1B">
        <w:rPr>
          <w:rFonts w:asciiTheme="minorBidi" w:hAnsiTheme="minorBidi" w:cstheme="minorBidi"/>
          <w:sz w:val="22"/>
          <w:szCs w:val="22"/>
          <w:lang w:bidi="fa-IR"/>
        </w:rPr>
        <w:t xml:space="preserve"> EV</w:t>
      </w:r>
      <w:r w:rsidR="00FE24AB" w:rsidRPr="002F1B1B">
        <w:rPr>
          <w:rFonts w:asciiTheme="minorBidi" w:hAnsiTheme="minorBidi" w:cstheme="minorBidi"/>
          <w:sz w:val="22"/>
          <w:szCs w:val="22"/>
          <w:lang w:bidi="fa-IR"/>
        </w:rPr>
        <w:t>.</w:t>
      </w:r>
      <w:r w:rsidR="002B5E4B" w:rsidRPr="002F1B1B">
        <w:rPr>
          <w:rFonts w:asciiTheme="minorBidi" w:hAnsiTheme="minorBidi" w:cstheme="minorBidi"/>
          <w:sz w:val="22"/>
          <w:szCs w:val="22"/>
          <w:lang w:bidi="fa-IR"/>
        </w:rPr>
        <w:t xml:space="preserve"> </w:t>
      </w:r>
      <w:r w:rsidR="00FE24AB" w:rsidRPr="002F1B1B">
        <w:rPr>
          <w:rFonts w:asciiTheme="minorBidi" w:hAnsiTheme="minorBidi" w:cstheme="minorBidi"/>
          <w:sz w:val="22"/>
          <w:szCs w:val="22"/>
          <w:lang w:bidi="fa-IR"/>
        </w:rPr>
        <w:t xml:space="preserve">These two technologies </w:t>
      </w:r>
      <w:r w:rsidR="00615B5D" w:rsidRPr="002F1B1B">
        <w:rPr>
          <w:rFonts w:asciiTheme="minorBidi" w:hAnsiTheme="minorBidi" w:cstheme="minorBidi"/>
          <w:sz w:val="22"/>
          <w:szCs w:val="22"/>
          <w:lang w:bidi="fa-IR"/>
        </w:rPr>
        <w:t xml:space="preserve">(primary and secondary pads) </w:t>
      </w:r>
      <w:r w:rsidR="00FE24AB" w:rsidRPr="002F1B1B">
        <w:rPr>
          <w:rFonts w:asciiTheme="minorBidi" w:hAnsiTheme="minorBidi" w:cstheme="minorBidi"/>
          <w:sz w:val="22"/>
          <w:szCs w:val="22"/>
          <w:lang w:bidi="fa-IR"/>
        </w:rPr>
        <w:t>are shown in Fig</w:t>
      </w:r>
      <w:r w:rsidR="00193E41" w:rsidRPr="002F1B1B">
        <w:rPr>
          <w:rFonts w:asciiTheme="minorBidi" w:hAnsiTheme="minorBidi" w:cstheme="minorBidi"/>
          <w:sz w:val="22"/>
          <w:szCs w:val="22"/>
          <w:lang w:bidi="fa-IR"/>
        </w:rPr>
        <w:t>.</w:t>
      </w:r>
      <w:r w:rsidR="00FE24AB" w:rsidRPr="002F1B1B">
        <w:rPr>
          <w:rFonts w:asciiTheme="minorBidi" w:hAnsiTheme="minorBidi" w:cstheme="minorBidi"/>
          <w:sz w:val="22"/>
          <w:szCs w:val="22"/>
          <w:lang w:bidi="fa-IR"/>
        </w:rPr>
        <w:t xml:space="preserve"> </w:t>
      </w:r>
      <w:r w:rsidR="003578BF" w:rsidRPr="002F1B1B">
        <w:rPr>
          <w:rFonts w:asciiTheme="minorBidi" w:hAnsiTheme="minorBidi" w:cstheme="minorBidi"/>
          <w:sz w:val="22"/>
          <w:szCs w:val="22"/>
          <w:lang w:bidi="fa-IR"/>
        </w:rPr>
        <w:t>5</w:t>
      </w:r>
      <w:r w:rsidR="00FE24AB" w:rsidRPr="002F1B1B">
        <w:rPr>
          <w:rFonts w:asciiTheme="minorBidi" w:hAnsiTheme="minorBidi" w:cstheme="minorBidi"/>
          <w:sz w:val="22"/>
          <w:szCs w:val="22"/>
          <w:lang w:bidi="fa-IR"/>
        </w:rPr>
        <w:t>.</w:t>
      </w:r>
      <w:r w:rsidR="00FE24AB" w:rsidRPr="002F1B1B">
        <w:rPr>
          <w:rFonts w:asciiTheme="minorBidi" w:hAnsiTheme="minorBidi" w:cstheme="minorBidi"/>
          <w:bCs/>
          <w:color w:val="000000" w:themeColor="text1"/>
          <w:sz w:val="22"/>
          <w:szCs w:val="22"/>
        </w:rPr>
        <w:t xml:space="preserve"> </w:t>
      </w:r>
      <w:r w:rsidR="00174004" w:rsidRPr="002F1B1B">
        <w:rPr>
          <w:rFonts w:asciiTheme="minorBidi" w:hAnsiTheme="minorBidi" w:cstheme="minorBidi"/>
          <w:bCs/>
          <w:color w:val="000000" w:themeColor="text1"/>
          <w:sz w:val="22"/>
          <w:szCs w:val="22"/>
        </w:rPr>
        <w:t xml:space="preserve">In the fully dynamic application of this method, </w:t>
      </w:r>
      <w:r w:rsidR="00254A7C" w:rsidRPr="002F1B1B">
        <w:rPr>
          <w:rFonts w:asciiTheme="minorBidi" w:hAnsiTheme="minorBidi" w:cstheme="minorBidi"/>
          <w:bCs/>
          <w:color w:val="000000" w:themeColor="text1"/>
          <w:sz w:val="22"/>
          <w:szCs w:val="22"/>
        </w:rPr>
        <w:t xml:space="preserve">IPT pads </w:t>
      </w:r>
      <w:r w:rsidR="00174004" w:rsidRPr="002F1B1B">
        <w:rPr>
          <w:rFonts w:asciiTheme="minorBidi" w:hAnsiTheme="minorBidi" w:cstheme="minorBidi"/>
          <w:bCs/>
          <w:color w:val="000000" w:themeColor="text1"/>
          <w:sz w:val="22"/>
          <w:szCs w:val="22"/>
        </w:rPr>
        <w:t xml:space="preserve">are placed at intervals along the carriage way so that EVs can be charged while moving along the road, even at the speeds </w:t>
      </w:r>
      <w:r w:rsidR="00174004" w:rsidRPr="002F1B1B">
        <w:rPr>
          <w:rFonts w:asciiTheme="minorBidi" w:hAnsiTheme="minorBidi" w:cstheme="minorBidi"/>
          <w:bCs/>
          <w:color w:val="000000" w:themeColor="text1"/>
          <w:sz w:val="22"/>
          <w:szCs w:val="22"/>
        </w:rPr>
        <w:lastRenderedPageBreak/>
        <w:t xml:space="preserve">associated with freeways (Chen et al. 2015). </w:t>
      </w:r>
      <w:r w:rsidR="00EB31E6" w:rsidRPr="002F1B1B">
        <w:rPr>
          <w:rFonts w:asciiTheme="minorBidi" w:hAnsiTheme="minorBidi" w:cstheme="minorBidi"/>
          <w:bCs/>
          <w:color w:val="000000" w:themeColor="text1"/>
          <w:sz w:val="22"/>
          <w:szCs w:val="22"/>
        </w:rPr>
        <w:t xml:space="preserve">Fig. </w:t>
      </w:r>
      <w:r w:rsidR="003578BF" w:rsidRPr="002F1B1B">
        <w:rPr>
          <w:rFonts w:asciiTheme="minorBidi" w:hAnsiTheme="minorBidi" w:cstheme="minorBidi"/>
          <w:bCs/>
          <w:color w:val="000000" w:themeColor="text1"/>
          <w:sz w:val="22"/>
          <w:szCs w:val="22"/>
        </w:rPr>
        <w:t>6</w:t>
      </w:r>
      <w:r w:rsidR="00EB31E6" w:rsidRPr="002F1B1B">
        <w:rPr>
          <w:rFonts w:asciiTheme="minorBidi" w:hAnsiTheme="minorBidi" w:cstheme="minorBidi"/>
          <w:bCs/>
          <w:color w:val="000000" w:themeColor="text1"/>
          <w:sz w:val="22"/>
          <w:szCs w:val="22"/>
        </w:rPr>
        <w:t xml:space="preserve"> Shows IPT dynamic charging of EVs</w:t>
      </w:r>
      <w:r w:rsidR="00C3302E" w:rsidRPr="002F1B1B">
        <w:rPr>
          <w:rFonts w:asciiTheme="minorBidi" w:hAnsiTheme="minorBidi" w:cstheme="minorBidi"/>
          <w:bCs/>
          <w:color w:val="000000" w:themeColor="text1"/>
          <w:sz w:val="22"/>
          <w:szCs w:val="22"/>
        </w:rPr>
        <w:t xml:space="preserve">. </w:t>
      </w:r>
      <w:bookmarkStart w:id="12" w:name="_Hlk32495417"/>
      <w:r w:rsidR="00C3302E" w:rsidRPr="002F1B1B">
        <w:rPr>
          <w:rFonts w:asciiTheme="minorBidi" w:hAnsiTheme="minorBidi" w:cstheme="minorBidi"/>
          <w:bCs/>
          <w:color w:val="000000" w:themeColor="text1"/>
          <w:sz w:val="22"/>
          <w:szCs w:val="22"/>
        </w:rPr>
        <w:t xml:space="preserve">As shown in </w:t>
      </w:r>
      <w:r w:rsidR="00254A7C" w:rsidRPr="002F1B1B">
        <w:rPr>
          <w:rFonts w:asciiTheme="minorBidi" w:hAnsiTheme="minorBidi" w:cstheme="minorBidi"/>
          <w:bCs/>
          <w:color w:val="000000" w:themeColor="text1"/>
          <w:sz w:val="22"/>
          <w:szCs w:val="22"/>
        </w:rPr>
        <w:t>Fig. 6 (a)</w:t>
      </w:r>
      <w:r w:rsidR="00C3302E" w:rsidRPr="002F1B1B">
        <w:rPr>
          <w:rFonts w:asciiTheme="minorBidi" w:hAnsiTheme="minorBidi" w:cstheme="minorBidi"/>
          <w:bCs/>
          <w:color w:val="000000" w:themeColor="text1"/>
          <w:sz w:val="22"/>
          <w:szCs w:val="22"/>
        </w:rPr>
        <w:t xml:space="preserve">, the </w:t>
      </w:r>
      <w:r w:rsidR="00C3302E" w:rsidRPr="002F1B1B">
        <w:rPr>
          <w:rFonts w:asciiTheme="minorBidi" w:hAnsiTheme="minorBidi" w:cstheme="minorBidi"/>
          <w:sz w:val="22"/>
          <w:szCs w:val="22"/>
        </w:rPr>
        <w:t>IPT primary pads (black pads) are embedded into the pavement</w:t>
      </w:r>
      <w:r w:rsidR="00FD159A" w:rsidRPr="002F1B1B">
        <w:rPr>
          <w:rFonts w:asciiTheme="minorBidi" w:hAnsiTheme="minorBidi" w:cstheme="minorBidi"/>
          <w:sz w:val="22"/>
          <w:szCs w:val="22"/>
        </w:rPr>
        <w:t xml:space="preserve"> </w:t>
      </w:r>
      <w:bookmarkStart w:id="13" w:name="_Hlk32495646"/>
      <w:r w:rsidR="00FD159A" w:rsidRPr="002F1B1B">
        <w:rPr>
          <w:rFonts w:asciiTheme="minorBidi" w:hAnsiTheme="minorBidi" w:cstheme="minorBidi"/>
          <w:sz w:val="22"/>
          <w:szCs w:val="22"/>
          <w:lang w:bidi="fa-IR"/>
        </w:rPr>
        <w:t>infrastructure</w:t>
      </w:r>
      <w:bookmarkEnd w:id="13"/>
      <w:r w:rsidR="00C3302E" w:rsidRPr="002F1B1B">
        <w:rPr>
          <w:rFonts w:asciiTheme="minorBidi" w:hAnsiTheme="minorBidi" w:cstheme="minorBidi"/>
          <w:sz w:val="22"/>
          <w:szCs w:val="22"/>
        </w:rPr>
        <w:t xml:space="preserve"> along the direction of EV travel </w:t>
      </w:r>
      <w:r w:rsidR="00FD159A" w:rsidRPr="002F1B1B">
        <w:rPr>
          <w:rFonts w:asciiTheme="minorBidi" w:hAnsiTheme="minorBidi" w:cstheme="minorBidi"/>
          <w:sz w:val="22"/>
          <w:szCs w:val="22"/>
        </w:rPr>
        <w:t>and the</w:t>
      </w:r>
      <w:r w:rsidR="00C3302E" w:rsidRPr="002F1B1B">
        <w:rPr>
          <w:rFonts w:asciiTheme="minorBidi" w:hAnsiTheme="minorBidi" w:cstheme="minorBidi"/>
          <w:sz w:val="22"/>
          <w:szCs w:val="22"/>
        </w:rPr>
        <w:t xml:space="preserve"> secondary pad (blue pad) </w:t>
      </w:r>
      <w:r w:rsidR="00FD159A" w:rsidRPr="002F1B1B">
        <w:rPr>
          <w:rFonts w:asciiTheme="minorBidi" w:hAnsiTheme="minorBidi" w:cstheme="minorBidi"/>
          <w:sz w:val="22"/>
          <w:szCs w:val="22"/>
        </w:rPr>
        <w:t xml:space="preserve">is </w:t>
      </w:r>
      <w:r w:rsidR="00C3302E" w:rsidRPr="002F1B1B">
        <w:rPr>
          <w:rFonts w:asciiTheme="minorBidi" w:hAnsiTheme="minorBidi" w:cstheme="minorBidi"/>
          <w:sz w:val="22"/>
          <w:szCs w:val="22"/>
        </w:rPr>
        <w:t xml:space="preserve">fixed to the underside of the EV. </w:t>
      </w:r>
      <w:bookmarkEnd w:id="12"/>
      <w:r w:rsidR="00C3302E" w:rsidRPr="002F1B1B">
        <w:rPr>
          <w:rFonts w:asciiTheme="minorBidi" w:hAnsiTheme="minorBidi" w:cstheme="minorBidi"/>
          <w:sz w:val="22"/>
          <w:szCs w:val="22"/>
        </w:rPr>
        <w:t>The primary pads are energized and became red when the EV is directly above one primary pad (Fig.</w:t>
      </w:r>
      <w:r w:rsidR="00254A7C" w:rsidRPr="002F1B1B">
        <w:rPr>
          <w:rFonts w:asciiTheme="minorBidi" w:hAnsiTheme="minorBidi" w:cstheme="minorBidi"/>
          <w:sz w:val="22"/>
          <w:szCs w:val="22"/>
        </w:rPr>
        <w:t xml:space="preserve"> 6 (b))</w:t>
      </w:r>
      <w:r w:rsidR="00C3302E" w:rsidRPr="002F1B1B">
        <w:rPr>
          <w:rFonts w:asciiTheme="minorBidi" w:hAnsiTheme="minorBidi" w:cstheme="minorBidi"/>
          <w:sz w:val="22"/>
          <w:szCs w:val="22"/>
        </w:rPr>
        <w:t xml:space="preserve"> or the EV is above 2 primary pads</w:t>
      </w:r>
      <w:r w:rsidR="00254A7C" w:rsidRPr="002F1B1B">
        <w:rPr>
          <w:rFonts w:asciiTheme="minorBidi" w:hAnsiTheme="minorBidi" w:cstheme="minorBidi"/>
          <w:sz w:val="22"/>
          <w:szCs w:val="22"/>
        </w:rPr>
        <w:t xml:space="preserve"> (Fig. 6 (c))</w:t>
      </w:r>
      <w:r w:rsidR="00C3302E" w:rsidRPr="002F1B1B">
        <w:rPr>
          <w:rFonts w:asciiTheme="minorBidi" w:hAnsiTheme="minorBidi" w:cstheme="minorBidi"/>
          <w:sz w:val="22"/>
          <w:szCs w:val="22"/>
        </w:rPr>
        <w:t>.</w:t>
      </w:r>
    </w:p>
    <w:p w14:paraId="3942CBCB" w14:textId="66A5C018" w:rsidR="00B526F3" w:rsidRDefault="00B526F3" w:rsidP="00937FF5">
      <w:pPr>
        <w:jc w:val="both"/>
        <w:rPr>
          <w:rFonts w:asciiTheme="minorBidi" w:hAnsiTheme="minorBidi" w:cstheme="minorBidi"/>
          <w:sz w:val="22"/>
          <w:szCs w:val="22"/>
        </w:rPr>
      </w:pPr>
    </w:p>
    <w:p w14:paraId="7FC74EBA" w14:textId="77777777" w:rsidR="00B526F3" w:rsidRDefault="00B526F3" w:rsidP="00937FF5">
      <w:pPr>
        <w:jc w:val="both"/>
        <w:rPr>
          <w:rFonts w:asciiTheme="minorBidi" w:hAnsiTheme="minorBidi" w:cstheme="minorBidi"/>
        </w:rPr>
      </w:pPr>
    </w:p>
    <w:p w14:paraId="08870825" w14:textId="4CAFEF20" w:rsidR="00946A6F" w:rsidRPr="00BE04AC" w:rsidRDefault="00946A6F" w:rsidP="00937FF5">
      <w:pPr>
        <w:jc w:val="both"/>
        <w:rPr>
          <w:rFonts w:asciiTheme="minorBidi" w:hAnsiTheme="minorBidi" w:cstheme="minorBidi"/>
        </w:rPr>
      </w:pPr>
      <w:r>
        <w:rPr>
          <w:rFonts w:asciiTheme="minorBidi" w:hAnsiTheme="minorBidi" w:cstheme="minorBidi"/>
          <w:noProof/>
        </w:rPr>
        <mc:AlternateContent>
          <mc:Choice Requires="wpc">
            <w:drawing>
              <wp:inline distT="0" distB="0" distL="0" distR="0" wp14:anchorId="14757DB6" wp14:editId="3C3885C9">
                <wp:extent cx="5486400" cy="1590011"/>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9525">
                          <a:noFill/>
                        </a:ln>
                      </wpc:whole>
                      <pic:pic xmlns:pic="http://schemas.openxmlformats.org/drawingml/2006/picture">
                        <pic:nvPicPr>
                          <pic:cNvPr id="11" name="Picture 11"/>
                          <pic:cNvPicPr/>
                        </pic:nvPicPr>
                        <pic:blipFill rotWithShape="1">
                          <a:blip r:embed="rId14"/>
                          <a:srcRect l="8380" r="5031" b="50000"/>
                          <a:stretch/>
                        </pic:blipFill>
                        <pic:spPr bwMode="auto">
                          <a:xfrm>
                            <a:off x="1155296" y="7"/>
                            <a:ext cx="2033847" cy="1553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pic:nvPicPr>
                        <pic:blipFill rotWithShape="1">
                          <a:blip r:embed="rId15"/>
                          <a:srcRect l="4224" t="-2" b="18"/>
                          <a:stretch/>
                        </pic:blipFill>
                        <pic:spPr>
                          <a:xfrm>
                            <a:off x="3284792" y="43"/>
                            <a:ext cx="2201608" cy="1554227"/>
                          </a:xfrm>
                          <a:prstGeom prst="rect">
                            <a:avLst/>
                          </a:prstGeom>
                        </pic:spPr>
                      </pic:pic>
                    </wpc:wpc>
                  </a:graphicData>
                </a:graphic>
              </wp:inline>
            </w:drawing>
          </mc:Choice>
          <mc:Fallback>
            <w:pict>
              <v:group w14:anchorId="242F0E8E" id="Canvas 7" o:spid="_x0000_s1026" editas="canvas" style="width:6in;height:125.2pt;mso-position-horizontal-relative:char;mso-position-vertical-relative:line" coordsize="54864,1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894;visibility:visible;mso-wrap-style:square" filled="t">
                  <v:fill o:detectmouseclick="t"/>
                  <v:path o:connecttype="none"/>
                </v:shape>
                <v:shape id="Picture 11" o:spid="_x0000_s1028" type="#_x0000_t75" style="position:absolute;left:11552;width:20339;height:1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">
                  <v:imagedata r:id="rId16" o:title="" cropbottom=".5" cropleft="5492f" cropright="3297f"/>
                </v:shape>
                <v:shape id="Picture 12" o:spid="_x0000_s1029" type="#_x0000_t75" style="position:absolute;left:32847;width:22017;height:1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">
                  <v:imagedata r:id="rId17" o:title="" croptop="-1f" cropbottom="12f" cropleft="2768f"/>
                </v:shape>
                <w10:anchorlock/>
              </v:group>
            </w:pict>
          </mc:Fallback>
        </mc:AlternateContent>
      </w:r>
    </w:p>
    <w:bookmarkEnd w:id="11"/>
    <w:p w14:paraId="483FA1C2" w14:textId="36B4F301" w:rsidR="00FE24AB" w:rsidRPr="00BE04AC" w:rsidRDefault="00FE24AB" w:rsidP="00937FF5">
      <w:pPr>
        <w:jc w:val="center"/>
        <w:rPr>
          <w:rFonts w:asciiTheme="minorBidi" w:hAnsiTheme="minorBidi" w:cstheme="minorBidi"/>
          <w:sz w:val="22"/>
          <w:szCs w:val="22"/>
          <w:lang w:bidi="fa-IR"/>
        </w:rPr>
      </w:pPr>
    </w:p>
    <w:p w14:paraId="4C2D5C94" w14:textId="2048294B" w:rsidR="005B7560" w:rsidRPr="00BE04AC" w:rsidRDefault="00EB31E6" w:rsidP="00937FF5">
      <w:pPr>
        <w:jc w:val="center"/>
        <w:rPr>
          <w:rFonts w:asciiTheme="minorBidi" w:hAnsiTheme="minorBidi" w:cstheme="minorBidi"/>
          <w:sz w:val="20"/>
          <w:szCs w:val="20"/>
        </w:rPr>
      </w:pPr>
      <w:bookmarkStart w:id="14" w:name="_Hlk32420894"/>
      <w:r w:rsidRPr="00BE04AC">
        <w:rPr>
          <w:rFonts w:asciiTheme="minorBidi" w:hAnsiTheme="minorBidi" w:cstheme="minorBidi"/>
          <w:sz w:val="20"/>
          <w:szCs w:val="20"/>
          <w:lang w:bidi="fa-IR"/>
        </w:rPr>
        <w:t xml:space="preserve">Fig. 5. </w:t>
      </w:r>
      <w:r w:rsidRPr="00BE04AC">
        <w:rPr>
          <w:rFonts w:asciiTheme="minorBidi" w:hAnsiTheme="minorBidi" w:cstheme="minorBidi"/>
          <w:sz w:val="20"/>
          <w:szCs w:val="20"/>
        </w:rPr>
        <w:t>Energi</w:t>
      </w:r>
      <w:r w:rsidR="002B5E4B" w:rsidRPr="00BE04AC">
        <w:rPr>
          <w:rFonts w:asciiTheme="minorBidi" w:hAnsiTheme="minorBidi" w:cstheme="minorBidi"/>
          <w:sz w:val="20"/>
          <w:szCs w:val="20"/>
        </w:rPr>
        <w:t>z</w:t>
      </w:r>
      <w:r w:rsidRPr="00BE04AC">
        <w:rPr>
          <w:rFonts w:asciiTheme="minorBidi" w:hAnsiTheme="minorBidi" w:cstheme="minorBidi"/>
          <w:sz w:val="20"/>
          <w:szCs w:val="20"/>
        </w:rPr>
        <w:t>ed primary pad</w:t>
      </w:r>
      <w:r w:rsidR="009C3BAC" w:rsidRPr="00BE04AC">
        <w:rPr>
          <w:rFonts w:asciiTheme="minorBidi" w:hAnsiTheme="minorBidi" w:cstheme="minorBidi"/>
          <w:sz w:val="20"/>
          <w:szCs w:val="20"/>
        </w:rPr>
        <w:t xml:space="preserve"> </w:t>
      </w:r>
      <w:r w:rsidR="009C3BAC" w:rsidRPr="00BE04AC">
        <w:rPr>
          <w:rFonts w:asciiTheme="minorBidi" w:hAnsiTheme="minorBidi" w:cstheme="minorBidi"/>
          <w:sz w:val="20"/>
          <w:szCs w:val="20"/>
          <w:lang w:bidi="fa-IR"/>
        </w:rPr>
        <w:t>(a)</w:t>
      </w:r>
      <w:r w:rsidRPr="00BE04AC">
        <w:rPr>
          <w:rFonts w:asciiTheme="minorBidi" w:hAnsiTheme="minorBidi" w:cstheme="minorBidi"/>
          <w:sz w:val="20"/>
          <w:szCs w:val="20"/>
        </w:rPr>
        <w:t xml:space="preserve">, and secondary pad </w:t>
      </w:r>
      <w:r w:rsidR="009C3BAC" w:rsidRPr="00BE04AC">
        <w:rPr>
          <w:rFonts w:asciiTheme="minorBidi" w:hAnsiTheme="minorBidi" w:cstheme="minorBidi"/>
          <w:sz w:val="20"/>
          <w:szCs w:val="20"/>
        </w:rPr>
        <w:t xml:space="preserve">(b) </w:t>
      </w:r>
      <w:r w:rsidRPr="00BE04AC">
        <w:rPr>
          <w:rFonts w:asciiTheme="minorBidi" w:hAnsiTheme="minorBidi" w:cstheme="minorBidi"/>
          <w:sz w:val="20"/>
          <w:szCs w:val="20"/>
        </w:rPr>
        <w:t>(</w:t>
      </w:r>
      <w:r w:rsidRPr="00BE04AC">
        <w:rPr>
          <w:rFonts w:asciiTheme="minorBidi" w:hAnsiTheme="minorBidi" w:cstheme="minorBidi"/>
          <w:color w:val="222222"/>
          <w:sz w:val="20"/>
          <w:szCs w:val="20"/>
          <w:shd w:val="clear" w:color="auto" w:fill="FFFFFF"/>
        </w:rPr>
        <w:t>Nagendra et al. 2017</w:t>
      </w:r>
      <w:r w:rsidRPr="00BE04AC">
        <w:rPr>
          <w:rFonts w:asciiTheme="minorBidi" w:hAnsiTheme="minorBidi" w:cstheme="minorBidi"/>
          <w:sz w:val="20"/>
          <w:szCs w:val="20"/>
        </w:rPr>
        <w:t>)</w:t>
      </w:r>
      <w:r w:rsidR="006F49C2">
        <w:rPr>
          <w:rFonts w:asciiTheme="minorBidi" w:hAnsiTheme="minorBidi" w:cstheme="minorBidi"/>
          <w:sz w:val="20"/>
          <w:szCs w:val="20"/>
        </w:rPr>
        <w:t>.</w:t>
      </w:r>
    </w:p>
    <w:bookmarkEnd w:id="14"/>
    <w:p w14:paraId="2CA532E7" w14:textId="4C33F51C" w:rsidR="00EB31E6" w:rsidRDefault="00EB31E6" w:rsidP="00937FF5">
      <w:pPr>
        <w:jc w:val="center"/>
        <w:rPr>
          <w:rFonts w:asciiTheme="minorBidi" w:hAnsiTheme="minorBidi" w:cstheme="minorBidi"/>
        </w:rPr>
      </w:pPr>
    </w:p>
    <w:p w14:paraId="004F1C86" w14:textId="77777777" w:rsidR="00B526F3" w:rsidRPr="00BE04AC" w:rsidRDefault="00B526F3" w:rsidP="00937FF5">
      <w:pPr>
        <w:jc w:val="center"/>
        <w:rPr>
          <w:rFonts w:asciiTheme="minorBidi" w:hAnsiTheme="minorBidi" w:cstheme="minorBidi"/>
        </w:rPr>
      </w:pPr>
    </w:p>
    <w:p w14:paraId="567FF15E" w14:textId="272409F9" w:rsidR="00EB31E6" w:rsidRPr="00BE04AC" w:rsidRDefault="00C3302E" w:rsidP="00937FF5">
      <w:pPr>
        <w:jc w:val="center"/>
        <w:rPr>
          <w:rFonts w:asciiTheme="minorBidi" w:hAnsiTheme="minorBidi" w:cstheme="minorBidi"/>
        </w:rPr>
      </w:pPr>
      <w:r w:rsidRPr="00BE04AC">
        <w:rPr>
          <w:rFonts w:asciiTheme="minorBidi" w:hAnsiTheme="minorBidi" w:cstheme="minorBidi"/>
          <w:noProof/>
        </w:rPr>
        <w:drawing>
          <wp:inline distT="0" distB="0" distL="0" distR="0" wp14:anchorId="2C9F5765" wp14:editId="001ED768">
            <wp:extent cx="2765234" cy="3038652"/>
            <wp:effectExtent l="19050" t="19050" r="165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8551" cy="3042296"/>
                    </a:xfrm>
                    <a:prstGeom prst="rect">
                      <a:avLst/>
                    </a:prstGeom>
                    <a:ln w="3175">
                      <a:solidFill>
                        <a:schemeClr val="tx1"/>
                      </a:solidFill>
                    </a:ln>
                  </pic:spPr>
                </pic:pic>
              </a:graphicData>
            </a:graphic>
          </wp:inline>
        </w:drawing>
      </w:r>
    </w:p>
    <w:p w14:paraId="4E6FC305" w14:textId="77777777" w:rsidR="00C3302E" w:rsidRPr="00BE04AC" w:rsidRDefault="00C3302E" w:rsidP="00937FF5">
      <w:pPr>
        <w:jc w:val="center"/>
        <w:rPr>
          <w:rFonts w:asciiTheme="minorBidi" w:hAnsiTheme="minorBidi" w:cstheme="minorBidi"/>
          <w:sz w:val="20"/>
          <w:szCs w:val="20"/>
          <w:lang w:bidi="fa-IR"/>
        </w:rPr>
      </w:pPr>
    </w:p>
    <w:p w14:paraId="5255FB32" w14:textId="5E624799" w:rsidR="00F41004" w:rsidRDefault="00C3302E" w:rsidP="00B526F3">
      <w:pPr>
        <w:rPr>
          <w:rFonts w:asciiTheme="minorBidi" w:hAnsiTheme="minorBidi" w:cstheme="minorBidi"/>
          <w:sz w:val="20"/>
          <w:szCs w:val="20"/>
        </w:rPr>
      </w:pPr>
      <w:bookmarkStart w:id="15" w:name="_Hlk32420986"/>
      <w:r w:rsidRPr="002F1B1B">
        <w:rPr>
          <w:rFonts w:asciiTheme="minorBidi" w:hAnsiTheme="minorBidi" w:cstheme="minorBidi"/>
          <w:sz w:val="20"/>
          <w:szCs w:val="20"/>
          <w:lang w:bidi="fa-IR"/>
        </w:rPr>
        <w:t xml:space="preserve">Fig. 6. </w:t>
      </w:r>
      <w:r w:rsidR="00254A7C" w:rsidRPr="002F1B1B">
        <w:rPr>
          <w:rFonts w:asciiTheme="minorBidi" w:hAnsiTheme="minorBidi" w:cstheme="minorBidi"/>
          <w:bCs/>
          <w:color w:val="000000" w:themeColor="text1"/>
          <w:sz w:val="20"/>
          <w:szCs w:val="20"/>
        </w:rPr>
        <w:t xml:space="preserve">The </w:t>
      </w:r>
      <w:r w:rsidR="00254A7C" w:rsidRPr="002F1B1B">
        <w:rPr>
          <w:rFonts w:asciiTheme="minorBidi" w:hAnsiTheme="minorBidi" w:cstheme="minorBidi"/>
          <w:sz w:val="20"/>
          <w:szCs w:val="20"/>
        </w:rPr>
        <w:t>IPT primary pads (black pads) are embedded into the pavement</w:t>
      </w:r>
      <w:r w:rsidR="002F1B1B" w:rsidRPr="002F1B1B">
        <w:rPr>
          <w:rFonts w:asciiTheme="minorBidi" w:hAnsiTheme="minorBidi" w:cstheme="minorBidi"/>
          <w:sz w:val="20"/>
          <w:szCs w:val="20"/>
        </w:rPr>
        <w:t xml:space="preserve"> </w:t>
      </w:r>
      <w:r w:rsidR="002F1B1B" w:rsidRPr="002F1B1B">
        <w:rPr>
          <w:rFonts w:asciiTheme="minorBidi" w:hAnsiTheme="minorBidi" w:cstheme="minorBidi"/>
          <w:sz w:val="20"/>
          <w:szCs w:val="20"/>
          <w:lang w:bidi="fa-IR"/>
        </w:rPr>
        <w:t>infrastructure</w:t>
      </w:r>
      <w:r w:rsidR="002F1B1B" w:rsidRPr="002F1B1B">
        <w:rPr>
          <w:rFonts w:asciiTheme="minorBidi" w:hAnsiTheme="minorBidi" w:cstheme="minorBidi"/>
          <w:sz w:val="20"/>
          <w:szCs w:val="20"/>
        </w:rPr>
        <w:t xml:space="preserve"> </w:t>
      </w:r>
      <w:r w:rsidR="00254A7C" w:rsidRPr="002F1B1B">
        <w:rPr>
          <w:rFonts w:asciiTheme="minorBidi" w:hAnsiTheme="minorBidi" w:cstheme="minorBidi"/>
          <w:sz w:val="20"/>
          <w:szCs w:val="20"/>
        </w:rPr>
        <w:t xml:space="preserve">and </w:t>
      </w:r>
      <w:r w:rsidR="002F1B1B">
        <w:rPr>
          <w:rFonts w:asciiTheme="minorBidi" w:hAnsiTheme="minorBidi" w:cstheme="minorBidi"/>
          <w:sz w:val="20"/>
          <w:szCs w:val="20"/>
        </w:rPr>
        <w:t xml:space="preserve">the </w:t>
      </w:r>
      <w:r w:rsidR="00254A7C" w:rsidRPr="002F1B1B">
        <w:rPr>
          <w:rFonts w:asciiTheme="minorBidi" w:hAnsiTheme="minorBidi" w:cstheme="minorBidi"/>
          <w:sz w:val="20"/>
          <w:szCs w:val="20"/>
        </w:rPr>
        <w:t>secondary pad (blue pad)</w:t>
      </w:r>
      <w:r w:rsidR="002F1B1B">
        <w:rPr>
          <w:rFonts w:asciiTheme="minorBidi" w:hAnsiTheme="minorBidi" w:cstheme="minorBidi"/>
          <w:sz w:val="20"/>
          <w:szCs w:val="20"/>
        </w:rPr>
        <w:t xml:space="preserve"> is</w:t>
      </w:r>
      <w:r w:rsidR="00254A7C" w:rsidRPr="002F1B1B">
        <w:rPr>
          <w:rFonts w:asciiTheme="minorBidi" w:hAnsiTheme="minorBidi" w:cstheme="minorBidi"/>
          <w:sz w:val="20"/>
          <w:szCs w:val="20"/>
        </w:rPr>
        <w:t xml:space="preserve"> fixed to the underside of the EV</w:t>
      </w:r>
      <w:r w:rsidR="009C3BAC" w:rsidRPr="002F1B1B">
        <w:rPr>
          <w:rFonts w:asciiTheme="minorBidi" w:hAnsiTheme="minorBidi" w:cstheme="minorBidi"/>
          <w:sz w:val="20"/>
          <w:szCs w:val="20"/>
        </w:rPr>
        <w:t xml:space="preserve"> </w:t>
      </w:r>
      <w:r w:rsidR="009C3BAC" w:rsidRPr="002F1B1B">
        <w:rPr>
          <w:rFonts w:asciiTheme="minorBidi" w:hAnsiTheme="minorBidi" w:cstheme="minorBidi"/>
          <w:sz w:val="20"/>
          <w:szCs w:val="20"/>
          <w:lang w:bidi="fa-IR"/>
        </w:rPr>
        <w:t>(a)</w:t>
      </w:r>
      <w:r w:rsidR="00254A7C" w:rsidRPr="002F1B1B">
        <w:rPr>
          <w:rFonts w:asciiTheme="minorBidi" w:hAnsiTheme="minorBidi" w:cstheme="minorBidi"/>
          <w:sz w:val="20"/>
          <w:szCs w:val="20"/>
        </w:rPr>
        <w:t xml:space="preserve">, </w:t>
      </w:r>
      <w:r w:rsidR="00BE04AC" w:rsidRPr="002F1B1B">
        <w:rPr>
          <w:rFonts w:asciiTheme="minorBidi" w:hAnsiTheme="minorBidi" w:cstheme="minorBidi"/>
          <w:sz w:val="20"/>
          <w:szCs w:val="20"/>
        </w:rPr>
        <w:t>t</w:t>
      </w:r>
      <w:r w:rsidR="00254A7C" w:rsidRPr="002F1B1B">
        <w:rPr>
          <w:rFonts w:asciiTheme="minorBidi" w:hAnsiTheme="minorBidi" w:cstheme="minorBidi"/>
          <w:sz w:val="20"/>
          <w:szCs w:val="20"/>
        </w:rPr>
        <w:t>he primary pads are energized and became red when the EV is directly above one primary pad</w:t>
      </w:r>
      <w:r w:rsidR="009C3BAC" w:rsidRPr="002F1B1B">
        <w:rPr>
          <w:rFonts w:asciiTheme="minorBidi" w:hAnsiTheme="minorBidi" w:cstheme="minorBidi"/>
          <w:sz w:val="20"/>
          <w:szCs w:val="20"/>
        </w:rPr>
        <w:t xml:space="preserve"> (b)</w:t>
      </w:r>
      <w:r w:rsidR="00254A7C" w:rsidRPr="002F1B1B">
        <w:rPr>
          <w:rFonts w:asciiTheme="minorBidi" w:hAnsiTheme="minorBidi" w:cstheme="minorBidi"/>
          <w:sz w:val="20"/>
          <w:szCs w:val="20"/>
        </w:rPr>
        <w:t xml:space="preserve">, </w:t>
      </w:r>
      <w:r w:rsidR="00BE04AC" w:rsidRPr="002F1B1B">
        <w:rPr>
          <w:rFonts w:asciiTheme="minorBidi" w:hAnsiTheme="minorBidi" w:cstheme="minorBidi"/>
          <w:sz w:val="20"/>
          <w:szCs w:val="20"/>
        </w:rPr>
        <w:t>and t</w:t>
      </w:r>
      <w:r w:rsidR="00254A7C" w:rsidRPr="002F1B1B">
        <w:rPr>
          <w:rFonts w:asciiTheme="minorBidi" w:hAnsiTheme="minorBidi" w:cstheme="minorBidi"/>
          <w:sz w:val="20"/>
          <w:szCs w:val="20"/>
        </w:rPr>
        <w:t>he primary pads are energized and became red when the EV is above 2 primary pads</w:t>
      </w:r>
      <w:r w:rsidR="009C3BAC" w:rsidRPr="002F1B1B">
        <w:rPr>
          <w:rFonts w:asciiTheme="minorBidi" w:hAnsiTheme="minorBidi" w:cstheme="minorBidi"/>
          <w:sz w:val="20"/>
          <w:szCs w:val="20"/>
        </w:rPr>
        <w:t xml:space="preserve"> (c)</w:t>
      </w:r>
      <w:r w:rsidR="00254A7C" w:rsidRPr="002F1B1B">
        <w:rPr>
          <w:rFonts w:asciiTheme="minorBidi" w:hAnsiTheme="minorBidi" w:cstheme="minorBidi"/>
          <w:sz w:val="20"/>
          <w:szCs w:val="20"/>
        </w:rPr>
        <w:t xml:space="preserve"> (</w:t>
      </w:r>
      <w:r w:rsidR="00254A7C" w:rsidRPr="002F1B1B">
        <w:rPr>
          <w:rFonts w:asciiTheme="minorBidi" w:hAnsiTheme="minorBidi" w:cstheme="minorBidi"/>
          <w:color w:val="222222"/>
          <w:sz w:val="20"/>
          <w:szCs w:val="20"/>
          <w:shd w:val="clear" w:color="auto" w:fill="FFFFFF"/>
        </w:rPr>
        <w:t>Nagendra et al. 2017</w:t>
      </w:r>
      <w:r w:rsidR="00254A7C" w:rsidRPr="002F1B1B">
        <w:rPr>
          <w:rFonts w:asciiTheme="minorBidi" w:hAnsiTheme="minorBidi" w:cstheme="minorBidi"/>
          <w:sz w:val="20"/>
          <w:szCs w:val="20"/>
        </w:rPr>
        <w:t>)</w:t>
      </w:r>
      <w:bookmarkEnd w:id="15"/>
      <w:r w:rsidR="006F49C2">
        <w:rPr>
          <w:rFonts w:asciiTheme="minorBidi" w:hAnsiTheme="minorBidi" w:cstheme="minorBidi"/>
          <w:sz w:val="20"/>
          <w:szCs w:val="20"/>
        </w:rPr>
        <w:t>.</w:t>
      </w:r>
    </w:p>
    <w:p w14:paraId="7B61B02A" w14:textId="6DB03790" w:rsidR="00CA3022" w:rsidRDefault="00CA3022" w:rsidP="00B526F3">
      <w:pPr>
        <w:rPr>
          <w:rFonts w:asciiTheme="minorBidi" w:hAnsiTheme="minorBidi" w:cstheme="minorBidi"/>
          <w:sz w:val="20"/>
          <w:szCs w:val="20"/>
        </w:rPr>
      </w:pPr>
    </w:p>
    <w:p w14:paraId="1C507657" w14:textId="77777777" w:rsidR="00CA3022" w:rsidRPr="00B526F3" w:rsidRDefault="00CA3022" w:rsidP="00B526F3">
      <w:pPr>
        <w:rPr>
          <w:rFonts w:asciiTheme="minorBidi" w:hAnsiTheme="minorBidi" w:cstheme="minorBidi"/>
          <w:sz w:val="20"/>
          <w:szCs w:val="20"/>
          <w:lang w:bidi="fa-IR"/>
        </w:rPr>
      </w:pPr>
    </w:p>
    <w:p w14:paraId="47928355" w14:textId="053BD001" w:rsidR="00FE24AB" w:rsidRPr="00BE04AC" w:rsidRDefault="00254A7C" w:rsidP="00937FF5">
      <w:pPr>
        <w:jc w:val="both"/>
        <w:rPr>
          <w:rFonts w:asciiTheme="minorBidi" w:hAnsiTheme="minorBidi" w:cstheme="minorBidi"/>
          <w:sz w:val="22"/>
          <w:szCs w:val="22"/>
        </w:rPr>
      </w:pPr>
      <w:r w:rsidRPr="00BE04AC">
        <w:rPr>
          <w:rFonts w:asciiTheme="minorBidi" w:hAnsiTheme="minorBidi" w:cstheme="minorBidi"/>
          <w:bCs/>
          <w:color w:val="000000" w:themeColor="text1"/>
          <w:sz w:val="22"/>
          <w:szCs w:val="22"/>
        </w:rPr>
        <w:t>In general, IPT systems transfer charge wirelessly between a stationary pad in the road infrastructure and a pickup device under the vehicle.</w:t>
      </w:r>
      <w:r w:rsidRPr="00BE04AC">
        <w:rPr>
          <w:rFonts w:asciiTheme="minorBidi" w:hAnsiTheme="minorBidi" w:cstheme="minorBidi"/>
          <w:sz w:val="22"/>
          <w:szCs w:val="22"/>
        </w:rPr>
        <w:t xml:space="preserve"> </w:t>
      </w:r>
      <w:r w:rsidR="0003030A" w:rsidRPr="00BE04AC">
        <w:rPr>
          <w:rFonts w:asciiTheme="minorBidi" w:hAnsiTheme="minorBidi" w:cstheme="minorBidi"/>
          <w:bCs/>
          <w:color w:val="000000" w:themeColor="text1"/>
          <w:sz w:val="22"/>
          <w:szCs w:val="22"/>
        </w:rPr>
        <w:t xml:space="preserve">As shown in the </w:t>
      </w:r>
      <w:r w:rsidR="00BA6B7B" w:rsidRPr="00BE04AC">
        <w:rPr>
          <w:rFonts w:asciiTheme="minorBidi" w:hAnsiTheme="minorBidi" w:cstheme="minorBidi"/>
          <w:bCs/>
          <w:color w:val="000000" w:themeColor="text1"/>
          <w:sz w:val="22"/>
          <w:szCs w:val="22"/>
        </w:rPr>
        <w:t>F</w:t>
      </w:r>
      <w:r w:rsidR="0003030A" w:rsidRPr="00BE04AC">
        <w:rPr>
          <w:rFonts w:asciiTheme="minorBidi" w:hAnsiTheme="minorBidi" w:cstheme="minorBidi"/>
          <w:bCs/>
          <w:color w:val="000000" w:themeColor="text1"/>
          <w:sz w:val="22"/>
          <w:szCs w:val="22"/>
        </w:rPr>
        <w:t>ig.</w:t>
      </w:r>
      <w:r w:rsidRPr="00BE04AC">
        <w:rPr>
          <w:rFonts w:asciiTheme="minorBidi" w:hAnsiTheme="minorBidi" w:cstheme="minorBidi"/>
          <w:bCs/>
          <w:color w:val="000000" w:themeColor="text1"/>
          <w:sz w:val="22"/>
          <w:szCs w:val="22"/>
        </w:rPr>
        <w:t>7</w:t>
      </w:r>
      <w:r w:rsidR="0003030A" w:rsidRPr="00BE04AC">
        <w:rPr>
          <w:rFonts w:asciiTheme="minorBidi" w:hAnsiTheme="minorBidi" w:cstheme="minorBidi"/>
          <w:bCs/>
          <w:color w:val="000000" w:themeColor="text1"/>
          <w:sz w:val="22"/>
          <w:szCs w:val="22"/>
        </w:rPr>
        <w:t xml:space="preserve">, </w:t>
      </w:r>
      <w:r w:rsidR="00EE1FEE" w:rsidRPr="00BE04AC">
        <w:rPr>
          <w:rFonts w:asciiTheme="minorBidi" w:hAnsiTheme="minorBidi" w:cstheme="minorBidi"/>
          <w:bCs/>
          <w:color w:val="000000" w:themeColor="text1"/>
          <w:sz w:val="22"/>
          <w:szCs w:val="22"/>
          <w:lang w:bidi="fa-IR"/>
        </w:rPr>
        <w:t>the devices embedded in the road infrastructure have three main parts</w:t>
      </w:r>
      <w:r w:rsidR="00957DD8" w:rsidRPr="00BE04AC">
        <w:rPr>
          <w:rFonts w:asciiTheme="minorBidi" w:hAnsiTheme="minorBidi" w:cstheme="minorBidi"/>
          <w:bCs/>
          <w:color w:val="000000" w:themeColor="text1"/>
          <w:sz w:val="22"/>
          <w:szCs w:val="22"/>
          <w:lang w:bidi="fa-IR"/>
        </w:rPr>
        <w:t xml:space="preserve"> (Chen 2016)</w:t>
      </w:r>
      <w:r w:rsidR="00EE1FEE" w:rsidRPr="00BE04AC">
        <w:rPr>
          <w:rFonts w:asciiTheme="minorBidi" w:hAnsiTheme="minorBidi" w:cstheme="minorBidi"/>
          <w:bCs/>
          <w:color w:val="000000" w:themeColor="text1"/>
          <w:sz w:val="22"/>
          <w:szCs w:val="22"/>
          <w:lang w:bidi="fa-IR"/>
        </w:rPr>
        <w:t>:</w:t>
      </w:r>
    </w:p>
    <w:p w14:paraId="5AC5295F" w14:textId="141D0991" w:rsidR="00EE1FEE" w:rsidRPr="00BE04AC" w:rsidRDefault="00EE1FEE"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AC source and a rectifier to produce an appropriate DC output voltage</w:t>
      </w:r>
      <w:r w:rsidR="00BA6B7B" w:rsidRPr="00BE04AC">
        <w:rPr>
          <w:rFonts w:asciiTheme="minorBidi" w:hAnsiTheme="minorBidi" w:cstheme="minorBidi"/>
          <w:bCs/>
          <w:color w:val="000000" w:themeColor="text1"/>
          <w:sz w:val="22"/>
          <w:szCs w:val="22"/>
          <w:lang w:bidi="fa-IR"/>
        </w:rPr>
        <w:t>,</w:t>
      </w:r>
    </w:p>
    <w:p w14:paraId="58D10504" w14:textId="77777777" w:rsidR="00EE1FEE" w:rsidRPr="00BE04AC" w:rsidRDefault="00EE1FEE"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Converter</w:t>
      </w:r>
      <w:r w:rsidR="00957DD8" w:rsidRPr="00BE04AC">
        <w:rPr>
          <w:rFonts w:asciiTheme="minorBidi" w:hAnsiTheme="minorBidi" w:cstheme="minorBidi"/>
          <w:bCs/>
          <w:color w:val="000000" w:themeColor="text1"/>
          <w:sz w:val="22"/>
          <w:szCs w:val="22"/>
          <w:lang w:bidi="fa-IR"/>
        </w:rPr>
        <w:t xml:space="preserve"> to provide high output frequencies, </w:t>
      </w:r>
      <w:r w:rsidR="00110EC5" w:rsidRPr="00BE04AC">
        <w:rPr>
          <w:rFonts w:asciiTheme="minorBidi" w:hAnsiTheme="minorBidi" w:cstheme="minorBidi"/>
          <w:bCs/>
          <w:color w:val="000000" w:themeColor="text1"/>
          <w:sz w:val="22"/>
          <w:szCs w:val="22"/>
          <w:lang w:bidi="fa-IR"/>
        </w:rPr>
        <w:t>with compensation, and</w:t>
      </w:r>
      <w:r w:rsidR="00957DD8" w:rsidRPr="00BE04AC">
        <w:rPr>
          <w:rFonts w:asciiTheme="minorBidi" w:hAnsiTheme="minorBidi" w:cstheme="minorBidi"/>
          <w:bCs/>
          <w:color w:val="000000" w:themeColor="text1"/>
          <w:sz w:val="22"/>
          <w:szCs w:val="22"/>
          <w:lang w:bidi="fa-IR"/>
        </w:rPr>
        <w:t xml:space="preserve"> </w:t>
      </w:r>
    </w:p>
    <w:p w14:paraId="65BA4CAF" w14:textId="77777777" w:rsidR="00957DD8" w:rsidRPr="00BE04AC" w:rsidRDefault="00957DD8" w:rsidP="00937FF5">
      <w:pPr>
        <w:pStyle w:val="ListParagraph"/>
        <w:numPr>
          <w:ilvl w:val="0"/>
          <w:numId w:val="5"/>
        </w:num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Transmitter that consist</w:t>
      </w:r>
      <w:r w:rsidR="00E00316" w:rsidRPr="00BE04AC">
        <w:rPr>
          <w:rFonts w:asciiTheme="minorBidi" w:hAnsiTheme="minorBidi" w:cstheme="minorBidi"/>
          <w:bCs/>
          <w:color w:val="000000" w:themeColor="text1"/>
          <w:sz w:val="22"/>
          <w:szCs w:val="22"/>
          <w:lang w:bidi="fa-IR"/>
        </w:rPr>
        <w:t>s</w:t>
      </w:r>
      <w:r w:rsidRPr="00BE04AC">
        <w:rPr>
          <w:rFonts w:asciiTheme="minorBidi" w:hAnsiTheme="minorBidi" w:cstheme="minorBidi"/>
          <w:bCs/>
          <w:color w:val="000000" w:themeColor="text1"/>
          <w:sz w:val="22"/>
          <w:szCs w:val="22"/>
          <w:lang w:bidi="fa-IR"/>
        </w:rPr>
        <w:t xml:space="preserve"> of coils, ferrite cores and a backing plate.</w:t>
      </w:r>
    </w:p>
    <w:p w14:paraId="371CB46F" w14:textId="4F50C509" w:rsidR="00067440" w:rsidRPr="00BE04AC" w:rsidRDefault="00957DD8"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As mentioned before, </w:t>
      </w:r>
      <w:r w:rsidRPr="00BE04AC">
        <w:rPr>
          <w:rFonts w:asciiTheme="minorBidi" w:hAnsiTheme="minorBidi" w:cstheme="minorBidi"/>
          <w:sz w:val="22"/>
          <w:szCs w:val="22"/>
        </w:rPr>
        <w:t xml:space="preserve">the IPT system uses </w:t>
      </w:r>
      <w:r w:rsidR="00E00316" w:rsidRPr="00BE04AC">
        <w:rPr>
          <w:rFonts w:asciiTheme="minorBidi" w:hAnsiTheme="minorBidi" w:cstheme="minorBidi"/>
          <w:sz w:val="22"/>
          <w:szCs w:val="22"/>
        </w:rPr>
        <w:t xml:space="preserve">a </w:t>
      </w:r>
      <w:r w:rsidRPr="00BE04AC">
        <w:rPr>
          <w:rFonts w:asciiTheme="minorBidi" w:hAnsiTheme="minorBidi" w:cstheme="minorBidi"/>
          <w:sz w:val="22"/>
          <w:szCs w:val="22"/>
        </w:rPr>
        <w:t>magnetic field to transfer power</w:t>
      </w:r>
      <w:r w:rsidR="00422BF4" w:rsidRPr="00BE04AC">
        <w:rPr>
          <w:rFonts w:asciiTheme="minorBidi" w:hAnsiTheme="minorBidi" w:cstheme="minorBidi"/>
          <w:sz w:val="22"/>
          <w:szCs w:val="22"/>
        </w:rPr>
        <w:t xml:space="preserve"> and charge </w:t>
      </w:r>
      <w:r w:rsidR="00244216" w:rsidRPr="00BE04AC">
        <w:rPr>
          <w:rFonts w:asciiTheme="minorBidi" w:hAnsiTheme="minorBidi" w:cstheme="minorBidi"/>
          <w:sz w:val="22"/>
          <w:szCs w:val="22"/>
        </w:rPr>
        <w:t>EVs</w:t>
      </w:r>
      <w:r w:rsidRPr="00BE04AC">
        <w:rPr>
          <w:rFonts w:asciiTheme="minorBidi" w:hAnsiTheme="minorBidi" w:cstheme="minorBidi"/>
          <w:sz w:val="22"/>
          <w:szCs w:val="22"/>
        </w:rPr>
        <w:t xml:space="preserve"> (Lu</w:t>
      </w:r>
      <w:r w:rsidR="004D289A">
        <w:rPr>
          <w:rFonts w:asciiTheme="minorBidi" w:hAnsiTheme="minorBidi" w:cstheme="minorBidi"/>
          <w:sz w:val="22"/>
          <w:szCs w:val="22"/>
        </w:rPr>
        <w:t xml:space="preserve"> et al.</w:t>
      </w:r>
      <w:r w:rsidRPr="00BE04AC">
        <w:rPr>
          <w:rFonts w:asciiTheme="minorBidi" w:hAnsiTheme="minorBidi" w:cstheme="minorBidi"/>
          <w:sz w:val="22"/>
          <w:szCs w:val="22"/>
        </w:rPr>
        <w:t xml:space="preserve"> 2015), </w:t>
      </w:r>
      <w:r w:rsidR="00E00316" w:rsidRPr="00BE04AC">
        <w:rPr>
          <w:rFonts w:asciiTheme="minorBidi" w:hAnsiTheme="minorBidi" w:cstheme="minorBidi"/>
          <w:sz w:val="22"/>
          <w:szCs w:val="22"/>
        </w:rPr>
        <w:t xml:space="preserve">for </w:t>
      </w:r>
      <w:r w:rsidRPr="00BE04AC">
        <w:rPr>
          <w:rFonts w:asciiTheme="minorBidi" w:hAnsiTheme="minorBidi" w:cstheme="minorBidi"/>
          <w:sz w:val="22"/>
          <w:szCs w:val="22"/>
        </w:rPr>
        <w:t xml:space="preserve">which the mechanism </w:t>
      </w:r>
      <w:r w:rsidR="00244216" w:rsidRPr="00BE04AC">
        <w:rPr>
          <w:rFonts w:asciiTheme="minorBidi" w:hAnsiTheme="minorBidi" w:cstheme="minorBidi"/>
          <w:sz w:val="22"/>
          <w:szCs w:val="22"/>
        </w:rPr>
        <w:t>is based</w:t>
      </w:r>
      <w:r w:rsidRPr="00BE04AC">
        <w:rPr>
          <w:rFonts w:asciiTheme="minorBidi" w:hAnsiTheme="minorBidi" w:cstheme="minorBidi"/>
          <w:sz w:val="22"/>
          <w:szCs w:val="22"/>
        </w:rPr>
        <w:t xml:space="preserve"> on the Ampere and Faraday </w:t>
      </w:r>
      <w:r w:rsidR="00244216" w:rsidRPr="00BE04AC">
        <w:rPr>
          <w:rFonts w:asciiTheme="minorBidi" w:hAnsiTheme="minorBidi" w:cstheme="minorBidi"/>
          <w:sz w:val="22"/>
          <w:szCs w:val="22"/>
        </w:rPr>
        <w:t xml:space="preserve">laws </w:t>
      </w:r>
      <w:r w:rsidRPr="00BE04AC">
        <w:rPr>
          <w:rFonts w:asciiTheme="minorBidi" w:hAnsiTheme="minorBidi" w:cstheme="minorBidi"/>
          <w:sz w:val="22"/>
          <w:szCs w:val="22"/>
        </w:rPr>
        <w:t xml:space="preserve">(Chen 2016). </w:t>
      </w:r>
      <w:r w:rsidR="00067440" w:rsidRPr="00BE04AC">
        <w:rPr>
          <w:rFonts w:asciiTheme="minorBidi" w:hAnsiTheme="minorBidi" w:cstheme="minorBidi"/>
          <w:sz w:val="22"/>
          <w:szCs w:val="22"/>
        </w:rPr>
        <w:t xml:space="preserve">According to </w:t>
      </w:r>
      <w:r w:rsidR="006A5B55" w:rsidRPr="00BE04AC">
        <w:rPr>
          <w:rFonts w:asciiTheme="minorBidi" w:hAnsiTheme="minorBidi" w:cstheme="minorBidi"/>
          <w:bCs/>
          <w:color w:val="000000" w:themeColor="text1"/>
          <w:sz w:val="22"/>
          <w:szCs w:val="22"/>
        </w:rPr>
        <w:t>Ampere’s law</w:t>
      </w:r>
      <w:r w:rsidR="00067440" w:rsidRPr="00BE04AC">
        <w:rPr>
          <w:rFonts w:asciiTheme="minorBidi" w:hAnsiTheme="minorBidi" w:cstheme="minorBidi"/>
          <w:bCs/>
          <w:color w:val="000000" w:themeColor="text1"/>
          <w:sz w:val="22"/>
          <w:szCs w:val="22"/>
        </w:rPr>
        <w:t xml:space="preserve">, electric current will produce </w:t>
      </w:r>
      <w:r w:rsidR="006A5B55" w:rsidRPr="00BE04AC">
        <w:rPr>
          <w:rFonts w:asciiTheme="minorBidi" w:hAnsiTheme="minorBidi" w:cstheme="minorBidi"/>
          <w:bCs/>
          <w:color w:val="000000" w:themeColor="text1"/>
          <w:sz w:val="22"/>
          <w:szCs w:val="22"/>
        </w:rPr>
        <w:t>a magnetic field</w:t>
      </w:r>
      <w:r w:rsidR="000A1837" w:rsidRPr="00BE04AC">
        <w:rPr>
          <w:rFonts w:asciiTheme="minorBidi" w:hAnsiTheme="minorBidi" w:cstheme="minorBidi"/>
          <w:bCs/>
          <w:color w:val="000000" w:themeColor="text1"/>
          <w:sz w:val="22"/>
          <w:szCs w:val="22"/>
        </w:rPr>
        <w:t>, while</w:t>
      </w:r>
      <w:r w:rsidR="00067440" w:rsidRPr="00BE04AC">
        <w:rPr>
          <w:rFonts w:asciiTheme="minorBidi" w:hAnsiTheme="minorBidi" w:cstheme="minorBidi"/>
          <w:bCs/>
          <w:color w:val="000000" w:themeColor="text1"/>
          <w:sz w:val="22"/>
          <w:szCs w:val="22"/>
        </w:rPr>
        <w:t xml:space="preserve"> Faraday’s law states that a voltage would be induced in </w:t>
      </w:r>
      <w:r w:rsidR="000A1837" w:rsidRPr="00BE04AC">
        <w:rPr>
          <w:rFonts w:asciiTheme="minorBidi" w:hAnsiTheme="minorBidi" w:cstheme="minorBidi"/>
          <w:bCs/>
          <w:color w:val="000000" w:themeColor="text1"/>
          <w:sz w:val="22"/>
          <w:szCs w:val="22"/>
        </w:rPr>
        <w:t xml:space="preserve">a </w:t>
      </w:r>
      <w:r w:rsidR="00067440" w:rsidRPr="00BE04AC">
        <w:rPr>
          <w:rFonts w:asciiTheme="minorBidi" w:hAnsiTheme="minorBidi" w:cstheme="minorBidi"/>
          <w:bCs/>
          <w:color w:val="000000" w:themeColor="text1"/>
          <w:sz w:val="22"/>
          <w:szCs w:val="22"/>
        </w:rPr>
        <w:t>coil by the changes in the magnetic field</w:t>
      </w:r>
      <w:r w:rsidR="000A7856" w:rsidRPr="00BE04AC">
        <w:rPr>
          <w:rFonts w:asciiTheme="minorBidi" w:hAnsiTheme="minorBidi" w:cstheme="minorBidi"/>
          <w:bCs/>
          <w:color w:val="000000" w:themeColor="text1"/>
          <w:sz w:val="22"/>
          <w:szCs w:val="22"/>
        </w:rPr>
        <w:t>, and this w</w:t>
      </w:r>
      <w:r w:rsidR="000A1837" w:rsidRPr="00BE04AC">
        <w:rPr>
          <w:rFonts w:asciiTheme="minorBidi" w:hAnsiTheme="minorBidi" w:cstheme="minorBidi"/>
          <w:bCs/>
          <w:color w:val="000000" w:themeColor="text1"/>
          <w:sz w:val="22"/>
          <w:szCs w:val="22"/>
        </w:rPr>
        <w:t>ill</w:t>
      </w:r>
      <w:r w:rsidR="000A7856" w:rsidRPr="00BE04AC">
        <w:rPr>
          <w:rFonts w:asciiTheme="minorBidi" w:hAnsiTheme="minorBidi" w:cstheme="minorBidi"/>
          <w:bCs/>
          <w:color w:val="000000" w:themeColor="text1"/>
          <w:sz w:val="22"/>
          <w:szCs w:val="22"/>
        </w:rPr>
        <w:t xml:space="preserve"> generate </w:t>
      </w:r>
      <w:r w:rsidR="000A7856" w:rsidRPr="00BE04AC">
        <w:rPr>
          <w:rFonts w:asciiTheme="minorBidi" w:hAnsiTheme="minorBidi" w:cstheme="minorBidi"/>
          <w:bCs/>
          <w:color w:val="000000" w:themeColor="text1"/>
          <w:sz w:val="22"/>
          <w:szCs w:val="22"/>
        </w:rPr>
        <w:lastRenderedPageBreak/>
        <w:t>a magnetic flux</w:t>
      </w:r>
      <w:r w:rsidR="00067440" w:rsidRPr="00BE04AC">
        <w:rPr>
          <w:rFonts w:asciiTheme="minorBidi" w:hAnsiTheme="minorBidi" w:cstheme="minorBidi"/>
          <w:bCs/>
          <w:color w:val="000000" w:themeColor="text1"/>
          <w:sz w:val="22"/>
          <w:szCs w:val="22"/>
        </w:rPr>
        <w:t>.</w:t>
      </w:r>
      <w:r w:rsidR="000A7856" w:rsidRPr="00BE04AC">
        <w:rPr>
          <w:rFonts w:asciiTheme="minorBidi" w:hAnsiTheme="minorBidi" w:cstheme="minorBidi"/>
          <w:bCs/>
          <w:color w:val="000000" w:themeColor="text1"/>
          <w:sz w:val="22"/>
          <w:szCs w:val="22"/>
        </w:rPr>
        <w:t xml:space="preserve"> </w:t>
      </w:r>
      <w:r w:rsidR="000A1837" w:rsidRPr="00BE04AC">
        <w:rPr>
          <w:rFonts w:asciiTheme="minorBidi" w:hAnsiTheme="minorBidi" w:cstheme="minorBidi"/>
          <w:bCs/>
          <w:color w:val="000000" w:themeColor="text1"/>
          <w:sz w:val="22"/>
          <w:szCs w:val="22"/>
        </w:rPr>
        <w:t>When the spacing of the source and receiver is satisfactory</w:t>
      </w:r>
      <w:r w:rsidR="00F41004" w:rsidRPr="00BE04AC">
        <w:rPr>
          <w:rFonts w:asciiTheme="minorBidi" w:hAnsiTheme="minorBidi" w:cstheme="minorBidi"/>
          <w:bCs/>
          <w:color w:val="000000" w:themeColor="text1"/>
          <w:sz w:val="22"/>
          <w:szCs w:val="22"/>
        </w:rPr>
        <w:t>,</w:t>
      </w:r>
      <w:r w:rsidR="000A1837" w:rsidRPr="00BE04AC">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the pickup coil will receive this magnetic flux and convert it into a current that w</w:t>
      </w:r>
      <w:r w:rsidR="000A1837" w:rsidRPr="00BE04AC">
        <w:rPr>
          <w:rFonts w:asciiTheme="minorBidi" w:hAnsiTheme="minorBidi" w:cstheme="minorBidi"/>
          <w:bCs/>
          <w:color w:val="000000" w:themeColor="text1"/>
          <w:sz w:val="22"/>
          <w:szCs w:val="22"/>
        </w:rPr>
        <w:t>ill</w:t>
      </w:r>
      <w:r w:rsidR="000A7856" w:rsidRPr="00BE04AC">
        <w:rPr>
          <w:rFonts w:asciiTheme="minorBidi" w:hAnsiTheme="minorBidi" w:cstheme="minorBidi"/>
          <w:bCs/>
          <w:color w:val="000000" w:themeColor="text1"/>
          <w:sz w:val="22"/>
          <w:szCs w:val="22"/>
        </w:rPr>
        <w:t xml:space="preserve"> be used </w:t>
      </w:r>
      <w:r w:rsidR="000A1837" w:rsidRPr="00BE04AC">
        <w:rPr>
          <w:rFonts w:asciiTheme="minorBidi" w:hAnsiTheme="minorBidi" w:cstheme="minorBidi"/>
          <w:bCs/>
          <w:color w:val="000000" w:themeColor="text1"/>
          <w:sz w:val="22"/>
          <w:szCs w:val="22"/>
        </w:rPr>
        <w:t>to charge the battery in the vehicle</w:t>
      </w:r>
      <w:r w:rsidR="00067440" w:rsidRPr="00BE04AC">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w:t>
      </w:r>
      <w:r w:rsidR="007A4188" w:rsidRPr="00BE04AC">
        <w:rPr>
          <w:rFonts w:asciiTheme="minorBidi" w:hAnsiTheme="minorBidi" w:cstheme="minorBidi"/>
          <w:bCs/>
          <w:color w:val="000000" w:themeColor="text1"/>
          <w:sz w:val="22"/>
          <w:szCs w:val="22"/>
        </w:rPr>
        <w:t>Gardner</w:t>
      </w:r>
      <w:r w:rsidR="00CA3022">
        <w:rPr>
          <w:rFonts w:asciiTheme="minorBidi" w:hAnsiTheme="minorBidi" w:cstheme="minorBidi"/>
          <w:bCs/>
          <w:color w:val="000000" w:themeColor="text1"/>
          <w:sz w:val="22"/>
          <w:szCs w:val="22"/>
        </w:rPr>
        <w:t xml:space="preserve"> </w:t>
      </w:r>
      <w:r w:rsidR="000A7856" w:rsidRPr="00BE04AC">
        <w:rPr>
          <w:rFonts w:asciiTheme="minorBidi" w:hAnsiTheme="minorBidi" w:cstheme="minorBidi"/>
          <w:bCs/>
          <w:color w:val="000000" w:themeColor="text1"/>
          <w:sz w:val="22"/>
          <w:szCs w:val="22"/>
        </w:rPr>
        <w:t>201</w:t>
      </w:r>
      <w:r w:rsidR="007A4188" w:rsidRPr="00BE04AC">
        <w:rPr>
          <w:rFonts w:asciiTheme="minorBidi" w:hAnsiTheme="minorBidi" w:cstheme="minorBidi"/>
          <w:bCs/>
          <w:color w:val="000000" w:themeColor="text1"/>
          <w:sz w:val="22"/>
          <w:szCs w:val="22"/>
        </w:rPr>
        <w:t>7</w:t>
      </w:r>
      <w:r w:rsidR="000A7856" w:rsidRPr="00BE04AC">
        <w:rPr>
          <w:rFonts w:asciiTheme="minorBidi" w:hAnsiTheme="minorBidi" w:cstheme="minorBidi"/>
          <w:bCs/>
          <w:color w:val="000000" w:themeColor="text1"/>
          <w:sz w:val="22"/>
          <w:szCs w:val="22"/>
        </w:rPr>
        <w:t>).</w:t>
      </w:r>
      <w:r w:rsidR="00A075C9" w:rsidRPr="00BE04AC">
        <w:rPr>
          <w:rFonts w:asciiTheme="minorBidi" w:hAnsiTheme="minorBidi" w:cstheme="minorBidi"/>
          <w:bCs/>
          <w:color w:val="000000" w:themeColor="text1"/>
          <w:sz w:val="22"/>
          <w:szCs w:val="22"/>
        </w:rPr>
        <w:t xml:space="preserve"> </w:t>
      </w:r>
    </w:p>
    <w:p w14:paraId="6342DE83" w14:textId="0EA2B96D" w:rsidR="003E26E0" w:rsidRDefault="003E26E0" w:rsidP="00937FF5">
      <w:pPr>
        <w:jc w:val="both"/>
        <w:rPr>
          <w:rFonts w:asciiTheme="minorBidi" w:hAnsiTheme="minorBidi" w:cstheme="minorBidi"/>
          <w:bCs/>
          <w:color w:val="000000" w:themeColor="text1"/>
          <w:sz w:val="22"/>
          <w:szCs w:val="22"/>
        </w:rPr>
      </w:pPr>
    </w:p>
    <w:p w14:paraId="13B04485" w14:textId="77777777" w:rsidR="00B526F3" w:rsidRPr="00BE04AC" w:rsidRDefault="00B526F3" w:rsidP="00937FF5">
      <w:pPr>
        <w:jc w:val="both"/>
        <w:rPr>
          <w:rFonts w:asciiTheme="minorBidi" w:hAnsiTheme="minorBidi" w:cstheme="minorBidi"/>
          <w:bCs/>
          <w:color w:val="000000" w:themeColor="text1"/>
          <w:sz w:val="22"/>
          <w:szCs w:val="22"/>
        </w:rPr>
      </w:pPr>
    </w:p>
    <w:p w14:paraId="751CA356" w14:textId="77777777" w:rsidR="00254A7C" w:rsidRPr="00BE04AC" w:rsidRDefault="00254A7C" w:rsidP="00937FF5">
      <w:pPr>
        <w:jc w:val="center"/>
        <w:rPr>
          <w:rFonts w:asciiTheme="minorBidi" w:hAnsiTheme="minorBidi" w:cstheme="minorBidi"/>
          <w:sz w:val="22"/>
          <w:szCs w:val="22"/>
          <w:lang w:bidi="fa-IR"/>
        </w:rPr>
      </w:pPr>
      <w:r w:rsidRPr="00BE04AC">
        <w:rPr>
          <w:rFonts w:asciiTheme="minorBidi" w:hAnsiTheme="minorBidi" w:cstheme="minorBidi"/>
          <w:noProof/>
          <w:lang w:eastAsia="en-NZ"/>
        </w:rPr>
        <w:drawing>
          <wp:inline distT="0" distB="0" distL="0" distR="0" wp14:anchorId="00AE28AD" wp14:editId="345B12BF">
            <wp:extent cx="4132800" cy="903393"/>
            <wp:effectExtent l="19050" t="19050" r="203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8383" cy="922101"/>
                    </a:xfrm>
                    <a:prstGeom prst="rect">
                      <a:avLst/>
                    </a:prstGeom>
                    <a:ln w="3175">
                      <a:solidFill>
                        <a:schemeClr val="tx1"/>
                      </a:solidFill>
                    </a:ln>
                  </pic:spPr>
                </pic:pic>
              </a:graphicData>
            </a:graphic>
          </wp:inline>
        </w:drawing>
      </w:r>
    </w:p>
    <w:p w14:paraId="66B31A11" w14:textId="77777777" w:rsidR="00254A7C" w:rsidRPr="00BE04AC" w:rsidRDefault="00254A7C" w:rsidP="00937FF5">
      <w:pPr>
        <w:jc w:val="center"/>
        <w:rPr>
          <w:rFonts w:asciiTheme="minorBidi" w:hAnsiTheme="minorBidi" w:cstheme="minorBidi"/>
          <w:bCs/>
          <w:color w:val="000000" w:themeColor="text1"/>
          <w:sz w:val="22"/>
          <w:szCs w:val="22"/>
        </w:rPr>
      </w:pPr>
    </w:p>
    <w:p w14:paraId="7FFBF9E1" w14:textId="36063047" w:rsidR="00254A7C" w:rsidRPr="00BE04AC" w:rsidRDefault="00254A7C" w:rsidP="00937FF5">
      <w:pPr>
        <w:jc w:val="center"/>
        <w:rPr>
          <w:rFonts w:asciiTheme="minorBidi" w:hAnsiTheme="minorBidi" w:cstheme="minorBidi"/>
          <w:bCs/>
          <w:color w:val="000000" w:themeColor="text1"/>
          <w:sz w:val="20"/>
          <w:szCs w:val="20"/>
        </w:rPr>
      </w:pPr>
      <w:r w:rsidRPr="00BE04AC">
        <w:rPr>
          <w:rFonts w:asciiTheme="minorBidi" w:hAnsiTheme="minorBidi" w:cstheme="minorBidi"/>
          <w:bCs/>
          <w:color w:val="000000" w:themeColor="text1"/>
          <w:sz w:val="20"/>
          <w:szCs w:val="20"/>
        </w:rPr>
        <w:t>Fig. 7. A stationary IPT system to charge EVs (Chen 2016)</w:t>
      </w:r>
      <w:r w:rsidR="006F49C2">
        <w:rPr>
          <w:rFonts w:asciiTheme="minorBidi" w:hAnsiTheme="minorBidi" w:cstheme="minorBidi"/>
          <w:bCs/>
          <w:color w:val="000000" w:themeColor="text1"/>
          <w:sz w:val="20"/>
          <w:szCs w:val="20"/>
        </w:rPr>
        <w:t>.</w:t>
      </w:r>
    </w:p>
    <w:p w14:paraId="175F3FC7" w14:textId="6EA27195" w:rsidR="00F41004" w:rsidRPr="00BE04AC" w:rsidRDefault="00F41004" w:rsidP="00937FF5">
      <w:pPr>
        <w:jc w:val="both"/>
        <w:rPr>
          <w:rFonts w:asciiTheme="minorBidi" w:hAnsiTheme="minorBidi" w:cstheme="minorBidi"/>
          <w:bCs/>
          <w:color w:val="000000" w:themeColor="text1"/>
          <w:sz w:val="22"/>
          <w:szCs w:val="22"/>
        </w:rPr>
      </w:pPr>
    </w:p>
    <w:p w14:paraId="68EC4754" w14:textId="77777777" w:rsidR="009C3BAC" w:rsidRPr="00BE04AC" w:rsidRDefault="009C3BAC" w:rsidP="00937FF5">
      <w:pPr>
        <w:jc w:val="both"/>
        <w:rPr>
          <w:rFonts w:asciiTheme="minorBidi" w:hAnsiTheme="minorBidi" w:cstheme="minorBidi"/>
          <w:bCs/>
          <w:color w:val="000000" w:themeColor="text1"/>
          <w:sz w:val="22"/>
          <w:szCs w:val="22"/>
        </w:rPr>
      </w:pPr>
    </w:p>
    <w:p w14:paraId="5A69ABB3" w14:textId="3B804980" w:rsidR="00F65619" w:rsidRDefault="00AB1BA1" w:rsidP="00937FF5">
      <w:pPr>
        <w:jc w:val="both"/>
        <w:rPr>
          <w:rFonts w:asciiTheme="minorBidi" w:hAnsiTheme="minorBidi" w:cstheme="minorBidi"/>
          <w:b/>
          <w:color w:val="000000" w:themeColor="text1"/>
          <w:sz w:val="28"/>
          <w:szCs w:val="28"/>
        </w:rPr>
      </w:pPr>
      <w:bookmarkStart w:id="16" w:name="_Hlk32491433"/>
      <w:bookmarkStart w:id="17" w:name="_Hlk32422456"/>
      <w:r w:rsidRPr="00AB1BA1">
        <w:rPr>
          <w:rFonts w:asciiTheme="minorBidi" w:hAnsiTheme="minorBidi" w:cstheme="minorBidi"/>
          <w:b/>
          <w:color w:val="000000" w:themeColor="text1"/>
          <w:sz w:val="28"/>
          <w:szCs w:val="28"/>
        </w:rPr>
        <w:t>LITERATURE REVIEW</w:t>
      </w:r>
    </w:p>
    <w:bookmarkEnd w:id="16"/>
    <w:p w14:paraId="43907DC1" w14:textId="77777777" w:rsidR="00AB1BA1" w:rsidRPr="00BE04AC" w:rsidRDefault="00AB1BA1" w:rsidP="00937FF5">
      <w:pPr>
        <w:jc w:val="both"/>
        <w:rPr>
          <w:rFonts w:asciiTheme="minorBidi" w:hAnsiTheme="minorBidi" w:cstheme="minorBidi"/>
          <w:bCs/>
          <w:color w:val="000000" w:themeColor="text1"/>
          <w:sz w:val="22"/>
          <w:szCs w:val="22"/>
        </w:rPr>
      </w:pPr>
    </w:p>
    <w:p w14:paraId="22ECD0D0" w14:textId="6C10D1D3" w:rsidR="00F65619" w:rsidRPr="00BE04AC" w:rsidRDefault="00F65619" w:rsidP="00937FF5">
      <w:pPr>
        <w:jc w:val="both"/>
        <w:rPr>
          <w:rFonts w:asciiTheme="minorBidi" w:hAnsiTheme="minorBidi" w:cstheme="minorBidi"/>
          <w:bCs/>
          <w:color w:val="000000" w:themeColor="text1"/>
          <w:sz w:val="22"/>
          <w:szCs w:val="22"/>
        </w:rPr>
      </w:pPr>
      <w:r w:rsidRPr="00BE04AC">
        <w:rPr>
          <w:rFonts w:asciiTheme="minorBidi" w:hAnsiTheme="minorBidi" w:cstheme="minorBidi"/>
          <w:sz w:val="22"/>
          <w:szCs w:val="22"/>
        </w:rPr>
        <w:t xml:space="preserve">The first EV powered by a non-rechargeable battery was built by Thomas Davenport in 1834. </w:t>
      </w:r>
      <w:r w:rsidR="00D44092" w:rsidRPr="00BE04AC">
        <w:rPr>
          <w:rFonts w:asciiTheme="minorBidi" w:hAnsiTheme="minorBidi" w:cstheme="minorBidi"/>
          <w:sz w:val="22"/>
          <w:szCs w:val="22"/>
        </w:rPr>
        <w:t>Also, t</w:t>
      </w:r>
      <w:r w:rsidRPr="00BE04AC">
        <w:rPr>
          <w:rFonts w:asciiTheme="minorBidi" w:hAnsiTheme="minorBidi" w:cstheme="minorBidi"/>
          <w:sz w:val="22"/>
          <w:szCs w:val="22"/>
        </w:rPr>
        <w:t xml:space="preserve">he first known non-rechargeable battery powered electric locomotive was built </w:t>
      </w:r>
      <w:r w:rsidR="0027710E" w:rsidRPr="00BE04AC">
        <w:rPr>
          <w:rFonts w:asciiTheme="minorBidi" w:hAnsiTheme="minorBidi" w:cstheme="minorBidi"/>
          <w:sz w:val="22"/>
          <w:szCs w:val="22"/>
        </w:rPr>
        <w:t xml:space="preserve">by Robert Davidson </w:t>
      </w:r>
      <w:r w:rsidRPr="00BE04AC">
        <w:rPr>
          <w:rFonts w:asciiTheme="minorBidi" w:hAnsiTheme="minorBidi" w:cstheme="minorBidi"/>
          <w:sz w:val="22"/>
          <w:szCs w:val="22"/>
        </w:rPr>
        <w:t xml:space="preserve">in 1837. After the invention of the lead acid battery, a rechargeable battery powered EV was built by David </w:t>
      </w:r>
      <w:proofErr w:type="spellStart"/>
      <w:r w:rsidRPr="00BE04AC">
        <w:rPr>
          <w:rFonts w:asciiTheme="minorBidi" w:hAnsiTheme="minorBidi" w:cstheme="minorBidi"/>
          <w:sz w:val="22"/>
          <w:szCs w:val="22"/>
        </w:rPr>
        <w:t>Salomons</w:t>
      </w:r>
      <w:proofErr w:type="spellEnd"/>
      <w:r w:rsidRPr="00BE04AC">
        <w:rPr>
          <w:rFonts w:asciiTheme="minorBidi" w:hAnsiTheme="minorBidi" w:cstheme="minorBidi"/>
          <w:sz w:val="22"/>
          <w:szCs w:val="22"/>
        </w:rPr>
        <w:t xml:space="preserve"> in 1874</w:t>
      </w:r>
      <w:r w:rsidR="0071381A" w:rsidRPr="00BE04AC">
        <w:rPr>
          <w:rFonts w:asciiTheme="minorBidi" w:hAnsiTheme="minorBidi" w:cstheme="minorBidi"/>
          <w:sz w:val="22"/>
          <w:szCs w:val="22"/>
        </w:rPr>
        <w:t xml:space="preserve"> </w:t>
      </w:r>
      <w:r w:rsidR="0071381A" w:rsidRPr="00BE04AC">
        <w:rPr>
          <w:rFonts w:asciiTheme="minorBidi" w:hAnsiTheme="minorBidi" w:cstheme="minorBidi"/>
          <w:sz w:val="22"/>
          <w:szCs w:val="22"/>
          <w:lang w:val="en-US"/>
        </w:rPr>
        <w:t>(</w:t>
      </w:r>
      <w:r w:rsidR="0071381A" w:rsidRPr="00BE04AC">
        <w:rPr>
          <w:rFonts w:asciiTheme="minorBidi" w:hAnsiTheme="minorBidi" w:cstheme="minorBidi"/>
          <w:color w:val="222222"/>
          <w:sz w:val="22"/>
          <w:szCs w:val="22"/>
          <w:shd w:val="clear" w:color="auto" w:fill="FFFFFF"/>
        </w:rPr>
        <w:t>Chan and Chau 2001</w:t>
      </w:r>
      <w:r w:rsidR="0071381A" w:rsidRPr="00BE04AC">
        <w:rPr>
          <w:rFonts w:asciiTheme="minorBidi" w:hAnsiTheme="minorBidi" w:cstheme="minorBidi"/>
          <w:sz w:val="22"/>
          <w:szCs w:val="22"/>
          <w:lang w:val="en-US"/>
        </w:rPr>
        <w:t>).</w:t>
      </w:r>
      <w:r w:rsidRPr="00BE04AC">
        <w:rPr>
          <w:rFonts w:asciiTheme="minorBidi" w:hAnsiTheme="minorBidi" w:cstheme="minorBidi"/>
          <w:sz w:val="22"/>
          <w:szCs w:val="22"/>
        </w:rPr>
        <w:t xml:space="preserve"> </w:t>
      </w:r>
      <w:r w:rsidRPr="00BE04AC">
        <w:rPr>
          <w:rFonts w:asciiTheme="minorBidi" w:hAnsiTheme="minorBidi" w:cstheme="minorBidi"/>
          <w:sz w:val="22"/>
          <w:szCs w:val="22"/>
          <w:lang w:val="en-US"/>
        </w:rPr>
        <w:t xml:space="preserve">The electrification of road infrastructure started in 1882 when Dr. Ernst Werner von Siemens invented the public transportation vehicles (trolley buses) powered by electric in Berlin. Although this technology was a great achievement for that time, some challenges such as high cost of the energy and overhead lines restricted their use. </w:t>
      </w:r>
      <w:r w:rsidRPr="00BE04AC">
        <w:rPr>
          <w:rFonts w:asciiTheme="minorBidi" w:hAnsiTheme="minorBidi" w:cstheme="minorBidi"/>
          <w:bCs/>
          <w:color w:val="000000" w:themeColor="text1"/>
          <w:sz w:val="22"/>
          <w:szCs w:val="22"/>
        </w:rPr>
        <w:t>The Siemens E-Highway System and Volvo’s Slide-in Electric Road System are two recent examples of charging EVs with conductive methods either overhead or on the road surface (Chen et al. 2015).</w:t>
      </w:r>
    </w:p>
    <w:p w14:paraId="7F790BF0" w14:textId="6C416573" w:rsidR="007B74F1" w:rsidRDefault="007B74F1" w:rsidP="00937FF5">
      <w:pPr>
        <w:jc w:val="both"/>
        <w:rPr>
          <w:rFonts w:asciiTheme="minorBidi" w:hAnsiTheme="minorBidi" w:cstheme="minorBidi"/>
          <w:bCs/>
          <w:color w:val="000000" w:themeColor="text1"/>
          <w:sz w:val="22"/>
          <w:szCs w:val="22"/>
        </w:rPr>
      </w:pPr>
    </w:p>
    <w:p w14:paraId="23DDE364" w14:textId="77777777" w:rsidR="00B526F3" w:rsidRPr="00BE04AC" w:rsidRDefault="00B526F3" w:rsidP="00937FF5">
      <w:pPr>
        <w:jc w:val="both"/>
        <w:rPr>
          <w:rFonts w:asciiTheme="minorBidi" w:hAnsiTheme="minorBidi" w:cstheme="minorBidi"/>
          <w:bCs/>
          <w:color w:val="000000" w:themeColor="text1"/>
          <w:sz w:val="22"/>
          <w:szCs w:val="22"/>
        </w:rPr>
      </w:pPr>
    </w:p>
    <w:p w14:paraId="3B9A3436" w14:textId="444F79AB" w:rsidR="00C97C63" w:rsidRDefault="007B74F1" w:rsidP="00937FF5">
      <w:pPr>
        <w:jc w:val="both"/>
        <w:rPr>
          <w:rFonts w:asciiTheme="minorBidi" w:hAnsiTheme="minorBidi" w:cstheme="minorBidi"/>
          <w:sz w:val="22"/>
          <w:szCs w:val="22"/>
        </w:rPr>
      </w:pPr>
      <w:r w:rsidRPr="00BE04AC">
        <w:rPr>
          <w:rFonts w:asciiTheme="minorBidi" w:hAnsiTheme="minorBidi" w:cstheme="minorBidi"/>
          <w:sz w:val="22"/>
          <w:szCs w:val="22"/>
        </w:rPr>
        <w:t>In the late 19</w:t>
      </w:r>
      <w:r w:rsidRPr="00BE04AC">
        <w:rPr>
          <w:rFonts w:asciiTheme="minorBidi" w:hAnsiTheme="minorBidi" w:cstheme="minorBidi"/>
          <w:sz w:val="22"/>
          <w:szCs w:val="22"/>
          <w:vertAlign w:val="superscript"/>
        </w:rPr>
        <w:t>th</w:t>
      </w:r>
      <w:r w:rsidRPr="00BE04AC">
        <w:rPr>
          <w:rFonts w:asciiTheme="minorBidi" w:hAnsiTheme="minorBidi" w:cstheme="minorBidi"/>
          <w:sz w:val="22"/>
          <w:szCs w:val="22"/>
        </w:rPr>
        <w:t xml:space="preserve"> century, Nicola Tesla introduced the idea of wireless power transfer (WPT) by designing the first wireless device, a wireless lightning bulb</w:t>
      </w:r>
      <w:r w:rsidR="006301FD">
        <w:rPr>
          <w:rFonts w:asciiTheme="minorBidi" w:hAnsiTheme="minorBidi" w:cstheme="minorBidi"/>
          <w:sz w:val="22"/>
          <w:szCs w:val="22"/>
        </w:rPr>
        <w:t xml:space="preserve"> </w:t>
      </w:r>
      <w:r w:rsidR="006301FD" w:rsidRPr="00F60931">
        <w:rPr>
          <w:rFonts w:asciiTheme="minorBidi" w:hAnsiTheme="minorBidi" w:cstheme="minorBidi"/>
          <w:sz w:val="22"/>
          <w:szCs w:val="22"/>
          <w:lang w:val="en-US"/>
        </w:rPr>
        <w:t>(</w:t>
      </w:r>
      <w:proofErr w:type="spellStart"/>
      <w:r w:rsidR="006301FD" w:rsidRPr="00F60931">
        <w:rPr>
          <w:rFonts w:asciiTheme="minorBidi" w:hAnsiTheme="minorBidi" w:cstheme="minorBidi"/>
          <w:sz w:val="22"/>
          <w:szCs w:val="22"/>
          <w:shd w:val="clear" w:color="auto" w:fill="FFFFFF"/>
        </w:rPr>
        <w:t>Machura</w:t>
      </w:r>
      <w:proofErr w:type="spellEnd"/>
      <w:r w:rsidR="006301FD" w:rsidRPr="00F60931">
        <w:rPr>
          <w:rFonts w:asciiTheme="minorBidi" w:hAnsiTheme="minorBidi" w:cstheme="minorBidi"/>
          <w:sz w:val="22"/>
          <w:szCs w:val="22"/>
          <w:shd w:val="clear" w:color="auto" w:fill="FFFFFF"/>
        </w:rPr>
        <w:t xml:space="preserve"> and Li 2019)</w:t>
      </w:r>
      <w:r w:rsidRPr="00BE04AC">
        <w:rPr>
          <w:rFonts w:asciiTheme="minorBidi" w:hAnsiTheme="minorBidi" w:cstheme="minorBidi"/>
          <w:sz w:val="22"/>
          <w:szCs w:val="22"/>
        </w:rPr>
        <w:t xml:space="preserve">. </w:t>
      </w:r>
      <w:bookmarkStart w:id="18" w:name="_Hlk32496511"/>
      <w:r w:rsidR="006301FD" w:rsidRPr="006301FD">
        <w:rPr>
          <w:rFonts w:asciiTheme="minorBidi" w:hAnsiTheme="minorBidi" w:cstheme="minorBidi"/>
          <w:sz w:val="22"/>
          <w:szCs w:val="22"/>
        </w:rPr>
        <w:t xml:space="preserve">In 1990, a suitable IPT system was developed for materials handling and other applications </w:t>
      </w:r>
      <w:r w:rsidR="006301FD">
        <w:rPr>
          <w:rFonts w:asciiTheme="minorBidi" w:hAnsiTheme="minorBidi" w:cstheme="minorBidi"/>
          <w:sz w:val="22"/>
          <w:szCs w:val="22"/>
        </w:rPr>
        <w:t>at the University of Auckland</w:t>
      </w:r>
      <w:r w:rsidR="006301FD" w:rsidRPr="006301FD">
        <w:rPr>
          <w:rFonts w:asciiTheme="minorBidi" w:hAnsiTheme="minorBidi" w:cstheme="minorBidi"/>
          <w:sz w:val="22"/>
          <w:szCs w:val="22"/>
        </w:rPr>
        <w:t xml:space="preserve"> (</w:t>
      </w:r>
      <w:proofErr w:type="spellStart"/>
      <w:r w:rsidR="006301FD">
        <w:rPr>
          <w:rFonts w:asciiTheme="minorBidi" w:hAnsiTheme="minorBidi" w:cstheme="minorBidi"/>
          <w:sz w:val="22"/>
          <w:szCs w:val="22"/>
        </w:rPr>
        <w:t>Covic</w:t>
      </w:r>
      <w:proofErr w:type="spellEnd"/>
      <w:r w:rsidR="006301FD">
        <w:rPr>
          <w:rFonts w:asciiTheme="minorBidi" w:hAnsiTheme="minorBidi" w:cstheme="minorBidi"/>
          <w:sz w:val="22"/>
          <w:szCs w:val="22"/>
        </w:rPr>
        <w:t xml:space="preserve"> and Boys 2013</w:t>
      </w:r>
      <w:r w:rsidR="006301FD" w:rsidRPr="006301FD">
        <w:rPr>
          <w:rFonts w:asciiTheme="minorBidi" w:hAnsiTheme="minorBidi" w:cstheme="minorBidi"/>
          <w:sz w:val="22"/>
          <w:szCs w:val="22"/>
        </w:rPr>
        <w:t>).</w:t>
      </w:r>
      <w:bookmarkEnd w:id="18"/>
      <w:r w:rsidR="006301FD" w:rsidRPr="00F60931">
        <w:rPr>
          <w:rFonts w:asciiTheme="minorBidi" w:hAnsiTheme="minorBidi" w:cstheme="minorBidi"/>
          <w:sz w:val="22"/>
          <w:szCs w:val="22"/>
        </w:rPr>
        <w:t xml:space="preserve"> </w:t>
      </w:r>
      <w:r w:rsidR="006301FD" w:rsidRPr="00BE04AC">
        <w:rPr>
          <w:rFonts w:asciiTheme="minorBidi" w:hAnsiTheme="minorBidi" w:cstheme="minorBidi"/>
          <w:sz w:val="22"/>
          <w:szCs w:val="22"/>
        </w:rPr>
        <w:t xml:space="preserve">This invention was a start to charge vehicles wirelessly. </w:t>
      </w:r>
      <w:r w:rsidR="001367B9" w:rsidRPr="00BE04AC">
        <w:rPr>
          <w:rFonts w:asciiTheme="minorBidi" w:hAnsiTheme="minorBidi" w:cstheme="minorBidi"/>
          <w:sz w:val="22"/>
          <w:szCs w:val="22"/>
        </w:rPr>
        <w:t xml:space="preserve">In the 1990s, </w:t>
      </w:r>
      <w:r w:rsidR="006823DA" w:rsidRPr="00BE04AC">
        <w:rPr>
          <w:rFonts w:asciiTheme="minorBidi" w:hAnsiTheme="minorBidi" w:cstheme="minorBidi"/>
          <w:sz w:val="22"/>
          <w:szCs w:val="22"/>
        </w:rPr>
        <w:t xml:space="preserve">IPT system </w:t>
      </w:r>
      <w:r w:rsidR="001367B9" w:rsidRPr="00BE04AC">
        <w:rPr>
          <w:rFonts w:asciiTheme="minorBidi" w:hAnsiTheme="minorBidi" w:cstheme="minorBidi"/>
          <w:sz w:val="22"/>
          <w:szCs w:val="22"/>
        </w:rPr>
        <w:t xml:space="preserve">was used </w:t>
      </w:r>
      <w:r w:rsidR="006823DA" w:rsidRPr="00BE04AC">
        <w:rPr>
          <w:rFonts w:asciiTheme="minorBidi" w:hAnsiTheme="minorBidi" w:cstheme="minorBidi"/>
          <w:sz w:val="22"/>
          <w:szCs w:val="22"/>
        </w:rPr>
        <w:t xml:space="preserve">for </w:t>
      </w:r>
      <w:r w:rsidR="006823DA" w:rsidRPr="00F60931">
        <w:rPr>
          <w:rFonts w:asciiTheme="minorBidi" w:hAnsiTheme="minorBidi" w:cstheme="minorBidi"/>
          <w:sz w:val="22"/>
          <w:szCs w:val="22"/>
        </w:rPr>
        <w:t xml:space="preserve">stationary charging of </w:t>
      </w:r>
      <w:r w:rsidR="006301FD">
        <w:rPr>
          <w:rFonts w:asciiTheme="minorBidi" w:hAnsiTheme="minorBidi" w:cstheme="minorBidi"/>
          <w:sz w:val="22"/>
          <w:szCs w:val="22"/>
        </w:rPr>
        <w:t>EVs</w:t>
      </w:r>
      <w:r w:rsidR="006823DA" w:rsidRPr="00F60931">
        <w:rPr>
          <w:rFonts w:asciiTheme="minorBidi" w:hAnsiTheme="minorBidi" w:cstheme="minorBidi"/>
          <w:sz w:val="22"/>
          <w:szCs w:val="22"/>
        </w:rPr>
        <w:t xml:space="preserve"> which </w:t>
      </w:r>
      <w:r w:rsidR="001367B9" w:rsidRPr="00F60931">
        <w:rPr>
          <w:rFonts w:asciiTheme="minorBidi" w:hAnsiTheme="minorBidi" w:cstheme="minorBidi"/>
          <w:sz w:val="22"/>
          <w:szCs w:val="22"/>
        </w:rPr>
        <w:t xml:space="preserve">its use </w:t>
      </w:r>
      <w:r w:rsidR="006823DA" w:rsidRPr="00F60931">
        <w:rPr>
          <w:rFonts w:asciiTheme="minorBidi" w:hAnsiTheme="minorBidi" w:cstheme="minorBidi"/>
          <w:sz w:val="22"/>
          <w:szCs w:val="22"/>
        </w:rPr>
        <w:t>was restricted</w:t>
      </w:r>
      <w:r w:rsidR="00201B78">
        <w:rPr>
          <w:rFonts w:asciiTheme="minorBidi" w:hAnsiTheme="minorBidi" w:cstheme="minorBidi"/>
          <w:sz w:val="22"/>
          <w:szCs w:val="22"/>
        </w:rPr>
        <w:t xml:space="preserve">. </w:t>
      </w:r>
      <w:proofErr w:type="spellStart"/>
      <w:r w:rsidR="00B41D3A" w:rsidRPr="00F60931">
        <w:rPr>
          <w:rFonts w:asciiTheme="minorBidi" w:hAnsiTheme="minorBidi" w:cstheme="minorBidi"/>
          <w:sz w:val="22"/>
          <w:szCs w:val="22"/>
        </w:rPr>
        <w:t>Kurs</w:t>
      </w:r>
      <w:proofErr w:type="spellEnd"/>
      <w:r w:rsidR="00B41D3A" w:rsidRPr="00F60931">
        <w:rPr>
          <w:rFonts w:asciiTheme="minorBidi" w:hAnsiTheme="minorBidi" w:cstheme="minorBidi"/>
          <w:sz w:val="22"/>
          <w:szCs w:val="22"/>
        </w:rPr>
        <w:t xml:space="preserve"> et al. </w:t>
      </w:r>
      <w:r w:rsidR="00D23911">
        <w:rPr>
          <w:rFonts w:asciiTheme="minorBidi" w:hAnsiTheme="minorBidi" w:cstheme="minorBidi"/>
          <w:sz w:val="22"/>
          <w:szCs w:val="22"/>
        </w:rPr>
        <w:t xml:space="preserve">(2007) </w:t>
      </w:r>
      <w:r w:rsidR="00B41D3A" w:rsidRPr="00F60931">
        <w:rPr>
          <w:rFonts w:asciiTheme="minorBidi" w:hAnsiTheme="minorBidi" w:cstheme="minorBidi"/>
          <w:sz w:val="22"/>
          <w:szCs w:val="22"/>
        </w:rPr>
        <w:t>used strongly coupled coils to improve WPT technology; enable wireless charging over distances longer than 2m</w:t>
      </w:r>
      <w:r w:rsidR="006823DA" w:rsidRPr="00F60931">
        <w:rPr>
          <w:rFonts w:asciiTheme="minorBidi" w:hAnsiTheme="minorBidi" w:cstheme="minorBidi"/>
          <w:sz w:val="22"/>
          <w:szCs w:val="22"/>
        </w:rPr>
        <w:t xml:space="preserve"> which was an advance in this technology</w:t>
      </w:r>
      <w:r w:rsidR="00201B78">
        <w:rPr>
          <w:rFonts w:asciiTheme="minorBidi" w:hAnsiTheme="minorBidi" w:cstheme="minorBidi"/>
          <w:sz w:val="22"/>
          <w:szCs w:val="22"/>
        </w:rPr>
        <w:t>.</w:t>
      </w:r>
      <w:r w:rsidR="00B41D3A" w:rsidRPr="00F60931">
        <w:rPr>
          <w:rFonts w:asciiTheme="minorBidi" w:hAnsiTheme="minorBidi" w:cstheme="minorBidi"/>
          <w:sz w:val="22"/>
          <w:szCs w:val="22"/>
        </w:rPr>
        <w:t xml:space="preserve"> </w:t>
      </w:r>
      <w:r w:rsidR="001367B9" w:rsidRPr="00F60931">
        <w:rPr>
          <w:rFonts w:asciiTheme="minorBidi" w:hAnsiTheme="minorBidi" w:cstheme="minorBidi"/>
          <w:bCs/>
          <w:sz w:val="22"/>
          <w:szCs w:val="22"/>
        </w:rPr>
        <w:t xml:space="preserve">Most </w:t>
      </w:r>
      <w:r w:rsidR="001367B9" w:rsidRPr="00F60931">
        <w:rPr>
          <w:rFonts w:asciiTheme="minorBidi" w:hAnsiTheme="minorBidi" w:cstheme="minorBidi"/>
          <w:bCs/>
          <w:color w:val="000000" w:themeColor="text1"/>
          <w:sz w:val="22"/>
          <w:szCs w:val="22"/>
        </w:rPr>
        <w:t>of the research in this domain, focuses on stationary charging systems for</w:t>
      </w:r>
      <w:r w:rsidR="001367B9" w:rsidRPr="00BE04AC">
        <w:rPr>
          <w:rFonts w:asciiTheme="minorBidi" w:hAnsiTheme="minorBidi" w:cstheme="minorBidi"/>
          <w:bCs/>
          <w:color w:val="000000" w:themeColor="text1"/>
          <w:sz w:val="22"/>
          <w:szCs w:val="22"/>
        </w:rPr>
        <w:t xml:space="preserve"> EVs. For example, </w:t>
      </w:r>
      <w:r w:rsidR="00116742" w:rsidRPr="00BE04AC">
        <w:rPr>
          <w:rFonts w:asciiTheme="minorBidi" w:hAnsiTheme="minorBidi" w:cstheme="minorBidi"/>
          <w:bCs/>
          <w:color w:val="000000" w:themeColor="text1"/>
          <w:sz w:val="22"/>
          <w:szCs w:val="22"/>
        </w:rPr>
        <w:t xml:space="preserve">in 2007, </w:t>
      </w:r>
      <w:r w:rsidR="00D142BE" w:rsidRPr="00BE04AC">
        <w:rPr>
          <w:rFonts w:asciiTheme="minorBidi" w:hAnsiTheme="minorBidi" w:cstheme="minorBidi"/>
          <w:sz w:val="22"/>
          <w:szCs w:val="22"/>
        </w:rPr>
        <w:t xml:space="preserve">a stationary IPT system was used to charge EV with </w:t>
      </w:r>
      <w:r w:rsidR="00155520" w:rsidRPr="00BE04AC">
        <w:rPr>
          <w:rFonts w:asciiTheme="minorBidi" w:hAnsiTheme="minorBidi" w:cstheme="minorBidi"/>
          <w:sz w:val="22"/>
          <w:szCs w:val="22"/>
        </w:rPr>
        <w:t xml:space="preserve">an efficiency of 95% and </w:t>
      </w:r>
      <w:r w:rsidR="00D142BE" w:rsidRPr="00BE04AC">
        <w:rPr>
          <w:rFonts w:asciiTheme="minorBidi" w:hAnsiTheme="minorBidi" w:cstheme="minorBidi"/>
          <w:sz w:val="22"/>
          <w:szCs w:val="22"/>
        </w:rPr>
        <w:t xml:space="preserve">an air gap distance of 20 cm </w:t>
      </w:r>
      <w:r w:rsidR="00116742" w:rsidRPr="00BE04AC">
        <w:rPr>
          <w:rFonts w:asciiTheme="minorBidi" w:hAnsiTheme="minorBidi" w:cstheme="minorBidi"/>
          <w:sz w:val="22"/>
          <w:szCs w:val="22"/>
        </w:rPr>
        <w:t>(Villa et al. 2007)</w:t>
      </w:r>
      <w:r w:rsidR="00D142BE" w:rsidRPr="00BE04AC">
        <w:rPr>
          <w:rFonts w:asciiTheme="minorBidi" w:hAnsiTheme="minorBidi" w:cstheme="minorBidi"/>
          <w:sz w:val="22"/>
          <w:szCs w:val="22"/>
        </w:rPr>
        <w:t xml:space="preserve">. </w:t>
      </w:r>
      <w:r w:rsidR="00155520" w:rsidRPr="00BE04AC">
        <w:rPr>
          <w:rFonts w:asciiTheme="minorBidi" w:hAnsiTheme="minorBidi" w:cstheme="minorBidi"/>
          <w:sz w:val="22"/>
          <w:szCs w:val="22"/>
        </w:rPr>
        <w:t>Another study was conducted in 2012 and they</w:t>
      </w:r>
      <w:r w:rsidR="00D142BE" w:rsidRPr="00BE04AC">
        <w:rPr>
          <w:rFonts w:asciiTheme="minorBidi" w:hAnsiTheme="minorBidi" w:cstheme="minorBidi"/>
          <w:sz w:val="22"/>
          <w:szCs w:val="22"/>
        </w:rPr>
        <w:t xml:space="preserve"> could increase the air gap distance to 265mm while the transfer efficiency</w:t>
      </w:r>
      <w:r w:rsidR="00155520" w:rsidRPr="00BE04AC">
        <w:rPr>
          <w:rFonts w:asciiTheme="minorBidi" w:hAnsiTheme="minorBidi" w:cstheme="minorBidi"/>
          <w:sz w:val="22"/>
          <w:szCs w:val="22"/>
        </w:rPr>
        <w:t xml:space="preserve"> </w:t>
      </w:r>
      <w:r w:rsidR="00D142BE" w:rsidRPr="00BE04AC">
        <w:rPr>
          <w:rFonts w:asciiTheme="minorBidi" w:hAnsiTheme="minorBidi" w:cstheme="minorBidi"/>
          <w:sz w:val="22"/>
          <w:szCs w:val="22"/>
        </w:rPr>
        <w:t>was 90%</w:t>
      </w:r>
      <w:r w:rsidR="00155520" w:rsidRPr="00BE04AC">
        <w:rPr>
          <w:rFonts w:asciiTheme="minorBidi" w:hAnsiTheme="minorBidi" w:cstheme="minorBidi"/>
          <w:sz w:val="22"/>
          <w:szCs w:val="22"/>
        </w:rPr>
        <w:t xml:space="preserve"> (Wu et al. 2012)</w:t>
      </w:r>
      <w:r w:rsidR="00D142BE" w:rsidRPr="00BE04AC">
        <w:rPr>
          <w:rFonts w:asciiTheme="minorBidi" w:hAnsiTheme="minorBidi" w:cstheme="minorBidi"/>
          <w:sz w:val="22"/>
          <w:szCs w:val="22"/>
        </w:rPr>
        <w:t>.</w:t>
      </w:r>
      <w:r w:rsidR="001367B9" w:rsidRPr="00BE04AC">
        <w:rPr>
          <w:rFonts w:asciiTheme="minorBidi" w:hAnsiTheme="minorBidi" w:cstheme="minorBidi"/>
          <w:sz w:val="22"/>
          <w:szCs w:val="22"/>
        </w:rPr>
        <w:t xml:space="preserve"> </w:t>
      </w:r>
      <w:r w:rsidR="00121210" w:rsidRPr="00BE04AC">
        <w:rPr>
          <w:rFonts w:asciiTheme="minorBidi" w:hAnsiTheme="minorBidi" w:cstheme="minorBidi"/>
          <w:sz w:val="22"/>
          <w:szCs w:val="22"/>
        </w:rPr>
        <w:t xml:space="preserve">The researchers at the University of Auckland have designed a 766mm × 578mm pad for charging EVs stationary. </w:t>
      </w:r>
      <w:bookmarkStart w:id="19" w:name="_Hlk33533391"/>
      <w:r w:rsidR="00121210" w:rsidRPr="00BE04AC">
        <w:rPr>
          <w:rFonts w:asciiTheme="minorBidi" w:hAnsiTheme="minorBidi" w:cstheme="minorBidi"/>
          <w:sz w:val="22"/>
          <w:szCs w:val="22"/>
        </w:rPr>
        <w:t xml:space="preserve">They could transfer 5kw power </w:t>
      </w:r>
      <w:r w:rsidR="003D7D37">
        <w:rPr>
          <w:rFonts w:asciiTheme="minorBidi" w:hAnsiTheme="minorBidi" w:cstheme="minorBidi"/>
          <w:sz w:val="22"/>
          <w:szCs w:val="22"/>
        </w:rPr>
        <w:t xml:space="preserve">for about 200mm air gap distance </w:t>
      </w:r>
      <w:r w:rsidR="00121210" w:rsidRPr="00BE04AC">
        <w:rPr>
          <w:rFonts w:asciiTheme="minorBidi" w:hAnsiTheme="minorBidi" w:cstheme="minorBidi"/>
          <w:sz w:val="22"/>
          <w:szCs w:val="22"/>
        </w:rPr>
        <w:t xml:space="preserve">with an efficiency more than 90% </w:t>
      </w:r>
      <w:r w:rsidR="009E33DA">
        <w:rPr>
          <w:rFonts w:asciiTheme="minorBidi" w:hAnsiTheme="minorBidi" w:cstheme="minorBidi"/>
          <w:sz w:val="22"/>
          <w:szCs w:val="22"/>
        </w:rPr>
        <w:t>(Li and Mi 2014)</w:t>
      </w:r>
      <w:r w:rsidR="00121210" w:rsidRPr="00BE04AC">
        <w:rPr>
          <w:rFonts w:asciiTheme="minorBidi" w:hAnsiTheme="minorBidi" w:cstheme="minorBidi"/>
          <w:sz w:val="22"/>
          <w:szCs w:val="22"/>
        </w:rPr>
        <w:t>.</w:t>
      </w:r>
      <w:r w:rsidR="001045D9" w:rsidRPr="00BE04AC">
        <w:rPr>
          <w:rFonts w:asciiTheme="minorBidi" w:hAnsiTheme="minorBidi" w:cstheme="minorBidi"/>
          <w:sz w:val="22"/>
          <w:szCs w:val="22"/>
        </w:rPr>
        <w:t xml:space="preserve"> </w:t>
      </w:r>
    </w:p>
    <w:bookmarkEnd w:id="19"/>
    <w:p w14:paraId="7C05718C" w14:textId="77E1F7A6" w:rsidR="00C97C63" w:rsidRDefault="00C97C63" w:rsidP="00937FF5">
      <w:pPr>
        <w:jc w:val="both"/>
        <w:rPr>
          <w:rFonts w:asciiTheme="minorBidi" w:hAnsiTheme="minorBidi" w:cstheme="minorBidi"/>
          <w:sz w:val="22"/>
          <w:szCs w:val="22"/>
        </w:rPr>
      </w:pPr>
    </w:p>
    <w:p w14:paraId="32E69BCF" w14:textId="77777777" w:rsidR="00C97C63" w:rsidRDefault="00C97C63" w:rsidP="00937FF5">
      <w:pPr>
        <w:jc w:val="both"/>
        <w:rPr>
          <w:rFonts w:asciiTheme="minorBidi" w:hAnsiTheme="minorBidi" w:cstheme="minorBidi"/>
          <w:sz w:val="22"/>
          <w:szCs w:val="22"/>
        </w:rPr>
      </w:pPr>
    </w:p>
    <w:p w14:paraId="3C1E7642" w14:textId="25D1C87F" w:rsidR="00174004" w:rsidRPr="00BE04AC" w:rsidRDefault="0095112E" w:rsidP="00937FF5">
      <w:pPr>
        <w:jc w:val="both"/>
        <w:rPr>
          <w:rFonts w:asciiTheme="minorBidi" w:hAnsiTheme="minorBidi" w:cstheme="minorBidi"/>
          <w:sz w:val="22"/>
          <w:szCs w:val="22"/>
        </w:rPr>
      </w:pPr>
      <w:r w:rsidRPr="00BE04AC">
        <w:rPr>
          <w:rFonts w:asciiTheme="minorBidi" w:hAnsiTheme="minorBidi" w:cstheme="minorBidi"/>
          <w:bCs/>
          <w:color w:val="000000" w:themeColor="text1"/>
          <w:sz w:val="22"/>
          <w:szCs w:val="22"/>
        </w:rPr>
        <w:t xml:space="preserve">Nevertheless, there are some </w:t>
      </w:r>
      <w:r w:rsidR="00346700" w:rsidRPr="00BE04AC">
        <w:rPr>
          <w:rFonts w:asciiTheme="minorBidi" w:hAnsiTheme="minorBidi" w:cstheme="minorBidi"/>
          <w:bCs/>
          <w:color w:val="000000" w:themeColor="text1"/>
          <w:sz w:val="22"/>
          <w:szCs w:val="22"/>
        </w:rPr>
        <w:t xml:space="preserve">recent </w:t>
      </w:r>
      <w:r w:rsidR="009F377D" w:rsidRPr="00BE04AC">
        <w:rPr>
          <w:rFonts w:asciiTheme="minorBidi" w:hAnsiTheme="minorBidi" w:cstheme="minorBidi"/>
          <w:bCs/>
          <w:color w:val="000000" w:themeColor="text1"/>
          <w:sz w:val="22"/>
          <w:szCs w:val="22"/>
        </w:rPr>
        <w:t xml:space="preserve">pilot </w:t>
      </w:r>
      <w:r w:rsidRPr="00BE04AC">
        <w:rPr>
          <w:rFonts w:asciiTheme="minorBidi" w:hAnsiTheme="minorBidi" w:cstheme="minorBidi"/>
          <w:bCs/>
          <w:color w:val="000000" w:themeColor="text1"/>
          <w:sz w:val="22"/>
          <w:szCs w:val="22"/>
        </w:rPr>
        <w:t xml:space="preserve">projects </w:t>
      </w:r>
      <w:r w:rsidR="00346700" w:rsidRPr="00BE04AC">
        <w:rPr>
          <w:rFonts w:asciiTheme="minorBidi" w:hAnsiTheme="minorBidi" w:cstheme="minorBidi"/>
          <w:bCs/>
          <w:color w:val="000000" w:themeColor="text1"/>
          <w:sz w:val="22"/>
          <w:szCs w:val="22"/>
        </w:rPr>
        <w:t xml:space="preserve">concerning dynamic </w:t>
      </w:r>
      <w:r w:rsidR="00193E41" w:rsidRPr="00BE04AC">
        <w:rPr>
          <w:rFonts w:asciiTheme="minorBidi" w:hAnsiTheme="minorBidi" w:cstheme="minorBidi"/>
          <w:bCs/>
          <w:color w:val="000000" w:themeColor="text1"/>
          <w:sz w:val="22"/>
          <w:szCs w:val="22"/>
        </w:rPr>
        <w:t xml:space="preserve">charging of </w:t>
      </w:r>
      <w:r w:rsidR="00454B8E" w:rsidRPr="00BE04AC">
        <w:rPr>
          <w:rFonts w:asciiTheme="minorBidi" w:hAnsiTheme="minorBidi" w:cstheme="minorBidi"/>
          <w:bCs/>
          <w:color w:val="000000" w:themeColor="text1"/>
          <w:sz w:val="22"/>
          <w:szCs w:val="22"/>
        </w:rPr>
        <w:t xml:space="preserve">EVs by </w:t>
      </w:r>
      <w:r w:rsidRPr="00BE04AC">
        <w:rPr>
          <w:rFonts w:asciiTheme="minorBidi" w:hAnsiTheme="minorBidi" w:cstheme="minorBidi"/>
          <w:bCs/>
          <w:color w:val="000000" w:themeColor="text1"/>
          <w:sz w:val="22"/>
          <w:szCs w:val="22"/>
        </w:rPr>
        <w:t>induction charging technologies</w:t>
      </w:r>
      <w:r w:rsidR="009F377D" w:rsidRPr="00BE04AC">
        <w:rPr>
          <w:rFonts w:asciiTheme="minorBidi" w:hAnsiTheme="minorBidi" w:cstheme="minorBidi"/>
          <w:bCs/>
          <w:color w:val="000000" w:themeColor="text1"/>
          <w:sz w:val="22"/>
          <w:szCs w:val="22"/>
        </w:rPr>
        <w:t xml:space="preserve"> </w:t>
      </w:r>
      <w:r w:rsidR="009F377D" w:rsidRPr="00BE04AC">
        <w:rPr>
          <w:rFonts w:asciiTheme="minorBidi" w:hAnsiTheme="minorBidi" w:cstheme="minorBidi"/>
          <w:sz w:val="22"/>
          <w:szCs w:val="22"/>
        </w:rPr>
        <w:t>(Connolly 2017).</w:t>
      </w:r>
      <w:r w:rsidR="00193E41" w:rsidRPr="00BE04AC">
        <w:rPr>
          <w:rFonts w:asciiTheme="minorBidi" w:hAnsiTheme="minorBidi" w:cstheme="minorBidi"/>
          <w:bCs/>
          <w:color w:val="000000" w:themeColor="text1"/>
          <w:sz w:val="22"/>
          <w:szCs w:val="22"/>
        </w:rPr>
        <w:t xml:space="preserve"> For example, </w:t>
      </w:r>
      <w:r w:rsidR="00034DFF" w:rsidRPr="00BE04AC">
        <w:rPr>
          <w:rFonts w:asciiTheme="minorBidi" w:hAnsiTheme="minorBidi" w:cstheme="minorBidi"/>
          <w:sz w:val="22"/>
          <w:szCs w:val="22"/>
          <w:lang w:bidi="fa-IR"/>
        </w:rPr>
        <w:t xml:space="preserve">California Partners for Advanced Transit and Highways (PATH) </w:t>
      </w:r>
      <w:r w:rsidR="00346700" w:rsidRPr="00BE04AC">
        <w:rPr>
          <w:rFonts w:asciiTheme="minorBidi" w:hAnsiTheme="minorBidi" w:cstheme="minorBidi"/>
          <w:sz w:val="22"/>
          <w:szCs w:val="22"/>
          <w:lang w:bidi="fa-IR"/>
        </w:rPr>
        <w:t xml:space="preserve">investigated </w:t>
      </w:r>
      <w:r w:rsidR="00034DFF" w:rsidRPr="00BE04AC">
        <w:rPr>
          <w:rFonts w:asciiTheme="minorBidi" w:hAnsiTheme="minorBidi" w:cstheme="minorBidi"/>
          <w:sz w:val="22"/>
          <w:szCs w:val="22"/>
          <w:lang w:bidi="fa-IR"/>
        </w:rPr>
        <w:t xml:space="preserve">a dynamic IPT system </w:t>
      </w:r>
      <w:r w:rsidR="00346700" w:rsidRPr="00BE04AC">
        <w:rPr>
          <w:rFonts w:asciiTheme="minorBidi" w:hAnsiTheme="minorBidi" w:cstheme="minorBidi"/>
          <w:sz w:val="22"/>
          <w:szCs w:val="22"/>
          <w:lang w:bidi="fa-IR"/>
        </w:rPr>
        <w:t xml:space="preserve">in the </w:t>
      </w:r>
      <w:r w:rsidR="0054421C" w:rsidRPr="00BE04AC">
        <w:rPr>
          <w:rFonts w:asciiTheme="minorBidi" w:hAnsiTheme="minorBidi" w:cstheme="minorBidi"/>
          <w:sz w:val="22"/>
          <w:szCs w:val="22"/>
          <w:lang w:bidi="fa-IR"/>
        </w:rPr>
        <w:t xml:space="preserve">1980s </w:t>
      </w:r>
      <w:r w:rsidR="00034DFF" w:rsidRPr="00BE04AC">
        <w:rPr>
          <w:rFonts w:asciiTheme="minorBidi" w:hAnsiTheme="minorBidi" w:cstheme="minorBidi"/>
          <w:sz w:val="22"/>
          <w:szCs w:val="22"/>
          <w:lang w:bidi="fa-IR"/>
        </w:rPr>
        <w:t xml:space="preserve">and </w:t>
      </w:r>
      <w:r w:rsidR="0054421C" w:rsidRPr="00BE04AC">
        <w:rPr>
          <w:rFonts w:asciiTheme="minorBidi" w:hAnsiTheme="minorBidi" w:cstheme="minorBidi"/>
          <w:sz w:val="22"/>
          <w:szCs w:val="22"/>
          <w:lang w:bidi="fa-IR"/>
        </w:rPr>
        <w:t>1990s</w:t>
      </w:r>
      <w:r w:rsidR="001D29EA" w:rsidRPr="00BE04AC">
        <w:rPr>
          <w:rFonts w:asciiTheme="minorBidi" w:hAnsiTheme="minorBidi" w:cstheme="minorBidi"/>
          <w:sz w:val="22"/>
          <w:szCs w:val="22"/>
          <w:lang w:bidi="fa-IR"/>
        </w:rPr>
        <w:t xml:space="preserve"> at the UC </w:t>
      </w:r>
      <w:r w:rsidR="001D29EA" w:rsidRPr="00BE04AC">
        <w:rPr>
          <w:rFonts w:asciiTheme="minorBidi" w:hAnsiTheme="minorBidi" w:cstheme="minorBidi"/>
          <w:sz w:val="22"/>
          <w:szCs w:val="22"/>
        </w:rPr>
        <w:t>Berkeley</w:t>
      </w:r>
      <w:r w:rsidR="00034DFF" w:rsidRPr="00BE04AC">
        <w:rPr>
          <w:rFonts w:asciiTheme="minorBidi" w:hAnsiTheme="minorBidi" w:cstheme="minorBidi"/>
          <w:sz w:val="22"/>
          <w:szCs w:val="22"/>
          <w:lang w:bidi="fa-IR"/>
        </w:rPr>
        <w:t xml:space="preserve">. In this </w:t>
      </w:r>
      <w:r w:rsidR="00CE51E8" w:rsidRPr="00BE04AC">
        <w:rPr>
          <w:rFonts w:asciiTheme="minorBidi" w:hAnsiTheme="minorBidi" w:cstheme="minorBidi"/>
          <w:sz w:val="22"/>
          <w:szCs w:val="22"/>
          <w:lang w:bidi="fa-IR"/>
        </w:rPr>
        <w:t>project they</w:t>
      </w:r>
      <w:r w:rsidR="00034DFF" w:rsidRPr="00BE04AC">
        <w:rPr>
          <w:rFonts w:asciiTheme="minorBidi" w:hAnsiTheme="minorBidi" w:cstheme="minorBidi"/>
          <w:sz w:val="22"/>
          <w:szCs w:val="22"/>
          <w:lang w:bidi="fa-IR"/>
        </w:rPr>
        <w:t xml:space="preserve"> </w:t>
      </w:r>
      <w:r w:rsidR="00CE51E8" w:rsidRPr="00BE04AC">
        <w:rPr>
          <w:rFonts w:asciiTheme="minorBidi" w:hAnsiTheme="minorBidi" w:cstheme="minorBidi"/>
          <w:sz w:val="22"/>
          <w:szCs w:val="22"/>
          <w:lang w:bidi="fa-IR"/>
        </w:rPr>
        <w:t xml:space="preserve">developed </w:t>
      </w:r>
      <w:r w:rsidR="00CE51E8" w:rsidRPr="00BE04AC">
        <w:rPr>
          <w:rFonts w:asciiTheme="minorBidi" w:hAnsiTheme="minorBidi" w:cstheme="minorBidi"/>
          <w:bCs/>
          <w:color w:val="000000" w:themeColor="text1"/>
          <w:sz w:val="22"/>
          <w:szCs w:val="22"/>
        </w:rPr>
        <w:t>a roadway IPT charging system with</w:t>
      </w:r>
      <w:r w:rsidR="001D29EA" w:rsidRPr="00BE04AC">
        <w:rPr>
          <w:rFonts w:asciiTheme="minorBidi" w:hAnsiTheme="minorBidi" w:cstheme="minorBidi"/>
          <w:bCs/>
          <w:color w:val="000000" w:themeColor="text1"/>
          <w:sz w:val="22"/>
          <w:szCs w:val="22"/>
        </w:rPr>
        <w:t xml:space="preserve"> an</w:t>
      </w:r>
      <w:r w:rsidR="00CE51E8" w:rsidRPr="00BE04AC">
        <w:rPr>
          <w:rFonts w:asciiTheme="minorBidi" w:hAnsiTheme="minorBidi" w:cstheme="minorBidi"/>
          <w:bCs/>
          <w:color w:val="000000" w:themeColor="text1"/>
          <w:sz w:val="22"/>
          <w:szCs w:val="22"/>
        </w:rPr>
        <w:t xml:space="preserve"> air gap</w:t>
      </w:r>
      <w:r w:rsidR="001D29EA" w:rsidRPr="00BE04AC">
        <w:rPr>
          <w:rFonts w:asciiTheme="minorBidi" w:hAnsiTheme="minorBidi" w:cstheme="minorBidi"/>
          <w:bCs/>
          <w:color w:val="000000" w:themeColor="text1"/>
          <w:sz w:val="22"/>
          <w:szCs w:val="22"/>
        </w:rPr>
        <w:t xml:space="preserve"> distance of 7.6 cm</w:t>
      </w:r>
      <w:r w:rsidR="00CE51E8" w:rsidRPr="00BE04AC">
        <w:rPr>
          <w:rFonts w:asciiTheme="minorBidi" w:hAnsiTheme="minorBidi" w:cstheme="minorBidi"/>
          <w:bCs/>
          <w:color w:val="000000" w:themeColor="text1"/>
          <w:sz w:val="22"/>
          <w:szCs w:val="22"/>
        </w:rPr>
        <w:t xml:space="preserve">, </w:t>
      </w:r>
      <w:r w:rsidR="00346700" w:rsidRPr="00BE04AC">
        <w:rPr>
          <w:rFonts w:asciiTheme="minorBidi" w:hAnsiTheme="minorBidi" w:cstheme="minorBidi"/>
          <w:bCs/>
          <w:color w:val="000000" w:themeColor="text1"/>
          <w:sz w:val="22"/>
          <w:szCs w:val="22"/>
        </w:rPr>
        <w:t xml:space="preserve">for which </w:t>
      </w:r>
      <w:r w:rsidR="00034DFF" w:rsidRPr="00BE04AC">
        <w:rPr>
          <w:rFonts w:asciiTheme="minorBidi" w:hAnsiTheme="minorBidi" w:cstheme="minorBidi"/>
          <w:sz w:val="22"/>
          <w:szCs w:val="22"/>
          <w:lang w:bidi="fa-IR"/>
        </w:rPr>
        <w:t>the IPT sy</w:t>
      </w:r>
      <w:r w:rsidR="00A66801" w:rsidRPr="00BE04AC">
        <w:rPr>
          <w:rFonts w:asciiTheme="minorBidi" w:hAnsiTheme="minorBidi" w:cstheme="minorBidi"/>
          <w:sz w:val="22"/>
          <w:szCs w:val="22"/>
          <w:lang w:bidi="fa-IR"/>
        </w:rPr>
        <w:t xml:space="preserve">stem’s efficiency was </w:t>
      </w:r>
      <w:r w:rsidR="00034DFF" w:rsidRPr="00BE04AC">
        <w:rPr>
          <w:rFonts w:asciiTheme="minorBidi" w:hAnsiTheme="minorBidi" w:cstheme="minorBidi"/>
          <w:sz w:val="22"/>
          <w:szCs w:val="22"/>
          <w:lang w:bidi="fa-IR"/>
        </w:rPr>
        <w:t>60%</w:t>
      </w:r>
      <w:r w:rsidR="001D29EA" w:rsidRPr="00BE04AC">
        <w:rPr>
          <w:rFonts w:asciiTheme="minorBidi" w:hAnsiTheme="minorBidi" w:cstheme="minorBidi"/>
          <w:sz w:val="22"/>
          <w:szCs w:val="22"/>
          <w:lang w:bidi="fa-IR"/>
        </w:rPr>
        <w:t xml:space="preserve">. Also, in this project they used a 35-passenger bus to travel along a 213 m long track with two powered sections </w:t>
      </w:r>
      <w:r w:rsidR="00A66801" w:rsidRPr="00BE04AC">
        <w:rPr>
          <w:rFonts w:asciiTheme="minorBidi" w:hAnsiTheme="minorBidi" w:cstheme="minorBidi"/>
          <w:sz w:val="22"/>
          <w:szCs w:val="22"/>
          <w:lang w:bidi="fa-IR"/>
        </w:rPr>
        <w:t>(</w:t>
      </w:r>
      <w:r w:rsidR="00454B8E" w:rsidRPr="00BE04AC">
        <w:rPr>
          <w:rFonts w:asciiTheme="minorBidi" w:hAnsiTheme="minorBidi" w:cstheme="minorBidi"/>
          <w:sz w:val="22"/>
          <w:szCs w:val="22"/>
          <w:lang w:bidi="fa-IR"/>
        </w:rPr>
        <w:t>PATH</w:t>
      </w:r>
      <w:r w:rsidR="00C33916" w:rsidRPr="00BE04AC">
        <w:rPr>
          <w:rFonts w:asciiTheme="minorBidi" w:hAnsiTheme="minorBidi" w:cstheme="minorBidi"/>
          <w:sz w:val="22"/>
          <w:szCs w:val="22"/>
          <w:lang w:bidi="fa-IR"/>
        </w:rPr>
        <w:t xml:space="preserve"> 1994</w:t>
      </w:r>
      <w:r w:rsidR="00A66801" w:rsidRPr="00BE04AC">
        <w:rPr>
          <w:rFonts w:asciiTheme="minorBidi" w:hAnsiTheme="minorBidi" w:cstheme="minorBidi"/>
          <w:sz w:val="22"/>
          <w:szCs w:val="22"/>
          <w:lang w:bidi="fa-IR"/>
        </w:rPr>
        <w:t xml:space="preserve">). In 2009, the Online Electric Vehicle (OLEV) concept was introduced by the Korean Advanced Institute of Science and Technology (KAIST). </w:t>
      </w:r>
      <w:r w:rsidR="00082F4D" w:rsidRPr="00BE04AC">
        <w:rPr>
          <w:rFonts w:asciiTheme="minorBidi" w:hAnsiTheme="minorBidi" w:cstheme="minorBidi"/>
          <w:sz w:val="22"/>
          <w:szCs w:val="22"/>
          <w:lang w:bidi="fa-IR"/>
        </w:rPr>
        <w:t>This project was based on</w:t>
      </w:r>
      <w:r w:rsidR="00A66801" w:rsidRPr="00BE04AC">
        <w:rPr>
          <w:rFonts w:asciiTheme="minorBidi" w:hAnsiTheme="minorBidi" w:cstheme="minorBidi"/>
          <w:sz w:val="22"/>
          <w:szCs w:val="22"/>
          <w:lang w:bidi="fa-IR"/>
        </w:rPr>
        <w:t xml:space="preserve"> </w:t>
      </w:r>
      <w:r w:rsidR="00346700" w:rsidRPr="00BE04AC">
        <w:rPr>
          <w:rFonts w:asciiTheme="minorBidi" w:hAnsiTheme="minorBidi" w:cstheme="minorBidi"/>
          <w:sz w:val="22"/>
          <w:szCs w:val="22"/>
          <w:lang w:bidi="fa-IR"/>
        </w:rPr>
        <w:t xml:space="preserve">an </w:t>
      </w:r>
      <w:r w:rsidR="00A66801" w:rsidRPr="00BE04AC">
        <w:rPr>
          <w:rFonts w:asciiTheme="minorBidi" w:hAnsiTheme="minorBidi" w:cstheme="minorBidi"/>
          <w:sz w:val="22"/>
          <w:szCs w:val="22"/>
          <w:lang w:bidi="fa-IR"/>
        </w:rPr>
        <w:t>IPT system</w:t>
      </w:r>
      <w:r w:rsidR="00082F4D" w:rsidRPr="00BE04AC">
        <w:rPr>
          <w:rFonts w:asciiTheme="minorBidi" w:hAnsiTheme="minorBidi" w:cstheme="minorBidi"/>
          <w:sz w:val="22"/>
          <w:szCs w:val="22"/>
          <w:lang w:bidi="fa-IR"/>
        </w:rPr>
        <w:t xml:space="preserve"> and it</w:t>
      </w:r>
      <w:r w:rsidR="008C1D10" w:rsidRPr="00BE04AC">
        <w:rPr>
          <w:rFonts w:asciiTheme="minorBidi" w:hAnsiTheme="minorBidi" w:cstheme="minorBidi"/>
          <w:sz w:val="22"/>
          <w:szCs w:val="22"/>
          <w:lang w:bidi="fa-IR"/>
        </w:rPr>
        <w:t>s</w:t>
      </w:r>
      <w:r w:rsidR="00A66801" w:rsidRPr="00BE04AC">
        <w:rPr>
          <w:rFonts w:asciiTheme="minorBidi" w:hAnsiTheme="minorBidi" w:cstheme="minorBidi"/>
          <w:sz w:val="22"/>
          <w:szCs w:val="22"/>
          <w:lang w:bidi="fa-IR"/>
        </w:rPr>
        <w:t xml:space="preserve"> efficiency was 71% (</w:t>
      </w:r>
      <w:r w:rsidR="00C33916" w:rsidRPr="00BE04AC">
        <w:rPr>
          <w:rFonts w:asciiTheme="minorBidi" w:hAnsiTheme="minorBidi" w:cstheme="minorBidi"/>
          <w:sz w:val="22"/>
          <w:szCs w:val="22"/>
          <w:lang w:bidi="fa-IR"/>
        </w:rPr>
        <w:t>Lee et al. 2010</w:t>
      </w:r>
      <w:r w:rsidR="007B0DF1" w:rsidRPr="00BE04AC">
        <w:rPr>
          <w:rFonts w:asciiTheme="minorBidi" w:hAnsiTheme="minorBidi" w:cstheme="minorBidi"/>
          <w:sz w:val="22"/>
          <w:szCs w:val="22"/>
          <w:lang w:bidi="fa-IR"/>
        </w:rPr>
        <w:t>;</w:t>
      </w:r>
      <w:r w:rsidR="00C33916" w:rsidRPr="00BE04AC">
        <w:rPr>
          <w:rFonts w:asciiTheme="minorBidi" w:hAnsiTheme="minorBidi" w:cstheme="minorBidi"/>
          <w:sz w:val="22"/>
          <w:szCs w:val="22"/>
          <w:lang w:bidi="fa-IR"/>
        </w:rPr>
        <w:t xml:space="preserve"> Suh et al. 2011</w:t>
      </w:r>
      <w:r w:rsidR="007B0DF1" w:rsidRPr="00BE04AC">
        <w:rPr>
          <w:rFonts w:asciiTheme="minorBidi" w:hAnsiTheme="minorBidi" w:cstheme="minorBidi"/>
          <w:sz w:val="22"/>
          <w:szCs w:val="22"/>
          <w:lang w:bidi="fa-IR"/>
        </w:rPr>
        <w:t xml:space="preserve">; </w:t>
      </w:r>
      <w:r w:rsidR="00082F4D" w:rsidRPr="00BE04AC">
        <w:rPr>
          <w:rFonts w:asciiTheme="minorBidi" w:hAnsiTheme="minorBidi" w:cstheme="minorBidi"/>
          <w:bCs/>
          <w:color w:val="000000" w:themeColor="text1"/>
          <w:sz w:val="22"/>
          <w:szCs w:val="22"/>
          <w:lang w:val="en-US"/>
        </w:rPr>
        <w:t>KAIST OLEV 2015)</w:t>
      </w:r>
      <w:r w:rsidR="00A66801" w:rsidRPr="00BE04AC">
        <w:rPr>
          <w:rFonts w:asciiTheme="minorBidi" w:hAnsiTheme="minorBidi" w:cstheme="minorBidi"/>
          <w:sz w:val="22"/>
          <w:szCs w:val="22"/>
          <w:lang w:bidi="fa-IR"/>
        </w:rPr>
        <w:t xml:space="preserve">. </w:t>
      </w:r>
    </w:p>
    <w:p w14:paraId="77AB87F5" w14:textId="77777777" w:rsidR="00174004" w:rsidRPr="00BE04AC" w:rsidRDefault="00174004" w:rsidP="00937FF5">
      <w:pPr>
        <w:jc w:val="both"/>
        <w:rPr>
          <w:rFonts w:asciiTheme="minorBidi" w:hAnsiTheme="minorBidi" w:cstheme="minorBidi"/>
          <w:sz w:val="22"/>
          <w:szCs w:val="22"/>
          <w:lang w:bidi="fa-IR"/>
        </w:rPr>
      </w:pPr>
    </w:p>
    <w:p w14:paraId="0A8BB4DF" w14:textId="77777777" w:rsidR="00174004" w:rsidRPr="00BE04AC" w:rsidRDefault="00174004" w:rsidP="00937FF5">
      <w:pPr>
        <w:jc w:val="both"/>
        <w:rPr>
          <w:rFonts w:asciiTheme="minorBidi" w:hAnsiTheme="minorBidi" w:cstheme="minorBidi"/>
          <w:sz w:val="22"/>
          <w:szCs w:val="22"/>
          <w:lang w:bidi="fa-IR"/>
        </w:rPr>
      </w:pPr>
    </w:p>
    <w:p w14:paraId="0F28EE26" w14:textId="0F66F784" w:rsidR="001367B9" w:rsidRPr="00BE04AC" w:rsidRDefault="00A7708A" w:rsidP="00937FF5">
      <w:pPr>
        <w:pStyle w:val="CommentText"/>
        <w:jc w:val="both"/>
        <w:rPr>
          <w:rFonts w:asciiTheme="minorBidi" w:hAnsiTheme="minorBidi" w:cstheme="minorBidi"/>
          <w:sz w:val="22"/>
          <w:szCs w:val="22"/>
          <w:lang w:val="en-US" w:eastAsia="en-NZ"/>
        </w:rPr>
      </w:pPr>
      <w:r w:rsidRPr="00BE04AC">
        <w:rPr>
          <w:rFonts w:asciiTheme="minorBidi" w:hAnsiTheme="minorBidi" w:cstheme="minorBidi"/>
          <w:bCs/>
          <w:color w:val="000000" w:themeColor="text1"/>
          <w:sz w:val="22"/>
          <w:szCs w:val="22"/>
          <w:lang w:val="en-US"/>
        </w:rPr>
        <w:t xml:space="preserve">Other examples </w:t>
      </w:r>
      <w:r w:rsidR="00174004" w:rsidRPr="00BE04AC">
        <w:rPr>
          <w:rFonts w:asciiTheme="minorBidi" w:hAnsiTheme="minorBidi" w:cstheme="minorBidi"/>
          <w:bCs/>
          <w:color w:val="000000" w:themeColor="text1"/>
          <w:sz w:val="22"/>
          <w:szCs w:val="22"/>
          <w:lang w:val="en-US"/>
        </w:rPr>
        <w:t>for</w:t>
      </w:r>
      <w:r w:rsidR="00C52DEC" w:rsidRPr="00BE04AC">
        <w:rPr>
          <w:rFonts w:asciiTheme="minorBidi" w:hAnsiTheme="minorBidi" w:cstheme="minorBidi"/>
          <w:bCs/>
          <w:color w:val="000000" w:themeColor="text1"/>
          <w:sz w:val="22"/>
          <w:szCs w:val="22"/>
          <w:lang w:val="en-US"/>
        </w:rPr>
        <w:t xml:space="preserve"> dynamic charging of EVs </w:t>
      </w:r>
      <w:r w:rsidRPr="00BE04AC">
        <w:rPr>
          <w:rFonts w:asciiTheme="minorBidi" w:hAnsiTheme="minorBidi" w:cstheme="minorBidi"/>
          <w:bCs/>
          <w:color w:val="000000" w:themeColor="text1"/>
          <w:sz w:val="22"/>
          <w:szCs w:val="22"/>
          <w:lang w:val="en-US"/>
        </w:rPr>
        <w:t>are the</w:t>
      </w:r>
      <w:r w:rsidR="00FC783E" w:rsidRPr="00BE04AC">
        <w:rPr>
          <w:rFonts w:asciiTheme="minorBidi" w:hAnsiTheme="minorBidi" w:cstheme="minorBidi"/>
          <w:bCs/>
          <w:color w:val="000000" w:themeColor="text1"/>
          <w:sz w:val="22"/>
          <w:szCs w:val="22"/>
          <w:lang w:val="en-US"/>
        </w:rPr>
        <w:t xml:space="preserve"> </w:t>
      </w:r>
      <w:r w:rsidR="007B0DF1" w:rsidRPr="00BE04AC">
        <w:rPr>
          <w:rFonts w:asciiTheme="minorBidi" w:hAnsiTheme="minorBidi" w:cstheme="minorBidi"/>
          <w:bCs/>
          <w:color w:val="000000" w:themeColor="text1"/>
          <w:sz w:val="22"/>
          <w:szCs w:val="22"/>
          <w:lang w:val="en-US"/>
        </w:rPr>
        <w:t>“</w:t>
      </w:r>
      <w:r w:rsidR="00082F4D" w:rsidRPr="00BE04AC">
        <w:rPr>
          <w:rFonts w:asciiTheme="minorBidi" w:hAnsiTheme="minorBidi" w:cstheme="minorBidi"/>
          <w:bCs/>
          <w:color w:val="000000" w:themeColor="text1"/>
          <w:sz w:val="22"/>
          <w:szCs w:val="22"/>
          <w:lang w:val="en-US"/>
        </w:rPr>
        <w:t xml:space="preserve">Slide-in Electric Road System” project which </w:t>
      </w:r>
      <w:r w:rsidR="00346700" w:rsidRPr="00BE04AC">
        <w:rPr>
          <w:rFonts w:asciiTheme="minorBidi" w:hAnsiTheme="minorBidi" w:cstheme="minorBidi"/>
          <w:bCs/>
          <w:color w:val="000000" w:themeColor="text1"/>
          <w:sz w:val="22"/>
          <w:szCs w:val="22"/>
          <w:lang w:val="en-US"/>
        </w:rPr>
        <w:t xml:space="preserve">has been </w:t>
      </w:r>
      <w:r w:rsidR="00082F4D" w:rsidRPr="00BE04AC">
        <w:rPr>
          <w:rFonts w:asciiTheme="minorBidi" w:hAnsiTheme="minorBidi" w:cstheme="minorBidi"/>
          <w:bCs/>
          <w:color w:val="000000" w:themeColor="text1"/>
          <w:sz w:val="22"/>
          <w:szCs w:val="22"/>
          <w:lang w:val="en-US"/>
        </w:rPr>
        <w:t>conducted in Sweden (Viktoria</w:t>
      </w:r>
      <w:r w:rsidR="003C6C40">
        <w:rPr>
          <w:rFonts w:asciiTheme="minorBidi" w:hAnsiTheme="minorBidi" w:cstheme="minorBidi"/>
          <w:bCs/>
          <w:color w:val="000000" w:themeColor="text1"/>
          <w:sz w:val="22"/>
          <w:szCs w:val="22"/>
          <w:lang w:val="en-US"/>
        </w:rPr>
        <w:t xml:space="preserve"> </w:t>
      </w:r>
      <w:r w:rsidR="00082F4D" w:rsidRPr="00BE04AC">
        <w:rPr>
          <w:rFonts w:asciiTheme="minorBidi" w:hAnsiTheme="minorBidi" w:cstheme="minorBidi"/>
          <w:bCs/>
          <w:color w:val="000000" w:themeColor="text1"/>
          <w:sz w:val="22"/>
          <w:szCs w:val="22"/>
          <w:lang w:val="en-US"/>
        </w:rPr>
        <w:t>2013)</w:t>
      </w:r>
      <w:r w:rsidRPr="00BE04AC">
        <w:rPr>
          <w:rFonts w:asciiTheme="minorBidi" w:hAnsiTheme="minorBidi" w:cstheme="minorBidi"/>
          <w:bCs/>
          <w:color w:val="000000" w:themeColor="text1"/>
          <w:sz w:val="22"/>
          <w:szCs w:val="22"/>
          <w:lang w:val="en-US"/>
        </w:rPr>
        <w:t xml:space="preserve">, and </w:t>
      </w:r>
      <w:r w:rsidRPr="00BE04AC">
        <w:rPr>
          <w:rFonts w:asciiTheme="minorBidi" w:hAnsiTheme="minorBidi" w:cstheme="minorBidi"/>
          <w:bCs/>
          <w:color w:val="000000" w:themeColor="text1"/>
          <w:sz w:val="22"/>
          <w:szCs w:val="22"/>
        </w:rPr>
        <w:t>the Flanders’ DRIVE project in Belgium (</w:t>
      </w:r>
      <w:proofErr w:type="spellStart"/>
      <w:r w:rsidRPr="00BE04AC">
        <w:rPr>
          <w:rFonts w:asciiTheme="minorBidi" w:hAnsiTheme="minorBidi" w:cstheme="minorBidi"/>
          <w:bCs/>
          <w:color w:val="000000" w:themeColor="text1"/>
          <w:sz w:val="22"/>
          <w:szCs w:val="22"/>
        </w:rPr>
        <w:t>Beeldensa</w:t>
      </w:r>
      <w:proofErr w:type="spellEnd"/>
      <w:r w:rsidR="003C6C40">
        <w:rPr>
          <w:rFonts w:asciiTheme="minorBidi" w:hAnsiTheme="minorBidi" w:cstheme="minorBidi"/>
          <w:bCs/>
          <w:color w:val="000000" w:themeColor="text1"/>
          <w:sz w:val="22"/>
          <w:szCs w:val="22"/>
        </w:rPr>
        <w:t xml:space="preserve"> et al. </w:t>
      </w:r>
      <w:r w:rsidRPr="00BE04AC">
        <w:rPr>
          <w:rFonts w:asciiTheme="minorBidi" w:hAnsiTheme="minorBidi" w:cstheme="minorBidi"/>
          <w:bCs/>
          <w:color w:val="000000" w:themeColor="text1"/>
          <w:sz w:val="22"/>
          <w:szCs w:val="22"/>
        </w:rPr>
        <w:t>2016)</w:t>
      </w:r>
      <w:r w:rsidR="00082F4D" w:rsidRPr="00BE04AC">
        <w:rPr>
          <w:rFonts w:asciiTheme="minorBidi" w:hAnsiTheme="minorBidi" w:cstheme="minorBidi"/>
          <w:bCs/>
          <w:color w:val="000000" w:themeColor="text1"/>
          <w:sz w:val="22"/>
          <w:szCs w:val="22"/>
          <w:lang w:val="en-US"/>
        </w:rPr>
        <w:t xml:space="preserve">. Also, the FABRIC project </w:t>
      </w:r>
      <w:r w:rsidR="00A22BF0" w:rsidRPr="00BE04AC">
        <w:rPr>
          <w:rFonts w:asciiTheme="minorBidi" w:hAnsiTheme="minorBidi" w:cstheme="minorBidi"/>
          <w:bCs/>
          <w:color w:val="000000" w:themeColor="text1"/>
          <w:sz w:val="22"/>
          <w:szCs w:val="22"/>
          <w:lang w:val="en-US"/>
        </w:rPr>
        <w:t xml:space="preserve">was </w:t>
      </w:r>
      <w:r w:rsidR="00082F4D" w:rsidRPr="00BE04AC">
        <w:rPr>
          <w:rFonts w:asciiTheme="minorBidi" w:hAnsiTheme="minorBidi" w:cstheme="minorBidi"/>
          <w:bCs/>
          <w:color w:val="000000" w:themeColor="text1"/>
          <w:sz w:val="22"/>
          <w:szCs w:val="22"/>
          <w:lang w:val="en-US"/>
        </w:rPr>
        <w:t xml:space="preserve">conducted in the European Union for the </w:t>
      </w:r>
      <w:r w:rsidR="00082F4D" w:rsidRPr="00BE04AC">
        <w:rPr>
          <w:rFonts w:asciiTheme="minorBidi" w:hAnsiTheme="minorBidi" w:cstheme="minorBidi"/>
          <w:bCs/>
          <w:color w:val="000000" w:themeColor="text1"/>
          <w:sz w:val="22"/>
          <w:szCs w:val="22"/>
          <w:lang w:val="en-US"/>
        </w:rPr>
        <w:lastRenderedPageBreak/>
        <w:t xml:space="preserve">development of electrification of roads (FABRIC-project 2015). </w:t>
      </w:r>
      <w:r w:rsidR="00082F4D" w:rsidRPr="00BE04AC">
        <w:rPr>
          <w:rFonts w:asciiTheme="minorBidi" w:hAnsiTheme="minorBidi" w:cstheme="minorBidi"/>
          <w:sz w:val="22"/>
          <w:szCs w:val="22"/>
          <w:lang w:bidi="fa-IR"/>
        </w:rPr>
        <w:t xml:space="preserve">Currently, </w:t>
      </w:r>
      <w:r w:rsidR="00A42116" w:rsidRPr="00BE04AC">
        <w:rPr>
          <w:rFonts w:asciiTheme="minorBidi" w:hAnsiTheme="minorBidi" w:cstheme="minorBidi"/>
          <w:sz w:val="22"/>
          <w:szCs w:val="22"/>
          <w:lang w:bidi="fa-IR"/>
        </w:rPr>
        <w:t xml:space="preserve">researchers </w:t>
      </w:r>
      <w:r w:rsidR="001303D9" w:rsidRPr="00BE04AC">
        <w:rPr>
          <w:rFonts w:asciiTheme="minorBidi" w:hAnsiTheme="minorBidi" w:cstheme="minorBidi"/>
          <w:sz w:val="22"/>
          <w:szCs w:val="22"/>
          <w:lang w:bidi="fa-IR"/>
        </w:rPr>
        <w:t>at</w:t>
      </w:r>
      <w:r w:rsidR="00A42116" w:rsidRPr="00BE04AC">
        <w:rPr>
          <w:rFonts w:asciiTheme="minorBidi" w:hAnsiTheme="minorBidi" w:cstheme="minorBidi"/>
          <w:sz w:val="22"/>
          <w:szCs w:val="22"/>
          <w:lang w:bidi="fa-IR"/>
        </w:rPr>
        <w:t xml:space="preserve"> the </w:t>
      </w:r>
      <w:r w:rsidR="00A66801" w:rsidRPr="00BE04AC">
        <w:rPr>
          <w:rFonts w:asciiTheme="minorBidi" w:hAnsiTheme="minorBidi" w:cstheme="minorBidi"/>
          <w:sz w:val="22"/>
          <w:szCs w:val="22"/>
          <w:lang w:bidi="fa-IR"/>
        </w:rPr>
        <w:t xml:space="preserve">University of Auckland </w:t>
      </w:r>
      <w:r w:rsidR="00A42116" w:rsidRPr="00BE04AC">
        <w:rPr>
          <w:rFonts w:asciiTheme="minorBidi" w:hAnsiTheme="minorBidi" w:cstheme="minorBidi"/>
          <w:sz w:val="22"/>
          <w:szCs w:val="22"/>
          <w:lang w:bidi="fa-IR"/>
        </w:rPr>
        <w:t>are</w:t>
      </w:r>
      <w:r w:rsidR="00A66801" w:rsidRPr="00BE04AC">
        <w:rPr>
          <w:rFonts w:asciiTheme="minorBidi" w:hAnsiTheme="minorBidi" w:cstheme="minorBidi"/>
          <w:sz w:val="22"/>
          <w:szCs w:val="22"/>
          <w:lang w:bidi="fa-IR"/>
        </w:rPr>
        <w:t xml:space="preserve"> working on a project </w:t>
      </w:r>
      <w:r w:rsidR="00A42116" w:rsidRPr="00BE04AC">
        <w:rPr>
          <w:rFonts w:asciiTheme="minorBidi" w:hAnsiTheme="minorBidi" w:cstheme="minorBidi"/>
          <w:sz w:val="22"/>
          <w:szCs w:val="22"/>
          <w:lang w:bidi="fa-IR"/>
        </w:rPr>
        <w:t>to develop a roadway charging system for EVs</w:t>
      </w:r>
      <w:r w:rsidR="00A66801" w:rsidRPr="00BE04AC">
        <w:rPr>
          <w:rFonts w:asciiTheme="minorBidi" w:hAnsiTheme="minorBidi" w:cstheme="minorBidi"/>
          <w:sz w:val="22"/>
          <w:szCs w:val="22"/>
          <w:lang w:bidi="fa-IR"/>
        </w:rPr>
        <w:t xml:space="preserve">. </w:t>
      </w:r>
      <w:r w:rsidR="00346700" w:rsidRPr="00BE04AC">
        <w:rPr>
          <w:rFonts w:asciiTheme="minorBidi" w:hAnsiTheme="minorBidi" w:cstheme="minorBidi"/>
          <w:sz w:val="22"/>
          <w:szCs w:val="22"/>
          <w:lang w:bidi="fa-IR"/>
        </w:rPr>
        <w:t>Th</w:t>
      </w:r>
      <w:r w:rsidR="00A22BF0" w:rsidRPr="00BE04AC">
        <w:rPr>
          <w:rFonts w:asciiTheme="minorBidi" w:hAnsiTheme="minorBidi" w:cstheme="minorBidi"/>
          <w:sz w:val="22"/>
          <w:szCs w:val="22"/>
          <w:lang w:bidi="fa-IR"/>
        </w:rPr>
        <w:t>is research</w:t>
      </w:r>
      <w:r w:rsidR="00346700" w:rsidRPr="00BE04AC">
        <w:rPr>
          <w:rFonts w:asciiTheme="minorBidi" w:hAnsiTheme="minorBidi" w:cstheme="minorBidi"/>
          <w:sz w:val="22"/>
          <w:szCs w:val="22"/>
          <w:lang w:bidi="fa-IR"/>
        </w:rPr>
        <w:t xml:space="preserve"> </w:t>
      </w:r>
      <w:r w:rsidR="001303D9" w:rsidRPr="00BE04AC">
        <w:rPr>
          <w:rFonts w:asciiTheme="minorBidi" w:hAnsiTheme="minorBidi" w:cstheme="minorBidi"/>
          <w:sz w:val="22"/>
          <w:szCs w:val="22"/>
          <w:lang w:bidi="fa-IR"/>
        </w:rPr>
        <w:t>is based on near field resonant IPT system</w:t>
      </w:r>
      <w:r w:rsidR="00A22BF0" w:rsidRPr="00BE04AC">
        <w:rPr>
          <w:rFonts w:asciiTheme="minorBidi" w:hAnsiTheme="minorBidi" w:cstheme="minorBidi"/>
          <w:sz w:val="22"/>
          <w:szCs w:val="22"/>
          <w:lang w:bidi="fa-IR"/>
        </w:rPr>
        <w:t>s</w:t>
      </w:r>
      <w:r w:rsidR="001303D9" w:rsidRPr="00BE04AC">
        <w:rPr>
          <w:rFonts w:asciiTheme="minorBidi" w:hAnsiTheme="minorBidi" w:cstheme="minorBidi"/>
          <w:sz w:val="22"/>
          <w:szCs w:val="22"/>
          <w:lang w:bidi="fa-IR"/>
        </w:rPr>
        <w:t>. M</w:t>
      </w:r>
      <w:r w:rsidR="00346700" w:rsidRPr="00BE04AC">
        <w:rPr>
          <w:rFonts w:asciiTheme="minorBidi" w:hAnsiTheme="minorBidi" w:cstheme="minorBidi"/>
          <w:sz w:val="22"/>
          <w:szCs w:val="22"/>
          <w:lang w:bidi="fa-IR"/>
        </w:rPr>
        <w:t xml:space="preserve">otivation for this </w:t>
      </w:r>
      <w:r w:rsidR="00A66801" w:rsidRPr="00BE04AC">
        <w:rPr>
          <w:rFonts w:asciiTheme="minorBidi" w:hAnsiTheme="minorBidi" w:cstheme="minorBidi"/>
          <w:sz w:val="22"/>
          <w:szCs w:val="22"/>
          <w:lang w:bidi="fa-IR"/>
        </w:rPr>
        <w:t xml:space="preserve">project </w:t>
      </w:r>
      <w:r w:rsidR="00346700" w:rsidRPr="00BE04AC">
        <w:rPr>
          <w:rFonts w:asciiTheme="minorBidi" w:hAnsiTheme="minorBidi" w:cstheme="minorBidi"/>
          <w:sz w:val="22"/>
          <w:szCs w:val="22"/>
          <w:lang w:bidi="fa-IR"/>
        </w:rPr>
        <w:t xml:space="preserve">is </w:t>
      </w:r>
      <w:r w:rsidR="0040472E" w:rsidRPr="00BE04AC">
        <w:rPr>
          <w:rFonts w:asciiTheme="minorBidi" w:hAnsiTheme="minorBidi" w:cstheme="minorBidi"/>
          <w:sz w:val="22"/>
          <w:szCs w:val="22"/>
          <w:lang w:bidi="fa-IR"/>
        </w:rPr>
        <w:t xml:space="preserve">to </w:t>
      </w:r>
      <w:r w:rsidR="0019791D" w:rsidRPr="00BE04AC">
        <w:rPr>
          <w:rFonts w:asciiTheme="minorBidi" w:hAnsiTheme="minorBidi" w:cstheme="minorBidi"/>
          <w:sz w:val="22"/>
          <w:szCs w:val="22"/>
          <w:lang w:bidi="fa-IR"/>
        </w:rPr>
        <w:t xml:space="preserve">improve IPT system, </w:t>
      </w:r>
      <w:r w:rsidR="0040472E" w:rsidRPr="00BE04AC">
        <w:rPr>
          <w:rFonts w:asciiTheme="minorBidi" w:hAnsiTheme="minorBidi" w:cstheme="minorBidi"/>
          <w:sz w:val="22"/>
          <w:szCs w:val="22"/>
          <w:lang w:bidi="fa-IR"/>
        </w:rPr>
        <w:t>extend travel distance, and thereby overcome barriers to EV take up</w:t>
      </w:r>
      <w:r w:rsidR="0019791D" w:rsidRPr="00BE04AC">
        <w:rPr>
          <w:rFonts w:asciiTheme="minorBidi" w:hAnsiTheme="minorBidi" w:cstheme="minorBidi"/>
          <w:sz w:val="22"/>
          <w:szCs w:val="22"/>
          <w:lang w:bidi="fa-IR"/>
        </w:rPr>
        <w:t>.</w:t>
      </w:r>
      <w:r w:rsidR="007D550B" w:rsidRPr="00BE04AC">
        <w:rPr>
          <w:rFonts w:asciiTheme="minorBidi" w:hAnsiTheme="minorBidi" w:cstheme="minorBidi"/>
          <w:sz w:val="22"/>
          <w:szCs w:val="22"/>
          <w:lang w:bidi="fa-IR"/>
        </w:rPr>
        <w:t xml:space="preserve"> </w:t>
      </w:r>
      <w:r w:rsidR="0019791D" w:rsidRPr="00BE04AC">
        <w:rPr>
          <w:rFonts w:asciiTheme="minorBidi" w:hAnsiTheme="minorBidi" w:cstheme="minorBidi"/>
          <w:sz w:val="22"/>
          <w:szCs w:val="22"/>
          <w:lang w:bidi="fa-IR"/>
        </w:rPr>
        <w:t xml:space="preserve">This would </w:t>
      </w:r>
      <w:r w:rsidR="007D550B" w:rsidRPr="00BE04AC">
        <w:rPr>
          <w:rFonts w:asciiTheme="minorBidi" w:hAnsiTheme="minorBidi" w:cstheme="minorBidi"/>
          <w:sz w:val="22"/>
          <w:szCs w:val="22"/>
          <w:lang w:bidi="fa-IR"/>
        </w:rPr>
        <w:t xml:space="preserve">increase the social acceptance of </w:t>
      </w:r>
      <w:r w:rsidR="0019791D" w:rsidRPr="00BE04AC">
        <w:rPr>
          <w:rFonts w:asciiTheme="minorBidi" w:hAnsiTheme="minorBidi" w:cstheme="minorBidi"/>
          <w:sz w:val="22"/>
          <w:szCs w:val="22"/>
          <w:lang w:bidi="fa-IR"/>
        </w:rPr>
        <w:t>EVs</w:t>
      </w:r>
      <w:r w:rsidR="0040472E" w:rsidRPr="00BE04AC">
        <w:rPr>
          <w:rFonts w:asciiTheme="minorBidi" w:hAnsiTheme="minorBidi" w:cstheme="minorBidi"/>
          <w:sz w:val="22"/>
          <w:szCs w:val="22"/>
          <w:lang w:bidi="fa-IR"/>
        </w:rPr>
        <w:t>.</w:t>
      </w:r>
      <w:r w:rsidR="0019791D" w:rsidRPr="00BE04AC">
        <w:rPr>
          <w:rFonts w:asciiTheme="minorBidi" w:hAnsiTheme="minorBidi" w:cstheme="minorBidi"/>
          <w:sz w:val="22"/>
          <w:szCs w:val="22"/>
          <w:lang w:bidi="fa-IR"/>
        </w:rPr>
        <w:t xml:space="preserve"> Using these vehicles</w:t>
      </w:r>
      <w:r w:rsidR="00346700" w:rsidRPr="00BE04AC">
        <w:rPr>
          <w:rFonts w:asciiTheme="minorBidi" w:hAnsiTheme="minorBidi" w:cstheme="minorBidi"/>
          <w:sz w:val="22"/>
          <w:szCs w:val="22"/>
          <w:lang w:bidi="fa-IR"/>
        </w:rPr>
        <w:t xml:space="preserve"> </w:t>
      </w:r>
      <w:r w:rsidR="007D550B" w:rsidRPr="00BE04AC">
        <w:rPr>
          <w:rFonts w:asciiTheme="minorBidi" w:hAnsiTheme="minorBidi" w:cstheme="minorBidi"/>
          <w:sz w:val="22"/>
          <w:szCs w:val="22"/>
          <w:lang w:bidi="fa-IR"/>
        </w:rPr>
        <w:t>would be an opportunity for New Zealand to</w:t>
      </w:r>
      <w:r w:rsidR="0019791D" w:rsidRPr="00BE04AC">
        <w:rPr>
          <w:rFonts w:asciiTheme="minorBidi" w:hAnsiTheme="minorBidi" w:cstheme="minorBidi"/>
          <w:sz w:val="22"/>
          <w:szCs w:val="22"/>
          <w:lang w:bidi="fa-IR"/>
        </w:rPr>
        <w:t xml:space="preserve"> use clean and renewable energy; and </w:t>
      </w:r>
      <w:r w:rsidR="007D550B" w:rsidRPr="00BE04AC">
        <w:rPr>
          <w:rFonts w:asciiTheme="minorBidi" w:hAnsiTheme="minorBidi" w:cstheme="minorBidi"/>
          <w:sz w:val="22"/>
          <w:szCs w:val="22"/>
          <w:lang w:bidi="fa-IR"/>
        </w:rPr>
        <w:t>reduce greenhouse gas emission, air pollution,</w:t>
      </w:r>
      <w:r w:rsidR="00B7230C" w:rsidRPr="00BE04AC">
        <w:rPr>
          <w:rFonts w:asciiTheme="minorBidi" w:hAnsiTheme="minorBidi" w:cstheme="minorBidi"/>
          <w:sz w:val="22"/>
          <w:szCs w:val="22"/>
          <w:lang w:bidi="fa-IR"/>
        </w:rPr>
        <w:t xml:space="preserve"> </w:t>
      </w:r>
      <w:r w:rsidR="0019791D" w:rsidRPr="00BE04AC">
        <w:rPr>
          <w:rFonts w:asciiTheme="minorBidi" w:hAnsiTheme="minorBidi" w:cstheme="minorBidi"/>
          <w:sz w:val="22"/>
          <w:szCs w:val="22"/>
          <w:lang w:bidi="fa-IR"/>
        </w:rPr>
        <w:t xml:space="preserve">and </w:t>
      </w:r>
      <w:r w:rsidR="007D550B" w:rsidRPr="00BE04AC">
        <w:rPr>
          <w:rFonts w:asciiTheme="minorBidi" w:hAnsiTheme="minorBidi" w:cstheme="minorBidi"/>
          <w:sz w:val="22"/>
          <w:szCs w:val="22"/>
          <w:lang w:bidi="fa-IR"/>
        </w:rPr>
        <w:t>dependence on imported fuels.</w:t>
      </w:r>
      <w:r w:rsidR="001367B9" w:rsidRPr="00BE04AC">
        <w:rPr>
          <w:rFonts w:asciiTheme="minorBidi" w:hAnsiTheme="minorBidi" w:cstheme="minorBidi"/>
          <w:bCs/>
          <w:sz w:val="22"/>
          <w:szCs w:val="22"/>
        </w:rPr>
        <w:t xml:space="preserve"> </w:t>
      </w:r>
      <w:bookmarkStart w:id="20" w:name="_Hlk32360411"/>
      <w:r w:rsidR="001367B9" w:rsidRPr="00BE04AC">
        <w:rPr>
          <w:rFonts w:asciiTheme="minorBidi" w:hAnsiTheme="minorBidi" w:cstheme="minorBidi"/>
          <w:bCs/>
          <w:sz w:val="22"/>
          <w:szCs w:val="22"/>
        </w:rPr>
        <w:t>Dynamic charging of EVs is</w:t>
      </w:r>
      <w:r w:rsidR="001367B9" w:rsidRPr="00BE04AC">
        <w:rPr>
          <w:rFonts w:asciiTheme="minorBidi" w:hAnsiTheme="minorBidi" w:cstheme="minorBidi"/>
          <w:sz w:val="22"/>
          <w:szCs w:val="22"/>
          <w:lang w:val="en-US" w:eastAsia="en-NZ"/>
        </w:rPr>
        <w:t xml:space="preserve"> still in its early stages and</w:t>
      </w:r>
      <w:r w:rsidR="00A81E6D" w:rsidRPr="00BE04AC">
        <w:rPr>
          <w:rFonts w:asciiTheme="minorBidi" w:hAnsiTheme="minorBidi" w:cstheme="minorBidi"/>
          <w:sz w:val="22"/>
          <w:szCs w:val="22"/>
          <w:lang w:val="en-US" w:eastAsia="en-NZ"/>
        </w:rPr>
        <w:t xml:space="preserve"> more research </w:t>
      </w:r>
      <w:r w:rsidR="001367B9" w:rsidRPr="00BE04AC">
        <w:rPr>
          <w:rFonts w:asciiTheme="minorBidi" w:hAnsiTheme="minorBidi" w:cstheme="minorBidi"/>
          <w:sz w:val="22"/>
          <w:szCs w:val="22"/>
          <w:lang w:val="en-US" w:eastAsia="en-NZ"/>
        </w:rPr>
        <w:t xml:space="preserve">needs to </w:t>
      </w:r>
      <w:r w:rsidR="00A81E6D" w:rsidRPr="00BE04AC">
        <w:rPr>
          <w:rFonts w:asciiTheme="minorBidi" w:hAnsiTheme="minorBidi" w:cstheme="minorBidi"/>
          <w:sz w:val="22"/>
          <w:szCs w:val="22"/>
          <w:lang w:val="en-US" w:eastAsia="en-NZ"/>
        </w:rPr>
        <w:t xml:space="preserve">be </w:t>
      </w:r>
      <w:r w:rsidR="001367B9" w:rsidRPr="00BE04AC">
        <w:rPr>
          <w:rFonts w:asciiTheme="minorBidi" w:hAnsiTheme="minorBidi" w:cstheme="minorBidi"/>
          <w:sz w:val="22"/>
          <w:szCs w:val="22"/>
          <w:lang w:val="en-US" w:eastAsia="en-NZ"/>
        </w:rPr>
        <w:t>do</w:t>
      </w:r>
      <w:r w:rsidR="00A81E6D" w:rsidRPr="00BE04AC">
        <w:rPr>
          <w:rFonts w:asciiTheme="minorBidi" w:hAnsiTheme="minorBidi" w:cstheme="minorBidi"/>
          <w:sz w:val="22"/>
          <w:szCs w:val="22"/>
          <w:lang w:val="en-US" w:eastAsia="en-NZ"/>
        </w:rPr>
        <w:t>ne</w:t>
      </w:r>
      <w:r w:rsidR="001367B9" w:rsidRPr="00BE04AC">
        <w:rPr>
          <w:rFonts w:asciiTheme="minorBidi" w:hAnsiTheme="minorBidi" w:cstheme="minorBidi"/>
          <w:sz w:val="22"/>
          <w:szCs w:val="22"/>
          <w:lang w:val="en-US" w:eastAsia="en-NZ"/>
        </w:rPr>
        <w:t xml:space="preserve"> in this domain which the challenges and future work for </w:t>
      </w:r>
      <w:r w:rsidR="00F30DEC" w:rsidRPr="00BE04AC">
        <w:rPr>
          <w:rFonts w:asciiTheme="minorBidi" w:hAnsiTheme="minorBidi" w:cstheme="minorBidi"/>
          <w:sz w:val="22"/>
          <w:szCs w:val="22"/>
          <w:lang w:val="en-US" w:eastAsia="en-NZ"/>
        </w:rPr>
        <w:t>this</w:t>
      </w:r>
      <w:r w:rsidR="001367B9" w:rsidRPr="00BE04AC">
        <w:rPr>
          <w:rFonts w:asciiTheme="minorBidi" w:hAnsiTheme="minorBidi" w:cstheme="minorBidi"/>
          <w:sz w:val="22"/>
          <w:szCs w:val="22"/>
          <w:lang w:val="en-US" w:eastAsia="en-NZ"/>
        </w:rPr>
        <w:t xml:space="preserve"> is discussed in the next </w:t>
      </w:r>
      <w:r w:rsidR="004E6C8F" w:rsidRPr="00BE04AC">
        <w:rPr>
          <w:rFonts w:asciiTheme="minorBidi" w:hAnsiTheme="minorBidi" w:cstheme="minorBidi"/>
          <w:sz w:val="22"/>
          <w:szCs w:val="22"/>
          <w:lang w:val="en-US" w:eastAsia="en-NZ"/>
        </w:rPr>
        <w:t>section</w:t>
      </w:r>
      <w:r w:rsidR="001367B9" w:rsidRPr="00BE04AC">
        <w:rPr>
          <w:rFonts w:asciiTheme="minorBidi" w:hAnsiTheme="minorBidi" w:cstheme="minorBidi"/>
          <w:sz w:val="22"/>
          <w:szCs w:val="22"/>
          <w:lang w:val="en-US" w:eastAsia="en-NZ"/>
        </w:rPr>
        <w:t>.</w:t>
      </w:r>
      <w:bookmarkEnd w:id="20"/>
    </w:p>
    <w:bookmarkEnd w:id="17"/>
    <w:p w14:paraId="2CA69406" w14:textId="2B2A0839" w:rsidR="00034DFF" w:rsidRPr="00BE04AC" w:rsidRDefault="00034DFF" w:rsidP="00937FF5">
      <w:pPr>
        <w:jc w:val="both"/>
        <w:rPr>
          <w:rFonts w:asciiTheme="minorBidi" w:hAnsiTheme="minorBidi" w:cstheme="minorBidi"/>
          <w:bCs/>
          <w:color w:val="000000" w:themeColor="text1"/>
          <w:sz w:val="22"/>
          <w:szCs w:val="22"/>
        </w:rPr>
      </w:pPr>
    </w:p>
    <w:p w14:paraId="6B87146E" w14:textId="77777777" w:rsidR="00CE51E8" w:rsidRPr="00BE04AC" w:rsidRDefault="00CE51E8" w:rsidP="00937FF5">
      <w:pPr>
        <w:rPr>
          <w:rFonts w:asciiTheme="minorBidi" w:hAnsiTheme="minorBidi" w:cstheme="minorBidi"/>
          <w:lang w:bidi="fa-IR"/>
        </w:rPr>
      </w:pPr>
    </w:p>
    <w:p w14:paraId="3827BF7D" w14:textId="77777777" w:rsidR="00CD44F6"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CHALLENGES AND FUTURE WORK</w:t>
      </w:r>
    </w:p>
    <w:p w14:paraId="67E9FE3E" w14:textId="77777777" w:rsidR="005B7560" w:rsidRPr="00BE04AC" w:rsidRDefault="005B7560" w:rsidP="00937FF5">
      <w:pPr>
        <w:jc w:val="both"/>
        <w:rPr>
          <w:rFonts w:asciiTheme="minorBidi" w:hAnsiTheme="minorBidi" w:cstheme="minorBidi"/>
          <w:bCs/>
          <w:color w:val="000000" w:themeColor="text1"/>
          <w:sz w:val="22"/>
          <w:szCs w:val="22"/>
          <w:lang w:bidi="fa-IR"/>
        </w:rPr>
      </w:pPr>
    </w:p>
    <w:p w14:paraId="16CB7694" w14:textId="2E7D1EF8" w:rsidR="0040705A" w:rsidRPr="00BE04AC" w:rsidRDefault="001B784C" w:rsidP="00937FF5">
      <w:pPr>
        <w:jc w:val="both"/>
        <w:rPr>
          <w:rFonts w:asciiTheme="minorBidi" w:hAnsiTheme="minorBidi" w:cstheme="minorBidi"/>
          <w:bCs/>
          <w:color w:val="000000" w:themeColor="text1"/>
          <w:sz w:val="22"/>
          <w:szCs w:val="22"/>
        </w:rPr>
      </w:pPr>
      <w:bookmarkStart w:id="21" w:name="_Hlk32441455"/>
      <w:r w:rsidRPr="00BE04AC">
        <w:rPr>
          <w:rFonts w:asciiTheme="minorBidi" w:hAnsiTheme="minorBidi" w:cstheme="minorBidi"/>
          <w:bCs/>
          <w:color w:val="000000" w:themeColor="text1"/>
          <w:sz w:val="22"/>
          <w:szCs w:val="22"/>
          <w:lang w:val="en-US" w:bidi="fa-IR"/>
        </w:rPr>
        <w:t xml:space="preserve">One alternative to </w:t>
      </w:r>
      <w:r w:rsidRPr="00BE04AC">
        <w:rPr>
          <w:rFonts w:asciiTheme="minorBidi" w:hAnsiTheme="minorBidi" w:cstheme="minorBidi"/>
          <w:bCs/>
          <w:color w:val="000000" w:themeColor="text1"/>
          <w:sz w:val="22"/>
          <w:szCs w:val="22"/>
        </w:rPr>
        <w:t>encourage an increased uptake of EVs by society and remove/lower user range anxiety</w:t>
      </w:r>
      <w:r w:rsidRPr="00BE04AC">
        <w:rPr>
          <w:rFonts w:asciiTheme="minorBidi" w:hAnsiTheme="minorBidi" w:cstheme="minorBidi"/>
          <w:bCs/>
          <w:color w:val="000000" w:themeColor="text1"/>
          <w:sz w:val="22"/>
          <w:szCs w:val="22"/>
          <w:lang w:val="en-US" w:bidi="fa-IR"/>
        </w:rPr>
        <w:t xml:space="preserve"> is implementation of IPT pads into a roadway which would allow vehicles to be charged while parked, stopped or even moving. </w:t>
      </w:r>
      <w:bookmarkEnd w:id="21"/>
      <w:r w:rsidRPr="00BE04AC">
        <w:rPr>
          <w:rFonts w:asciiTheme="minorBidi" w:hAnsiTheme="minorBidi" w:cstheme="minorBidi"/>
          <w:bCs/>
          <w:color w:val="000000" w:themeColor="text1"/>
          <w:sz w:val="22"/>
          <w:szCs w:val="22"/>
          <w:lang w:bidi="fa-IR"/>
        </w:rPr>
        <w:t xml:space="preserve">Embedment of IPT pads into the road infrastructure will have effects and consequences. </w:t>
      </w:r>
      <w:r w:rsidR="00160620" w:rsidRPr="00BE04AC">
        <w:rPr>
          <w:rFonts w:asciiTheme="minorBidi" w:hAnsiTheme="minorBidi" w:cstheme="minorBidi"/>
          <w:bCs/>
          <w:color w:val="000000" w:themeColor="text1"/>
          <w:sz w:val="22"/>
          <w:szCs w:val="22"/>
        </w:rPr>
        <w:t xml:space="preserve">Some main challenges for </w:t>
      </w:r>
      <w:r w:rsidR="004C3C52" w:rsidRPr="00BE04AC">
        <w:rPr>
          <w:rFonts w:asciiTheme="minorBidi" w:hAnsiTheme="minorBidi" w:cstheme="minorBidi"/>
          <w:bCs/>
          <w:color w:val="000000" w:themeColor="text1"/>
          <w:sz w:val="22"/>
          <w:szCs w:val="22"/>
        </w:rPr>
        <w:t xml:space="preserve">implementation of </w:t>
      </w:r>
      <w:r w:rsidR="00160620" w:rsidRPr="00BE04AC">
        <w:rPr>
          <w:rFonts w:asciiTheme="minorBidi" w:hAnsiTheme="minorBidi" w:cstheme="minorBidi"/>
          <w:bCs/>
          <w:color w:val="000000" w:themeColor="text1"/>
          <w:sz w:val="22"/>
          <w:szCs w:val="22"/>
        </w:rPr>
        <w:t xml:space="preserve">IPT charging system are its high cost, the limited energy transfer distance (air gap between the source and receiver) and associated efficiency </w:t>
      </w:r>
      <w:r w:rsidR="00514EF7" w:rsidRPr="00BE04AC">
        <w:rPr>
          <w:rFonts w:asciiTheme="minorBidi" w:hAnsiTheme="minorBidi" w:cstheme="minorBidi"/>
          <w:bCs/>
          <w:color w:val="000000" w:themeColor="text1"/>
          <w:sz w:val="22"/>
          <w:szCs w:val="22"/>
        </w:rPr>
        <w:t>(Chen et al. 2015)</w:t>
      </w:r>
      <w:r w:rsidR="006957B6" w:rsidRPr="00BE04AC">
        <w:rPr>
          <w:rFonts w:asciiTheme="minorBidi" w:hAnsiTheme="minorBidi" w:cstheme="minorBidi"/>
          <w:bCs/>
          <w:color w:val="000000" w:themeColor="text1"/>
          <w:sz w:val="22"/>
          <w:szCs w:val="22"/>
        </w:rPr>
        <w:t>.</w:t>
      </w:r>
      <w:r w:rsidR="001F3DFE" w:rsidRPr="00BE04AC">
        <w:rPr>
          <w:rFonts w:asciiTheme="minorBidi" w:hAnsiTheme="minorBidi" w:cstheme="minorBidi"/>
          <w:bCs/>
          <w:color w:val="000000" w:themeColor="text1"/>
          <w:sz w:val="22"/>
          <w:szCs w:val="22"/>
        </w:rPr>
        <w:t xml:space="preserve"> </w:t>
      </w:r>
    </w:p>
    <w:p w14:paraId="1690CE61" w14:textId="77777777" w:rsidR="0040705A" w:rsidRPr="00BE04AC" w:rsidRDefault="0040705A" w:rsidP="00937FF5">
      <w:pPr>
        <w:jc w:val="both"/>
        <w:rPr>
          <w:rFonts w:asciiTheme="minorBidi" w:hAnsiTheme="minorBidi" w:cstheme="minorBidi"/>
          <w:bCs/>
          <w:color w:val="000000" w:themeColor="text1"/>
          <w:sz w:val="22"/>
          <w:szCs w:val="22"/>
        </w:rPr>
      </w:pPr>
    </w:p>
    <w:p w14:paraId="4C4A2512" w14:textId="77777777" w:rsidR="0040705A" w:rsidRPr="00BE04AC" w:rsidRDefault="0040705A" w:rsidP="00937FF5">
      <w:pPr>
        <w:jc w:val="both"/>
        <w:rPr>
          <w:rFonts w:asciiTheme="minorBidi" w:hAnsiTheme="minorBidi" w:cstheme="minorBidi"/>
          <w:bCs/>
          <w:color w:val="000000" w:themeColor="text1"/>
          <w:sz w:val="22"/>
          <w:szCs w:val="22"/>
        </w:rPr>
      </w:pPr>
    </w:p>
    <w:p w14:paraId="537D0877" w14:textId="1119EA50" w:rsidR="00BF48AD" w:rsidRPr="00BE04AC" w:rsidRDefault="00896676"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It is important to design and construct a pavement structure that has appropriate performance during its lifetime. One reason for this is the high cost of the design, construction and maintenance of a pavement. Moreover, road infrastructure </w:t>
      </w:r>
      <w:r w:rsidRPr="00BE04AC">
        <w:rPr>
          <w:rFonts w:asciiTheme="minorBidi" w:hAnsiTheme="minorBidi" w:cstheme="minorBidi"/>
          <w:bCs/>
          <w:sz w:val="22"/>
          <w:szCs w:val="22"/>
          <w:lang w:bidi="fa-IR"/>
        </w:rPr>
        <w:t xml:space="preserve">has effects on the environment with associated safety issues. </w:t>
      </w:r>
      <w:r w:rsidR="006957B6" w:rsidRPr="00BE04AC">
        <w:rPr>
          <w:rFonts w:asciiTheme="minorBidi" w:hAnsiTheme="minorBidi" w:cstheme="minorBidi"/>
          <w:bCs/>
          <w:sz w:val="22"/>
          <w:szCs w:val="22"/>
          <w:lang w:bidi="fa-IR"/>
        </w:rPr>
        <w:t>The</w:t>
      </w:r>
      <w:r w:rsidR="00967047" w:rsidRPr="00BE04AC">
        <w:rPr>
          <w:rFonts w:asciiTheme="minorBidi" w:hAnsiTheme="minorBidi" w:cstheme="minorBidi"/>
          <w:bCs/>
          <w:sz w:val="22"/>
          <w:szCs w:val="22"/>
        </w:rPr>
        <w:t xml:space="preserve"> performance of the pavement and the IPT pads should not be affected by the stresses caused by traffic loading and weather conditions. </w:t>
      </w:r>
      <w:r w:rsidR="00BF48AD" w:rsidRPr="00BE04AC">
        <w:rPr>
          <w:rFonts w:asciiTheme="minorBidi" w:hAnsiTheme="minorBidi" w:cstheme="minorBidi"/>
          <w:bCs/>
          <w:sz w:val="22"/>
          <w:szCs w:val="22"/>
          <w:lang w:bidi="fa-IR"/>
        </w:rPr>
        <w:t>T</w:t>
      </w:r>
      <w:r w:rsidR="00BF48AD" w:rsidRPr="00BE04AC">
        <w:rPr>
          <w:rFonts w:asciiTheme="minorBidi" w:hAnsiTheme="minorBidi" w:cstheme="minorBidi"/>
          <w:bCs/>
          <w:sz w:val="22"/>
          <w:szCs w:val="22"/>
        </w:rPr>
        <w:t>here are some requirements to consider in order to construct an electrified road successfully</w:t>
      </w:r>
      <w:r w:rsidR="004130D2" w:rsidRPr="00BE04AC">
        <w:rPr>
          <w:rFonts w:asciiTheme="minorBidi" w:hAnsiTheme="minorBidi" w:cstheme="minorBidi"/>
          <w:bCs/>
          <w:sz w:val="22"/>
          <w:szCs w:val="22"/>
        </w:rPr>
        <w:t xml:space="preserve"> </w:t>
      </w:r>
      <w:r w:rsidR="007B0DF1" w:rsidRPr="00BE04AC">
        <w:rPr>
          <w:rFonts w:asciiTheme="minorBidi" w:hAnsiTheme="minorBidi" w:cstheme="minorBidi"/>
          <w:bCs/>
          <w:sz w:val="22"/>
          <w:szCs w:val="22"/>
        </w:rPr>
        <w:t>(</w:t>
      </w:r>
      <w:r w:rsidR="007B0DF1" w:rsidRPr="00BE04AC">
        <w:rPr>
          <w:rFonts w:asciiTheme="minorBidi" w:hAnsiTheme="minorBidi" w:cstheme="minorBidi"/>
          <w:sz w:val="22"/>
          <w:szCs w:val="22"/>
          <w:shd w:val="clear" w:color="auto" w:fill="FFFFFF"/>
        </w:rPr>
        <w:t>Cordoba 2015)</w:t>
      </w:r>
      <w:r w:rsidR="00BF48AD" w:rsidRPr="00BE04AC">
        <w:rPr>
          <w:rFonts w:asciiTheme="minorBidi" w:hAnsiTheme="minorBidi" w:cstheme="minorBidi"/>
          <w:bCs/>
          <w:sz w:val="22"/>
          <w:szCs w:val="22"/>
        </w:rPr>
        <w:t xml:space="preserve">: </w:t>
      </w:r>
    </w:p>
    <w:p w14:paraId="7EBAB0C4" w14:textId="77777777" w:rsidR="00BF48AD" w:rsidRPr="00BE04AC" w:rsidRDefault="00BF48AD" w:rsidP="00937FF5">
      <w:pPr>
        <w:pStyle w:val="ListParagraph"/>
        <w:numPr>
          <w:ilvl w:val="0"/>
          <w:numId w:val="4"/>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The electrical performance of the IPT system should not be </w:t>
      </w:r>
      <w:r w:rsidR="0092388B" w:rsidRPr="00BE04AC">
        <w:rPr>
          <w:rFonts w:asciiTheme="minorBidi" w:hAnsiTheme="minorBidi" w:cstheme="minorBidi"/>
          <w:bCs/>
          <w:color w:val="000000" w:themeColor="text1"/>
          <w:sz w:val="22"/>
          <w:szCs w:val="22"/>
        </w:rPr>
        <w:t xml:space="preserve">negatively </w:t>
      </w:r>
      <w:r w:rsidR="006957B6" w:rsidRPr="00BE04AC">
        <w:rPr>
          <w:rFonts w:asciiTheme="minorBidi" w:hAnsiTheme="minorBidi" w:cstheme="minorBidi"/>
          <w:bCs/>
          <w:color w:val="000000" w:themeColor="text1"/>
          <w:sz w:val="22"/>
          <w:szCs w:val="22"/>
        </w:rPr>
        <w:t>affected</w:t>
      </w:r>
      <w:r w:rsidRPr="00BE04AC">
        <w:rPr>
          <w:rFonts w:asciiTheme="minorBidi" w:hAnsiTheme="minorBidi" w:cstheme="minorBidi"/>
          <w:bCs/>
          <w:color w:val="000000" w:themeColor="text1"/>
          <w:sz w:val="22"/>
          <w:szCs w:val="22"/>
        </w:rPr>
        <w:t>, and</w:t>
      </w:r>
      <w:r w:rsidR="0092388B" w:rsidRPr="00BE04AC">
        <w:rPr>
          <w:rFonts w:asciiTheme="minorBidi" w:hAnsiTheme="minorBidi" w:cstheme="minorBidi"/>
          <w:bCs/>
          <w:color w:val="000000" w:themeColor="text1"/>
          <w:sz w:val="22"/>
          <w:szCs w:val="22"/>
        </w:rPr>
        <w:t xml:space="preserve"> likewise</w:t>
      </w:r>
    </w:p>
    <w:p w14:paraId="5B1C52DA" w14:textId="56C88159" w:rsidR="001F3DFE" w:rsidRPr="00BE04AC" w:rsidRDefault="00BF48AD" w:rsidP="00937FF5">
      <w:pPr>
        <w:pStyle w:val="ListParagraph"/>
        <w:numPr>
          <w:ilvl w:val="0"/>
          <w:numId w:val="4"/>
        </w:num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The performance of the pavement should not be negatively affected</w:t>
      </w:r>
      <w:r w:rsidR="006B04AA" w:rsidRPr="00BE04AC">
        <w:rPr>
          <w:rFonts w:asciiTheme="minorBidi" w:hAnsiTheme="minorBidi" w:cstheme="minorBidi"/>
          <w:bCs/>
          <w:color w:val="000000" w:themeColor="text1"/>
          <w:sz w:val="22"/>
          <w:szCs w:val="22"/>
        </w:rPr>
        <w:t>.</w:t>
      </w:r>
    </w:p>
    <w:p w14:paraId="651729F1" w14:textId="4CC34CDA" w:rsidR="00CB7AE4" w:rsidRPr="00BE04AC" w:rsidRDefault="00CB7AE4" w:rsidP="00937FF5">
      <w:pPr>
        <w:jc w:val="both"/>
        <w:rPr>
          <w:rFonts w:asciiTheme="minorBidi" w:hAnsiTheme="minorBidi" w:cstheme="minorBidi"/>
          <w:bCs/>
          <w:color w:val="000000" w:themeColor="text1"/>
          <w:sz w:val="22"/>
          <w:szCs w:val="22"/>
        </w:rPr>
      </w:pPr>
    </w:p>
    <w:p w14:paraId="7B68387C" w14:textId="77777777" w:rsidR="00CB7AE4" w:rsidRPr="00BE04AC" w:rsidRDefault="00CB7AE4" w:rsidP="00937FF5">
      <w:pPr>
        <w:jc w:val="both"/>
        <w:rPr>
          <w:rFonts w:asciiTheme="minorBidi" w:hAnsiTheme="minorBidi" w:cstheme="minorBidi"/>
          <w:bCs/>
          <w:color w:val="000000" w:themeColor="text1"/>
          <w:sz w:val="22"/>
          <w:szCs w:val="22"/>
        </w:rPr>
      </w:pPr>
    </w:p>
    <w:p w14:paraId="25D7FCA0" w14:textId="42D9BE89" w:rsidR="00BA6B7B" w:rsidRPr="00BE04AC" w:rsidRDefault="005F36BF" w:rsidP="00937FF5">
      <w:p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rPr>
        <w:t>T</w:t>
      </w:r>
      <w:r w:rsidR="00255743" w:rsidRPr="00BE04AC">
        <w:rPr>
          <w:rFonts w:asciiTheme="minorBidi" w:hAnsiTheme="minorBidi" w:cstheme="minorBidi"/>
          <w:bCs/>
          <w:color w:val="000000" w:themeColor="text1"/>
          <w:sz w:val="22"/>
          <w:szCs w:val="22"/>
        </w:rPr>
        <w:t>o move towards</w:t>
      </w:r>
      <w:r w:rsidR="006B04AA" w:rsidRPr="00BE04AC">
        <w:rPr>
          <w:rFonts w:asciiTheme="minorBidi" w:hAnsiTheme="minorBidi" w:cstheme="minorBidi"/>
          <w:bCs/>
          <w:color w:val="000000" w:themeColor="text1"/>
          <w:sz w:val="22"/>
          <w:szCs w:val="22"/>
        </w:rPr>
        <w:t xml:space="preserve"> improved</w:t>
      </w:r>
      <w:r w:rsidR="00255743" w:rsidRPr="00BE04AC">
        <w:rPr>
          <w:rFonts w:asciiTheme="minorBidi" w:hAnsiTheme="minorBidi" w:cstheme="minorBidi"/>
          <w:bCs/>
          <w:color w:val="000000" w:themeColor="text1"/>
          <w:sz w:val="22"/>
          <w:szCs w:val="22"/>
        </w:rPr>
        <w:t xml:space="preserve"> sustainability in road transportation</w:t>
      </w:r>
      <w:r w:rsidR="006B04AA" w:rsidRPr="00BE04AC">
        <w:rPr>
          <w:rFonts w:asciiTheme="minorBidi" w:hAnsiTheme="minorBidi" w:cstheme="minorBidi"/>
          <w:bCs/>
          <w:color w:val="000000" w:themeColor="text1"/>
          <w:sz w:val="22"/>
          <w:szCs w:val="22"/>
        </w:rPr>
        <w:t xml:space="preserve"> requires a shift to more EVs with less emissions</w:t>
      </w:r>
      <w:r w:rsidR="00896676" w:rsidRPr="00BE04AC">
        <w:rPr>
          <w:rFonts w:asciiTheme="minorBidi" w:hAnsiTheme="minorBidi" w:cstheme="minorBidi"/>
          <w:bCs/>
          <w:color w:val="000000" w:themeColor="text1"/>
          <w:sz w:val="22"/>
          <w:szCs w:val="22"/>
        </w:rPr>
        <w:t>;</w:t>
      </w:r>
      <w:r w:rsidR="006B04AA" w:rsidRPr="00BE04AC">
        <w:rPr>
          <w:rFonts w:asciiTheme="minorBidi" w:hAnsiTheme="minorBidi" w:cstheme="minorBidi"/>
          <w:bCs/>
          <w:color w:val="000000" w:themeColor="text1"/>
          <w:sz w:val="22"/>
          <w:szCs w:val="22"/>
        </w:rPr>
        <w:t xml:space="preserve"> however</w:t>
      </w:r>
      <w:r w:rsidR="00896676" w:rsidRPr="00BE04AC">
        <w:rPr>
          <w:rFonts w:asciiTheme="minorBidi" w:hAnsiTheme="minorBidi" w:cstheme="minorBidi"/>
          <w:bCs/>
          <w:color w:val="000000" w:themeColor="text1"/>
          <w:sz w:val="22"/>
          <w:szCs w:val="22"/>
        </w:rPr>
        <w:t>,</w:t>
      </w:r>
      <w:r w:rsidR="006B04AA" w:rsidRPr="00BE04AC">
        <w:rPr>
          <w:rFonts w:asciiTheme="minorBidi" w:hAnsiTheme="minorBidi" w:cstheme="minorBidi"/>
          <w:bCs/>
          <w:color w:val="000000" w:themeColor="text1"/>
          <w:sz w:val="22"/>
          <w:szCs w:val="22"/>
        </w:rPr>
        <w:t xml:space="preserve"> the designed and implemented </w:t>
      </w:r>
      <w:r w:rsidR="00255743" w:rsidRPr="00BE04AC">
        <w:rPr>
          <w:rFonts w:asciiTheme="minorBidi" w:hAnsiTheme="minorBidi" w:cstheme="minorBidi"/>
          <w:bCs/>
          <w:color w:val="000000" w:themeColor="text1"/>
          <w:sz w:val="22"/>
          <w:szCs w:val="22"/>
        </w:rPr>
        <w:t xml:space="preserve">road </w:t>
      </w:r>
      <w:r w:rsidRPr="00BE04AC">
        <w:rPr>
          <w:rFonts w:asciiTheme="minorBidi" w:hAnsiTheme="minorBidi" w:cstheme="minorBidi"/>
          <w:bCs/>
          <w:color w:val="000000" w:themeColor="text1"/>
          <w:sz w:val="22"/>
          <w:szCs w:val="22"/>
        </w:rPr>
        <w:t xml:space="preserve">infrastructure </w:t>
      </w:r>
      <w:r w:rsidR="006B04AA" w:rsidRPr="00BE04AC">
        <w:rPr>
          <w:rFonts w:asciiTheme="minorBidi" w:hAnsiTheme="minorBidi" w:cstheme="minorBidi"/>
          <w:bCs/>
          <w:color w:val="000000" w:themeColor="text1"/>
          <w:sz w:val="22"/>
          <w:szCs w:val="22"/>
        </w:rPr>
        <w:t xml:space="preserve">that includes </w:t>
      </w:r>
      <w:r w:rsidR="00255743" w:rsidRPr="00BE04AC">
        <w:rPr>
          <w:rFonts w:asciiTheme="minorBidi" w:hAnsiTheme="minorBidi" w:cstheme="minorBidi"/>
          <w:bCs/>
          <w:color w:val="000000" w:themeColor="text1"/>
          <w:sz w:val="22"/>
          <w:szCs w:val="22"/>
        </w:rPr>
        <w:t>IPT pads must have appropriate</w:t>
      </w:r>
      <w:r w:rsidR="006B04AA" w:rsidRPr="00BE04AC">
        <w:rPr>
          <w:rFonts w:asciiTheme="minorBidi" w:hAnsiTheme="minorBidi" w:cstheme="minorBidi"/>
          <w:bCs/>
          <w:color w:val="000000" w:themeColor="text1"/>
          <w:sz w:val="22"/>
          <w:szCs w:val="22"/>
        </w:rPr>
        <w:t xml:space="preserve"> </w:t>
      </w:r>
      <w:r w:rsidR="00BA6B7B" w:rsidRPr="00BE04AC">
        <w:rPr>
          <w:rFonts w:asciiTheme="minorBidi" w:hAnsiTheme="minorBidi" w:cstheme="minorBidi"/>
          <w:bCs/>
          <w:color w:val="000000" w:themeColor="text1"/>
          <w:sz w:val="22"/>
          <w:szCs w:val="22"/>
        </w:rPr>
        <w:t>long-term</w:t>
      </w:r>
      <w:r w:rsidR="006B04AA" w:rsidRPr="00BE04AC">
        <w:rPr>
          <w:rFonts w:asciiTheme="minorBidi" w:hAnsiTheme="minorBidi" w:cstheme="minorBidi"/>
          <w:bCs/>
          <w:color w:val="000000" w:themeColor="text1"/>
          <w:sz w:val="22"/>
          <w:szCs w:val="22"/>
        </w:rPr>
        <w:t xml:space="preserve"> engineering life </w:t>
      </w:r>
      <w:r w:rsidR="00BA6B7B" w:rsidRPr="00BE04AC">
        <w:rPr>
          <w:rFonts w:asciiTheme="minorBidi" w:hAnsiTheme="minorBidi" w:cstheme="minorBidi"/>
          <w:bCs/>
          <w:color w:val="000000" w:themeColor="text1"/>
          <w:sz w:val="22"/>
          <w:szCs w:val="22"/>
        </w:rPr>
        <w:t>cycle performance</w:t>
      </w:r>
      <w:r w:rsidR="006B04AA" w:rsidRPr="00BE04AC">
        <w:rPr>
          <w:rFonts w:asciiTheme="minorBidi" w:hAnsiTheme="minorBidi" w:cstheme="minorBidi"/>
          <w:bCs/>
          <w:color w:val="000000" w:themeColor="text1"/>
          <w:sz w:val="22"/>
          <w:szCs w:val="22"/>
        </w:rPr>
        <w:t xml:space="preserve">. </w:t>
      </w:r>
      <w:r w:rsidR="00255743" w:rsidRPr="00BE04AC">
        <w:rPr>
          <w:rFonts w:asciiTheme="minorBidi" w:hAnsiTheme="minorBidi" w:cstheme="minorBidi"/>
          <w:bCs/>
          <w:color w:val="000000" w:themeColor="text1"/>
          <w:sz w:val="22"/>
          <w:szCs w:val="22"/>
        </w:rPr>
        <w:t>Moreover, the whole system must have positive environmental</w:t>
      </w:r>
      <w:r w:rsidR="006B04AA" w:rsidRPr="00BE04AC">
        <w:rPr>
          <w:rFonts w:asciiTheme="minorBidi" w:hAnsiTheme="minorBidi" w:cstheme="minorBidi"/>
          <w:bCs/>
          <w:color w:val="000000" w:themeColor="text1"/>
          <w:sz w:val="22"/>
          <w:szCs w:val="22"/>
        </w:rPr>
        <w:t>, social</w:t>
      </w:r>
      <w:r w:rsidR="00255743" w:rsidRPr="00BE04AC">
        <w:rPr>
          <w:rFonts w:asciiTheme="minorBidi" w:hAnsiTheme="minorBidi" w:cstheme="minorBidi"/>
          <w:bCs/>
          <w:color w:val="000000" w:themeColor="text1"/>
          <w:sz w:val="22"/>
          <w:szCs w:val="22"/>
        </w:rPr>
        <w:t xml:space="preserve"> and economic </w:t>
      </w:r>
      <w:r w:rsidR="006B04AA" w:rsidRPr="00BE04AC">
        <w:rPr>
          <w:rFonts w:asciiTheme="minorBidi" w:hAnsiTheme="minorBidi" w:cstheme="minorBidi"/>
          <w:bCs/>
          <w:color w:val="000000" w:themeColor="text1"/>
          <w:sz w:val="22"/>
          <w:szCs w:val="22"/>
        </w:rPr>
        <w:t>outcomes</w:t>
      </w:r>
      <w:r w:rsidR="00255743" w:rsidRPr="00BE04AC">
        <w:rPr>
          <w:rFonts w:asciiTheme="minorBidi" w:hAnsiTheme="minorBidi" w:cstheme="minorBidi"/>
          <w:bCs/>
          <w:color w:val="000000" w:themeColor="text1"/>
          <w:sz w:val="22"/>
          <w:szCs w:val="22"/>
        </w:rPr>
        <w:t xml:space="preserve">. One challenge </w:t>
      </w:r>
      <w:r w:rsidR="006B04AA" w:rsidRPr="00BE04AC">
        <w:rPr>
          <w:rFonts w:asciiTheme="minorBidi" w:hAnsiTheme="minorBidi" w:cstheme="minorBidi"/>
          <w:bCs/>
          <w:color w:val="000000" w:themeColor="text1"/>
          <w:sz w:val="22"/>
          <w:szCs w:val="22"/>
          <w:lang w:bidi="fa-IR"/>
        </w:rPr>
        <w:t xml:space="preserve">from </w:t>
      </w:r>
      <w:r w:rsidR="00255743" w:rsidRPr="00BE04AC">
        <w:rPr>
          <w:rFonts w:asciiTheme="minorBidi" w:hAnsiTheme="minorBidi" w:cstheme="minorBidi"/>
          <w:bCs/>
          <w:color w:val="000000" w:themeColor="text1"/>
          <w:sz w:val="22"/>
          <w:szCs w:val="22"/>
          <w:lang w:bidi="fa-IR"/>
        </w:rPr>
        <w:t>this technology is how to achieve the structural</w:t>
      </w:r>
      <w:r w:rsidR="0092388B" w:rsidRPr="00BE04AC">
        <w:rPr>
          <w:rFonts w:asciiTheme="minorBidi" w:hAnsiTheme="minorBidi" w:cstheme="minorBidi"/>
          <w:bCs/>
          <w:color w:val="000000" w:themeColor="text1"/>
          <w:sz w:val="22"/>
          <w:szCs w:val="22"/>
          <w:lang w:bidi="fa-IR"/>
        </w:rPr>
        <w:t xml:space="preserve"> and </w:t>
      </w:r>
      <w:r w:rsidR="00255743" w:rsidRPr="00BE04AC">
        <w:rPr>
          <w:rFonts w:asciiTheme="minorBidi" w:hAnsiTheme="minorBidi" w:cstheme="minorBidi"/>
          <w:bCs/>
          <w:color w:val="000000" w:themeColor="text1"/>
          <w:sz w:val="22"/>
          <w:szCs w:val="22"/>
          <w:lang w:bidi="fa-IR"/>
        </w:rPr>
        <w:t>operational performance requirements in</w:t>
      </w:r>
      <w:r w:rsidR="00722C2C" w:rsidRPr="00BE04AC">
        <w:rPr>
          <w:rFonts w:asciiTheme="minorBidi" w:hAnsiTheme="minorBidi" w:cstheme="minorBidi"/>
          <w:bCs/>
          <w:color w:val="000000" w:themeColor="text1"/>
          <w:sz w:val="22"/>
          <w:szCs w:val="22"/>
          <w:lang w:bidi="fa-IR"/>
        </w:rPr>
        <w:t xml:space="preserve"> </w:t>
      </w:r>
      <w:r w:rsidR="00255743" w:rsidRPr="00BE04AC">
        <w:rPr>
          <w:rFonts w:asciiTheme="minorBidi" w:hAnsiTheme="minorBidi" w:cstheme="minorBidi"/>
          <w:bCs/>
          <w:color w:val="000000" w:themeColor="text1"/>
          <w:sz w:val="22"/>
          <w:szCs w:val="22"/>
          <w:lang w:bidi="fa-IR"/>
        </w:rPr>
        <w:t xml:space="preserve">conjunction with the sustainability of the road infrastructure </w:t>
      </w:r>
      <w:r w:rsidR="004D4311" w:rsidRPr="00BE04AC">
        <w:rPr>
          <w:rFonts w:asciiTheme="minorBidi" w:hAnsiTheme="minorBidi" w:cstheme="minorBidi"/>
          <w:bCs/>
          <w:sz w:val="22"/>
          <w:szCs w:val="22"/>
        </w:rPr>
        <w:t>(</w:t>
      </w:r>
      <w:r w:rsidR="004D4311" w:rsidRPr="00BE04AC">
        <w:rPr>
          <w:rFonts w:asciiTheme="minorBidi" w:hAnsiTheme="minorBidi" w:cstheme="minorBidi"/>
          <w:color w:val="222222"/>
          <w:sz w:val="22"/>
          <w:szCs w:val="22"/>
          <w:shd w:val="clear" w:color="auto" w:fill="FFFFFF"/>
        </w:rPr>
        <w:t>Cordoba 2015</w:t>
      </w:r>
      <w:r w:rsidR="004D4311" w:rsidRPr="00BE04AC">
        <w:rPr>
          <w:rFonts w:asciiTheme="minorBidi" w:hAnsiTheme="minorBidi" w:cstheme="minorBidi"/>
          <w:bCs/>
          <w:sz w:val="22"/>
          <w:szCs w:val="22"/>
        </w:rPr>
        <w:t>)</w:t>
      </w:r>
      <w:r w:rsidR="00255743" w:rsidRPr="00BE04AC">
        <w:rPr>
          <w:rFonts w:asciiTheme="minorBidi" w:hAnsiTheme="minorBidi" w:cstheme="minorBidi"/>
          <w:bCs/>
          <w:color w:val="000000" w:themeColor="text1"/>
          <w:sz w:val="22"/>
          <w:szCs w:val="22"/>
          <w:lang w:bidi="fa-IR"/>
        </w:rPr>
        <w:t xml:space="preserve">. </w:t>
      </w:r>
      <w:r w:rsidR="00D808BD" w:rsidRPr="00BE04AC">
        <w:rPr>
          <w:rFonts w:asciiTheme="minorBidi" w:hAnsiTheme="minorBidi" w:cstheme="minorBidi"/>
          <w:bCs/>
          <w:color w:val="000000" w:themeColor="text1"/>
          <w:sz w:val="22"/>
          <w:szCs w:val="22"/>
          <w:lang w:bidi="fa-IR"/>
        </w:rPr>
        <w:t xml:space="preserve">There is a need to analyse the mechanical </w:t>
      </w:r>
      <w:r w:rsidR="00E74F3A" w:rsidRPr="00BE04AC">
        <w:rPr>
          <w:rFonts w:asciiTheme="minorBidi" w:hAnsiTheme="minorBidi" w:cstheme="minorBidi"/>
          <w:bCs/>
          <w:color w:val="000000" w:themeColor="text1"/>
          <w:sz w:val="22"/>
          <w:szCs w:val="22"/>
          <w:lang w:bidi="fa-IR"/>
        </w:rPr>
        <w:t>properties</w:t>
      </w:r>
      <w:r w:rsidR="00D808BD" w:rsidRPr="00BE04AC">
        <w:rPr>
          <w:rFonts w:asciiTheme="minorBidi" w:hAnsiTheme="minorBidi" w:cstheme="minorBidi"/>
          <w:bCs/>
          <w:color w:val="000000" w:themeColor="text1"/>
          <w:sz w:val="22"/>
          <w:szCs w:val="22"/>
          <w:lang w:bidi="fa-IR"/>
        </w:rPr>
        <w:t xml:space="preserve"> of </w:t>
      </w:r>
      <w:r w:rsidR="006B04AA" w:rsidRPr="00BE04AC">
        <w:rPr>
          <w:rFonts w:asciiTheme="minorBidi" w:hAnsiTheme="minorBidi" w:cstheme="minorBidi"/>
          <w:bCs/>
          <w:color w:val="000000" w:themeColor="text1"/>
          <w:sz w:val="22"/>
          <w:szCs w:val="22"/>
          <w:lang w:bidi="fa-IR"/>
        </w:rPr>
        <w:t xml:space="preserve">composite </w:t>
      </w:r>
      <w:r w:rsidR="00D808BD" w:rsidRPr="00BE04AC">
        <w:rPr>
          <w:rFonts w:asciiTheme="minorBidi" w:hAnsiTheme="minorBidi" w:cstheme="minorBidi"/>
          <w:bCs/>
          <w:color w:val="000000" w:themeColor="text1"/>
          <w:sz w:val="22"/>
          <w:szCs w:val="22"/>
          <w:lang w:bidi="fa-IR"/>
        </w:rPr>
        <w:t xml:space="preserve">pavement structures </w:t>
      </w:r>
      <w:r w:rsidR="00A0010C" w:rsidRPr="00BE04AC">
        <w:rPr>
          <w:rFonts w:asciiTheme="minorBidi" w:hAnsiTheme="minorBidi" w:cstheme="minorBidi"/>
          <w:bCs/>
          <w:color w:val="000000" w:themeColor="text1"/>
          <w:sz w:val="22"/>
          <w:szCs w:val="22"/>
          <w:lang w:bidi="fa-IR"/>
        </w:rPr>
        <w:t xml:space="preserve">containing </w:t>
      </w:r>
      <w:r w:rsidR="00D808BD" w:rsidRPr="00BE04AC">
        <w:rPr>
          <w:rFonts w:asciiTheme="minorBidi" w:hAnsiTheme="minorBidi" w:cstheme="minorBidi"/>
          <w:bCs/>
          <w:color w:val="000000" w:themeColor="text1"/>
          <w:sz w:val="22"/>
          <w:szCs w:val="22"/>
          <w:lang w:bidi="fa-IR"/>
        </w:rPr>
        <w:t xml:space="preserve">IPT pads. </w:t>
      </w:r>
      <w:r w:rsidR="00BA6B7B" w:rsidRPr="00BE04AC">
        <w:rPr>
          <w:rFonts w:asciiTheme="minorBidi" w:hAnsiTheme="minorBidi" w:cstheme="minorBidi"/>
          <w:bCs/>
          <w:color w:val="000000" w:themeColor="text1"/>
          <w:sz w:val="22"/>
          <w:szCs w:val="22"/>
        </w:rPr>
        <w:t xml:space="preserve">In this regard, numerical and physical models may be developed to examine the interaction of IPT pads and pavement materials from vehicle wheel loads </w:t>
      </w:r>
      <w:r w:rsidR="0073763C" w:rsidRPr="00BE04AC">
        <w:rPr>
          <w:rFonts w:asciiTheme="minorBidi" w:hAnsiTheme="minorBidi" w:cstheme="minorBidi"/>
          <w:bCs/>
          <w:color w:val="000000" w:themeColor="text1"/>
          <w:sz w:val="22"/>
          <w:szCs w:val="22"/>
        </w:rPr>
        <w:t xml:space="preserve">and weather/water </w:t>
      </w:r>
      <w:r w:rsidR="008270F4" w:rsidRPr="00BE04AC">
        <w:rPr>
          <w:rFonts w:asciiTheme="minorBidi" w:hAnsiTheme="minorBidi" w:cstheme="minorBidi"/>
          <w:bCs/>
          <w:color w:val="000000" w:themeColor="text1"/>
          <w:sz w:val="22"/>
          <w:szCs w:val="22"/>
        </w:rPr>
        <w:t xml:space="preserve">effect </w:t>
      </w:r>
      <w:r w:rsidR="0073763C" w:rsidRPr="00BE04AC">
        <w:rPr>
          <w:rFonts w:asciiTheme="minorBidi" w:hAnsiTheme="minorBidi" w:cstheme="minorBidi"/>
          <w:bCs/>
          <w:color w:val="000000" w:themeColor="text1"/>
          <w:sz w:val="22"/>
          <w:szCs w:val="22"/>
        </w:rPr>
        <w:t xml:space="preserve">in the pavement </w:t>
      </w:r>
      <w:r w:rsidR="00BA6B7B" w:rsidRPr="00BE04AC">
        <w:rPr>
          <w:rFonts w:asciiTheme="minorBidi" w:hAnsiTheme="minorBidi" w:cstheme="minorBidi"/>
          <w:bCs/>
          <w:color w:val="000000" w:themeColor="text1"/>
          <w:sz w:val="22"/>
          <w:szCs w:val="22"/>
        </w:rPr>
        <w:t>that may bring about the failure of the pad and/or the pavement materials.</w:t>
      </w:r>
    </w:p>
    <w:p w14:paraId="68A35494" w14:textId="5C465DC3" w:rsidR="00450F03" w:rsidRPr="00BE04AC" w:rsidRDefault="00450F03" w:rsidP="00937FF5">
      <w:pPr>
        <w:jc w:val="both"/>
        <w:rPr>
          <w:rFonts w:asciiTheme="minorBidi" w:hAnsiTheme="minorBidi" w:cstheme="minorBidi"/>
          <w:bCs/>
          <w:color w:val="000000" w:themeColor="text1"/>
          <w:sz w:val="22"/>
          <w:szCs w:val="22"/>
          <w:lang w:bidi="fa-IR"/>
        </w:rPr>
      </w:pPr>
    </w:p>
    <w:p w14:paraId="1478DBDA" w14:textId="77777777" w:rsidR="00450F03" w:rsidRPr="00BE04AC" w:rsidRDefault="00450F03" w:rsidP="00937FF5">
      <w:pPr>
        <w:jc w:val="both"/>
        <w:rPr>
          <w:rFonts w:asciiTheme="minorBidi" w:hAnsiTheme="minorBidi" w:cstheme="minorBidi"/>
          <w:bCs/>
          <w:color w:val="000000" w:themeColor="text1"/>
          <w:sz w:val="22"/>
          <w:szCs w:val="22"/>
          <w:lang w:bidi="fa-IR"/>
        </w:rPr>
      </w:pPr>
    </w:p>
    <w:p w14:paraId="7B96FDC7" w14:textId="74883D9E" w:rsidR="00B52A1F" w:rsidRPr="00BE04AC" w:rsidRDefault="00967047"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 xml:space="preserve">Another challenge </w:t>
      </w:r>
      <w:r w:rsidR="00A0010C" w:rsidRPr="00BE04AC">
        <w:rPr>
          <w:rFonts w:asciiTheme="minorBidi" w:hAnsiTheme="minorBidi" w:cstheme="minorBidi"/>
          <w:bCs/>
          <w:color w:val="000000" w:themeColor="text1"/>
          <w:sz w:val="22"/>
          <w:szCs w:val="22"/>
        </w:rPr>
        <w:t xml:space="preserve">associated with </w:t>
      </w:r>
      <w:r w:rsidRPr="00BE04AC">
        <w:rPr>
          <w:rFonts w:asciiTheme="minorBidi" w:hAnsiTheme="minorBidi" w:cstheme="minorBidi"/>
          <w:bCs/>
          <w:color w:val="000000" w:themeColor="text1"/>
          <w:sz w:val="22"/>
          <w:szCs w:val="22"/>
        </w:rPr>
        <w:t>this technology is the pavement design</w:t>
      </w:r>
      <w:r w:rsidR="009E69DD" w:rsidRPr="00BE04AC">
        <w:rPr>
          <w:rFonts w:asciiTheme="minorBidi" w:hAnsiTheme="minorBidi" w:cstheme="minorBidi"/>
          <w:bCs/>
          <w:color w:val="000000" w:themeColor="text1"/>
          <w:sz w:val="22"/>
          <w:szCs w:val="22"/>
        </w:rPr>
        <w:t xml:space="preserve">. It is important to use innovative materials in the design of a pavement with IPT pads to develop satisfactory performance of both the pad and the road. Moreover, </w:t>
      </w:r>
      <w:r w:rsidR="00F41004" w:rsidRPr="00BE04AC">
        <w:rPr>
          <w:rFonts w:asciiTheme="minorBidi" w:hAnsiTheme="minorBidi" w:cstheme="minorBidi"/>
          <w:bCs/>
          <w:color w:val="000000" w:themeColor="text1"/>
          <w:sz w:val="22"/>
          <w:szCs w:val="22"/>
        </w:rPr>
        <w:t>an</w:t>
      </w:r>
      <w:r w:rsidR="00A0010C"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rPr>
        <w:t xml:space="preserve">efficient method </w:t>
      </w:r>
      <w:r w:rsidR="00A0010C" w:rsidRPr="00BE04AC">
        <w:rPr>
          <w:rFonts w:asciiTheme="minorBidi" w:hAnsiTheme="minorBidi" w:cstheme="minorBidi"/>
          <w:bCs/>
          <w:color w:val="000000" w:themeColor="text1"/>
          <w:sz w:val="22"/>
          <w:szCs w:val="22"/>
        </w:rPr>
        <w:t xml:space="preserve">of </w:t>
      </w:r>
      <w:r w:rsidRPr="00BE04AC">
        <w:rPr>
          <w:rFonts w:asciiTheme="minorBidi" w:hAnsiTheme="minorBidi" w:cstheme="minorBidi"/>
          <w:bCs/>
          <w:color w:val="000000" w:themeColor="text1"/>
          <w:sz w:val="22"/>
          <w:szCs w:val="22"/>
        </w:rPr>
        <w:t>put</w:t>
      </w:r>
      <w:r w:rsidR="00A0010C" w:rsidRPr="00BE04AC">
        <w:rPr>
          <w:rFonts w:asciiTheme="minorBidi" w:hAnsiTheme="minorBidi" w:cstheme="minorBidi"/>
          <w:bCs/>
          <w:color w:val="000000" w:themeColor="text1"/>
          <w:sz w:val="22"/>
          <w:szCs w:val="22"/>
        </w:rPr>
        <w:t>ting</w:t>
      </w:r>
      <w:r w:rsidRPr="00BE04AC">
        <w:rPr>
          <w:rFonts w:asciiTheme="minorBidi" w:hAnsiTheme="minorBidi" w:cstheme="minorBidi"/>
          <w:bCs/>
          <w:color w:val="000000" w:themeColor="text1"/>
          <w:sz w:val="22"/>
          <w:szCs w:val="22"/>
        </w:rPr>
        <w:t xml:space="preserve"> the IPT pads into the road infrastructure</w:t>
      </w:r>
      <w:r w:rsidR="006B04AA" w:rsidRPr="00BE04AC">
        <w:rPr>
          <w:rFonts w:asciiTheme="minorBidi" w:hAnsiTheme="minorBidi" w:cstheme="minorBidi"/>
          <w:bCs/>
          <w:color w:val="000000" w:themeColor="text1"/>
          <w:sz w:val="22"/>
          <w:szCs w:val="22"/>
        </w:rPr>
        <w:t xml:space="preserve"> and then maintaining both the pads and the surrounding pavement</w:t>
      </w:r>
      <w:r w:rsidR="009E69DD" w:rsidRPr="00BE04AC">
        <w:rPr>
          <w:rFonts w:asciiTheme="minorBidi" w:hAnsiTheme="minorBidi" w:cstheme="minorBidi"/>
          <w:bCs/>
          <w:color w:val="000000" w:themeColor="text1"/>
          <w:sz w:val="22"/>
          <w:szCs w:val="22"/>
        </w:rPr>
        <w:t xml:space="preserve"> is required</w:t>
      </w:r>
      <w:r w:rsidRPr="00BE04AC">
        <w:rPr>
          <w:rFonts w:asciiTheme="minorBidi" w:hAnsiTheme="minorBidi" w:cstheme="minorBidi"/>
          <w:bCs/>
          <w:color w:val="000000" w:themeColor="text1"/>
          <w:sz w:val="22"/>
          <w:szCs w:val="22"/>
        </w:rPr>
        <w:t xml:space="preserve">. </w:t>
      </w:r>
      <w:r w:rsidR="00A0010C" w:rsidRPr="00BE04AC">
        <w:rPr>
          <w:rFonts w:asciiTheme="minorBidi" w:hAnsiTheme="minorBidi" w:cstheme="minorBidi"/>
          <w:bCs/>
          <w:color w:val="000000" w:themeColor="text1"/>
          <w:sz w:val="22"/>
          <w:szCs w:val="22"/>
        </w:rPr>
        <w:t xml:space="preserve">The pavement and the IPT pad do not act independently. </w:t>
      </w:r>
      <w:r w:rsidR="006957B6" w:rsidRPr="00BE04AC">
        <w:rPr>
          <w:rFonts w:asciiTheme="minorBidi" w:hAnsiTheme="minorBidi" w:cstheme="minorBidi"/>
          <w:bCs/>
          <w:color w:val="000000" w:themeColor="text1"/>
          <w:sz w:val="22"/>
          <w:szCs w:val="22"/>
          <w:lang w:bidi="fa-IR"/>
        </w:rPr>
        <w:t xml:space="preserve">If the pavement undergoes </w:t>
      </w:r>
      <w:r w:rsidR="00A0010C" w:rsidRPr="00BE04AC">
        <w:rPr>
          <w:rFonts w:asciiTheme="minorBidi" w:hAnsiTheme="minorBidi" w:cstheme="minorBidi"/>
          <w:bCs/>
          <w:color w:val="000000" w:themeColor="text1"/>
          <w:sz w:val="22"/>
          <w:szCs w:val="22"/>
          <w:lang w:bidi="fa-IR"/>
        </w:rPr>
        <w:t>fatigue</w:t>
      </w:r>
      <w:r w:rsidR="006957B6" w:rsidRPr="00BE04AC">
        <w:rPr>
          <w:rFonts w:asciiTheme="minorBidi" w:hAnsiTheme="minorBidi" w:cstheme="minorBidi"/>
          <w:bCs/>
          <w:color w:val="000000" w:themeColor="text1"/>
          <w:sz w:val="22"/>
          <w:szCs w:val="22"/>
          <w:lang w:bidi="fa-IR"/>
        </w:rPr>
        <w:t xml:space="preserve"> distress in its lifetime, the IPT system </w:t>
      </w:r>
      <w:r w:rsidR="00A0010C" w:rsidRPr="00BE04AC">
        <w:rPr>
          <w:rFonts w:asciiTheme="minorBidi" w:hAnsiTheme="minorBidi" w:cstheme="minorBidi"/>
          <w:bCs/>
          <w:color w:val="000000" w:themeColor="text1"/>
          <w:sz w:val="22"/>
          <w:szCs w:val="22"/>
          <w:lang w:bidi="fa-IR"/>
        </w:rPr>
        <w:t xml:space="preserve">will lose vertical and lateral support, possibly leading to structural failure of the pad, and </w:t>
      </w:r>
      <w:r w:rsidR="006957B6" w:rsidRPr="00BE04AC">
        <w:rPr>
          <w:rFonts w:asciiTheme="minorBidi" w:hAnsiTheme="minorBidi" w:cstheme="minorBidi"/>
          <w:bCs/>
          <w:color w:val="000000" w:themeColor="text1"/>
          <w:sz w:val="22"/>
          <w:szCs w:val="22"/>
          <w:lang w:bidi="fa-IR"/>
        </w:rPr>
        <w:t>fail</w:t>
      </w:r>
      <w:r w:rsidR="00A0010C" w:rsidRPr="00BE04AC">
        <w:rPr>
          <w:rFonts w:asciiTheme="minorBidi" w:hAnsiTheme="minorBidi" w:cstheme="minorBidi"/>
          <w:bCs/>
          <w:color w:val="000000" w:themeColor="text1"/>
          <w:sz w:val="22"/>
          <w:szCs w:val="22"/>
          <w:lang w:bidi="fa-IR"/>
        </w:rPr>
        <w:t xml:space="preserve">ure </w:t>
      </w:r>
      <w:r w:rsidR="006957B6" w:rsidRPr="00BE04AC">
        <w:rPr>
          <w:rFonts w:asciiTheme="minorBidi" w:hAnsiTheme="minorBidi" w:cstheme="minorBidi"/>
          <w:bCs/>
          <w:color w:val="000000" w:themeColor="text1"/>
          <w:sz w:val="22"/>
          <w:szCs w:val="22"/>
          <w:lang w:bidi="fa-IR"/>
        </w:rPr>
        <w:t>to function properly. Electrified roads can be considered as composite pavements, so fatigue cracking, reflective cracking</w:t>
      </w:r>
      <w:r w:rsidR="00354B15" w:rsidRPr="00BE04AC">
        <w:rPr>
          <w:rFonts w:asciiTheme="minorBidi" w:hAnsiTheme="minorBidi" w:cstheme="minorBidi"/>
          <w:bCs/>
          <w:color w:val="000000" w:themeColor="text1"/>
          <w:sz w:val="22"/>
          <w:szCs w:val="22"/>
          <w:lang w:bidi="fa-IR"/>
        </w:rPr>
        <w:t xml:space="preserve">, </w:t>
      </w:r>
      <w:r w:rsidR="00507747" w:rsidRPr="00BE04AC">
        <w:rPr>
          <w:rFonts w:asciiTheme="minorBidi" w:hAnsiTheme="minorBidi" w:cstheme="minorBidi"/>
          <w:bCs/>
          <w:color w:val="000000" w:themeColor="text1"/>
          <w:sz w:val="22"/>
          <w:szCs w:val="22"/>
          <w:lang w:bidi="fa-IR"/>
        </w:rPr>
        <w:t>and</w:t>
      </w:r>
      <w:r w:rsidR="006C2E92" w:rsidRPr="00BE04AC">
        <w:rPr>
          <w:rFonts w:asciiTheme="minorBidi" w:hAnsiTheme="minorBidi" w:cstheme="minorBidi"/>
          <w:bCs/>
          <w:color w:val="000000" w:themeColor="text1"/>
          <w:sz w:val="22"/>
          <w:szCs w:val="22"/>
          <w:lang w:bidi="fa-IR"/>
        </w:rPr>
        <w:t xml:space="preserve"> </w:t>
      </w:r>
      <w:r w:rsidR="006957B6" w:rsidRPr="00BE04AC">
        <w:rPr>
          <w:rFonts w:asciiTheme="minorBidi" w:hAnsiTheme="minorBidi" w:cstheme="minorBidi"/>
          <w:bCs/>
          <w:color w:val="000000" w:themeColor="text1"/>
          <w:sz w:val="22"/>
          <w:szCs w:val="22"/>
          <w:lang w:bidi="fa-IR"/>
        </w:rPr>
        <w:t>ruttin</w:t>
      </w:r>
      <w:r w:rsidR="006C2E92" w:rsidRPr="00BE04AC">
        <w:rPr>
          <w:rFonts w:asciiTheme="minorBidi" w:hAnsiTheme="minorBidi" w:cstheme="minorBidi"/>
          <w:bCs/>
          <w:color w:val="000000" w:themeColor="text1"/>
          <w:sz w:val="22"/>
          <w:szCs w:val="22"/>
          <w:lang w:bidi="fa-IR"/>
        </w:rPr>
        <w:t>g/</w:t>
      </w:r>
      <w:r w:rsidR="006957B6" w:rsidRPr="00BE04AC">
        <w:rPr>
          <w:rFonts w:asciiTheme="minorBidi" w:hAnsiTheme="minorBidi" w:cstheme="minorBidi"/>
          <w:bCs/>
          <w:color w:val="000000" w:themeColor="text1"/>
          <w:sz w:val="22"/>
          <w:szCs w:val="22"/>
          <w:lang w:bidi="fa-IR"/>
        </w:rPr>
        <w:t>permanent deformation can be</w:t>
      </w:r>
      <w:r w:rsidR="00354B15" w:rsidRPr="00BE04AC">
        <w:rPr>
          <w:rFonts w:asciiTheme="minorBidi" w:hAnsiTheme="minorBidi" w:cstheme="minorBidi"/>
          <w:bCs/>
          <w:color w:val="000000" w:themeColor="text1"/>
          <w:sz w:val="22"/>
          <w:szCs w:val="22"/>
          <w:lang w:bidi="fa-IR"/>
        </w:rPr>
        <w:t>come</w:t>
      </w:r>
      <w:r w:rsidR="006957B6" w:rsidRPr="00BE04AC">
        <w:rPr>
          <w:rFonts w:asciiTheme="minorBidi" w:hAnsiTheme="minorBidi" w:cstheme="minorBidi"/>
          <w:bCs/>
          <w:color w:val="000000" w:themeColor="text1"/>
          <w:sz w:val="22"/>
          <w:szCs w:val="22"/>
          <w:lang w:bidi="fa-IR"/>
        </w:rPr>
        <w:t xml:space="preserve"> the main distress</w:t>
      </w:r>
      <w:r w:rsidR="00354B15" w:rsidRPr="00BE04AC">
        <w:rPr>
          <w:rFonts w:asciiTheme="minorBidi" w:hAnsiTheme="minorBidi" w:cstheme="minorBidi"/>
          <w:bCs/>
          <w:color w:val="000000" w:themeColor="text1"/>
          <w:sz w:val="22"/>
          <w:szCs w:val="22"/>
          <w:lang w:bidi="fa-IR"/>
        </w:rPr>
        <w:t xml:space="preserve"> characteristics</w:t>
      </w:r>
      <w:r w:rsidR="006957B6" w:rsidRPr="00BE04AC">
        <w:rPr>
          <w:rFonts w:asciiTheme="minorBidi" w:hAnsiTheme="minorBidi" w:cstheme="minorBidi"/>
          <w:bCs/>
          <w:color w:val="000000" w:themeColor="text1"/>
          <w:sz w:val="22"/>
          <w:szCs w:val="22"/>
          <w:lang w:bidi="fa-IR"/>
        </w:rPr>
        <w:t xml:space="preserve"> seen. </w:t>
      </w:r>
      <w:r w:rsidR="001C4676" w:rsidRPr="00BE04AC">
        <w:rPr>
          <w:rFonts w:asciiTheme="minorBidi" w:hAnsiTheme="minorBidi" w:cstheme="minorBidi"/>
          <w:bCs/>
          <w:color w:val="000000" w:themeColor="text1"/>
          <w:sz w:val="22"/>
          <w:szCs w:val="22"/>
          <w:lang w:bidi="fa-IR"/>
        </w:rPr>
        <w:t xml:space="preserve">The increase in </w:t>
      </w:r>
      <w:r w:rsidR="001C4676" w:rsidRPr="00BE04AC">
        <w:rPr>
          <w:rFonts w:asciiTheme="minorBidi" w:hAnsiTheme="minorBidi" w:cstheme="minorBidi"/>
          <w:bCs/>
          <w:color w:val="000000" w:themeColor="text1"/>
          <w:sz w:val="22"/>
          <w:szCs w:val="22"/>
        </w:rPr>
        <w:t xml:space="preserve">energy transfer distance (air gap between the source and receiver), will cause the energy transfer efficiency to decrease. </w:t>
      </w:r>
      <w:r w:rsidR="006957B6" w:rsidRPr="00BE04AC">
        <w:rPr>
          <w:rFonts w:asciiTheme="minorBidi" w:hAnsiTheme="minorBidi" w:cstheme="minorBidi"/>
          <w:bCs/>
          <w:color w:val="000000" w:themeColor="text1"/>
          <w:sz w:val="22"/>
          <w:szCs w:val="22"/>
        </w:rPr>
        <w:t xml:space="preserve">Based on a study by </w:t>
      </w:r>
      <w:proofErr w:type="spellStart"/>
      <w:r w:rsidR="006957B6" w:rsidRPr="00BE04AC">
        <w:rPr>
          <w:rFonts w:asciiTheme="minorBidi" w:hAnsiTheme="minorBidi" w:cstheme="minorBidi"/>
          <w:bCs/>
          <w:color w:val="000000" w:themeColor="text1"/>
          <w:sz w:val="22"/>
          <w:szCs w:val="22"/>
        </w:rPr>
        <w:t>Ceravolo</w:t>
      </w:r>
      <w:proofErr w:type="spellEnd"/>
      <w:r w:rsidR="006957B6" w:rsidRPr="00BE04AC">
        <w:rPr>
          <w:rFonts w:asciiTheme="minorBidi" w:hAnsiTheme="minorBidi" w:cstheme="minorBidi"/>
          <w:bCs/>
          <w:color w:val="000000" w:themeColor="text1"/>
          <w:sz w:val="22"/>
          <w:szCs w:val="22"/>
        </w:rPr>
        <w:t xml:space="preserve"> (2017), </w:t>
      </w:r>
      <w:r w:rsidR="00F41004" w:rsidRPr="00BE04AC">
        <w:rPr>
          <w:rFonts w:asciiTheme="minorBidi" w:hAnsiTheme="minorBidi" w:cstheme="minorBidi"/>
          <w:bCs/>
          <w:color w:val="000000" w:themeColor="text1"/>
          <w:sz w:val="22"/>
          <w:szCs w:val="22"/>
        </w:rPr>
        <w:t>for</w:t>
      </w:r>
      <w:r w:rsidR="006957B6" w:rsidRPr="00BE04AC">
        <w:rPr>
          <w:rFonts w:asciiTheme="minorBidi" w:hAnsiTheme="minorBidi" w:cstheme="minorBidi"/>
          <w:bCs/>
          <w:color w:val="000000" w:themeColor="text1"/>
          <w:sz w:val="22"/>
          <w:szCs w:val="22"/>
        </w:rPr>
        <w:t xml:space="preserve"> WPT </w:t>
      </w:r>
      <w:r w:rsidR="00354B15" w:rsidRPr="00BE04AC">
        <w:rPr>
          <w:rFonts w:asciiTheme="minorBidi" w:hAnsiTheme="minorBidi" w:cstheme="minorBidi"/>
          <w:bCs/>
          <w:color w:val="000000" w:themeColor="text1"/>
          <w:sz w:val="22"/>
          <w:szCs w:val="22"/>
        </w:rPr>
        <w:t xml:space="preserve">to </w:t>
      </w:r>
      <w:r w:rsidR="006957B6" w:rsidRPr="00BE04AC">
        <w:rPr>
          <w:rFonts w:asciiTheme="minorBidi" w:hAnsiTheme="minorBidi" w:cstheme="minorBidi"/>
          <w:bCs/>
          <w:color w:val="000000" w:themeColor="text1"/>
          <w:sz w:val="22"/>
          <w:szCs w:val="22"/>
        </w:rPr>
        <w:t xml:space="preserve">function well, the pavement </w:t>
      </w:r>
      <w:r w:rsidR="00354B15" w:rsidRPr="00BE04AC">
        <w:rPr>
          <w:rFonts w:asciiTheme="minorBidi" w:hAnsiTheme="minorBidi" w:cstheme="minorBidi"/>
          <w:bCs/>
          <w:color w:val="000000" w:themeColor="text1"/>
          <w:sz w:val="22"/>
          <w:szCs w:val="22"/>
        </w:rPr>
        <w:t xml:space="preserve">material between the top of the pad and the road surface </w:t>
      </w:r>
      <w:r w:rsidR="006957B6" w:rsidRPr="00BE04AC">
        <w:rPr>
          <w:rFonts w:asciiTheme="minorBidi" w:hAnsiTheme="minorBidi" w:cstheme="minorBidi"/>
          <w:bCs/>
          <w:color w:val="000000" w:themeColor="text1"/>
          <w:sz w:val="22"/>
          <w:szCs w:val="22"/>
        </w:rPr>
        <w:t xml:space="preserve">must be </w:t>
      </w:r>
      <w:r w:rsidR="00354B15" w:rsidRPr="00BE04AC">
        <w:rPr>
          <w:rFonts w:asciiTheme="minorBidi" w:hAnsiTheme="minorBidi" w:cstheme="minorBidi"/>
          <w:bCs/>
          <w:color w:val="000000" w:themeColor="text1"/>
          <w:sz w:val="22"/>
          <w:szCs w:val="22"/>
        </w:rPr>
        <w:t>constrained</w:t>
      </w:r>
      <w:r w:rsidR="006957B6" w:rsidRPr="00BE04AC">
        <w:rPr>
          <w:rFonts w:asciiTheme="minorBidi" w:hAnsiTheme="minorBidi" w:cstheme="minorBidi"/>
          <w:bCs/>
          <w:color w:val="000000" w:themeColor="text1"/>
          <w:sz w:val="22"/>
          <w:szCs w:val="22"/>
        </w:rPr>
        <w:t xml:space="preserve">, and </w:t>
      </w:r>
      <w:r w:rsidR="00354B15" w:rsidRPr="00BE04AC">
        <w:rPr>
          <w:rFonts w:asciiTheme="minorBidi" w:hAnsiTheme="minorBidi" w:cstheme="minorBidi"/>
          <w:bCs/>
          <w:color w:val="000000" w:themeColor="text1"/>
          <w:sz w:val="22"/>
          <w:szCs w:val="22"/>
        </w:rPr>
        <w:t xml:space="preserve">this distance </w:t>
      </w:r>
      <w:r w:rsidR="006957B6" w:rsidRPr="00BE04AC">
        <w:rPr>
          <w:rFonts w:asciiTheme="minorBidi" w:hAnsiTheme="minorBidi" w:cstheme="minorBidi"/>
          <w:bCs/>
          <w:color w:val="000000" w:themeColor="text1"/>
          <w:sz w:val="22"/>
          <w:szCs w:val="22"/>
        </w:rPr>
        <w:t>is recommended to be 40-50 mm (Victoria</w:t>
      </w:r>
      <w:r w:rsidR="003C6C40">
        <w:rPr>
          <w:rFonts w:asciiTheme="minorBidi" w:hAnsiTheme="minorBidi" w:cstheme="minorBidi"/>
          <w:bCs/>
          <w:color w:val="000000" w:themeColor="text1"/>
          <w:sz w:val="22"/>
          <w:szCs w:val="22"/>
        </w:rPr>
        <w:t xml:space="preserve"> </w:t>
      </w:r>
      <w:r w:rsidR="006957B6" w:rsidRPr="00BE04AC">
        <w:rPr>
          <w:rFonts w:asciiTheme="minorBidi" w:hAnsiTheme="minorBidi" w:cstheme="minorBidi"/>
          <w:bCs/>
          <w:color w:val="000000" w:themeColor="text1"/>
          <w:sz w:val="22"/>
          <w:szCs w:val="22"/>
        </w:rPr>
        <w:t xml:space="preserve">2013). </w:t>
      </w:r>
    </w:p>
    <w:p w14:paraId="6A92B559" w14:textId="122CE919" w:rsidR="006B04AA" w:rsidRPr="00BE04AC" w:rsidRDefault="006B04AA" w:rsidP="00937FF5">
      <w:pPr>
        <w:jc w:val="both"/>
        <w:rPr>
          <w:rFonts w:asciiTheme="minorBidi" w:hAnsiTheme="minorBidi" w:cstheme="minorBidi"/>
          <w:bCs/>
          <w:color w:val="000000" w:themeColor="text1"/>
          <w:sz w:val="22"/>
          <w:szCs w:val="22"/>
        </w:rPr>
      </w:pPr>
    </w:p>
    <w:p w14:paraId="5FF72EEF" w14:textId="77777777" w:rsidR="009E69DD" w:rsidRPr="00BE04AC" w:rsidRDefault="009E69DD" w:rsidP="00937FF5">
      <w:pPr>
        <w:jc w:val="both"/>
        <w:rPr>
          <w:rFonts w:asciiTheme="minorBidi" w:hAnsiTheme="minorBidi" w:cstheme="minorBidi"/>
          <w:bCs/>
          <w:color w:val="000000" w:themeColor="text1"/>
          <w:sz w:val="22"/>
          <w:szCs w:val="22"/>
        </w:rPr>
      </w:pPr>
    </w:p>
    <w:p w14:paraId="1944137E" w14:textId="77777777" w:rsidR="00B52A1F" w:rsidRPr="00BE04AC" w:rsidRDefault="00967047" w:rsidP="00937FF5">
      <w:pPr>
        <w:jc w:val="both"/>
        <w:rPr>
          <w:rFonts w:asciiTheme="minorBidi" w:hAnsiTheme="minorBidi" w:cstheme="minorBidi"/>
          <w:bCs/>
          <w:color w:val="000000" w:themeColor="text1"/>
          <w:sz w:val="22"/>
          <w:szCs w:val="22"/>
          <w:lang w:bidi="fa-IR"/>
        </w:rPr>
      </w:pPr>
      <w:bookmarkStart w:id="22" w:name="_Hlk32412787"/>
      <w:r w:rsidRPr="00BE04AC">
        <w:rPr>
          <w:rFonts w:asciiTheme="minorBidi" w:hAnsiTheme="minorBidi" w:cstheme="minorBidi"/>
          <w:bCs/>
          <w:color w:val="000000" w:themeColor="text1"/>
          <w:sz w:val="22"/>
          <w:szCs w:val="22"/>
          <w:lang w:bidi="fa-IR"/>
        </w:rPr>
        <w:t xml:space="preserve">Using </w:t>
      </w:r>
      <w:r w:rsidR="00EF3C6A" w:rsidRPr="00BE04AC">
        <w:rPr>
          <w:rFonts w:asciiTheme="minorBidi" w:hAnsiTheme="minorBidi" w:cstheme="minorBidi"/>
          <w:bCs/>
          <w:color w:val="000000" w:themeColor="text1"/>
          <w:sz w:val="22"/>
          <w:szCs w:val="22"/>
          <w:lang w:bidi="fa-IR"/>
        </w:rPr>
        <w:t xml:space="preserve">an </w:t>
      </w:r>
      <w:r w:rsidRPr="00BE04AC">
        <w:rPr>
          <w:rFonts w:asciiTheme="minorBidi" w:hAnsiTheme="minorBidi" w:cstheme="minorBidi"/>
          <w:bCs/>
          <w:color w:val="000000" w:themeColor="text1"/>
          <w:sz w:val="22"/>
          <w:szCs w:val="22"/>
          <w:lang w:bidi="fa-IR"/>
        </w:rPr>
        <w:t xml:space="preserve">IPT charging system </w:t>
      </w:r>
      <w:r w:rsidR="006B04AA" w:rsidRPr="00BE04AC">
        <w:rPr>
          <w:rFonts w:asciiTheme="minorBidi" w:hAnsiTheme="minorBidi" w:cstheme="minorBidi"/>
          <w:bCs/>
          <w:color w:val="000000" w:themeColor="text1"/>
          <w:sz w:val="22"/>
          <w:szCs w:val="22"/>
          <w:lang w:bidi="fa-IR"/>
        </w:rPr>
        <w:t xml:space="preserve">currently </w:t>
      </w:r>
      <w:r w:rsidRPr="00BE04AC">
        <w:rPr>
          <w:rFonts w:asciiTheme="minorBidi" w:hAnsiTheme="minorBidi" w:cstheme="minorBidi"/>
          <w:bCs/>
          <w:color w:val="000000" w:themeColor="text1"/>
          <w:sz w:val="22"/>
          <w:szCs w:val="22"/>
          <w:lang w:bidi="fa-IR"/>
        </w:rPr>
        <w:t xml:space="preserve">requires the use of </w:t>
      </w:r>
      <w:r w:rsidR="00EF3C6A" w:rsidRPr="00BE04AC">
        <w:rPr>
          <w:rFonts w:asciiTheme="minorBidi" w:hAnsiTheme="minorBidi" w:cstheme="minorBidi"/>
          <w:bCs/>
          <w:color w:val="000000" w:themeColor="text1"/>
          <w:sz w:val="22"/>
          <w:szCs w:val="22"/>
          <w:lang w:bidi="fa-IR"/>
        </w:rPr>
        <w:t xml:space="preserve">a </w:t>
      </w:r>
      <w:r w:rsidRPr="00BE04AC">
        <w:rPr>
          <w:rFonts w:asciiTheme="minorBidi" w:hAnsiTheme="minorBidi" w:cstheme="minorBidi"/>
          <w:bCs/>
          <w:color w:val="000000" w:themeColor="text1"/>
          <w:sz w:val="22"/>
          <w:szCs w:val="22"/>
          <w:lang w:bidi="fa-IR"/>
        </w:rPr>
        <w:t>ferrite component</w:t>
      </w:r>
      <w:r w:rsidR="00EF3C6A" w:rsidRPr="00BE04AC">
        <w:rPr>
          <w:rFonts w:asciiTheme="minorBidi" w:hAnsiTheme="minorBidi" w:cstheme="minorBidi"/>
          <w:bCs/>
          <w:color w:val="000000" w:themeColor="text1"/>
          <w:sz w:val="22"/>
          <w:szCs w:val="22"/>
          <w:lang w:bidi="fa-IR"/>
        </w:rPr>
        <w:t xml:space="preserve">. This </w:t>
      </w:r>
      <w:r w:rsidRPr="00BE04AC">
        <w:rPr>
          <w:rFonts w:asciiTheme="minorBidi" w:hAnsiTheme="minorBidi" w:cstheme="minorBidi"/>
          <w:bCs/>
          <w:color w:val="000000" w:themeColor="text1"/>
          <w:sz w:val="22"/>
          <w:szCs w:val="22"/>
        </w:rPr>
        <w:t xml:space="preserve">is an important part of the IPT system since it </w:t>
      </w:r>
      <w:r w:rsidR="00EF3C6A" w:rsidRPr="00BE04AC">
        <w:rPr>
          <w:rFonts w:asciiTheme="minorBidi" w:hAnsiTheme="minorBidi" w:cstheme="minorBidi"/>
          <w:bCs/>
          <w:color w:val="000000" w:themeColor="text1"/>
          <w:sz w:val="22"/>
          <w:szCs w:val="22"/>
        </w:rPr>
        <w:t xml:space="preserve">is instrumental in </w:t>
      </w:r>
      <w:r w:rsidRPr="00BE04AC">
        <w:rPr>
          <w:rFonts w:asciiTheme="minorBidi" w:hAnsiTheme="minorBidi" w:cstheme="minorBidi"/>
          <w:bCs/>
          <w:color w:val="000000" w:themeColor="text1"/>
          <w:sz w:val="22"/>
          <w:szCs w:val="22"/>
        </w:rPr>
        <w:t>produc</w:t>
      </w:r>
      <w:r w:rsidR="00EF3C6A" w:rsidRPr="00BE04AC">
        <w:rPr>
          <w:rFonts w:asciiTheme="minorBidi" w:hAnsiTheme="minorBidi" w:cstheme="minorBidi"/>
          <w:bCs/>
          <w:color w:val="000000" w:themeColor="text1"/>
          <w:sz w:val="22"/>
          <w:szCs w:val="22"/>
        </w:rPr>
        <w:t>ing</w:t>
      </w:r>
      <w:r w:rsidRPr="00BE04AC">
        <w:rPr>
          <w:rFonts w:asciiTheme="minorBidi" w:hAnsiTheme="minorBidi" w:cstheme="minorBidi"/>
          <w:bCs/>
          <w:color w:val="000000" w:themeColor="text1"/>
          <w:sz w:val="22"/>
          <w:szCs w:val="22"/>
        </w:rPr>
        <w:t xml:space="preserve"> the electromagnetic field (</w:t>
      </w:r>
      <w:r w:rsidR="00D97E0A" w:rsidRPr="00BE04AC">
        <w:rPr>
          <w:rFonts w:asciiTheme="minorBidi" w:hAnsiTheme="minorBidi" w:cstheme="minorBidi"/>
          <w:bCs/>
          <w:color w:val="000000" w:themeColor="text1"/>
          <w:sz w:val="22"/>
          <w:szCs w:val="22"/>
        </w:rPr>
        <w:t>Gardner</w:t>
      </w:r>
      <w:r w:rsidRPr="00BE04AC">
        <w:rPr>
          <w:rFonts w:asciiTheme="minorBidi" w:hAnsiTheme="minorBidi" w:cstheme="minorBidi"/>
          <w:bCs/>
          <w:color w:val="000000" w:themeColor="text1"/>
          <w:sz w:val="22"/>
          <w:szCs w:val="22"/>
        </w:rPr>
        <w:t xml:space="preserve"> 201</w:t>
      </w:r>
      <w:r w:rsidR="00D97E0A" w:rsidRPr="00BE04AC">
        <w:rPr>
          <w:rFonts w:asciiTheme="minorBidi" w:hAnsiTheme="minorBidi" w:cstheme="minorBidi"/>
          <w:bCs/>
          <w:color w:val="000000" w:themeColor="text1"/>
          <w:sz w:val="22"/>
          <w:szCs w:val="22"/>
        </w:rPr>
        <w:t>7</w:t>
      </w:r>
      <w:r w:rsidRPr="00BE04AC">
        <w:rPr>
          <w:rFonts w:asciiTheme="minorBidi" w:hAnsiTheme="minorBidi" w:cstheme="minorBidi"/>
          <w:bCs/>
          <w:color w:val="000000" w:themeColor="text1"/>
          <w:sz w:val="22"/>
          <w:szCs w:val="22"/>
        </w:rPr>
        <w:t>)</w:t>
      </w:r>
      <w:r w:rsidRPr="00BE04AC">
        <w:rPr>
          <w:rFonts w:asciiTheme="minorBidi" w:hAnsiTheme="minorBidi" w:cstheme="minorBidi"/>
          <w:bCs/>
          <w:color w:val="000000" w:themeColor="text1"/>
          <w:sz w:val="22"/>
          <w:szCs w:val="22"/>
          <w:lang w:bidi="fa-IR"/>
        </w:rPr>
        <w:t xml:space="preserve">. The ferrite component is </w:t>
      </w:r>
      <w:r w:rsidR="00EF3C6A" w:rsidRPr="00BE04AC">
        <w:rPr>
          <w:rFonts w:asciiTheme="minorBidi" w:hAnsiTheme="minorBidi" w:cstheme="minorBidi"/>
          <w:bCs/>
          <w:color w:val="000000" w:themeColor="text1"/>
          <w:sz w:val="22"/>
          <w:szCs w:val="22"/>
          <w:lang w:bidi="fa-IR"/>
        </w:rPr>
        <w:t>relatively</w:t>
      </w:r>
      <w:r w:rsidRPr="00BE04AC">
        <w:rPr>
          <w:rFonts w:asciiTheme="minorBidi" w:hAnsiTheme="minorBidi" w:cstheme="minorBidi"/>
          <w:bCs/>
          <w:color w:val="000000" w:themeColor="text1"/>
          <w:sz w:val="22"/>
          <w:szCs w:val="22"/>
          <w:lang w:bidi="fa-IR"/>
        </w:rPr>
        <w:t xml:space="preserve"> fragile </w:t>
      </w:r>
      <w:r w:rsidR="00EF3C6A" w:rsidRPr="00BE04AC">
        <w:rPr>
          <w:rFonts w:asciiTheme="minorBidi" w:hAnsiTheme="minorBidi" w:cstheme="minorBidi"/>
          <w:bCs/>
          <w:color w:val="000000" w:themeColor="text1"/>
          <w:sz w:val="22"/>
          <w:szCs w:val="22"/>
          <w:lang w:bidi="fa-IR"/>
        </w:rPr>
        <w:t xml:space="preserve">and susceptible to </w:t>
      </w:r>
      <w:r w:rsidRPr="00BE04AC">
        <w:rPr>
          <w:rFonts w:asciiTheme="minorBidi" w:hAnsiTheme="minorBidi" w:cstheme="minorBidi"/>
          <w:bCs/>
          <w:color w:val="000000" w:themeColor="text1"/>
          <w:sz w:val="22"/>
          <w:szCs w:val="22"/>
          <w:lang w:bidi="fa-IR"/>
        </w:rPr>
        <w:t>damage due to unfavourable traffic loading and environmental conditions</w:t>
      </w:r>
      <w:r w:rsidR="00EF3C6A" w:rsidRPr="00BE04AC">
        <w:rPr>
          <w:rFonts w:asciiTheme="minorBidi" w:hAnsiTheme="minorBidi" w:cstheme="minorBidi"/>
          <w:bCs/>
          <w:color w:val="000000" w:themeColor="text1"/>
          <w:sz w:val="22"/>
          <w:szCs w:val="22"/>
          <w:lang w:bidi="fa-IR"/>
        </w:rPr>
        <w:t xml:space="preserve">, bringing associated </w:t>
      </w:r>
      <w:r w:rsidRPr="00BE04AC">
        <w:rPr>
          <w:rFonts w:asciiTheme="minorBidi" w:hAnsiTheme="minorBidi" w:cstheme="minorBidi"/>
          <w:bCs/>
          <w:color w:val="000000" w:themeColor="text1"/>
          <w:sz w:val="22"/>
          <w:szCs w:val="22"/>
          <w:lang w:bidi="fa-IR"/>
        </w:rPr>
        <w:t xml:space="preserve">negative consequences </w:t>
      </w:r>
      <w:r w:rsidR="00EF3C6A" w:rsidRPr="00BE04AC">
        <w:rPr>
          <w:rFonts w:asciiTheme="minorBidi" w:hAnsiTheme="minorBidi" w:cstheme="minorBidi"/>
          <w:bCs/>
          <w:color w:val="000000" w:themeColor="text1"/>
          <w:sz w:val="22"/>
          <w:szCs w:val="22"/>
          <w:lang w:bidi="fa-IR"/>
        </w:rPr>
        <w:t>for</w:t>
      </w:r>
      <w:r w:rsidRPr="00BE04AC">
        <w:rPr>
          <w:rFonts w:asciiTheme="minorBidi" w:hAnsiTheme="minorBidi" w:cstheme="minorBidi"/>
          <w:bCs/>
          <w:color w:val="000000" w:themeColor="text1"/>
          <w:sz w:val="22"/>
          <w:szCs w:val="22"/>
          <w:lang w:bidi="fa-IR"/>
        </w:rPr>
        <w:t xml:space="preserve"> electrified roads (Chen et al. 2015)</w:t>
      </w:r>
      <w:r w:rsidRPr="00BE04AC">
        <w:rPr>
          <w:rFonts w:asciiTheme="minorBidi" w:hAnsiTheme="minorBidi" w:cstheme="minorBidi"/>
          <w:bCs/>
          <w:color w:val="000000" w:themeColor="text1"/>
          <w:sz w:val="22"/>
          <w:szCs w:val="22"/>
        </w:rPr>
        <w:t xml:space="preserve">. </w:t>
      </w:r>
      <w:r w:rsidRPr="00BE04AC">
        <w:rPr>
          <w:rFonts w:asciiTheme="minorBidi" w:hAnsiTheme="minorBidi" w:cstheme="minorBidi"/>
          <w:bCs/>
          <w:color w:val="000000" w:themeColor="text1"/>
          <w:sz w:val="22"/>
          <w:szCs w:val="22"/>
          <w:lang w:bidi="fa-IR"/>
        </w:rPr>
        <w:t>In the IPT system, in addition to ferrite cores, there are other components</w:t>
      </w:r>
      <w:r w:rsidR="00EF3C6A" w:rsidRPr="00BE04AC">
        <w:rPr>
          <w:rFonts w:asciiTheme="minorBidi" w:hAnsiTheme="minorBidi" w:cstheme="minorBidi"/>
          <w:bCs/>
          <w:color w:val="000000" w:themeColor="text1"/>
          <w:sz w:val="22"/>
          <w:szCs w:val="22"/>
          <w:lang w:bidi="fa-IR"/>
        </w:rPr>
        <w:t>,</w:t>
      </w:r>
      <w:r w:rsidRPr="00BE04AC">
        <w:rPr>
          <w:rFonts w:asciiTheme="minorBidi" w:hAnsiTheme="minorBidi" w:cstheme="minorBidi"/>
          <w:bCs/>
          <w:color w:val="000000" w:themeColor="text1"/>
          <w:sz w:val="22"/>
          <w:szCs w:val="22"/>
          <w:lang w:bidi="fa-IR"/>
        </w:rPr>
        <w:t xml:space="preserve"> such as the coils and the sensors that </w:t>
      </w:r>
      <w:r w:rsidR="00EF3C6A" w:rsidRPr="00BE04AC">
        <w:rPr>
          <w:rFonts w:asciiTheme="minorBidi" w:hAnsiTheme="minorBidi" w:cstheme="minorBidi"/>
          <w:bCs/>
          <w:color w:val="000000" w:themeColor="text1"/>
          <w:sz w:val="22"/>
          <w:szCs w:val="22"/>
          <w:lang w:bidi="fa-IR"/>
        </w:rPr>
        <w:t xml:space="preserve">may be affected by </w:t>
      </w:r>
      <w:r w:rsidRPr="00BE04AC">
        <w:rPr>
          <w:rFonts w:asciiTheme="minorBidi" w:hAnsiTheme="minorBidi" w:cstheme="minorBidi"/>
          <w:bCs/>
          <w:color w:val="000000" w:themeColor="text1"/>
          <w:sz w:val="22"/>
          <w:szCs w:val="22"/>
          <w:lang w:bidi="fa-IR"/>
        </w:rPr>
        <w:t xml:space="preserve">embedment </w:t>
      </w:r>
      <w:r w:rsidR="00EF3C6A" w:rsidRPr="00BE04AC">
        <w:rPr>
          <w:rFonts w:asciiTheme="minorBidi" w:hAnsiTheme="minorBidi" w:cstheme="minorBidi"/>
          <w:bCs/>
          <w:color w:val="000000" w:themeColor="text1"/>
          <w:sz w:val="22"/>
          <w:szCs w:val="22"/>
          <w:lang w:bidi="fa-IR"/>
        </w:rPr>
        <w:t>in what is a structural system designed to limit deformations over the working life of the facility</w:t>
      </w:r>
      <w:r w:rsidR="006C2E92" w:rsidRPr="00BE04AC">
        <w:rPr>
          <w:rFonts w:asciiTheme="minorBidi" w:hAnsiTheme="minorBidi" w:cstheme="minorBidi"/>
          <w:bCs/>
          <w:color w:val="000000" w:themeColor="text1"/>
          <w:sz w:val="22"/>
          <w:szCs w:val="22"/>
          <w:lang w:bidi="fa-IR"/>
        </w:rPr>
        <w:t>.</w:t>
      </w:r>
      <w:bookmarkEnd w:id="22"/>
      <w:r w:rsidRPr="00BE04AC">
        <w:rPr>
          <w:rFonts w:asciiTheme="minorBidi" w:hAnsiTheme="minorBidi" w:cstheme="minorBidi"/>
          <w:bCs/>
          <w:color w:val="000000" w:themeColor="text1"/>
          <w:sz w:val="22"/>
          <w:szCs w:val="22"/>
          <w:lang w:bidi="fa-IR"/>
        </w:rPr>
        <w:t xml:space="preserve"> </w:t>
      </w:r>
      <w:r w:rsidR="00EF3C6A" w:rsidRPr="00BE04AC">
        <w:rPr>
          <w:rFonts w:asciiTheme="minorBidi" w:hAnsiTheme="minorBidi" w:cstheme="minorBidi"/>
          <w:bCs/>
          <w:color w:val="000000" w:themeColor="text1"/>
          <w:sz w:val="22"/>
          <w:szCs w:val="22"/>
          <w:lang w:bidi="fa-IR"/>
        </w:rPr>
        <w:t>F</w:t>
      </w:r>
      <w:r w:rsidRPr="00BE04AC">
        <w:rPr>
          <w:rFonts w:asciiTheme="minorBidi" w:hAnsiTheme="minorBidi" w:cstheme="minorBidi"/>
          <w:bCs/>
          <w:color w:val="000000" w:themeColor="text1"/>
          <w:sz w:val="22"/>
          <w:szCs w:val="22"/>
          <w:lang w:bidi="fa-IR"/>
        </w:rPr>
        <w:t xml:space="preserve">ragile components </w:t>
      </w:r>
      <w:r w:rsidR="00EF3C6A" w:rsidRPr="00BE04AC">
        <w:rPr>
          <w:rFonts w:asciiTheme="minorBidi" w:hAnsiTheme="minorBidi" w:cstheme="minorBidi"/>
          <w:bCs/>
          <w:color w:val="000000" w:themeColor="text1"/>
          <w:sz w:val="22"/>
          <w:szCs w:val="22"/>
          <w:lang w:bidi="fa-IR"/>
        </w:rPr>
        <w:t>require careful design and placing in the road in a manner that enhances the probability that as a system both the road and the pad will successfully see out the design life with limited deformations</w:t>
      </w:r>
      <w:r w:rsidR="00707619" w:rsidRPr="00BE04AC">
        <w:rPr>
          <w:rFonts w:asciiTheme="minorBidi" w:hAnsiTheme="minorBidi" w:cstheme="minorBidi"/>
          <w:bCs/>
          <w:color w:val="000000" w:themeColor="text1"/>
          <w:sz w:val="22"/>
          <w:szCs w:val="22"/>
          <w:lang w:bidi="fa-IR"/>
        </w:rPr>
        <w:t xml:space="preserve"> caused by traffic </w:t>
      </w:r>
      <w:r w:rsidR="006B04AA" w:rsidRPr="00BE04AC">
        <w:rPr>
          <w:rFonts w:asciiTheme="minorBidi" w:hAnsiTheme="minorBidi" w:cstheme="minorBidi"/>
          <w:bCs/>
          <w:color w:val="000000" w:themeColor="text1"/>
          <w:sz w:val="22"/>
          <w:szCs w:val="22"/>
          <w:lang w:bidi="fa-IR"/>
        </w:rPr>
        <w:t xml:space="preserve">loads </w:t>
      </w:r>
      <w:r w:rsidR="00707619" w:rsidRPr="00BE04AC">
        <w:rPr>
          <w:rFonts w:asciiTheme="minorBidi" w:hAnsiTheme="minorBidi" w:cstheme="minorBidi"/>
          <w:bCs/>
          <w:color w:val="000000" w:themeColor="text1"/>
          <w:sz w:val="22"/>
          <w:szCs w:val="22"/>
          <w:lang w:bidi="fa-IR"/>
        </w:rPr>
        <w:t>and the environment</w:t>
      </w:r>
      <w:r w:rsidR="00EF3C6A" w:rsidRPr="00BE04AC">
        <w:rPr>
          <w:rFonts w:asciiTheme="minorBidi" w:hAnsiTheme="minorBidi" w:cstheme="minorBidi"/>
          <w:bCs/>
          <w:color w:val="000000" w:themeColor="text1"/>
          <w:sz w:val="22"/>
          <w:szCs w:val="22"/>
          <w:lang w:bidi="fa-IR"/>
        </w:rPr>
        <w:t>.</w:t>
      </w:r>
      <w:r w:rsidR="00707619" w:rsidRPr="00BE04AC">
        <w:rPr>
          <w:rFonts w:asciiTheme="minorBidi" w:hAnsiTheme="minorBidi" w:cstheme="minorBidi"/>
          <w:bCs/>
          <w:color w:val="000000" w:themeColor="text1"/>
          <w:sz w:val="22"/>
          <w:szCs w:val="22"/>
          <w:lang w:bidi="fa-IR"/>
        </w:rPr>
        <w:t xml:space="preserve"> </w:t>
      </w:r>
    </w:p>
    <w:p w14:paraId="63AC7B6C" w14:textId="77777777" w:rsidR="001A06F1" w:rsidRPr="00BE04AC" w:rsidRDefault="001A06F1" w:rsidP="00937FF5">
      <w:pPr>
        <w:jc w:val="both"/>
        <w:rPr>
          <w:rFonts w:asciiTheme="minorBidi" w:hAnsiTheme="minorBidi" w:cstheme="minorBidi"/>
          <w:bCs/>
          <w:color w:val="000000" w:themeColor="text1"/>
          <w:sz w:val="22"/>
          <w:szCs w:val="22"/>
          <w:lang w:bidi="fa-IR"/>
        </w:rPr>
      </w:pPr>
    </w:p>
    <w:p w14:paraId="6B07D658" w14:textId="77777777" w:rsidR="001A06F1" w:rsidRPr="00BE04AC" w:rsidRDefault="001A06F1" w:rsidP="00937FF5">
      <w:pPr>
        <w:jc w:val="both"/>
        <w:rPr>
          <w:rFonts w:asciiTheme="minorBidi" w:hAnsiTheme="minorBidi" w:cstheme="minorBidi"/>
          <w:bCs/>
          <w:color w:val="000000" w:themeColor="text1"/>
          <w:sz w:val="22"/>
          <w:szCs w:val="22"/>
          <w:lang w:bidi="fa-IR"/>
        </w:rPr>
      </w:pPr>
    </w:p>
    <w:p w14:paraId="26B6CE54" w14:textId="77777777" w:rsidR="001744AB" w:rsidRPr="00BE04AC" w:rsidRDefault="006957B6"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rPr>
        <w:t>Another</w:t>
      </w:r>
      <w:r w:rsidR="001744AB" w:rsidRPr="00BE04AC">
        <w:rPr>
          <w:rFonts w:asciiTheme="minorBidi" w:hAnsiTheme="minorBidi" w:cstheme="minorBidi"/>
          <w:bCs/>
          <w:color w:val="000000" w:themeColor="text1"/>
          <w:sz w:val="22"/>
          <w:szCs w:val="22"/>
        </w:rPr>
        <w:t xml:space="preserve"> challenge </w:t>
      </w:r>
      <w:r w:rsidR="006A075A" w:rsidRPr="00BE04AC">
        <w:rPr>
          <w:rFonts w:asciiTheme="minorBidi" w:hAnsiTheme="minorBidi" w:cstheme="minorBidi"/>
          <w:bCs/>
          <w:color w:val="000000" w:themeColor="text1"/>
          <w:sz w:val="22"/>
          <w:szCs w:val="22"/>
        </w:rPr>
        <w:t xml:space="preserve">for successful </w:t>
      </w:r>
      <w:r w:rsidRPr="00BE04AC">
        <w:rPr>
          <w:rFonts w:asciiTheme="minorBidi" w:hAnsiTheme="minorBidi" w:cstheme="minorBidi"/>
          <w:bCs/>
          <w:color w:val="000000" w:themeColor="text1"/>
          <w:sz w:val="22"/>
          <w:szCs w:val="22"/>
        </w:rPr>
        <w:t>implementation of</w:t>
      </w:r>
      <w:r w:rsidR="001744AB" w:rsidRPr="00BE04AC">
        <w:rPr>
          <w:rFonts w:asciiTheme="minorBidi" w:hAnsiTheme="minorBidi" w:cstheme="minorBidi"/>
          <w:bCs/>
          <w:color w:val="000000" w:themeColor="text1"/>
          <w:sz w:val="22"/>
          <w:szCs w:val="22"/>
        </w:rPr>
        <w:t xml:space="preserve"> IPT systems is the effect of heat generated by the primary power system, placed within the upper asphalt layer. The performance of </w:t>
      </w:r>
      <w:r w:rsidR="006C2E92" w:rsidRPr="00BE04AC">
        <w:rPr>
          <w:rFonts w:asciiTheme="minorBidi" w:hAnsiTheme="minorBidi" w:cstheme="minorBidi"/>
          <w:bCs/>
          <w:color w:val="000000" w:themeColor="text1"/>
          <w:sz w:val="22"/>
          <w:szCs w:val="22"/>
        </w:rPr>
        <w:t>a</w:t>
      </w:r>
      <w:r w:rsidR="001744AB" w:rsidRPr="00BE04AC">
        <w:rPr>
          <w:rFonts w:asciiTheme="minorBidi" w:hAnsiTheme="minorBidi" w:cstheme="minorBidi"/>
          <w:bCs/>
          <w:color w:val="000000" w:themeColor="text1"/>
          <w:sz w:val="22"/>
          <w:szCs w:val="22"/>
        </w:rPr>
        <w:t xml:space="preserve">sphalt </w:t>
      </w:r>
      <w:r w:rsidR="006C2E92" w:rsidRPr="00BE04AC">
        <w:rPr>
          <w:rFonts w:asciiTheme="minorBidi" w:hAnsiTheme="minorBidi" w:cstheme="minorBidi"/>
          <w:bCs/>
          <w:color w:val="000000" w:themeColor="text1"/>
          <w:sz w:val="22"/>
          <w:szCs w:val="22"/>
        </w:rPr>
        <w:t>m</w:t>
      </w:r>
      <w:r w:rsidR="001744AB" w:rsidRPr="00BE04AC">
        <w:rPr>
          <w:rFonts w:asciiTheme="minorBidi" w:hAnsiTheme="minorBidi" w:cstheme="minorBidi"/>
          <w:bCs/>
          <w:color w:val="000000" w:themeColor="text1"/>
          <w:sz w:val="22"/>
          <w:szCs w:val="22"/>
        </w:rPr>
        <w:t xml:space="preserve">ixes is temperature dependent as it is a </w:t>
      </w:r>
      <w:proofErr w:type="spellStart"/>
      <w:r w:rsidR="001744AB" w:rsidRPr="00BE04AC">
        <w:rPr>
          <w:rFonts w:asciiTheme="minorBidi" w:hAnsiTheme="minorBidi" w:cstheme="minorBidi"/>
          <w:bCs/>
          <w:color w:val="000000" w:themeColor="text1"/>
          <w:sz w:val="22"/>
          <w:szCs w:val="22"/>
        </w:rPr>
        <w:t>visco</w:t>
      </w:r>
      <w:proofErr w:type="spellEnd"/>
      <w:r w:rsidR="001744AB" w:rsidRPr="00BE04AC">
        <w:rPr>
          <w:rFonts w:asciiTheme="minorBidi" w:hAnsiTheme="minorBidi" w:cstheme="minorBidi"/>
          <w:bCs/>
          <w:color w:val="000000" w:themeColor="text1"/>
          <w:sz w:val="22"/>
          <w:szCs w:val="22"/>
        </w:rPr>
        <w:t xml:space="preserve">-elastic material. In New Zealand existing pavement temperatures commonly range from -15 degrees Celsius to 65 degrees Celsius. Any additional heat generation from IPT pads in extreme climatic conditions will potentially extend the temperature beyond the normal performance range of standard bituminous materials. </w:t>
      </w:r>
      <w:r w:rsidR="006A075A" w:rsidRPr="00BE04AC">
        <w:rPr>
          <w:rFonts w:asciiTheme="minorBidi" w:hAnsiTheme="minorBidi" w:cstheme="minorBidi"/>
          <w:bCs/>
          <w:color w:val="000000" w:themeColor="text1"/>
          <w:sz w:val="22"/>
          <w:szCs w:val="22"/>
        </w:rPr>
        <w:t>I</w:t>
      </w:r>
      <w:r w:rsidR="003E26E0" w:rsidRPr="00BE04AC">
        <w:rPr>
          <w:rFonts w:asciiTheme="minorBidi" w:hAnsiTheme="minorBidi" w:cstheme="minorBidi"/>
          <w:bCs/>
          <w:color w:val="000000" w:themeColor="text1"/>
          <w:sz w:val="22"/>
          <w:szCs w:val="22"/>
        </w:rPr>
        <w:t>t is important to study the thermal effect of IPT systems on the performance</w:t>
      </w:r>
      <w:r w:rsidR="00A92018" w:rsidRPr="00BE04AC">
        <w:rPr>
          <w:rFonts w:asciiTheme="minorBidi" w:hAnsiTheme="minorBidi" w:cstheme="minorBidi"/>
          <w:bCs/>
          <w:color w:val="000000" w:themeColor="text1"/>
          <w:sz w:val="22"/>
          <w:szCs w:val="22"/>
        </w:rPr>
        <w:t xml:space="preserve"> of the pavement</w:t>
      </w:r>
      <w:r w:rsidR="003E26E0" w:rsidRPr="00BE04AC">
        <w:rPr>
          <w:rFonts w:asciiTheme="minorBidi" w:hAnsiTheme="minorBidi" w:cstheme="minorBidi"/>
          <w:bCs/>
          <w:color w:val="000000" w:themeColor="text1"/>
          <w:sz w:val="22"/>
          <w:szCs w:val="22"/>
        </w:rPr>
        <w:t>.</w:t>
      </w:r>
    </w:p>
    <w:p w14:paraId="4E1636C5" w14:textId="77777777" w:rsidR="00B52A1F" w:rsidRPr="00BE04AC" w:rsidRDefault="00B52A1F" w:rsidP="00937FF5">
      <w:pPr>
        <w:jc w:val="both"/>
        <w:rPr>
          <w:rFonts w:asciiTheme="minorBidi" w:hAnsiTheme="minorBidi" w:cstheme="minorBidi"/>
          <w:bCs/>
          <w:color w:val="000000" w:themeColor="text1"/>
          <w:sz w:val="22"/>
          <w:szCs w:val="22"/>
        </w:rPr>
      </w:pPr>
    </w:p>
    <w:p w14:paraId="453FFDA1" w14:textId="77777777" w:rsidR="00967047" w:rsidRPr="00BE04AC" w:rsidRDefault="00967047" w:rsidP="00937FF5">
      <w:pPr>
        <w:jc w:val="both"/>
        <w:rPr>
          <w:rFonts w:asciiTheme="minorBidi" w:hAnsiTheme="minorBidi" w:cstheme="minorBidi"/>
          <w:bCs/>
          <w:color w:val="000000" w:themeColor="text1"/>
          <w:sz w:val="22"/>
          <w:szCs w:val="22"/>
          <w:lang w:bidi="fa-IR"/>
        </w:rPr>
      </w:pPr>
    </w:p>
    <w:p w14:paraId="42F1F011" w14:textId="753BB4C1" w:rsidR="00B52A1F" w:rsidRPr="00BE04AC" w:rsidRDefault="006A075A" w:rsidP="00937FF5">
      <w:pPr>
        <w:jc w:val="both"/>
        <w:rPr>
          <w:rFonts w:asciiTheme="minorBidi" w:hAnsiTheme="minorBidi" w:cstheme="minorBidi"/>
          <w:bCs/>
          <w:color w:val="000000" w:themeColor="text1"/>
          <w:sz w:val="22"/>
          <w:szCs w:val="22"/>
          <w:lang w:bidi="fa-IR"/>
        </w:rPr>
      </w:pPr>
      <w:r w:rsidRPr="00BE04AC">
        <w:rPr>
          <w:rFonts w:asciiTheme="minorBidi" w:hAnsiTheme="minorBidi" w:cstheme="minorBidi"/>
          <w:bCs/>
          <w:color w:val="000000" w:themeColor="text1"/>
          <w:sz w:val="22"/>
          <w:szCs w:val="22"/>
          <w:lang w:bidi="fa-IR"/>
        </w:rPr>
        <w:t>S</w:t>
      </w:r>
      <w:r w:rsidR="00967047" w:rsidRPr="00BE04AC">
        <w:rPr>
          <w:rFonts w:asciiTheme="minorBidi" w:hAnsiTheme="minorBidi" w:cstheme="minorBidi"/>
          <w:bCs/>
          <w:color w:val="000000" w:themeColor="text1"/>
          <w:sz w:val="22"/>
          <w:szCs w:val="22"/>
          <w:lang w:bidi="fa-IR"/>
        </w:rPr>
        <w:t xml:space="preserve">tudies regarding this topic are limited, and </w:t>
      </w:r>
      <w:r w:rsidRPr="00BE04AC">
        <w:rPr>
          <w:rFonts w:asciiTheme="minorBidi" w:hAnsiTheme="minorBidi" w:cstheme="minorBidi"/>
          <w:bCs/>
          <w:color w:val="000000" w:themeColor="text1"/>
          <w:sz w:val="22"/>
          <w:szCs w:val="22"/>
          <w:lang w:bidi="fa-IR"/>
        </w:rPr>
        <w:t xml:space="preserve">many </w:t>
      </w:r>
      <w:r w:rsidR="00967047" w:rsidRPr="00BE04AC">
        <w:rPr>
          <w:rFonts w:asciiTheme="minorBidi" w:hAnsiTheme="minorBidi" w:cstheme="minorBidi"/>
          <w:bCs/>
          <w:color w:val="000000" w:themeColor="text1"/>
          <w:sz w:val="22"/>
          <w:szCs w:val="22"/>
          <w:lang w:bidi="fa-IR"/>
        </w:rPr>
        <w:t xml:space="preserve">of them are </w:t>
      </w:r>
      <w:r w:rsidRPr="00BE04AC">
        <w:rPr>
          <w:rFonts w:asciiTheme="minorBidi" w:hAnsiTheme="minorBidi" w:cstheme="minorBidi"/>
          <w:bCs/>
          <w:color w:val="000000" w:themeColor="text1"/>
          <w:sz w:val="22"/>
          <w:szCs w:val="22"/>
          <w:lang w:bidi="fa-IR"/>
        </w:rPr>
        <w:t xml:space="preserve">concerned with </w:t>
      </w:r>
      <w:r w:rsidR="00967047" w:rsidRPr="00BE04AC">
        <w:rPr>
          <w:rFonts w:asciiTheme="minorBidi" w:hAnsiTheme="minorBidi" w:cstheme="minorBidi"/>
          <w:bCs/>
          <w:color w:val="000000" w:themeColor="text1"/>
          <w:sz w:val="22"/>
          <w:szCs w:val="22"/>
          <w:lang w:bidi="fa-IR"/>
        </w:rPr>
        <w:t>the development of EVs</w:t>
      </w:r>
      <w:r w:rsidR="00F45C3A" w:rsidRPr="00BE04AC">
        <w:rPr>
          <w:rFonts w:asciiTheme="minorBidi" w:hAnsiTheme="minorBidi" w:cstheme="minorBidi"/>
          <w:bCs/>
          <w:color w:val="000000" w:themeColor="text1"/>
          <w:sz w:val="22"/>
          <w:szCs w:val="22"/>
          <w:lang w:bidi="fa-IR"/>
        </w:rPr>
        <w:t>,</w:t>
      </w:r>
      <w:r w:rsidRPr="00BE04AC">
        <w:rPr>
          <w:rFonts w:asciiTheme="minorBidi" w:hAnsiTheme="minorBidi" w:cstheme="minorBidi"/>
          <w:bCs/>
          <w:color w:val="000000" w:themeColor="text1"/>
          <w:sz w:val="22"/>
          <w:szCs w:val="22"/>
          <w:lang w:bidi="fa-IR"/>
        </w:rPr>
        <w:t xml:space="preserve"> </w:t>
      </w:r>
      <w:r w:rsidR="00967047" w:rsidRPr="00BE04AC">
        <w:rPr>
          <w:rFonts w:asciiTheme="minorBidi" w:hAnsiTheme="minorBidi" w:cstheme="minorBidi"/>
          <w:bCs/>
          <w:color w:val="000000" w:themeColor="text1"/>
          <w:sz w:val="22"/>
          <w:szCs w:val="22"/>
          <w:lang w:bidi="fa-IR"/>
        </w:rPr>
        <w:t xml:space="preserve">promoting the performance of batteries and the power transmission </w:t>
      </w:r>
      <w:r w:rsidRPr="00BE04AC">
        <w:rPr>
          <w:rFonts w:asciiTheme="minorBidi" w:hAnsiTheme="minorBidi" w:cstheme="minorBidi"/>
          <w:bCs/>
          <w:color w:val="000000" w:themeColor="text1"/>
          <w:sz w:val="22"/>
          <w:szCs w:val="22"/>
          <w:lang w:bidi="fa-IR"/>
        </w:rPr>
        <w:t>of</w:t>
      </w:r>
      <w:r w:rsidR="00967047" w:rsidRPr="00BE04AC">
        <w:rPr>
          <w:rFonts w:asciiTheme="minorBidi" w:hAnsiTheme="minorBidi" w:cstheme="minorBidi"/>
          <w:bCs/>
          <w:color w:val="000000" w:themeColor="text1"/>
          <w:sz w:val="22"/>
          <w:szCs w:val="22"/>
          <w:lang w:bidi="fa-IR"/>
        </w:rPr>
        <w:t xml:space="preserve"> the vehicles. </w:t>
      </w:r>
      <w:r w:rsidRPr="00BE04AC">
        <w:rPr>
          <w:rFonts w:asciiTheme="minorBidi" w:hAnsiTheme="minorBidi" w:cstheme="minorBidi"/>
          <w:bCs/>
          <w:color w:val="000000" w:themeColor="text1"/>
          <w:sz w:val="22"/>
          <w:szCs w:val="22"/>
          <w:lang w:bidi="fa-IR"/>
        </w:rPr>
        <w:t>T</w:t>
      </w:r>
      <w:r w:rsidR="00A92018" w:rsidRPr="00BE04AC">
        <w:rPr>
          <w:rFonts w:asciiTheme="minorBidi" w:hAnsiTheme="minorBidi" w:cstheme="minorBidi"/>
          <w:bCs/>
          <w:color w:val="000000" w:themeColor="text1"/>
          <w:sz w:val="22"/>
          <w:szCs w:val="22"/>
          <w:lang w:bidi="fa-IR"/>
        </w:rPr>
        <w:t xml:space="preserve">here are many challenges and gaps </w:t>
      </w:r>
      <w:r w:rsidRPr="00BE04AC">
        <w:rPr>
          <w:rFonts w:asciiTheme="minorBidi" w:hAnsiTheme="minorBidi" w:cstheme="minorBidi"/>
          <w:bCs/>
          <w:color w:val="000000" w:themeColor="text1"/>
          <w:sz w:val="22"/>
          <w:szCs w:val="22"/>
          <w:lang w:bidi="fa-IR"/>
        </w:rPr>
        <w:t xml:space="preserve">in knowledge regarding </w:t>
      </w:r>
      <w:r w:rsidR="00A92018" w:rsidRPr="00BE04AC">
        <w:rPr>
          <w:rFonts w:asciiTheme="minorBidi" w:hAnsiTheme="minorBidi" w:cstheme="minorBidi"/>
          <w:bCs/>
          <w:color w:val="000000" w:themeColor="text1"/>
          <w:sz w:val="22"/>
          <w:szCs w:val="22"/>
        </w:rPr>
        <w:t xml:space="preserve">the embedment of IPT systems into the road infrastructure. </w:t>
      </w:r>
      <w:r w:rsidRPr="00BE04AC">
        <w:rPr>
          <w:rFonts w:asciiTheme="minorBidi" w:hAnsiTheme="minorBidi" w:cstheme="minorBidi"/>
          <w:bCs/>
          <w:color w:val="000000" w:themeColor="text1"/>
          <w:sz w:val="22"/>
          <w:szCs w:val="22"/>
          <w:lang w:bidi="fa-IR"/>
        </w:rPr>
        <w:t>F</w:t>
      </w:r>
      <w:r w:rsidR="00A92018" w:rsidRPr="00BE04AC">
        <w:rPr>
          <w:rFonts w:asciiTheme="minorBidi" w:hAnsiTheme="minorBidi" w:cstheme="minorBidi"/>
          <w:bCs/>
          <w:color w:val="000000" w:themeColor="text1"/>
          <w:sz w:val="22"/>
          <w:szCs w:val="22"/>
          <w:lang w:bidi="fa-IR"/>
        </w:rPr>
        <w:t xml:space="preserve">uture work </w:t>
      </w:r>
      <w:r w:rsidRPr="00BE04AC">
        <w:rPr>
          <w:rFonts w:asciiTheme="minorBidi" w:hAnsiTheme="minorBidi" w:cstheme="minorBidi"/>
          <w:bCs/>
          <w:color w:val="000000" w:themeColor="text1"/>
          <w:sz w:val="22"/>
          <w:szCs w:val="22"/>
          <w:lang w:bidi="fa-IR"/>
        </w:rPr>
        <w:t xml:space="preserve">will be focused </w:t>
      </w:r>
      <w:r w:rsidR="00967047" w:rsidRPr="00BE04AC">
        <w:rPr>
          <w:rFonts w:asciiTheme="minorBidi" w:hAnsiTheme="minorBidi" w:cstheme="minorBidi"/>
          <w:bCs/>
          <w:color w:val="000000" w:themeColor="text1"/>
          <w:sz w:val="22"/>
          <w:szCs w:val="22"/>
          <w:lang w:bidi="fa-IR"/>
        </w:rPr>
        <w:t xml:space="preserve">on the infrastructure, </w:t>
      </w:r>
      <w:r w:rsidRPr="00BE04AC">
        <w:rPr>
          <w:rFonts w:asciiTheme="minorBidi" w:hAnsiTheme="minorBidi" w:cstheme="minorBidi"/>
          <w:bCs/>
          <w:color w:val="000000" w:themeColor="text1"/>
          <w:sz w:val="22"/>
          <w:szCs w:val="22"/>
          <w:lang w:bidi="fa-IR"/>
        </w:rPr>
        <w:t xml:space="preserve">i.e. the </w:t>
      </w:r>
      <w:r w:rsidR="00967047" w:rsidRPr="00BE04AC">
        <w:rPr>
          <w:rFonts w:asciiTheme="minorBidi" w:hAnsiTheme="minorBidi" w:cstheme="minorBidi"/>
          <w:bCs/>
          <w:color w:val="000000" w:themeColor="text1"/>
          <w:sz w:val="22"/>
          <w:szCs w:val="22"/>
          <w:lang w:bidi="fa-IR"/>
        </w:rPr>
        <w:t>mechanical stability</w:t>
      </w:r>
      <w:r w:rsidRPr="00BE04AC">
        <w:rPr>
          <w:rFonts w:asciiTheme="minorBidi" w:hAnsiTheme="minorBidi" w:cstheme="minorBidi"/>
          <w:bCs/>
          <w:color w:val="000000" w:themeColor="text1"/>
          <w:sz w:val="22"/>
          <w:szCs w:val="22"/>
          <w:lang w:bidi="fa-IR"/>
        </w:rPr>
        <w:t xml:space="preserve"> (including fatigue)</w:t>
      </w:r>
      <w:r w:rsidR="00967047" w:rsidRPr="00BE04AC">
        <w:rPr>
          <w:rFonts w:asciiTheme="minorBidi" w:hAnsiTheme="minorBidi" w:cstheme="minorBidi"/>
          <w:bCs/>
          <w:color w:val="000000" w:themeColor="text1"/>
          <w:sz w:val="22"/>
          <w:szCs w:val="22"/>
          <w:lang w:bidi="fa-IR"/>
        </w:rPr>
        <w:t xml:space="preserve">, </w:t>
      </w:r>
      <w:r w:rsidRPr="00BE04AC">
        <w:rPr>
          <w:rFonts w:asciiTheme="minorBidi" w:hAnsiTheme="minorBidi" w:cstheme="minorBidi"/>
          <w:bCs/>
          <w:color w:val="000000" w:themeColor="text1"/>
          <w:sz w:val="22"/>
          <w:szCs w:val="22"/>
          <w:lang w:bidi="fa-IR"/>
        </w:rPr>
        <w:t>the thermal characteristics</w:t>
      </w:r>
      <w:r w:rsidR="00867227" w:rsidRPr="00BE04AC">
        <w:rPr>
          <w:rFonts w:asciiTheme="minorBidi" w:hAnsiTheme="minorBidi" w:cstheme="minorBidi"/>
          <w:bCs/>
          <w:color w:val="000000" w:themeColor="text1"/>
          <w:sz w:val="22"/>
          <w:szCs w:val="22"/>
          <w:lang w:bidi="fa-IR"/>
        </w:rPr>
        <w:t>, the durability of the IPT system</w:t>
      </w:r>
      <w:r w:rsidRPr="00BE04AC">
        <w:rPr>
          <w:rFonts w:asciiTheme="minorBidi" w:hAnsiTheme="minorBidi" w:cstheme="minorBidi"/>
          <w:bCs/>
          <w:color w:val="000000" w:themeColor="text1"/>
          <w:sz w:val="22"/>
          <w:szCs w:val="22"/>
          <w:lang w:bidi="fa-IR"/>
        </w:rPr>
        <w:t xml:space="preserve"> </w:t>
      </w:r>
      <w:r w:rsidR="00967047" w:rsidRPr="00BE04AC">
        <w:rPr>
          <w:rFonts w:asciiTheme="minorBidi" w:hAnsiTheme="minorBidi" w:cstheme="minorBidi"/>
          <w:bCs/>
          <w:color w:val="000000" w:themeColor="text1"/>
          <w:sz w:val="22"/>
          <w:szCs w:val="22"/>
          <w:lang w:bidi="fa-IR"/>
        </w:rPr>
        <w:t xml:space="preserve">and </w:t>
      </w:r>
      <w:r w:rsidR="00AD01D3" w:rsidRPr="00BE04AC">
        <w:rPr>
          <w:rFonts w:asciiTheme="minorBidi" w:hAnsiTheme="minorBidi" w:cstheme="minorBidi"/>
          <w:bCs/>
          <w:color w:val="000000" w:themeColor="text1"/>
          <w:sz w:val="22"/>
          <w:szCs w:val="22"/>
          <w:lang w:bidi="fa-IR"/>
        </w:rPr>
        <w:t xml:space="preserve">the </w:t>
      </w:r>
      <w:r w:rsidR="00967047" w:rsidRPr="00BE04AC">
        <w:rPr>
          <w:rFonts w:asciiTheme="minorBidi" w:hAnsiTheme="minorBidi" w:cstheme="minorBidi"/>
          <w:bCs/>
          <w:color w:val="000000" w:themeColor="text1"/>
          <w:sz w:val="22"/>
          <w:szCs w:val="22"/>
          <w:lang w:bidi="fa-IR"/>
        </w:rPr>
        <w:t xml:space="preserve">sustainability </w:t>
      </w:r>
      <w:r w:rsidR="00AD01D3" w:rsidRPr="00BE04AC">
        <w:rPr>
          <w:rFonts w:asciiTheme="minorBidi" w:hAnsiTheme="minorBidi" w:cstheme="minorBidi"/>
          <w:bCs/>
          <w:color w:val="000000" w:themeColor="text1"/>
          <w:sz w:val="22"/>
          <w:szCs w:val="22"/>
          <w:lang w:bidi="fa-IR"/>
        </w:rPr>
        <w:t xml:space="preserve">and economics </w:t>
      </w:r>
      <w:r w:rsidR="00967047" w:rsidRPr="00BE04AC">
        <w:rPr>
          <w:rFonts w:asciiTheme="minorBidi" w:hAnsiTheme="minorBidi" w:cstheme="minorBidi"/>
          <w:bCs/>
          <w:color w:val="000000" w:themeColor="text1"/>
          <w:sz w:val="22"/>
          <w:szCs w:val="22"/>
          <w:lang w:bidi="fa-IR"/>
        </w:rPr>
        <w:t>of electrified roads.</w:t>
      </w:r>
    </w:p>
    <w:p w14:paraId="56938933" w14:textId="77777777" w:rsidR="00967047" w:rsidRPr="00BE04AC" w:rsidRDefault="00967047" w:rsidP="00937FF5">
      <w:pPr>
        <w:jc w:val="both"/>
        <w:rPr>
          <w:rFonts w:asciiTheme="minorBidi" w:hAnsiTheme="minorBidi" w:cstheme="minorBidi"/>
          <w:bCs/>
          <w:color w:val="000000" w:themeColor="text1"/>
          <w:sz w:val="22"/>
          <w:szCs w:val="22"/>
        </w:rPr>
      </w:pPr>
      <w:r w:rsidRPr="00BE04AC">
        <w:rPr>
          <w:rFonts w:asciiTheme="minorBidi" w:hAnsiTheme="minorBidi" w:cstheme="minorBidi"/>
          <w:bCs/>
          <w:color w:val="000000" w:themeColor="text1"/>
          <w:sz w:val="22"/>
          <w:szCs w:val="22"/>
          <w:lang w:bidi="fa-IR"/>
        </w:rPr>
        <w:t xml:space="preserve"> </w:t>
      </w:r>
    </w:p>
    <w:p w14:paraId="75035F3D" w14:textId="77777777" w:rsidR="00FB36EC" w:rsidRPr="00BE04AC" w:rsidRDefault="00FB36EC" w:rsidP="00937FF5">
      <w:pPr>
        <w:jc w:val="both"/>
        <w:rPr>
          <w:rFonts w:asciiTheme="minorBidi" w:hAnsiTheme="minorBidi" w:cstheme="minorBidi"/>
          <w:bCs/>
          <w:color w:val="000000" w:themeColor="text1"/>
          <w:sz w:val="22"/>
          <w:szCs w:val="22"/>
          <w:lang w:bidi="fa-IR"/>
        </w:rPr>
      </w:pPr>
    </w:p>
    <w:p w14:paraId="1D698EB7" w14:textId="77777777" w:rsidR="00F45869"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CONCLUSION</w:t>
      </w:r>
    </w:p>
    <w:p w14:paraId="7594B727" w14:textId="77777777" w:rsidR="005B7560" w:rsidRPr="00BE04AC" w:rsidRDefault="005B7560" w:rsidP="00937FF5">
      <w:pPr>
        <w:jc w:val="both"/>
        <w:rPr>
          <w:rFonts w:asciiTheme="minorBidi" w:hAnsiTheme="minorBidi" w:cstheme="minorBidi"/>
          <w:b/>
          <w:color w:val="000000" w:themeColor="text1"/>
          <w:sz w:val="28"/>
          <w:szCs w:val="28"/>
        </w:rPr>
      </w:pPr>
    </w:p>
    <w:p w14:paraId="6543479B" w14:textId="0588EF12" w:rsidR="009706B1" w:rsidRPr="00BE04AC" w:rsidRDefault="00F74065" w:rsidP="00937FF5">
      <w:pPr>
        <w:jc w:val="both"/>
        <w:rPr>
          <w:rFonts w:asciiTheme="minorBidi" w:hAnsiTheme="minorBidi" w:cstheme="minorBidi"/>
          <w:bCs/>
          <w:sz w:val="22"/>
          <w:szCs w:val="22"/>
        </w:rPr>
      </w:pPr>
      <w:bookmarkStart w:id="23" w:name="_Hlk32446410"/>
      <w:r w:rsidRPr="00BE04AC">
        <w:rPr>
          <w:rFonts w:asciiTheme="minorBidi" w:hAnsiTheme="minorBidi" w:cstheme="minorBidi"/>
          <w:bCs/>
          <w:sz w:val="22"/>
          <w:szCs w:val="22"/>
        </w:rPr>
        <w:t>M</w:t>
      </w:r>
      <w:r w:rsidR="009706B1" w:rsidRPr="00BE04AC">
        <w:rPr>
          <w:rFonts w:asciiTheme="minorBidi" w:hAnsiTheme="minorBidi" w:cstheme="minorBidi"/>
          <w:bCs/>
          <w:sz w:val="22"/>
          <w:szCs w:val="22"/>
        </w:rPr>
        <w:t xml:space="preserve">any countries are interested </w:t>
      </w:r>
      <w:r w:rsidR="007B0DF1" w:rsidRPr="00BE04AC">
        <w:rPr>
          <w:rFonts w:asciiTheme="minorBidi" w:hAnsiTheme="minorBidi" w:cstheme="minorBidi"/>
          <w:bCs/>
          <w:sz w:val="22"/>
          <w:szCs w:val="22"/>
        </w:rPr>
        <w:t>in</w:t>
      </w:r>
      <w:r w:rsidR="00FB36EC" w:rsidRPr="00BE04AC">
        <w:rPr>
          <w:rFonts w:asciiTheme="minorBidi" w:hAnsiTheme="minorBidi" w:cstheme="minorBidi"/>
          <w:bCs/>
          <w:sz w:val="22"/>
          <w:szCs w:val="22"/>
        </w:rPr>
        <w:t xml:space="preserve"> develop</w:t>
      </w:r>
      <w:r w:rsidR="007B0DF1" w:rsidRPr="00BE04AC">
        <w:rPr>
          <w:rFonts w:asciiTheme="minorBidi" w:hAnsiTheme="minorBidi" w:cstheme="minorBidi"/>
          <w:bCs/>
          <w:sz w:val="22"/>
          <w:szCs w:val="22"/>
        </w:rPr>
        <w:t>ing</w:t>
      </w:r>
      <w:r w:rsidR="00FB36EC" w:rsidRPr="00BE04AC">
        <w:rPr>
          <w:rFonts w:asciiTheme="minorBidi" w:hAnsiTheme="minorBidi" w:cstheme="minorBidi"/>
          <w:bCs/>
          <w:sz w:val="22"/>
          <w:szCs w:val="22"/>
        </w:rPr>
        <w:t xml:space="preserve"> </w:t>
      </w:r>
      <w:r w:rsidR="00810E83" w:rsidRPr="00BE04AC">
        <w:rPr>
          <w:rFonts w:asciiTheme="minorBidi" w:hAnsiTheme="minorBidi" w:cstheme="minorBidi"/>
          <w:bCs/>
          <w:sz w:val="22"/>
          <w:szCs w:val="22"/>
        </w:rPr>
        <w:t xml:space="preserve">more </w:t>
      </w:r>
      <w:r w:rsidR="00FB36EC" w:rsidRPr="00BE04AC">
        <w:rPr>
          <w:rFonts w:asciiTheme="minorBidi" w:hAnsiTheme="minorBidi" w:cstheme="minorBidi"/>
          <w:bCs/>
          <w:sz w:val="22"/>
          <w:szCs w:val="22"/>
        </w:rPr>
        <w:t xml:space="preserve">sustainable </w:t>
      </w:r>
      <w:r w:rsidR="007B0DF1" w:rsidRPr="00BE04AC">
        <w:rPr>
          <w:rFonts w:asciiTheme="minorBidi" w:hAnsiTheme="minorBidi" w:cstheme="minorBidi"/>
          <w:bCs/>
          <w:sz w:val="22"/>
          <w:szCs w:val="22"/>
        </w:rPr>
        <w:t xml:space="preserve">road </w:t>
      </w:r>
      <w:r w:rsidR="00FB36EC" w:rsidRPr="00BE04AC">
        <w:rPr>
          <w:rFonts w:asciiTheme="minorBidi" w:hAnsiTheme="minorBidi" w:cstheme="minorBidi"/>
          <w:bCs/>
          <w:sz w:val="22"/>
          <w:szCs w:val="22"/>
        </w:rPr>
        <w:t>transportation</w:t>
      </w:r>
      <w:r w:rsidR="00810E83" w:rsidRPr="00BE04AC">
        <w:rPr>
          <w:rFonts w:asciiTheme="minorBidi" w:hAnsiTheme="minorBidi" w:cstheme="minorBidi"/>
          <w:bCs/>
          <w:sz w:val="22"/>
          <w:szCs w:val="22"/>
        </w:rPr>
        <w:t xml:space="preserve"> systems</w:t>
      </w:r>
      <w:r w:rsidR="009706B1" w:rsidRPr="00BE04AC">
        <w:rPr>
          <w:rFonts w:asciiTheme="minorBidi" w:hAnsiTheme="minorBidi" w:cstheme="minorBidi"/>
          <w:bCs/>
          <w:sz w:val="22"/>
          <w:szCs w:val="22"/>
        </w:rPr>
        <w:t>. This is because</w:t>
      </w:r>
      <w:r w:rsidR="00FB36EC" w:rsidRPr="00BE04AC">
        <w:rPr>
          <w:rFonts w:asciiTheme="minorBidi" w:hAnsiTheme="minorBidi" w:cstheme="minorBidi"/>
          <w:bCs/>
          <w:sz w:val="22"/>
          <w:szCs w:val="22"/>
        </w:rPr>
        <w:t xml:space="preserve"> increasing greenhouse emissions and air pollution have </w:t>
      </w:r>
      <w:r w:rsidRPr="00BE04AC">
        <w:rPr>
          <w:rFonts w:asciiTheme="minorBidi" w:hAnsiTheme="minorBidi" w:cstheme="minorBidi"/>
          <w:bCs/>
          <w:sz w:val="22"/>
          <w:szCs w:val="22"/>
        </w:rPr>
        <w:t xml:space="preserve">serious </w:t>
      </w:r>
      <w:r w:rsidR="00FB36EC" w:rsidRPr="00BE04AC">
        <w:rPr>
          <w:rFonts w:asciiTheme="minorBidi" w:hAnsiTheme="minorBidi" w:cstheme="minorBidi"/>
          <w:bCs/>
          <w:sz w:val="22"/>
          <w:szCs w:val="22"/>
        </w:rPr>
        <w:t xml:space="preserve">detrimental effects on human </w:t>
      </w:r>
      <w:r w:rsidR="00810E83" w:rsidRPr="00BE04AC">
        <w:rPr>
          <w:rFonts w:asciiTheme="minorBidi" w:hAnsiTheme="minorBidi" w:cstheme="minorBidi"/>
          <w:bCs/>
          <w:sz w:val="22"/>
          <w:szCs w:val="22"/>
        </w:rPr>
        <w:t xml:space="preserve">and environmental </w:t>
      </w:r>
      <w:r w:rsidR="00FB36EC" w:rsidRPr="00BE04AC">
        <w:rPr>
          <w:rFonts w:asciiTheme="minorBidi" w:hAnsiTheme="minorBidi" w:cstheme="minorBidi"/>
          <w:bCs/>
          <w:sz w:val="22"/>
          <w:szCs w:val="22"/>
        </w:rPr>
        <w:t xml:space="preserve">health. One effective method of decreasing the greenhouse gas emissions is utilizing </w:t>
      </w:r>
      <w:r w:rsidR="00810E83" w:rsidRPr="00BE04AC">
        <w:rPr>
          <w:rFonts w:asciiTheme="minorBidi" w:hAnsiTheme="minorBidi" w:cstheme="minorBidi"/>
          <w:bCs/>
          <w:sz w:val="22"/>
          <w:szCs w:val="22"/>
        </w:rPr>
        <w:t xml:space="preserve">a greater proportion of </w:t>
      </w:r>
      <w:r w:rsidR="00FB36EC" w:rsidRPr="00BE04AC">
        <w:rPr>
          <w:rFonts w:asciiTheme="minorBidi" w:hAnsiTheme="minorBidi" w:cstheme="minorBidi"/>
          <w:bCs/>
          <w:sz w:val="22"/>
          <w:szCs w:val="22"/>
        </w:rPr>
        <w:t>EVs</w:t>
      </w:r>
      <w:r w:rsidR="00810E83" w:rsidRPr="00BE04AC">
        <w:rPr>
          <w:rFonts w:asciiTheme="minorBidi" w:hAnsiTheme="minorBidi" w:cstheme="minorBidi"/>
          <w:bCs/>
          <w:sz w:val="22"/>
          <w:szCs w:val="22"/>
        </w:rPr>
        <w:t xml:space="preserve"> that replace ICE vehicles</w:t>
      </w:r>
      <w:r w:rsidR="00FB36EC" w:rsidRPr="00BE04AC">
        <w:rPr>
          <w:rFonts w:asciiTheme="minorBidi" w:hAnsiTheme="minorBidi" w:cstheme="minorBidi"/>
          <w:bCs/>
          <w:sz w:val="22"/>
          <w:szCs w:val="22"/>
        </w:rPr>
        <w:t>.</w:t>
      </w:r>
      <w:r w:rsidR="007B0DF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Moreover,</w:t>
      </w:r>
      <w:r w:rsidR="007B0DF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EVs</w:t>
      </w:r>
      <w:r w:rsidR="009706B1" w:rsidRPr="00BE04AC">
        <w:rPr>
          <w:rFonts w:asciiTheme="minorBidi" w:hAnsiTheme="minorBidi" w:cstheme="minorBidi"/>
          <w:bCs/>
          <w:sz w:val="22"/>
          <w:szCs w:val="22"/>
        </w:rPr>
        <w:t xml:space="preserve"> can reduce </w:t>
      </w:r>
      <w:r w:rsidR="00FB36EC" w:rsidRPr="00BE04AC">
        <w:rPr>
          <w:rFonts w:asciiTheme="minorBidi" w:hAnsiTheme="minorBidi" w:cstheme="minorBidi"/>
          <w:bCs/>
          <w:sz w:val="22"/>
          <w:szCs w:val="22"/>
        </w:rPr>
        <w:t>the</w:t>
      </w:r>
      <w:r w:rsidR="009706B1" w:rsidRPr="00BE04AC">
        <w:rPr>
          <w:rFonts w:asciiTheme="minorBidi" w:hAnsiTheme="minorBidi" w:cstheme="minorBidi"/>
          <w:bCs/>
          <w:sz w:val="22"/>
          <w:szCs w:val="22"/>
        </w:rPr>
        <w:t xml:space="preserve"> dependence on limited oil resources (Yilmaz 201</w:t>
      </w:r>
      <w:r w:rsidR="00711B1E" w:rsidRPr="00BE04AC">
        <w:rPr>
          <w:rFonts w:asciiTheme="minorBidi" w:hAnsiTheme="minorBidi" w:cstheme="minorBidi"/>
          <w:bCs/>
          <w:sz w:val="22"/>
          <w:szCs w:val="22"/>
        </w:rPr>
        <w:t>2</w:t>
      </w:r>
      <w:r w:rsidR="009706B1" w:rsidRPr="00BE04AC">
        <w:rPr>
          <w:rFonts w:asciiTheme="minorBidi" w:hAnsiTheme="minorBidi" w:cstheme="minorBidi"/>
          <w:bCs/>
          <w:sz w:val="22"/>
          <w:szCs w:val="22"/>
        </w:rPr>
        <w:t xml:space="preserve">). </w:t>
      </w:r>
      <w:r w:rsidR="00FB36EC" w:rsidRPr="00BE04AC">
        <w:rPr>
          <w:rFonts w:asciiTheme="minorBidi" w:hAnsiTheme="minorBidi" w:cstheme="minorBidi"/>
          <w:bCs/>
          <w:sz w:val="22"/>
          <w:szCs w:val="22"/>
        </w:rPr>
        <w:t xml:space="preserve">Unfortunately, </w:t>
      </w:r>
      <w:r w:rsidRPr="00BE04AC">
        <w:rPr>
          <w:rFonts w:asciiTheme="minorBidi" w:hAnsiTheme="minorBidi" w:cstheme="minorBidi"/>
          <w:bCs/>
          <w:sz w:val="22"/>
          <w:szCs w:val="22"/>
        </w:rPr>
        <w:t xml:space="preserve">to date </w:t>
      </w:r>
      <w:r w:rsidR="00FB36EC" w:rsidRPr="00BE04AC">
        <w:rPr>
          <w:rFonts w:asciiTheme="minorBidi" w:hAnsiTheme="minorBidi" w:cstheme="minorBidi"/>
          <w:bCs/>
          <w:sz w:val="22"/>
          <w:szCs w:val="22"/>
        </w:rPr>
        <w:t xml:space="preserve">the use of EVs </w:t>
      </w:r>
      <w:r w:rsidRPr="00BE04AC">
        <w:rPr>
          <w:rFonts w:asciiTheme="minorBidi" w:hAnsiTheme="minorBidi" w:cstheme="minorBidi"/>
          <w:bCs/>
          <w:sz w:val="22"/>
          <w:szCs w:val="22"/>
        </w:rPr>
        <w:t xml:space="preserve">has been </w:t>
      </w:r>
      <w:r w:rsidR="00FB36EC" w:rsidRPr="00BE04AC">
        <w:rPr>
          <w:rFonts w:asciiTheme="minorBidi" w:hAnsiTheme="minorBidi" w:cstheme="minorBidi"/>
          <w:bCs/>
          <w:sz w:val="22"/>
          <w:szCs w:val="22"/>
        </w:rPr>
        <w:t xml:space="preserve">limited due to </w:t>
      </w:r>
      <w:r w:rsidRPr="00BE04AC">
        <w:rPr>
          <w:rFonts w:asciiTheme="minorBidi" w:hAnsiTheme="minorBidi" w:cstheme="minorBidi"/>
          <w:bCs/>
          <w:sz w:val="22"/>
          <w:szCs w:val="22"/>
        </w:rPr>
        <w:t xml:space="preserve">issues </w:t>
      </w:r>
      <w:r w:rsidR="00FB36EC" w:rsidRPr="00BE04AC">
        <w:rPr>
          <w:rFonts w:asciiTheme="minorBidi" w:hAnsiTheme="minorBidi" w:cstheme="minorBidi"/>
          <w:bCs/>
          <w:sz w:val="22"/>
          <w:szCs w:val="22"/>
        </w:rPr>
        <w:t>such as</w:t>
      </w:r>
      <w:r w:rsidR="00ED00E8" w:rsidRPr="00BE04AC">
        <w:rPr>
          <w:rFonts w:asciiTheme="minorBidi" w:hAnsiTheme="minorBidi" w:cstheme="minorBidi"/>
          <w:bCs/>
          <w:sz w:val="22"/>
          <w:szCs w:val="22"/>
        </w:rPr>
        <w:t xml:space="preserve"> small battery capacity and in turn small travel range. </w:t>
      </w:r>
      <w:r w:rsidR="009E6D34" w:rsidRPr="00BE04AC">
        <w:rPr>
          <w:rFonts w:asciiTheme="minorBidi" w:hAnsiTheme="minorBidi" w:cstheme="minorBidi"/>
          <w:bCs/>
          <w:sz w:val="22"/>
          <w:szCs w:val="22"/>
        </w:rPr>
        <w:t xml:space="preserve">One alternative to overcome these problems is dynamic charging of EVs. This would cause </w:t>
      </w:r>
      <w:r w:rsidR="009E6D34" w:rsidRPr="00BE04AC">
        <w:rPr>
          <w:rFonts w:asciiTheme="minorBidi" w:hAnsiTheme="minorBidi" w:cstheme="minorBidi"/>
          <w:sz w:val="22"/>
          <w:szCs w:val="22"/>
        </w:rPr>
        <w:t>overall acceptance or significant market penetration for EVs.</w:t>
      </w:r>
      <w:r w:rsidR="009E6D34" w:rsidRPr="00BE04AC">
        <w:rPr>
          <w:rFonts w:asciiTheme="minorBidi" w:hAnsiTheme="minorBidi" w:cstheme="minorBidi"/>
          <w:bCs/>
          <w:sz w:val="22"/>
          <w:szCs w:val="22"/>
        </w:rPr>
        <w:t xml:space="preserve"> </w:t>
      </w:r>
      <w:r w:rsidR="00ED00E8" w:rsidRPr="00BE04AC">
        <w:rPr>
          <w:rFonts w:asciiTheme="minorBidi" w:hAnsiTheme="minorBidi" w:cstheme="minorBidi"/>
          <w:bCs/>
          <w:sz w:val="22"/>
          <w:szCs w:val="22"/>
        </w:rPr>
        <w:t xml:space="preserve">Despite the importance of this </w:t>
      </w:r>
      <w:r w:rsidR="009E6D34" w:rsidRPr="00BE04AC">
        <w:rPr>
          <w:rFonts w:asciiTheme="minorBidi" w:hAnsiTheme="minorBidi" w:cstheme="minorBidi"/>
          <w:bCs/>
          <w:sz w:val="22"/>
          <w:szCs w:val="22"/>
        </w:rPr>
        <w:t>technology</w:t>
      </w:r>
      <w:r w:rsidR="00ED00E8" w:rsidRPr="00BE04AC">
        <w:rPr>
          <w:rFonts w:asciiTheme="minorBidi" w:hAnsiTheme="minorBidi" w:cstheme="minorBidi"/>
          <w:bCs/>
          <w:sz w:val="22"/>
          <w:szCs w:val="22"/>
        </w:rPr>
        <w:t xml:space="preserve">, </w:t>
      </w:r>
      <w:r w:rsidR="00016DBA" w:rsidRPr="00BE04AC">
        <w:rPr>
          <w:rFonts w:asciiTheme="minorBidi" w:hAnsiTheme="minorBidi" w:cstheme="minorBidi"/>
          <w:bCs/>
          <w:sz w:val="22"/>
          <w:szCs w:val="22"/>
        </w:rPr>
        <w:t xml:space="preserve">currently </w:t>
      </w:r>
      <w:r w:rsidR="00ED00E8" w:rsidRPr="00BE04AC">
        <w:rPr>
          <w:rFonts w:asciiTheme="minorBidi" w:hAnsiTheme="minorBidi" w:cstheme="minorBidi"/>
          <w:bCs/>
          <w:sz w:val="22"/>
          <w:szCs w:val="22"/>
        </w:rPr>
        <w:t xml:space="preserve">there is </w:t>
      </w:r>
      <w:r w:rsidRPr="00BE04AC">
        <w:rPr>
          <w:rFonts w:asciiTheme="minorBidi" w:hAnsiTheme="minorBidi" w:cstheme="minorBidi"/>
          <w:bCs/>
          <w:sz w:val="22"/>
          <w:szCs w:val="22"/>
        </w:rPr>
        <w:t>a paucity of research activity concerning</w:t>
      </w:r>
      <w:r w:rsidR="009E6D34" w:rsidRPr="00BE04AC">
        <w:rPr>
          <w:rFonts w:asciiTheme="minorBidi" w:hAnsiTheme="minorBidi" w:cstheme="minorBidi"/>
          <w:bCs/>
          <w:sz w:val="22"/>
          <w:szCs w:val="22"/>
        </w:rPr>
        <w:t xml:space="preserve"> dynamic charging of EVs</w:t>
      </w:r>
      <w:r w:rsidRPr="00BE04AC">
        <w:rPr>
          <w:rFonts w:asciiTheme="minorBidi" w:hAnsiTheme="minorBidi" w:cstheme="minorBidi"/>
          <w:bCs/>
          <w:sz w:val="22"/>
          <w:szCs w:val="22"/>
        </w:rPr>
        <w:t xml:space="preserve">. </w:t>
      </w:r>
      <w:r w:rsidR="00A92018" w:rsidRPr="00BE04AC">
        <w:rPr>
          <w:rFonts w:asciiTheme="minorBidi" w:hAnsiTheme="minorBidi" w:cstheme="minorBidi"/>
          <w:bCs/>
          <w:sz w:val="22"/>
          <w:szCs w:val="22"/>
        </w:rPr>
        <w:t>Most</w:t>
      </w:r>
      <w:r w:rsidR="000728CC" w:rsidRPr="00BE04AC">
        <w:rPr>
          <w:rFonts w:asciiTheme="minorBidi" w:hAnsiTheme="minorBidi" w:cstheme="minorBidi"/>
          <w:bCs/>
          <w:sz w:val="22"/>
          <w:szCs w:val="22"/>
        </w:rPr>
        <w:t xml:space="preserve"> of the studies in this domain </w:t>
      </w:r>
      <w:r w:rsidRPr="00BE04AC">
        <w:rPr>
          <w:rFonts w:asciiTheme="minorBidi" w:hAnsiTheme="minorBidi" w:cstheme="minorBidi"/>
          <w:bCs/>
          <w:sz w:val="22"/>
          <w:szCs w:val="22"/>
        </w:rPr>
        <w:t>concern</w:t>
      </w:r>
      <w:r w:rsidR="000728CC" w:rsidRPr="00BE04AC">
        <w:rPr>
          <w:rFonts w:asciiTheme="minorBidi" w:hAnsiTheme="minorBidi" w:cstheme="minorBidi"/>
          <w:bCs/>
          <w:sz w:val="22"/>
          <w:szCs w:val="22"/>
        </w:rPr>
        <w:t xml:space="preserve"> the </w:t>
      </w:r>
      <w:r w:rsidR="00047149" w:rsidRPr="00BE04AC">
        <w:rPr>
          <w:rFonts w:asciiTheme="minorBidi" w:hAnsiTheme="minorBidi" w:cstheme="minorBidi"/>
          <w:bCs/>
          <w:sz w:val="22"/>
          <w:szCs w:val="22"/>
        </w:rPr>
        <w:t>development of EVs</w:t>
      </w:r>
      <w:r w:rsidR="009E6D34" w:rsidRPr="00BE04AC">
        <w:rPr>
          <w:rFonts w:asciiTheme="minorBidi" w:hAnsiTheme="minorBidi" w:cstheme="minorBidi"/>
          <w:bCs/>
          <w:sz w:val="22"/>
          <w:szCs w:val="22"/>
        </w:rPr>
        <w:t>, and static charging of them</w:t>
      </w:r>
      <w:r w:rsidRPr="00BE04AC">
        <w:rPr>
          <w:rFonts w:asciiTheme="minorBidi" w:hAnsiTheme="minorBidi" w:cstheme="minorBidi"/>
          <w:bCs/>
          <w:sz w:val="22"/>
          <w:szCs w:val="22"/>
        </w:rPr>
        <w:t xml:space="preserve">. </w:t>
      </w:r>
      <w:r w:rsidR="009D078B" w:rsidRPr="00BE04AC">
        <w:rPr>
          <w:rFonts w:asciiTheme="minorBidi" w:hAnsiTheme="minorBidi" w:cstheme="minorBidi"/>
          <w:bCs/>
          <w:sz w:val="22"/>
          <w:szCs w:val="22"/>
          <w:lang w:bidi="fa-IR"/>
        </w:rPr>
        <w:t xml:space="preserve">If the pavement fails in its lifetime, the IPT system will fail to function properly. So, </w:t>
      </w:r>
      <w:r w:rsidR="009D078B" w:rsidRPr="00BE04AC">
        <w:rPr>
          <w:rFonts w:asciiTheme="minorBidi" w:hAnsiTheme="minorBidi" w:cstheme="minorBidi"/>
          <w:bCs/>
          <w:sz w:val="22"/>
          <w:szCs w:val="22"/>
        </w:rPr>
        <w:t xml:space="preserve">there is a need to study the consequences and effects of implementing IPT technology on the performance of the pavement and the IPT system in the long term. </w:t>
      </w:r>
      <w:r w:rsidR="009E6D34" w:rsidRPr="00BE04AC">
        <w:rPr>
          <w:rFonts w:asciiTheme="minorBidi" w:hAnsiTheme="minorBidi" w:cstheme="minorBidi"/>
          <w:bCs/>
          <w:sz w:val="22"/>
          <w:szCs w:val="22"/>
        </w:rPr>
        <w:t>The future work for this technology can be improving the IPT system</w:t>
      </w:r>
      <w:r w:rsidR="00457A35">
        <w:rPr>
          <w:rFonts w:asciiTheme="minorBidi" w:hAnsiTheme="minorBidi" w:cstheme="minorBidi"/>
          <w:bCs/>
          <w:sz w:val="22"/>
          <w:szCs w:val="22"/>
        </w:rPr>
        <w:t xml:space="preserve">, </w:t>
      </w:r>
      <w:r w:rsidR="009E6D34" w:rsidRPr="00BE04AC">
        <w:rPr>
          <w:rFonts w:asciiTheme="minorBidi" w:hAnsiTheme="minorBidi" w:cstheme="minorBidi"/>
          <w:bCs/>
          <w:sz w:val="22"/>
          <w:szCs w:val="22"/>
        </w:rPr>
        <w:t>battery technology</w:t>
      </w:r>
      <w:r w:rsidR="00457A35">
        <w:rPr>
          <w:rFonts w:asciiTheme="minorBidi" w:hAnsiTheme="minorBidi" w:cstheme="minorBidi"/>
          <w:bCs/>
          <w:sz w:val="22"/>
          <w:szCs w:val="22"/>
        </w:rPr>
        <w:t xml:space="preserve"> and pavement performance</w:t>
      </w:r>
      <w:r w:rsidR="009E6D34" w:rsidRPr="00BE04AC">
        <w:rPr>
          <w:rFonts w:asciiTheme="minorBidi" w:hAnsiTheme="minorBidi" w:cstheme="minorBidi"/>
          <w:bCs/>
          <w:sz w:val="22"/>
          <w:szCs w:val="22"/>
        </w:rPr>
        <w:t xml:space="preserve">, </w:t>
      </w:r>
      <w:r w:rsidR="009E6D34" w:rsidRPr="00BE04AC">
        <w:rPr>
          <w:rFonts w:asciiTheme="minorBidi" w:hAnsiTheme="minorBidi" w:cstheme="minorBidi"/>
          <w:bCs/>
          <w:sz w:val="22"/>
          <w:szCs w:val="22"/>
          <w:lang w:bidi="fa-IR"/>
        </w:rPr>
        <w:t>offering a</w:t>
      </w:r>
      <w:r w:rsidR="009E6D34" w:rsidRPr="00BE04AC">
        <w:rPr>
          <w:rFonts w:asciiTheme="minorBidi" w:hAnsiTheme="minorBidi" w:cstheme="minorBidi"/>
          <w:bCs/>
          <w:sz w:val="22"/>
          <w:szCs w:val="22"/>
        </w:rPr>
        <w:t xml:space="preserve">n effective method for IPT embedment into the pavement, and making the whole system (pavement with IPT pads) more cost effective. </w:t>
      </w:r>
    </w:p>
    <w:bookmarkEnd w:id="23"/>
    <w:p w14:paraId="41C899CB" w14:textId="47C0D81D" w:rsidR="00CB7AE4" w:rsidRPr="00BE04AC" w:rsidRDefault="00CB7AE4" w:rsidP="00937FF5">
      <w:pPr>
        <w:jc w:val="both"/>
        <w:rPr>
          <w:rFonts w:asciiTheme="minorBidi" w:hAnsiTheme="minorBidi" w:cstheme="minorBidi"/>
          <w:bCs/>
          <w:color w:val="000000" w:themeColor="text1"/>
          <w:sz w:val="22"/>
          <w:szCs w:val="22"/>
        </w:rPr>
      </w:pPr>
    </w:p>
    <w:p w14:paraId="4C2FA26E" w14:textId="77777777" w:rsidR="00CB7AE4" w:rsidRPr="00BE04AC" w:rsidRDefault="00CB7AE4" w:rsidP="00937FF5">
      <w:pPr>
        <w:jc w:val="both"/>
        <w:rPr>
          <w:rFonts w:asciiTheme="minorBidi" w:hAnsiTheme="minorBidi" w:cstheme="minorBidi"/>
          <w:bCs/>
          <w:color w:val="000000" w:themeColor="text1"/>
          <w:sz w:val="22"/>
          <w:szCs w:val="22"/>
        </w:rPr>
      </w:pPr>
    </w:p>
    <w:p w14:paraId="6BACB866" w14:textId="77777777" w:rsidR="0056218C" w:rsidRPr="00BE04AC" w:rsidRDefault="0056218C"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Acknowledgements</w:t>
      </w:r>
    </w:p>
    <w:p w14:paraId="5C2B23CE" w14:textId="77777777" w:rsidR="005B7560" w:rsidRPr="00BE04AC" w:rsidRDefault="005B7560" w:rsidP="00937FF5">
      <w:pPr>
        <w:jc w:val="both"/>
        <w:rPr>
          <w:rFonts w:asciiTheme="minorBidi" w:hAnsiTheme="minorBidi" w:cstheme="minorBidi"/>
          <w:b/>
          <w:color w:val="000000" w:themeColor="text1"/>
          <w:sz w:val="28"/>
          <w:szCs w:val="28"/>
        </w:rPr>
      </w:pPr>
    </w:p>
    <w:p w14:paraId="3780AFDA" w14:textId="2D4A180A" w:rsidR="00282D5C" w:rsidRPr="00BE04AC" w:rsidRDefault="00810E83" w:rsidP="00937FF5">
      <w:pPr>
        <w:jc w:val="both"/>
        <w:rPr>
          <w:rFonts w:asciiTheme="minorBidi" w:hAnsiTheme="minorBidi" w:cstheme="minorBidi"/>
          <w:sz w:val="22"/>
          <w:szCs w:val="22"/>
        </w:rPr>
      </w:pPr>
      <w:r w:rsidRPr="00BE04AC">
        <w:rPr>
          <w:rFonts w:asciiTheme="minorBidi" w:hAnsiTheme="minorBidi" w:cstheme="minorBidi"/>
          <w:sz w:val="22"/>
          <w:szCs w:val="22"/>
        </w:rPr>
        <w:t>The authors would like to express their gratitude to the Ministry of Business,</w:t>
      </w:r>
      <w:r w:rsidR="00F6331C">
        <w:rPr>
          <w:rFonts w:asciiTheme="minorBidi" w:hAnsiTheme="minorBidi" w:cstheme="minorBidi"/>
          <w:sz w:val="22"/>
          <w:szCs w:val="22"/>
        </w:rPr>
        <w:t xml:space="preserve"> </w:t>
      </w:r>
      <w:r w:rsidRPr="00BE04AC">
        <w:rPr>
          <w:rFonts w:asciiTheme="minorBidi" w:hAnsiTheme="minorBidi" w:cstheme="minorBidi"/>
          <w:sz w:val="22"/>
          <w:szCs w:val="22"/>
        </w:rPr>
        <w:t xml:space="preserve">Innovation and Employment (MBIE) for supporting the research, including student PhD scholarships. </w:t>
      </w:r>
      <w:proofErr w:type="gramStart"/>
      <w:r w:rsidRPr="00BE04AC">
        <w:rPr>
          <w:rFonts w:asciiTheme="minorBidi" w:hAnsiTheme="minorBidi" w:cstheme="minorBidi"/>
          <w:sz w:val="22"/>
          <w:szCs w:val="22"/>
        </w:rPr>
        <w:t>Thanks</w:t>
      </w:r>
      <w:proofErr w:type="gramEnd"/>
      <w:r w:rsidRPr="00BE04AC">
        <w:rPr>
          <w:rFonts w:asciiTheme="minorBidi" w:hAnsiTheme="minorBidi" w:cstheme="minorBidi"/>
          <w:sz w:val="22"/>
          <w:szCs w:val="22"/>
        </w:rPr>
        <w:t xml:space="preserve"> are also extended to the wider group associated with the work who have whole-heartedly faced the holistic aspects of the endeavours.  </w:t>
      </w:r>
    </w:p>
    <w:p w14:paraId="3A7B425D" w14:textId="77777777" w:rsidR="009E69DD" w:rsidRPr="00BE04AC" w:rsidRDefault="009E69DD" w:rsidP="00937FF5">
      <w:pPr>
        <w:rPr>
          <w:rFonts w:asciiTheme="minorBidi" w:hAnsiTheme="minorBidi" w:cstheme="minorBidi"/>
          <w:sz w:val="22"/>
          <w:szCs w:val="22"/>
        </w:rPr>
      </w:pPr>
    </w:p>
    <w:p w14:paraId="5EE6FD5C" w14:textId="77777777" w:rsidR="00282D5C" w:rsidRPr="00BE04AC" w:rsidRDefault="00282D5C" w:rsidP="00937FF5">
      <w:pPr>
        <w:jc w:val="both"/>
        <w:rPr>
          <w:rFonts w:asciiTheme="minorBidi" w:hAnsiTheme="minorBidi" w:cstheme="minorBidi"/>
          <w:bCs/>
          <w:color w:val="000000" w:themeColor="text1"/>
          <w:sz w:val="22"/>
          <w:szCs w:val="22"/>
        </w:rPr>
      </w:pPr>
    </w:p>
    <w:p w14:paraId="5E9290FB" w14:textId="77777777" w:rsidR="006A1AC6" w:rsidRPr="00BE04AC" w:rsidRDefault="00314557" w:rsidP="00937FF5">
      <w:pPr>
        <w:jc w:val="both"/>
        <w:rPr>
          <w:rFonts w:asciiTheme="minorBidi" w:hAnsiTheme="minorBidi" w:cstheme="minorBidi"/>
          <w:b/>
          <w:color w:val="000000" w:themeColor="text1"/>
          <w:sz w:val="28"/>
          <w:szCs w:val="28"/>
        </w:rPr>
      </w:pPr>
      <w:r w:rsidRPr="00BE04AC">
        <w:rPr>
          <w:rFonts w:asciiTheme="minorBidi" w:hAnsiTheme="minorBidi" w:cstheme="minorBidi"/>
          <w:b/>
          <w:color w:val="000000" w:themeColor="text1"/>
          <w:sz w:val="28"/>
          <w:szCs w:val="28"/>
        </w:rPr>
        <w:t>REFERENCES</w:t>
      </w:r>
    </w:p>
    <w:p w14:paraId="2D4D30F4" w14:textId="6C620208" w:rsidR="00AF6F3D" w:rsidRPr="00BE04AC" w:rsidRDefault="00AF6F3D" w:rsidP="00937FF5">
      <w:pPr>
        <w:ind w:left="450" w:hanging="450"/>
        <w:rPr>
          <w:rFonts w:asciiTheme="minorBidi" w:hAnsiTheme="minorBidi" w:cstheme="minorBidi"/>
          <w:color w:val="222222"/>
          <w:sz w:val="22"/>
          <w:szCs w:val="22"/>
          <w:shd w:val="clear" w:color="auto" w:fill="FFFFFF"/>
          <w:lang w:bidi="fa-IR"/>
        </w:rPr>
      </w:pPr>
    </w:p>
    <w:p w14:paraId="64C4BBAD" w14:textId="4867C6AA" w:rsidR="006F49C2" w:rsidRPr="00457A35" w:rsidRDefault="006F49C2" w:rsidP="00937FF5">
      <w:pPr>
        <w:pStyle w:val="nova-e-listitem"/>
        <w:shd w:val="clear" w:color="auto" w:fill="FFFFFF"/>
        <w:spacing w:before="0" w:beforeAutospacing="0" w:after="0" w:afterAutospacing="0"/>
        <w:ind w:left="446" w:hanging="446"/>
        <w:rPr>
          <w:rFonts w:asciiTheme="minorBidi" w:hAnsiTheme="minorBidi" w:cstheme="minorBidi"/>
          <w:color w:val="222222"/>
          <w:sz w:val="22"/>
          <w:szCs w:val="22"/>
          <w:shd w:val="clear" w:color="auto" w:fill="FFFFFF"/>
        </w:rPr>
      </w:pPr>
      <w:bookmarkStart w:id="24" w:name="_Hlk32448662"/>
      <w:proofErr w:type="spellStart"/>
      <w:r w:rsidRPr="00457A35">
        <w:rPr>
          <w:rFonts w:asciiTheme="minorBidi" w:hAnsiTheme="minorBidi" w:cstheme="minorBidi"/>
          <w:color w:val="222222"/>
          <w:sz w:val="22"/>
          <w:szCs w:val="22"/>
          <w:shd w:val="clear" w:color="auto" w:fill="FFFFFF"/>
        </w:rPr>
        <w:t>Andwari</w:t>
      </w:r>
      <w:proofErr w:type="spellEnd"/>
      <w:r w:rsidRPr="00457A35">
        <w:rPr>
          <w:rFonts w:asciiTheme="minorBidi" w:hAnsiTheme="minorBidi" w:cstheme="minorBidi"/>
          <w:color w:val="222222"/>
          <w:sz w:val="22"/>
          <w:szCs w:val="22"/>
          <w:shd w:val="clear" w:color="auto" w:fill="FFFFFF"/>
        </w:rPr>
        <w:t xml:space="preserve">, A. M., </w:t>
      </w:r>
      <w:proofErr w:type="spellStart"/>
      <w:r w:rsidRPr="00457A35">
        <w:rPr>
          <w:rFonts w:asciiTheme="minorBidi" w:hAnsiTheme="minorBidi" w:cstheme="minorBidi"/>
          <w:color w:val="222222"/>
          <w:sz w:val="22"/>
          <w:szCs w:val="22"/>
          <w:shd w:val="clear" w:color="auto" w:fill="FFFFFF"/>
        </w:rPr>
        <w:t>Pesiridis</w:t>
      </w:r>
      <w:proofErr w:type="spellEnd"/>
      <w:r w:rsidRPr="00457A35">
        <w:rPr>
          <w:rFonts w:asciiTheme="minorBidi" w:hAnsiTheme="minorBidi" w:cstheme="minorBidi"/>
          <w:color w:val="222222"/>
          <w:sz w:val="22"/>
          <w:szCs w:val="22"/>
          <w:shd w:val="clear" w:color="auto" w:fill="FFFFFF"/>
        </w:rPr>
        <w:t xml:space="preserve">, A., </w:t>
      </w:r>
      <w:proofErr w:type="spellStart"/>
      <w:r w:rsidRPr="00457A35">
        <w:rPr>
          <w:rFonts w:asciiTheme="minorBidi" w:hAnsiTheme="minorBidi" w:cstheme="minorBidi"/>
          <w:color w:val="222222"/>
          <w:sz w:val="22"/>
          <w:szCs w:val="22"/>
          <w:shd w:val="clear" w:color="auto" w:fill="FFFFFF"/>
        </w:rPr>
        <w:t>Rajoo</w:t>
      </w:r>
      <w:proofErr w:type="spellEnd"/>
      <w:r w:rsidRPr="00457A35">
        <w:rPr>
          <w:rFonts w:asciiTheme="minorBidi" w:hAnsiTheme="minorBidi" w:cstheme="minorBidi"/>
          <w:color w:val="222222"/>
          <w:sz w:val="22"/>
          <w:szCs w:val="22"/>
          <w:shd w:val="clear" w:color="auto" w:fill="FFFFFF"/>
        </w:rPr>
        <w:t>, S., Martinez-</w:t>
      </w:r>
      <w:proofErr w:type="spellStart"/>
      <w:r w:rsidRPr="00457A35">
        <w:rPr>
          <w:rFonts w:asciiTheme="minorBidi" w:hAnsiTheme="minorBidi" w:cstheme="minorBidi"/>
          <w:color w:val="222222"/>
          <w:sz w:val="22"/>
          <w:szCs w:val="22"/>
          <w:shd w:val="clear" w:color="auto" w:fill="FFFFFF"/>
        </w:rPr>
        <w:t>Botas</w:t>
      </w:r>
      <w:proofErr w:type="spellEnd"/>
      <w:r w:rsidRPr="00457A35">
        <w:rPr>
          <w:rFonts w:asciiTheme="minorBidi" w:hAnsiTheme="minorBidi" w:cstheme="minorBidi"/>
          <w:color w:val="222222"/>
          <w:sz w:val="22"/>
          <w:szCs w:val="22"/>
          <w:shd w:val="clear" w:color="auto" w:fill="FFFFFF"/>
        </w:rPr>
        <w:t xml:space="preserve">, R., </w:t>
      </w:r>
      <w:r w:rsidR="00FC23C4"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w:t>
      </w:r>
      <w:proofErr w:type="spellStart"/>
      <w:r w:rsidRPr="00457A35">
        <w:rPr>
          <w:rFonts w:asciiTheme="minorBidi" w:hAnsiTheme="minorBidi" w:cstheme="minorBidi"/>
          <w:color w:val="222222"/>
          <w:sz w:val="22"/>
          <w:szCs w:val="22"/>
          <w:shd w:val="clear" w:color="auto" w:fill="FFFFFF"/>
        </w:rPr>
        <w:t>Esfahanian</w:t>
      </w:r>
      <w:proofErr w:type="spellEnd"/>
      <w:r w:rsidRPr="00457A35">
        <w:rPr>
          <w:rFonts w:asciiTheme="minorBidi" w:hAnsiTheme="minorBidi" w:cstheme="minorBidi"/>
          <w:color w:val="222222"/>
          <w:sz w:val="22"/>
          <w:szCs w:val="22"/>
          <w:shd w:val="clear" w:color="auto" w:fill="FFFFFF"/>
        </w:rPr>
        <w:t>, V. (2017). A review of Battery Electric Vehicle technology and readiness levels.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78</w:t>
      </w:r>
      <w:r w:rsidRPr="00457A35">
        <w:rPr>
          <w:rFonts w:asciiTheme="minorBidi" w:hAnsiTheme="minorBidi" w:cstheme="minorBidi"/>
          <w:color w:val="222222"/>
          <w:sz w:val="22"/>
          <w:szCs w:val="22"/>
          <w:shd w:val="clear" w:color="auto" w:fill="FFFFFF"/>
        </w:rPr>
        <w:t>, 414-430.</w:t>
      </w:r>
    </w:p>
    <w:p w14:paraId="795689AA" w14:textId="636CECC9" w:rsidR="009E69DD" w:rsidRPr="00457A35" w:rsidRDefault="009E69DD" w:rsidP="00937FF5">
      <w:pPr>
        <w:pStyle w:val="nova-e-listitem"/>
        <w:shd w:val="clear" w:color="auto" w:fill="FFFFFF"/>
        <w:spacing w:before="0" w:beforeAutospacing="0" w:after="0" w:afterAutospacing="0"/>
        <w:ind w:left="446" w:hanging="446"/>
        <w:rPr>
          <w:rFonts w:asciiTheme="minorBidi" w:hAnsiTheme="minorBidi" w:cstheme="minorBidi"/>
          <w:sz w:val="22"/>
          <w:szCs w:val="22"/>
        </w:rPr>
      </w:pPr>
      <w:proofErr w:type="spellStart"/>
      <w:r w:rsidRPr="00457A35">
        <w:rPr>
          <w:rFonts w:asciiTheme="minorBidi" w:hAnsiTheme="minorBidi" w:cstheme="minorBidi"/>
          <w:color w:val="222222"/>
          <w:sz w:val="22"/>
          <w:szCs w:val="22"/>
          <w:shd w:val="clear" w:color="auto" w:fill="FFFFFF"/>
        </w:rPr>
        <w:t>Beeldensa</w:t>
      </w:r>
      <w:proofErr w:type="spellEnd"/>
      <w:r w:rsidRPr="00457A35">
        <w:rPr>
          <w:rFonts w:asciiTheme="minorBidi" w:hAnsiTheme="minorBidi" w:cstheme="minorBidi"/>
          <w:color w:val="222222"/>
          <w:sz w:val="22"/>
          <w:szCs w:val="22"/>
          <w:shd w:val="clear" w:color="auto" w:fill="FFFFFF"/>
        </w:rPr>
        <w:t xml:space="preserve">, A., </w:t>
      </w:r>
      <w:proofErr w:type="spellStart"/>
      <w:r w:rsidRPr="00457A35">
        <w:rPr>
          <w:rFonts w:asciiTheme="minorBidi" w:hAnsiTheme="minorBidi" w:cstheme="minorBidi"/>
          <w:color w:val="222222"/>
          <w:sz w:val="22"/>
          <w:szCs w:val="22"/>
          <w:shd w:val="clear" w:color="auto" w:fill="FFFFFF"/>
        </w:rPr>
        <w:t>Hauspiec</w:t>
      </w:r>
      <w:proofErr w:type="spellEnd"/>
      <w:r w:rsidRPr="00457A35">
        <w:rPr>
          <w:rFonts w:asciiTheme="minorBidi" w:hAnsiTheme="minorBidi" w:cstheme="minorBidi"/>
          <w:color w:val="222222"/>
          <w:sz w:val="22"/>
          <w:szCs w:val="22"/>
          <w:shd w:val="clear" w:color="auto" w:fill="FFFFFF"/>
        </w:rPr>
        <w:t xml:space="preserve">, P., and </w:t>
      </w:r>
      <w:proofErr w:type="spellStart"/>
      <w:r w:rsidRPr="00457A35">
        <w:rPr>
          <w:rFonts w:asciiTheme="minorBidi" w:hAnsiTheme="minorBidi" w:cstheme="minorBidi"/>
          <w:color w:val="222222"/>
          <w:sz w:val="22"/>
          <w:szCs w:val="22"/>
          <w:shd w:val="clear" w:color="auto" w:fill="FFFFFF"/>
        </w:rPr>
        <w:t>Perikd</w:t>
      </w:r>
      <w:proofErr w:type="spellEnd"/>
      <w:r w:rsidRPr="00457A35">
        <w:rPr>
          <w:rFonts w:asciiTheme="minorBidi" w:hAnsiTheme="minorBidi" w:cstheme="minorBidi"/>
          <w:color w:val="222222"/>
          <w:sz w:val="22"/>
          <w:szCs w:val="22"/>
          <w:shd w:val="clear" w:color="auto" w:fill="FFFFFF"/>
        </w:rPr>
        <w:t xml:space="preserve">, H. (2016). Inductive charging through concrete roads: a </w:t>
      </w:r>
      <w:proofErr w:type="spellStart"/>
      <w:r w:rsidRPr="00457A35">
        <w:rPr>
          <w:rFonts w:asciiTheme="minorBidi" w:hAnsiTheme="minorBidi" w:cstheme="minorBidi"/>
          <w:color w:val="222222"/>
          <w:sz w:val="22"/>
          <w:szCs w:val="22"/>
          <w:shd w:val="clear" w:color="auto" w:fill="FFFFFF"/>
        </w:rPr>
        <w:t>belgian</w:t>
      </w:r>
      <w:proofErr w:type="spellEnd"/>
      <w:r w:rsidRPr="00457A35">
        <w:rPr>
          <w:rFonts w:asciiTheme="minorBidi" w:hAnsiTheme="minorBidi" w:cstheme="minorBidi"/>
          <w:color w:val="222222"/>
          <w:sz w:val="22"/>
          <w:szCs w:val="22"/>
          <w:shd w:val="clear" w:color="auto" w:fill="FFFFFF"/>
        </w:rPr>
        <w:t xml:space="preserve"> case study </w:t>
      </w:r>
      <w:r w:rsidRPr="00457A35">
        <w:rPr>
          <w:rFonts w:asciiTheme="minorBidi" w:hAnsiTheme="minorBidi" w:cstheme="minorBidi"/>
          <w:sz w:val="22"/>
          <w:szCs w:val="22"/>
          <w:shd w:val="clear" w:color="auto" w:fill="FFFFFF"/>
        </w:rPr>
        <w:t xml:space="preserve">and application, </w:t>
      </w:r>
      <w:r w:rsidRPr="00457A35">
        <w:rPr>
          <w:rFonts w:asciiTheme="minorBidi" w:hAnsiTheme="minorBidi" w:cstheme="minorBidi"/>
          <w:i/>
          <w:iCs/>
          <w:sz w:val="22"/>
          <w:szCs w:val="22"/>
        </w:rPr>
        <w:t>1st European Road Infrastructure Congress at Leeds</w:t>
      </w:r>
      <w:r w:rsidRPr="00457A35">
        <w:rPr>
          <w:rFonts w:asciiTheme="minorBidi" w:hAnsiTheme="minorBidi" w:cstheme="minorBidi"/>
          <w:sz w:val="22"/>
          <w:szCs w:val="22"/>
        </w:rPr>
        <w:t>.</w:t>
      </w:r>
    </w:p>
    <w:p w14:paraId="0C73C932" w14:textId="455D2392" w:rsidR="00C96851" w:rsidRPr="00457A35" w:rsidRDefault="00C96851" w:rsidP="00937FF5">
      <w:pPr>
        <w:pStyle w:val="nova-e-listitem"/>
        <w:shd w:val="clear" w:color="auto" w:fill="FFFFFF"/>
        <w:spacing w:before="0" w:beforeAutospacing="0" w:after="0" w:afterAutospacing="0"/>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Boys, J. T., </w:t>
      </w:r>
      <w:r w:rsidR="003D0CB4"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w:t>
      </w:r>
      <w:proofErr w:type="spellStart"/>
      <w:r w:rsidRPr="00457A35">
        <w:rPr>
          <w:rFonts w:asciiTheme="minorBidi" w:hAnsiTheme="minorBidi" w:cstheme="minorBidi"/>
          <w:color w:val="222222"/>
          <w:sz w:val="22"/>
          <w:szCs w:val="22"/>
          <w:shd w:val="clear" w:color="auto" w:fill="FFFFFF"/>
        </w:rPr>
        <w:t>Covic</w:t>
      </w:r>
      <w:proofErr w:type="spellEnd"/>
      <w:r w:rsidRPr="00457A35">
        <w:rPr>
          <w:rFonts w:asciiTheme="minorBidi" w:hAnsiTheme="minorBidi" w:cstheme="minorBidi"/>
          <w:color w:val="222222"/>
          <w:sz w:val="22"/>
          <w:szCs w:val="22"/>
          <w:shd w:val="clear" w:color="auto" w:fill="FFFFFF"/>
        </w:rPr>
        <w:t>, G. A. (2015). The inductive power transfer story at the University of Auckland. </w:t>
      </w:r>
      <w:r w:rsidRPr="00457A35">
        <w:rPr>
          <w:rFonts w:asciiTheme="minorBidi" w:hAnsiTheme="minorBidi" w:cstheme="minorBidi"/>
          <w:i/>
          <w:iCs/>
          <w:color w:val="222222"/>
          <w:sz w:val="22"/>
          <w:szCs w:val="22"/>
          <w:shd w:val="clear" w:color="auto" w:fill="FFFFFF"/>
        </w:rPr>
        <w:t>IEEE circuits and systems magazine</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15</w:t>
      </w:r>
      <w:r w:rsidRPr="00457A35">
        <w:rPr>
          <w:rFonts w:asciiTheme="minorBidi" w:hAnsiTheme="minorBidi" w:cstheme="minorBidi"/>
          <w:color w:val="222222"/>
          <w:sz w:val="22"/>
          <w:szCs w:val="22"/>
          <w:shd w:val="clear" w:color="auto" w:fill="FFFFFF"/>
        </w:rPr>
        <w:t>(2), 6-27.</w:t>
      </w:r>
    </w:p>
    <w:p w14:paraId="07EC2590" w14:textId="77777777" w:rsidR="009E69DD" w:rsidRPr="00457A35" w:rsidRDefault="009E69DD" w:rsidP="00937FF5">
      <w:pPr>
        <w:ind w:left="446" w:hanging="446"/>
        <w:rPr>
          <w:rFonts w:asciiTheme="minorBidi" w:hAnsiTheme="minorBidi" w:cstheme="minorBidi"/>
          <w:sz w:val="22"/>
          <w:szCs w:val="22"/>
          <w:rtl/>
        </w:rPr>
      </w:pPr>
      <w:r w:rsidRPr="00457A35">
        <w:rPr>
          <w:rFonts w:asciiTheme="minorBidi" w:hAnsiTheme="minorBidi" w:cstheme="minorBidi"/>
          <w:sz w:val="22"/>
          <w:szCs w:val="22"/>
        </w:rPr>
        <w:t xml:space="preserve">California Partners for Advanced Transit and Highways (PATH), (1994). </w:t>
      </w:r>
      <w:r w:rsidRPr="00457A35">
        <w:rPr>
          <w:rFonts w:asciiTheme="minorBidi" w:hAnsiTheme="minorBidi" w:cstheme="minorBidi"/>
          <w:i/>
          <w:iCs/>
          <w:sz w:val="22"/>
          <w:szCs w:val="22"/>
        </w:rPr>
        <w:t>Roadway powered electric vehicle project track construction and testing program phase</w:t>
      </w:r>
      <w:r w:rsidRPr="00457A35">
        <w:rPr>
          <w:rFonts w:asciiTheme="minorBidi" w:hAnsiTheme="minorBidi" w:cstheme="minorBidi"/>
          <w:sz w:val="22"/>
          <w:szCs w:val="22"/>
        </w:rPr>
        <w:t>.</w:t>
      </w:r>
    </w:p>
    <w:p w14:paraId="0969C0E2" w14:textId="39640ADA" w:rsidR="009E69DD" w:rsidRPr="00457A35" w:rsidRDefault="009E69DD" w:rsidP="00937FF5">
      <w:pPr>
        <w:ind w:left="446" w:hanging="446"/>
        <w:rPr>
          <w:rFonts w:asciiTheme="minorBidi" w:hAnsiTheme="minorBidi" w:cstheme="minorBidi"/>
          <w:color w:val="222222"/>
          <w:sz w:val="22"/>
          <w:szCs w:val="22"/>
          <w:shd w:val="clear" w:color="auto" w:fill="FFFFFF"/>
        </w:rPr>
      </w:pPr>
      <w:proofErr w:type="spellStart"/>
      <w:r w:rsidRPr="00457A35">
        <w:rPr>
          <w:rFonts w:asciiTheme="minorBidi" w:hAnsiTheme="minorBidi" w:cstheme="minorBidi"/>
          <w:color w:val="222222"/>
          <w:sz w:val="22"/>
          <w:szCs w:val="22"/>
          <w:shd w:val="clear" w:color="auto" w:fill="FFFFFF"/>
        </w:rPr>
        <w:t>Ceravolo</w:t>
      </w:r>
      <w:proofErr w:type="spellEnd"/>
      <w:r w:rsidRPr="00457A35">
        <w:rPr>
          <w:rFonts w:asciiTheme="minorBidi" w:hAnsiTheme="minorBidi" w:cstheme="minorBidi"/>
          <w:color w:val="222222"/>
          <w:sz w:val="22"/>
          <w:szCs w:val="22"/>
          <w:shd w:val="clear" w:color="auto" w:fill="FFFFFF"/>
        </w:rPr>
        <w:t xml:space="preserve">, R., </w:t>
      </w:r>
      <w:proofErr w:type="spellStart"/>
      <w:r w:rsidRPr="00457A35">
        <w:rPr>
          <w:rFonts w:asciiTheme="minorBidi" w:hAnsiTheme="minorBidi" w:cstheme="minorBidi"/>
          <w:color w:val="222222"/>
          <w:sz w:val="22"/>
          <w:szCs w:val="22"/>
          <w:shd w:val="clear" w:color="auto" w:fill="FFFFFF"/>
        </w:rPr>
        <w:t>Miraglia</w:t>
      </w:r>
      <w:proofErr w:type="spellEnd"/>
      <w:r w:rsidRPr="00457A35">
        <w:rPr>
          <w:rFonts w:asciiTheme="minorBidi" w:hAnsiTheme="minorBidi" w:cstheme="minorBidi"/>
          <w:color w:val="222222"/>
          <w:sz w:val="22"/>
          <w:szCs w:val="22"/>
          <w:shd w:val="clear" w:color="auto" w:fill="FFFFFF"/>
        </w:rPr>
        <w:t xml:space="preserve">, G., and </w:t>
      </w:r>
      <w:proofErr w:type="spellStart"/>
      <w:r w:rsidRPr="00457A35">
        <w:rPr>
          <w:rFonts w:asciiTheme="minorBidi" w:hAnsiTheme="minorBidi" w:cstheme="minorBidi"/>
          <w:color w:val="222222"/>
          <w:sz w:val="22"/>
          <w:szCs w:val="22"/>
          <w:shd w:val="clear" w:color="auto" w:fill="FFFFFF"/>
        </w:rPr>
        <w:t>Surace</w:t>
      </w:r>
      <w:proofErr w:type="spellEnd"/>
      <w:r w:rsidRPr="00457A35">
        <w:rPr>
          <w:rFonts w:asciiTheme="minorBidi" w:hAnsiTheme="minorBidi" w:cstheme="minorBidi"/>
          <w:color w:val="222222"/>
          <w:sz w:val="22"/>
          <w:szCs w:val="22"/>
          <w:shd w:val="clear" w:color="auto" w:fill="FFFFFF"/>
        </w:rPr>
        <w:t xml:space="preserve">, C. (2017). Fatigue damage assessment of electric roads based on probabilistic load models. </w:t>
      </w:r>
      <w:r w:rsidRPr="00457A35">
        <w:rPr>
          <w:rFonts w:asciiTheme="minorBidi" w:hAnsiTheme="minorBidi" w:cstheme="minorBidi"/>
          <w:i/>
          <w:iCs/>
          <w:color w:val="222222"/>
          <w:sz w:val="22"/>
          <w:szCs w:val="22"/>
          <w:shd w:val="clear" w:color="auto" w:fill="FFFFFF"/>
        </w:rPr>
        <w:t>In Journal of Physics: Conference Series</w:t>
      </w:r>
      <w:r w:rsidRPr="00457A35">
        <w:rPr>
          <w:rFonts w:asciiTheme="minorBidi" w:hAnsiTheme="minorBidi" w:cstheme="minorBidi"/>
          <w:color w:val="222222"/>
          <w:sz w:val="22"/>
          <w:szCs w:val="22"/>
          <w:shd w:val="clear" w:color="auto" w:fill="FFFFFF"/>
        </w:rPr>
        <w:t> (Vol. 842, No. 1, p. 012037). IOP Publishing.</w:t>
      </w:r>
    </w:p>
    <w:p w14:paraId="4E012563" w14:textId="005C2443" w:rsidR="00B12936" w:rsidRPr="00457A35" w:rsidRDefault="00B12936"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Chan, C. C., </w:t>
      </w:r>
      <w:r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Chau, K. T. (1993). Power electronics challenges in electric vehicles. In </w:t>
      </w:r>
      <w:r w:rsidRPr="00457A35">
        <w:rPr>
          <w:rFonts w:asciiTheme="minorBidi" w:hAnsiTheme="minorBidi" w:cstheme="minorBidi"/>
          <w:i/>
          <w:iCs/>
          <w:color w:val="222222"/>
          <w:sz w:val="22"/>
          <w:szCs w:val="22"/>
          <w:shd w:val="clear" w:color="auto" w:fill="FFFFFF"/>
        </w:rPr>
        <w:t>Proceedings of IECON'93-19th Annual Conference of IEEE Industrial Electronics</w:t>
      </w:r>
      <w:r w:rsidRPr="00457A35">
        <w:rPr>
          <w:rFonts w:asciiTheme="minorBidi" w:hAnsiTheme="minorBidi" w:cstheme="minorBidi"/>
          <w:color w:val="222222"/>
          <w:sz w:val="22"/>
          <w:szCs w:val="22"/>
          <w:shd w:val="clear" w:color="auto" w:fill="FFFFFF"/>
        </w:rPr>
        <w:t> (pp. 701-706). IEEE.</w:t>
      </w:r>
    </w:p>
    <w:p w14:paraId="46343E05" w14:textId="555F3836" w:rsidR="00503733" w:rsidRPr="00457A35" w:rsidRDefault="00503733" w:rsidP="00937FF5">
      <w:pPr>
        <w:ind w:left="450" w:hanging="450"/>
        <w:rPr>
          <w:rFonts w:asciiTheme="minorBidi" w:hAnsiTheme="minorBidi" w:cstheme="minorBidi"/>
          <w:color w:val="222222"/>
          <w:sz w:val="22"/>
          <w:szCs w:val="22"/>
          <w:shd w:val="clear" w:color="auto" w:fill="FFFFFF"/>
          <w:rtl/>
        </w:rPr>
      </w:pPr>
      <w:r w:rsidRPr="00457A35">
        <w:rPr>
          <w:rFonts w:asciiTheme="minorBidi" w:hAnsiTheme="minorBidi" w:cstheme="minorBidi"/>
          <w:color w:val="222222"/>
          <w:sz w:val="22"/>
          <w:szCs w:val="22"/>
          <w:shd w:val="clear" w:color="auto" w:fill="FFFFFF"/>
        </w:rPr>
        <w:t xml:space="preserve">Chan, C. C., </w:t>
      </w:r>
      <w:r w:rsidR="00B12936" w:rsidRPr="00457A35">
        <w:rPr>
          <w:rFonts w:asciiTheme="minorBidi" w:hAnsiTheme="minorBidi" w:cstheme="minorBidi"/>
          <w:color w:val="222222"/>
          <w:sz w:val="22"/>
          <w:szCs w:val="22"/>
          <w:shd w:val="clear" w:color="auto" w:fill="FFFFFF"/>
        </w:rPr>
        <w:t>and</w:t>
      </w:r>
      <w:r w:rsidRPr="00457A35">
        <w:rPr>
          <w:rFonts w:asciiTheme="minorBidi" w:hAnsiTheme="minorBidi" w:cstheme="minorBidi"/>
          <w:color w:val="222222"/>
          <w:sz w:val="22"/>
          <w:szCs w:val="22"/>
          <w:shd w:val="clear" w:color="auto" w:fill="FFFFFF"/>
        </w:rPr>
        <w:t xml:space="preserve"> Chau, K. T. (2001). Modern electric vehicle technology (No. 47). </w:t>
      </w:r>
      <w:r w:rsidRPr="00457A35">
        <w:rPr>
          <w:rFonts w:asciiTheme="minorBidi" w:hAnsiTheme="minorBidi" w:cstheme="minorBidi"/>
          <w:i/>
          <w:iCs/>
          <w:color w:val="222222"/>
          <w:sz w:val="22"/>
          <w:szCs w:val="22"/>
          <w:shd w:val="clear" w:color="auto" w:fill="FFFFFF"/>
        </w:rPr>
        <w:t>Oxford University Press on Demand.</w:t>
      </w:r>
    </w:p>
    <w:p w14:paraId="39196117"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Chen, F., Taylor, N., and Kringos, N. (2015). Electrification of roads: Opportunities and challenges</w:t>
      </w:r>
      <w:r w:rsidRPr="00457A35">
        <w:rPr>
          <w:rFonts w:asciiTheme="minorBidi" w:hAnsiTheme="minorBidi" w:cstheme="minorBidi"/>
          <w:i/>
          <w:iCs/>
          <w:color w:val="222222"/>
          <w:sz w:val="22"/>
          <w:szCs w:val="22"/>
          <w:shd w:val="clear" w:color="auto" w:fill="FFFFFF"/>
        </w:rPr>
        <w:t>. Applied Energy</w:t>
      </w:r>
      <w:r w:rsidRPr="00457A35">
        <w:rPr>
          <w:rFonts w:asciiTheme="minorBidi" w:hAnsiTheme="minorBidi" w:cstheme="minorBidi"/>
          <w:color w:val="222222"/>
          <w:sz w:val="22"/>
          <w:szCs w:val="22"/>
          <w:shd w:val="clear" w:color="auto" w:fill="FFFFFF"/>
        </w:rPr>
        <w:t>, 150, 109-119.</w:t>
      </w:r>
    </w:p>
    <w:p w14:paraId="1DAE71AB"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color w:val="222222"/>
          <w:sz w:val="22"/>
          <w:szCs w:val="22"/>
          <w:shd w:val="clear" w:color="auto" w:fill="FFFFFF"/>
        </w:rPr>
        <w:t xml:space="preserve">Chen, F. (2016). Sustainable Implementation of Electrified Roads: Structural and Material Analyses, </w:t>
      </w:r>
      <w:r w:rsidRPr="00457A35">
        <w:rPr>
          <w:rFonts w:asciiTheme="minorBidi" w:hAnsiTheme="minorBidi" w:cstheme="minorBidi"/>
          <w:i/>
          <w:iCs/>
          <w:color w:val="222222"/>
          <w:sz w:val="22"/>
          <w:szCs w:val="22"/>
          <w:shd w:val="clear" w:color="auto" w:fill="FFFFFF"/>
        </w:rPr>
        <w:t>Doctoral dissertation, KTH Royal Institute of Technology</w:t>
      </w:r>
      <w:r w:rsidRPr="00457A35">
        <w:rPr>
          <w:rFonts w:asciiTheme="minorBidi" w:hAnsiTheme="minorBidi" w:cstheme="minorBidi"/>
          <w:color w:val="222222"/>
          <w:sz w:val="22"/>
          <w:szCs w:val="22"/>
          <w:shd w:val="clear" w:color="auto" w:fill="FFFFFF"/>
        </w:rPr>
        <w:t>.</w:t>
      </w:r>
    </w:p>
    <w:p w14:paraId="484B7D72"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Connolly, D. (2017). Economic viability of electric roads compared to oil and batteries for all forms of road transport. </w:t>
      </w:r>
      <w:r w:rsidRPr="00457A35">
        <w:rPr>
          <w:rFonts w:asciiTheme="minorBidi" w:hAnsiTheme="minorBidi" w:cstheme="minorBidi"/>
          <w:i/>
          <w:iCs/>
          <w:color w:val="222222"/>
          <w:sz w:val="22"/>
          <w:szCs w:val="22"/>
          <w:shd w:val="clear" w:color="auto" w:fill="FFFFFF"/>
        </w:rPr>
        <w:t>Energy strategy reviews</w:t>
      </w:r>
      <w:r w:rsidRPr="00457A35">
        <w:rPr>
          <w:rFonts w:asciiTheme="minorBidi" w:hAnsiTheme="minorBidi" w:cstheme="minorBidi"/>
          <w:color w:val="222222"/>
          <w:sz w:val="22"/>
          <w:szCs w:val="22"/>
          <w:shd w:val="clear" w:color="auto" w:fill="FFFFFF"/>
        </w:rPr>
        <w:t>, 18, 235-249.</w:t>
      </w:r>
    </w:p>
    <w:p w14:paraId="13184D77"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Cordoba Ledesma, E. (2015). Analysis of effects and consequences of constructing Inductive Power Transfer Systems in road infrastructure: A case study for the Stockholm region (Sweden), </w:t>
      </w:r>
      <w:r w:rsidRPr="00457A35">
        <w:rPr>
          <w:rFonts w:asciiTheme="minorBidi" w:hAnsiTheme="minorBidi" w:cstheme="minorBidi"/>
          <w:i/>
          <w:iCs/>
          <w:color w:val="222222"/>
          <w:sz w:val="22"/>
          <w:szCs w:val="22"/>
          <w:shd w:val="clear" w:color="auto" w:fill="FFFFFF"/>
        </w:rPr>
        <w:t>Master of Science dissertation, KTH Royal Institute of Technology</w:t>
      </w:r>
      <w:r w:rsidRPr="00457A35">
        <w:rPr>
          <w:rFonts w:asciiTheme="minorBidi" w:hAnsiTheme="minorBidi" w:cstheme="minorBidi"/>
          <w:color w:val="222222"/>
          <w:sz w:val="22"/>
          <w:szCs w:val="22"/>
          <w:shd w:val="clear" w:color="auto" w:fill="FFFFFF"/>
        </w:rPr>
        <w:t>.</w:t>
      </w:r>
    </w:p>
    <w:p w14:paraId="266099E9"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proofErr w:type="spellStart"/>
      <w:r w:rsidRPr="00457A35">
        <w:rPr>
          <w:rFonts w:asciiTheme="minorBidi" w:hAnsiTheme="minorBidi" w:cstheme="minorBidi"/>
          <w:color w:val="222222"/>
          <w:sz w:val="22"/>
          <w:szCs w:val="22"/>
          <w:shd w:val="clear" w:color="auto" w:fill="FFFFFF"/>
        </w:rPr>
        <w:t>Covic</w:t>
      </w:r>
      <w:proofErr w:type="spellEnd"/>
      <w:r w:rsidRPr="00457A35">
        <w:rPr>
          <w:rFonts w:asciiTheme="minorBidi" w:hAnsiTheme="minorBidi" w:cstheme="minorBidi"/>
          <w:color w:val="222222"/>
          <w:sz w:val="22"/>
          <w:szCs w:val="22"/>
          <w:shd w:val="clear" w:color="auto" w:fill="FFFFFF"/>
        </w:rPr>
        <w:t xml:space="preserve">, G. A., Boys, J. T., </w:t>
      </w:r>
      <w:proofErr w:type="spellStart"/>
      <w:r w:rsidRPr="00457A35">
        <w:rPr>
          <w:rFonts w:asciiTheme="minorBidi" w:hAnsiTheme="minorBidi" w:cstheme="minorBidi"/>
          <w:color w:val="222222"/>
          <w:sz w:val="22"/>
          <w:szCs w:val="22"/>
          <w:shd w:val="clear" w:color="auto" w:fill="FFFFFF"/>
        </w:rPr>
        <w:t>Budhia</w:t>
      </w:r>
      <w:proofErr w:type="spellEnd"/>
      <w:r w:rsidRPr="00457A35">
        <w:rPr>
          <w:rFonts w:asciiTheme="minorBidi" w:hAnsiTheme="minorBidi" w:cstheme="minorBidi"/>
          <w:color w:val="222222"/>
          <w:sz w:val="22"/>
          <w:szCs w:val="22"/>
          <w:shd w:val="clear" w:color="auto" w:fill="FFFFFF"/>
        </w:rPr>
        <w:t>, M., and Huang, C. Y. (2010). Electric Vehicles–Personal transportation for the future. </w:t>
      </w:r>
      <w:r w:rsidRPr="00457A35">
        <w:rPr>
          <w:rFonts w:asciiTheme="minorBidi" w:hAnsiTheme="minorBidi" w:cstheme="minorBidi"/>
          <w:i/>
          <w:iCs/>
          <w:color w:val="222222"/>
          <w:sz w:val="22"/>
          <w:szCs w:val="22"/>
          <w:shd w:val="clear" w:color="auto" w:fill="FFFFFF"/>
        </w:rPr>
        <w:t>World Electric Vehicle Journal</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4</w:t>
      </w:r>
      <w:r w:rsidRPr="00457A35">
        <w:rPr>
          <w:rFonts w:asciiTheme="minorBidi" w:hAnsiTheme="minorBidi" w:cstheme="minorBidi"/>
          <w:color w:val="222222"/>
          <w:sz w:val="22"/>
          <w:szCs w:val="22"/>
          <w:shd w:val="clear" w:color="auto" w:fill="FFFFFF"/>
        </w:rPr>
        <w:t>(4), 693-704.</w:t>
      </w:r>
    </w:p>
    <w:p w14:paraId="62FD44A7" w14:textId="77777777" w:rsidR="009E69DD" w:rsidRPr="00457A35" w:rsidRDefault="009E69DD" w:rsidP="00937FF5">
      <w:pPr>
        <w:ind w:left="446" w:hanging="446"/>
        <w:rPr>
          <w:rFonts w:asciiTheme="minorBidi" w:hAnsiTheme="minorBidi" w:cstheme="minorBidi"/>
          <w:bCs/>
          <w:color w:val="000000" w:themeColor="text1"/>
          <w:sz w:val="22"/>
          <w:szCs w:val="22"/>
        </w:rPr>
      </w:pPr>
      <w:proofErr w:type="spellStart"/>
      <w:r w:rsidRPr="00457A35">
        <w:rPr>
          <w:rFonts w:asciiTheme="minorBidi" w:hAnsiTheme="minorBidi" w:cstheme="minorBidi"/>
          <w:bCs/>
          <w:color w:val="000000" w:themeColor="text1"/>
          <w:sz w:val="22"/>
          <w:szCs w:val="22"/>
        </w:rPr>
        <w:t>Covic</w:t>
      </w:r>
      <w:proofErr w:type="spellEnd"/>
      <w:r w:rsidRPr="00457A35">
        <w:rPr>
          <w:rFonts w:asciiTheme="minorBidi" w:hAnsiTheme="minorBidi" w:cstheme="minorBidi"/>
          <w:bCs/>
          <w:color w:val="000000" w:themeColor="text1"/>
          <w:sz w:val="22"/>
          <w:szCs w:val="22"/>
        </w:rPr>
        <w:t>, G. A., and Boys, J. T. (2013). Inductive Power Transfer.</w:t>
      </w:r>
      <w:r w:rsidRPr="00457A35">
        <w:rPr>
          <w:rFonts w:asciiTheme="minorBidi" w:hAnsiTheme="minorBidi" w:cstheme="minorBidi"/>
          <w:bCs/>
          <w:i/>
          <w:iCs/>
          <w:color w:val="000000" w:themeColor="text1"/>
          <w:sz w:val="22"/>
          <w:szCs w:val="22"/>
        </w:rPr>
        <w:t xml:space="preserve"> </w:t>
      </w:r>
      <w:r w:rsidRPr="00457A35">
        <w:rPr>
          <w:rFonts w:asciiTheme="minorBidi" w:hAnsiTheme="minorBidi" w:cstheme="minorBidi"/>
          <w:i/>
          <w:iCs/>
          <w:color w:val="222222"/>
          <w:sz w:val="22"/>
          <w:szCs w:val="22"/>
          <w:shd w:val="clear" w:color="auto" w:fill="FFFFFF"/>
        </w:rPr>
        <w:t>Proceedings of the IEEE</w:t>
      </w:r>
      <w:r w:rsidRPr="00457A35">
        <w:rPr>
          <w:rFonts w:asciiTheme="minorBidi" w:hAnsiTheme="minorBidi" w:cstheme="minorBidi"/>
          <w:color w:val="222222"/>
          <w:sz w:val="22"/>
          <w:szCs w:val="22"/>
          <w:shd w:val="clear" w:color="auto" w:fill="FFFFFF"/>
        </w:rPr>
        <w:t>, 101(6), 1276-1289</w:t>
      </w:r>
      <w:r w:rsidRPr="00457A35">
        <w:rPr>
          <w:rFonts w:asciiTheme="minorBidi" w:hAnsiTheme="minorBidi" w:cstheme="minorBidi"/>
          <w:bCs/>
          <w:color w:val="000000" w:themeColor="text1"/>
          <w:sz w:val="22"/>
          <w:szCs w:val="22"/>
        </w:rPr>
        <w:t>.</w:t>
      </w:r>
    </w:p>
    <w:p w14:paraId="293F9FAC" w14:textId="77777777" w:rsidR="009E69DD" w:rsidRPr="00457A35" w:rsidRDefault="009E69DD" w:rsidP="00937FF5">
      <w:pPr>
        <w:ind w:left="446" w:hanging="446"/>
        <w:rPr>
          <w:rFonts w:asciiTheme="minorBidi" w:hAnsiTheme="minorBidi" w:cstheme="minorBidi"/>
          <w:bCs/>
          <w:color w:val="000000" w:themeColor="text1"/>
          <w:sz w:val="22"/>
          <w:szCs w:val="22"/>
        </w:rPr>
      </w:pPr>
      <w:proofErr w:type="spellStart"/>
      <w:r w:rsidRPr="00457A35">
        <w:rPr>
          <w:rFonts w:asciiTheme="minorBidi" w:hAnsiTheme="minorBidi" w:cstheme="minorBidi"/>
          <w:color w:val="222222"/>
          <w:sz w:val="22"/>
          <w:szCs w:val="22"/>
          <w:shd w:val="clear" w:color="auto" w:fill="FFFFFF"/>
        </w:rPr>
        <w:t>Covic</w:t>
      </w:r>
      <w:proofErr w:type="spellEnd"/>
      <w:r w:rsidRPr="00457A35">
        <w:rPr>
          <w:rFonts w:asciiTheme="minorBidi" w:hAnsiTheme="minorBidi" w:cstheme="minorBidi"/>
          <w:color w:val="222222"/>
          <w:sz w:val="22"/>
          <w:szCs w:val="22"/>
          <w:shd w:val="clear" w:color="auto" w:fill="FFFFFF"/>
        </w:rPr>
        <w:t>, G. A., and Boys, J. T. (2013). Modern trends in inductive power transfer for transportation applications. </w:t>
      </w:r>
      <w:r w:rsidRPr="00457A35">
        <w:rPr>
          <w:rFonts w:asciiTheme="minorBidi" w:hAnsiTheme="minorBidi" w:cstheme="minorBidi"/>
          <w:i/>
          <w:iCs/>
          <w:color w:val="222222"/>
          <w:sz w:val="22"/>
          <w:szCs w:val="22"/>
          <w:shd w:val="clear" w:color="auto" w:fill="FFFFFF"/>
        </w:rPr>
        <w:t>IEEE Journal of Emerging and Selected topics in power electronics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w:t>
      </w:r>
      <w:r w:rsidRPr="00457A35">
        <w:rPr>
          <w:rFonts w:asciiTheme="minorBidi" w:hAnsiTheme="minorBidi" w:cstheme="minorBidi"/>
          <w:color w:val="222222"/>
          <w:sz w:val="22"/>
          <w:szCs w:val="22"/>
          <w:shd w:val="clear" w:color="auto" w:fill="FFFFFF"/>
        </w:rPr>
        <w:t>(1), 28-41.</w:t>
      </w:r>
    </w:p>
    <w:p w14:paraId="08DD5DA2"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Das, S., Pal, K., Goswami, P., and </w:t>
      </w:r>
      <w:proofErr w:type="spellStart"/>
      <w:r w:rsidRPr="00457A35">
        <w:rPr>
          <w:rFonts w:asciiTheme="minorBidi" w:hAnsiTheme="minorBidi" w:cstheme="minorBidi"/>
          <w:color w:val="222222"/>
          <w:sz w:val="22"/>
          <w:szCs w:val="22"/>
          <w:shd w:val="clear" w:color="auto" w:fill="FFFFFF"/>
        </w:rPr>
        <w:t>Kerawalla</w:t>
      </w:r>
      <w:proofErr w:type="spellEnd"/>
      <w:r w:rsidRPr="00457A35">
        <w:rPr>
          <w:rFonts w:asciiTheme="minorBidi" w:hAnsiTheme="minorBidi" w:cstheme="minorBidi"/>
          <w:color w:val="222222"/>
          <w:sz w:val="22"/>
          <w:szCs w:val="22"/>
          <w:shd w:val="clear" w:color="auto" w:fill="FFFFFF"/>
        </w:rPr>
        <w:t>, M. A. K. (2018). Wireless Power Transfer in Electric Vehicles. </w:t>
      </w:r>
      <w:r w:rsidRPr="00457A35">
        <w:rPr>
          <w:rFonts w:asciiTheme="minorBidi" w:hAnsiTheme="minorBidi" w:cstheme="minorBidi"/>
          <w:i/>
          <w:iCs/>
          <w:color w:val="222222"/>
          <w:sz w:val="22"/>
          <w:szCs w:val="22"/>
          <w:shd w:val="clear" w:color="auto" w:fill="FFFFFF"/>
        </w:rPr>
        <w:t>International Journal of Applied Environmental Sciences</w:t>
      </w:r>
      <w:r w:rsidRPr="00457A35">
        <w:rPr>
          <w:rFonts w:asciiTheme="minorBidi" w:hAnsiTheme="minorBidi" w:cstheme="minorBidi"/>
          <w:color w:val="222222"/>
          <w:sz w:val="22"/>
          <w:szCs w:val="22"/>
          <w:shd w:val="clear" w:color="auto" w:fill="FFFFFF"/>
        </w:rPr>
        <w:t>, 13(7), 643-659.</w:t>
      </w:r>
    </w:p>
    <w:p w14:paraId="2F5DC2A7" w14:textId="77777777" w:rsidR="009E69DD" w:rsidRPr="00457A35" w:rsidRDefault="009E69DD" w:rsidP="00937FF5">
      <w:pPr>
        <w:ind w:left="446" w:hanging="446"/>
        <w:rPr>
          <w:rFonts w:asciiTheme="minorBidi" w:hAnsiTheme="minorBidi" w:cstheme="minorBidi"/>
          <w:bCs/>
          <w:color w:val="000000" w:themeColor="text1"/>
          <w:sz w:val="22"/>
          <w:szCs w:val="22"/>
        </w:rPr>
      </w:pPr>
      <w:r w:rsidRPr="00457A35">
        <w:rPr>
          <w:rFonts w:asciiTheme="minorBidi" w:hAnsiTheme="minorBidi" w:cstheme="minorBidi"/>
          <w:bCs/>
          <w:color w:val="000000" w:themeColor="text1"/>
          <w:sz w:val="22"/>
          <w:szCs w:val="22"/>
        </w:rPr>
        <w:t>FABRIC- project. (2015). Feasibility analysis and development of on-road charging solutions for future electric vehicles, v</w:t>
      </w:r>
      <w:r w:rsidRPr="00457A35">
        <w:rPr>
          <w:rFonts w:asciiTheme="minorBidi" w:hAnsiTheme="minorBidi" w:cstheme="minorBidi"/>
          <w:sz w:val="22"/>
          <w:szCs w:val="22"/>
        </w:rPr>
        <w:t>iewed 15 October 2019</w:t>
      </w:r>
      <w:r w:rsidRPr="00457A35">
        <w:rPr>
          <w:rFonts w:asciiTheme="minorBidi" w:hAnsiTheme="minorBidi" w:cstheme="minorBidi"/>
          <w:bCs/>
          <w:color w:val="000000" w:themeColor="text1"/>
          <w:sz w:val="22"/>
          <w:szCs w:val="22"/>
        </w:rPr>
        <w:t>. &lt;http://www.fabric- project.eu&gt;.</w:t>
      </w:r>
    </w:p>
    <w:p w14:paraId="3B01605A"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Foley, A. M., Winning, I. J., and </w:t>
      </w:r>
      <w:proofErr w:type="spellStart"/>
      <w:r w:rsidRPr="00457A35">
        <w:rPr>
          <w:rFonts w:asciiTheme="minorBidi" w:hAnsiTheme="minorBidi" w:cstheme="minorBidi"/>
          <w:color w:val="222222"/>
          <w:sz w:val="22"/>
          <w:szCs w:val="22"/>
          <w:shd w:val="clear" w:color="auto" w:fill="FFFFFF"/>
        </w:rPr>
        <w:t>Gallachóir</w:t>
      </w:r>
      <w:proofErr w:type="spellEnd"/>
      <w:r w:rsidRPr="00457A35">
        <w:rPr>
          <w:rFonts w:asciiTheme="minorBidi" w:hAnsiTheme="minorBidi" w:cstheme="minorBidi"/>
          <w:color w:val="222222"/>
          <w:sz w:val="22"/>
          <w:szCs w:val="22"/>
          <w:shd w:val="clear" w:color="auto" w:fill="FFFFFF"/>
        </w:rPr>
        <w:t xml:space="preserve">, B. Ó. (2010). State-of-the-art in electric vehicle charging infrastructure. </w:t>
      </w:r>
      <w:r w:rsidRPr="00457A35">
        <w:rPr>
          <w:rFonts w:asciiTheme="minorBidi" w:hAnsiTheme="minorBidi" w:cstheme="minorBidi"/>
          <w:i/>
          <w:iCs/>
          <w:color w:val="222222"/>
          <w:sz w:val="22"/>
          <w:szCs w:val="22"/>
          <w:shd w:val="clear" w:color="auto" w:fill="FFFFFF"/>
        </w:rPr>
        <w:t>In 2010 IEEE Vehicle Power and Propulsion Conference</w:t>
      </w:r>
      <w:r w:rsidRPr="00457A35">
        <w:rPr>
          <w:rFonts w:asciiTheme="minorBidi" w:hAnsiTheme="minorBidi" w:cstheme="minorBidi"/>
          <w:color w:val="222222"/>
          <w:sz w:val="22"/>
          <w:szCs w:val="22"/>
          <w:shd w:val="clear" w:color="auto" w:fill="FFFFFF"/>
        </w:rPr>
        <w:t> (pp. 1-6). IEEE.</w:t>
      </w:r>
    </w:p>
    <w:p w14:paraId="3EDA34D0" w14:textId="77777777" w:rsidR="009E69DD" w:rsidRPr="00457A35" w:rsidRDefault="009E69DD" w:rsidP="00937FF5">
      <w:pPr>
        <w:ind w:left="446" w:hanging="446"/>
        <w:rPr>
          <w:rFonts w:asciiTheme="minorBidi" w:hAnsiTheme="minorBidi" w:cstheme="minorBidi"/>
          <w:b/>
          <w:color w:val="000000" w:themeColor="text1"/>
          <w:sz w:val="22"/>
          <w:szCs w:val="22"/>
        </w:rPr>
      </w:pPr>
      <w:r w:rsidRPr="00457A35">
        <w:rPr>
          <w:rFonts w:asciiTheme="minorBidi" w:hAnsiTheme="minorBidi" w:cstheme="minorBidi"/>
          <w:color w:val="222222"/>
          <w:sz w:val="22"/>
          <w:szCs w:val="22"/>
          <w:shd w:val="clear" w:color="auto" w:fill="FFFFFF"/>
        </w:rPr>
        <w:t xml:space="preserve">Gardner, T. (2017). Wireless Power Transfer Roadway Integration, </w:t>
      </w:r>
      <w:r w:rsidRPr="00457A35">
        <w:rPr>
          <w:rFonts w:asciiTheme="minorBidi" w:hAnsiTheme="minorBidi" w:cstheme="minorBidi"/>
          <w:i/>
          <w:iCs/>
          <w:color w:val="222222"/>
          <w:sz w:val="22"/>
          <w:szCs w:val="22"/>
          <w:shd w:val="clear" w:color="auto" w:fill="FFFFFF"/>
        </w:rPr>
        <w:t xml:space="preserve">Master of Science dissertation, </w:t>
      </w:r>
      <w:r w:rsidRPr="00457A35">
        <w:rPr>
          <w:rFonts w:asciiTheme="minorBidi" w:hAnsiTheme="minorBidi" w:cstheme="minorBidi"/>
          <w:i/>
          <w:iCs/>
          <w:sz w:val="22"/>
          <w:szCs w:val="22"/>
        </w:rPr>
        <w:t>Utah State University</w:t>
      </w:r>
      <w:r w:rsidRPr="00457A35">
        <w:rPr>
          <w:rFonts w:asciiTheme="minorBidi" w:hAnsiTheme="minorBidi" w:cstheme="minorBidi"/>
          <w:sz w:val="22"/>
          <w:szCs w:val="22"/>
        </w:rPr>
        <w:t>.</w:t>
      </w:r>
    </w:p>
    <w:p w14:paraId="5428DA6A"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González-Santini, N. S., Zeng, H., Yu, Y., and Peng, F. Z. (2016). Z-source resonant converter with power factor correction for wireless power transfer applications.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31(11), 7691-7700.</w:t>
      </w:r>
    </w:p>
    <w:p w14:paraId="3E4FFFF5"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Graham, D. J., Neasham, J. A., and Sharif, B. S. (2011). Investigation of methods for data communication and power delivery through metals. </w:t>
      </w:r>
      <w:r w:rsidRPr="00457A35">
        <w:rPr>
          <w:rFonts w:asciiTheme="minorBidi" w:hAnsiTheme="minorBidi" w:cstheme="minorBidi"/>
          <w:i/>
          <w:iCs/>
          <w:color w:val="222222"/>
          <w:sz w:val="22"/>
          <w:szCs w:val="22"/>
          <w:shd w:val="clear" w:color="auto" w:fill="FFFFFF"/>
        </w:rPr>
        <w:t>IEEE Transactions on industrial electronics</w:t>
      </w:r>
      <w:r w:rsidRPr="00457A35">
        <w:rPr>
          <w:rFonts w:asciiTheme="minorBidi" w:hAnsiTheme="minorBidi" w:cstheme="minorBidi"/>
          <w:color w:val="222222"/>
          <w:sz w:val="22"/>
          <w:szCs w:val="22"/>
          <w:shd w:val="clear" w:color="auto" w:fill="FFFFFF"/>
        </w:rPr>
        <w:t>, 58(10), 4972-4980.</w:t>
      </w:r>
    </w:p>
    <w:p w14:paraId="1E1B1F9D"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proofErr w:type="spellStart"/>
      <w:r w:rsidRPr="00457A35">
        <w:rPr>
          <w:rFonts w:asciiTheme="minorBidi" w:hAnsiTheme="minorBidi" w:cstheme="minorBidi"/>
          <w:color w:val="222222"/>
          <w:sz w:val="22"/>
          <w:szCs w:val="22"/>
          <w:shd w:val="clear" w:color="auto" w:fill="FFFFFF"/>
        </w:rPr>
        <w:t>Huo</w:t>
      </w:r>
      <w:proofErr w:type="spellEnd"/>
      <w:r w:rsidRPr="00457A35">
        <w:rPr>
          <w:rFonts w:asciiTheme="minorBidi" w:hAnsiTheme="minorBidi" w:cstheme="minorBidi"/>
          <w:color w:val="222222"/>
          <w:sz w:val="22"/>
          <w:szCs w:val="22"/>
          <w:shd w:val="clear" w:color="auto" w:fill="FFFFFF"/>
        </w:rPr>
        <w:t>, H., Zhang, Q., Liu, F., and He, K. (2013). Climate and environmental effects of electric vehicles versus compressed natural gas vehicles in China: A life-cycle analysis at provincial level. </w:t>
      </w:r>
      <w:r w:rsidRPr="00457A35">
        <w:rPr>
          <w:rFonts w:asciiTheme="minorBidi" w:hAnsiTheme="minorBidi" w:cstheme="minorBidi"/>
          <w:i/>
          <w:iCs/>
          <w:color w:val="222222"/>
          <w:sz w:val="22"/>
          <w:szCs w:val="22"/>
          <w:shd w:val="clear" w:color="auto" w:fill="FFFFFF"/>
        </w:rPr>
        <w:t>Environmental science &amp; technology</w:t>
      </w:r>
      <w:r w:rsidRPr="00457A35">
        <w:rPr>
          <w:rFonts w:asciiTheme="minorBidi" w:hAnsiTheme="minorBidi" w:cstheme="minorBidi"/>
          <w:color w:val="222222"/>
          <w:sz w:val="22"/>
          <w:szCs w:val="22"/>
          <w:shd w:val="clear" w:color="auto" w:fill="FFFFFF"/>
        </w:rPr>
        <w:t>, 47(3), 1711-1718.</w:t>
      </w:r>
    </w:p>
    <w:p w14:paraId="11989A10" w14:textId="77777777" w:rsidR="009E69DD" w:rsidRPr="00457A35" w:rsidRDefault="009E69DD" w:rsidP="00937FF5">
      <w:pPr>
        <w:ind w:left="446" w:hanging="446"/>
        <w:rPr>
          <w:rFonts w:asciiTheme="minorBidi" w:hAnsiTheme="minorBidi" w:cstheme="minorBidi"/>
          <w:sz w:val="22"/>
          <w:szCs w:val="22"/>
        </w:rPr>
      </w:pPr>
      <w:r w:rsidRPr="00457A35">
        <w:rPr>
          <w:rFonts w:asciiTheme="minorBidi" w:hAnsiTheme="minorBidi" w:cstheme="minorBidi"/>
          <w:sz w:val="22"/>
          <w:szCs w:val="22"/>
        </w:rPr>
        <w:t xml:space="preserve">KAIST OLEV. (2015). Online Electric </w:t>
      </w:r>
      <w:proofErr w:type="spellStart"/>
      <w:r w:rsidRPr="00457A35">
        <w:rPr>
          <w:rFonts w:asciiTheme="minorBidi" w:hAnsiTheme="minorBidi" w:cstheme="minorBidi"/>
          <w:sz w:val="22"/>
          <w:szCs w:val="22"/>
        </w:rPr>
        <w:t>Vehicle.Korean</w:t>
      </w:r>
      <w:proofErr w:type="spellEnd"/>
      <w:r w:rsidRPr="00457A35">
        <w:rPr>
          <w:rFonts w:asciiTheme="minorBidi" w:hAnsiTheme="minorBidi" w:cstheme="minorBidi"/>
          <w:sz w:val="22"/>
          <w:szCs w:val="22"/>
        </w:rPr>
        <w:t xml:space="preserve"> Advanced Institute of Science and Technology. </w:t>
      </w:r>
      <w:r w:rsidRPr="00457A35">
        <w:rPr>
          <w:rFonts w:asciiTheme="minorBidi" w:hAnsiTheme="minorBidi" w:cstheme="minorBidi"/>
          <w:bCs/>
          <w:color w:val="000000" w:themeColor="text1"/>
          <w:sz w:val="22"/>
          <w:szCs w:val="22"/>
        </w:rPr>
        <w:t>v</w:t>
      </w:r>
      <w:r w:rsidRPr="00457A35">
        <w:rPr>
          <w:rFonts w:asciiTheme="minorBidi" w:hAnsiTheme="minorBidi" w:cstheme="minorBidi"/>
          <w:sz w:val="22"/>
          <w:szCs w:val="22"/>
        </w:rPr>
        <w:t>iewed 15 October 2019. &lt;</w:t>
      </w:r>
      <w:hyperlink r:id="rId20" w:history="1">
        <w:r w:rsidRPr="00457A35">
          <w:rPr>
            <w:rStyle w:val="Hyperlink"/>
            <w:rFonts w:asciiTheme="minorBidi" w:hAnsiTheme="minorBidi" w:cstheme="minorBidi"/>
            <w:color w:val="auto"/>
            <w:sz w:val="22"/>
            <w:szCs w:val="22"/>
          </w:rPr>
          <w:t>http://olev.kaist.ac.kr/en/about/1.php</w:t>
        </w:r>
      </w:hyperlink>
      <w:r w:rsidRPr="00457A35">
        <w:rPr>
          <w:rStyle w:val="Hyperlink"/>
          <w:rFonts w:asciiTheme="minorBidi" w:hAnsiTheme="minorBidi" w:cstheme="minorBidi"/>
          <w:color w:val="auto"/>
          <w:sz w:val="22"/>
          <w:szCs w:val="22"/>
        </w:rPr>
        <w:t>&gt;.</w:t>
      </w:r>
    </w:p>
    <w:p w14:paraId="265B0AFE"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Khan, M. I., Yasmin, T., and Shakoor, A. (2015). Technical overview of compressed natural gas </w:t>
      </w:r>
      <w:r w:rsidRPr="00457A35">
        <w:rPr>
          <w:rFonts w:asciiTheme="minorBidi" w:hAnsiTheme="minorBidi" w:cstheme="minorBidi"/>
          <w:color w:val="222222"/>
          <w:sz w:val="22"/>
          <w:szCs w:val="22"/>
          <w:shd w:val="clear" w:color="auto" w:fill="FFFFFF"/>
        </w:rPr>
        <w:lastRenderedPageBreak/>
        <w:t>(CNG) as a transportation fuel.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51, 785-797.</w:t>
      </w:r>
    </w:p>
    <w:p w14:paraId="0DC16813" w14:textId="443EBA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color w:val="222222"/>
          <w:sz w:val="22"/>
          <w:szCs w:val="22"/>
          <w:shd w:val="clear" w:color="auto" w:fill="FFFFFF"/>
        </w:rPr>
        <w:t xml:space="preserve">Kline, M., </w:t>
      </w:r>
      <w:proofErr w:type="spellStart"/>
      <w:r w:rsidRPr="00457A35">
        <w:rPr>
          <w:rFonts w:asciiTheme="minorBidi" w:hAnsiTheme="minorBidi" w:cstheme="minorBidi"/>
          <w:sz w:val="22"/>
          <w:szCs w:val="22"/>
          <w:shd w:val="clear" w:color="auto" w:fill="FFFFFF"/>
        </w:rPr>
        <w:t>Izyumin</w:t>
      </w:r>
      <w:proofErr w:type="spellEnd"/>
      <w:r w:rsidRPr="00457A35">
        <w:rPr>
          <w:rFonts w:asciiTheme="minorBidi" w:hAnsiTheme="minorBidi" w:cstheme="minorBidi"/>
          <w:sz w:val="22"/>
          <w:szCs w:val="22"/>
          <w:shd w:val="clear" w:color="auto" w:fill="FFFFFF"/>
        </w:rPr>
        <w:t xml:space="preserve">, I., </w:t>
      </w:r>
      <w:proofErr w:type="spellStart"/>
      <w:r w:rsidRPr="00457A35">
        <w:rPr>
          <w:rFonts w:asciiTheme="minorBidi" w:hAnsiTheme="minorBidi" w:cstheme="minorBidi"/>
          <w:sz w:val="22"/>
          <w:szCs w:val="22"/>
          <w:shd w:val="clear" w:color="auto" w:fill="FFFFFF"/>
        </w:rPr>
        <w:t>Boser</w:t>
      </w:r>
      <w:proofErr w:type="spellEnd"/>
      <w:r w:rsidRPr="00457A35">
        <w:rPr>
          <w:rFonts w:asciiTheme="minorBidi" w:hAnsiTheme="minorBidi" w:cstheme="minorBidi"/>
          <w:sz w:val="22"/>
          <w:szCs w:val="22"/>
          <w:shd w:val="clear" w:color="auto" w:fill="FFFFFF"/>
        </w:rPr>
        <w:t xml:space="preserve">, B., and Sanders, S. (2011). Capacitive power transfer for contactless charging. </w:t>
      </w:r>
      <w:r w:rsidRPr="00457A35">
        <w:rPr>
          <w:rFonts w:asciiTheme="minorBidi" w:hAnsiTheme="minorBidi" w:cstheme="minorBidi"/>
          <w:i/>
          <w:iCs/>
          <w:sz w:val="22"/>
          <w:szCs w:val="22"/>
          <w:shd w:val="clear" w:color="auto" w:fill="FFFFFF"/>
        </w:rPr>
        <w:t>In 2011 Twenty-Sixth Annual IEEE Applied Power Electronics Conference and Exposition (APEC)</w:t>
      </w:r>
      <w:r w:rsidRPr="00457A35">
        <w:rPr>
          <w:rFonts w:asciiTheme="minorBidi" w:hAnsiTheme="minorBidi" w:cstheme="minorBidi"/>
          <w:sz w:val="22"/>
          <w:szCs w:val="22"/>
          <w:shd w:val="clear" w:color="auto" w:fill="FFFFFF"/>
        </w:rPr>
        <w:t> (pp. 1398-1404). IEEE.</w:t>
      </w:r>
    </w:p>
    <w:p w14:paraId="7933AB5C" w14:textId="79B2AC72" w:rsidR="00E67797" w:rsidRPr="00457A35" w:rsidRDefault="00E67797" w:rsidP="00937FF5">
      <w:pPr>
        <w:ind w:left="446" w:hanging="446"/>
        <w:rPr>
          <w:rFonts w:asciiTheme="minorBidi" w:hAnsiTheme="minorBidi" w:cstheme="minorBidi"/>
          <w:sz w:val="22"/>
          <w:szCs w:val="22"/>
          <w:shd w:val="clear" w:color="auto" w:fill="FFFFFF"/>
        </w:rPr>
      </w:pPr>
      <w:proofErr w:type="spellStart"/>
      <w:r w:rsidRPr="00457A35">
        <w:rPr>
          <w:rFonts w:asciiTheme="minorBidi" w:hAnsiTheme="minorBidi" w:cstheme="minorBidi"/>
          <w:color w:val="222222"/>
          <w:sz w:val="22"/>
          <w:szCs w:val="22"/>
          <w:shd w:val="clear" w:color="auto" w:fill="FFFFFF"/>
        </w:rPr>
        <w:t>Kurs</w:t>
      </w:r>
      <w:proofErr w:type="spellEnd"/>
      <w:r w:rsidRPr="00457A35">
        <w:rPr>
          <w:rFonts w:asciiTheme="minorBidi" w:hAnsiTheme="minorBidi" w:cstheme="minorBidi"/>
          <w:color w:val="222222"/>
          <w:sz w:val="22"/>
          <w:szCs w:val="22"/>
          <w:shd w:val="clear" w:color="auto" w:fill="FFFFFF"/>
        </w:rPr>
        <w:t xml:space="preserve">, A., </w:t>
      </w:r>
      <w:proofErr w:type="spellStart"/>
      <w:r w:rsidRPr="00457A35">
        <w:rPr>
          <w:rFonts w:asciiTheme="minorBidi" w:hAnsiTheme="minorBidi" w:cstheme="minorBidi"/>
          <w:color w:val="222222"/>
          <w:sz w:val="22"/>
          <w:szCs w:val="22"/>
          <w:shd w:val="clear" w:color="auto" w:fill="FFFFFF"/>
        </w:rPr>
        <w:t>Karalis</w:t>
      </w:r>
      <w:proofErr w:type="spellEnd"/>
      <w:r w:rsidRPr="00457A35">
        <w:rPr>
          <w:rFonts w:asciiTheme="minorBidi" w:hAnsiTheme="minorBidi" w:cstheme="minorBidi"/>
          <w:color w:val="222222"/>
          <w:sz w:val="22"/>
          <w:szCs w:val="22"/>
          <w:shd w:val="clear" w:color="auto" w:fill="FFFFFF"/>
        </w:rPr>
        <w:t xml:space="preserve">, A., Moffatt, R., </w:t>
      </w:r>
      <w:proofErr w:type="spellStart"/>
      <w:r w:rsidRPr="00457A35">
        <w:rPr>
          <w:rFonts w:asciiTheme="minorBidi" w:hAnsiTheme="minorBidi" w:cstheme="minorBidi"/>
          <w:color w:val="222222"/>
          <w:sz w:val="22"/>
          <w:szCs w:val="22"/>
          <w:shd w:val="clear" w:color="auto" w:fill="FFFFFF"/>
        </w:rPr>
        <w:t>Joannopoulos</w:t>
      </w:r>
      <w:proofErr w:type="spellEnd"/>
      <w:r w:rsidRPr="00457A35">
        <w:rPr>
          <w:rFonts w:asciiTheme="minorBidi" w:hAnsiTheme="minorBidi" w:cstheme="minorBidi"/>
          <w:color w:val="222222"/>
          <w:sz w:val="22"/>
          <w:szCs w:val="22"/>
          <w:shd w:val="clear" w:color="auto" w:fill="FFFFFF"/>
        </w:rPr>
        <w:t xml:space="preserve">, J. D., Fisher, P., and </w:t>
      </w:r>
      <w:proofErr w:type="spellStart"/>
      <w:r w:rsidRPr="00457A35">
        <w:rPr>
          <w:rFonts w:asciiTheme="minorBidi" w:hAnsiTheme="minorBidi" w:cstheme="minorBidi"/>
          <w:color w:val="222222"/>
          <w:sz w:val="22"/>
          <w:szCs w:val="22"/>
          <w:shd w:val="clear" w:color="auto" w:fill="FFFFFF"/>
        </w:rPr>
        <w:t>Soljačić</w:t>
      </w:r>
      <w:proofErr w:type="spellEnd"/>
      <w:r w:rsidRPr="00457A35">
        <w:rPr>
          <w:rFonts w:asciiTheme="minorBidi" w:hAnsiTheme="minorBidi" w:cstheme="minorBidi"/>
          <w:color w:val="222222"/>
          <w:sz w:val="22"/>
          <w:szCs w:val="22"/>
          <w:shd w:val="clear" w:color="auto" w:fill="FFFFFF"/>
        </w:rPr>
        <w:t>, M. (2007). Wireless power transfer via strongly coupled magnetic resonances. </w:t>
      </w:r>
      <w:r w:rsidRPr="00457A35">
        <w:rPr>
          <w:rFonts w:asciiTheme="minorBidi" w:hAnsiTheme="minorBidi" w:cstheme="minorBidi"/>
          <w:i/>
          <w:iCs/>
          <w:color w:val="222222"/>
          <w:sz w:val="22"/>
          <w:szCs w:val="22"/>
          <w:shd w:val="clear" w:color="auto" w:fill="FFFFFF"/>
        </w:rPr>
        <w:t>science</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317</w:t>
      </w:r>
      <w:r w:rsidRPr="00457A35">
        <w:rPr>
          <w:rFonts w:asciiTheme="minorBidi" w:hAnsiTheme="minorBidi" w:cstheme="minorBidi"/>
          <w:color w:val="222222"/>
          <w:sz w:val="22"/>
          <w:szCs w:val="22"/>
          <w:shd w:val="clear" w:color="auto" w:fill="FFFFFF"/>
        </w:rPr>
        <w:t>(5834), 83-86.</w:t>
      </w:r>
    </w:p>
    <w:p w14:paraId="4FC26469" w14:textId="77777777" w:rsidR="009E69DD" w:rsidRPr="00457A35" w:rsidRDefault="009E69DD" w:rsidP="00937FF5">
      <w:pPr>
        <w:ind w:left="446" w:hanging="446"/>
        <w:rPr>
          <w:rFonts w:asciiTheme="minorBidi" w:hAnsiTheme="minorBidi" w:cstheme="minorBidi"/>
          <w:sz w:val="22"/>
          <w:szCs w:val="22"/>
          <w:shd w:val="clear" w:color="auto" w:fill="FFFFFF"/>
        </w:rPr>
      </w:pPr>
      <w:proofErr w:type="spellStart"/>
      <w:r w:rsidRPr="00457A35">
        <w:rPr>
          <w:rFonts w:asciiTheme="minorBidi" w:hAnsiTheme="minorBidi" w:cstheme="minorBidi"/>
          <w:sz w:val="22"/>
          <w:szCs w:val="22"/>
          <w:shd w:val="clear" w:color="auto" w:fill="FFFFFF"/>
        </w:rPr>
        <w:t>Larminie</w:t>
      </w:r>
      <w:proofErr w:type="spellEnd"/>
      <w:r w:rsidRPr="00457A35">
        <w:rPr>
          <w:rFonts w:asciiTheme="minorBidi" w:hAnsiTheme="minorBidi" w:cstheme="minorBidi"/>
          <w:sz w:val="22"/>
          <w:szCs w:val="22"/>
          <w:shd w:val="clear" w:color="auto" w:fill="FFFFFF"/>
        </w:rPr>
        <w:t xml:space="preserve">, J., and Lowry, J. (2012). Electric vehicle technology explained. </w:t>
      </w:r>
      <w:r w:rsidRPr="00457A35">
        <w:rPr>
          <w:rFonts w:asciiTheme="minorBidi" w:hAnsiTheme="minorBidi" w:cstheme="minorBidi"/>
          <w:i/>
          <w:iCs/>
          <w:sz w:val="22"/>
          <w:szCs w:val="22"/>
          <w:shd w:val="clear" w:color="auto" w:fill="FFFFFF"/>
        </w:rPr>
        <w:t>John Wiley &amp; Sons</w:t>
      </w:r>
      <w:r w:rsidRPr="00457A35">
        <w:rPr>
          <w:rFonts w:asciiTheme="minorBidi" w:hAnsiTheme="minorBidi" w:cstheme="minorBidi"/>
          <w:sz w:val="22"/>
          <w:szCs w:val="22"/>
          <w:shd w:val="clear" w:color="auto" w:fill="FFFFFF"/>
        </w:rPr>
        <w:t>.</w:t>
      </w:r>
    </w:p>
    <w:p w14:paraId="6F93033B"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 xml:space="preserve">Lee, S., Huh, J., Park, C., Choi, N. S., Cho, G. H., and Rim, C. T. (2010). On-line electric vehicle using inductive power transfer system. </w:t>
      </w:r>
      <w:r w:rsidRPr="00457A35">
        <w:rPr>
          <w:rFonts w:asciiTheme="minorBidi" w:hAnsiTheme="minorBidi" w:cstheme="minorBidi"/>
          <w:i/>
          <w:iCs/>
          <w:sz w:val="22"/>
          <w:szCs w:val="22"/>
          <w:shd w:val="clear" w:color="auto" w:fill="FFFFFF"/>
        </w:rPr>
        <w:t>In 2010 IEEE Energy Conversion Congress and Exposition</w:t>
      </w:r>
      <w:r w:rsidRPr="00457A35">
        <w:rPr>
          <w:rFonts w:asciiTheme="minorBidi" w:hAnsiTheme="minorBidi" w:cstheme="minorBidi"/>
          <w:sz w:val="22"/>
          <w:szCs w:val="22"/>
          <w:shd w:val="clear" w:color="auto" w:fill="FFFFFF"/>
        </w:rPr>
        <w:t> (pp. 1598-1601). IEEE.</w:t>
      </w:r>
    </w:p>
    <w:p w14:paraId="75EFEEA2" w14:textId="77777777" w:rsidR="009E69DD" w:rsidRPr="00457A35" w:rsidRDefault="009E69DD" w:rsidP="00937FF5">
      <w:pPr>
        <w:ind w:left="446" w:hanging="446"/>
        <w:rPr>
          <w:rFonts w:asciiTheme="minorBidi" w:hAnsiTheme="minorBidi" w:cstheme="minorBidi"/>
          <w:sz w:val="22"/>
          <w:szCs w:val="22"/>
        </w:rPr>
      </w:pPr>
      <w:r w:rsidRPr="00457A35">
        <w:rPr>
          <w:rFonts w:asciiTheme="minorBidi" w:hAnsiTheme="minorBidi" w:cstheme="minorBidi"/>
          <w:sz w:val="22"/>
          <w:szCs w:val="22"/>
          <w:shd w:val="clear" w:color="auto" w:fill="FFFFFF"/>
        </w:rPr>
        <w:t xml:space="preserve">Li, S., and Mi, C. C. (2014). </w:t>
      </w:r>
      <w:r w:rsidRPr="00457A35">
        <w:rPr>
          <w:rFonts w:asciiTheme="minorBidi" w:hAnsiTheme="minorBidi" w:cstheme="minorBidi"/>
          <w:color w:val="222222"/>
          <w:sz w:val="22"/>
          <w:szCs w:val="22"/>
          <w:shd w:val="clear" w:color="auto" w:fill="FFFFFF"/>
        </w:rPr>
        <w:t>Wireless power transfer for electric vehicle applications. </w:t>
      </w:r>
      <w:r w:rsidRPr="00457A35">
        <w:rPr>
          <w:rFonts w:asciiTheme="minorBidi" w:hAnsiTheme="minorBidi" w:cstheme="minorBidi"/>
          <w:i/>
          <w:iCs/>
          <w:color w:val="222222"/>
          <w:sz w:val="22"/>
          <w:szCs w:val="22"/>
          <w:shd w:val="clear" w:color="auto" w:fill="FFFFFF"/>
        </w:rPr>
        <w:t>IEEE journal of emerging and selected topics in power electronics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w:t>
      </w:r>
      <w:r w:rsidRPr="00457A35">
        <w:rPr>
          <w:rFonts w:asciiTheme="minorBidi" w:hAnsiTheme="minorBidi" w:cstheme="minorBidi"/>
          <w:color w:val="222222"/>
          <w:sz w:val="22"/>
          <w:szCs w:val="22"/>
          <w:shd w:val="clear" w:color="auto" w:fill="FFFFFF"/>
        </w:rPr>
        <w:t>(1), 4-17.</w:t>
      </w:r>
    </w:p>
    <w:p w14:paraId="10A2B4F7" w14:textId="79F6EDE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Lu, F., Zhang, H., Hofmann, H., and Mi, C. (2015). A Double-</w:t>
      </w:r>
      <w:proofErr w:type="spellStart"/>
      <w:r w:rsidRPr="00457A35">
        <w:rPr>
          <w:rFonts w:asciiTheme="minorBidi" w:hAnsiTheme="minorBidi" w:cstheme="minorBidi"/>
          <w:color w:val="222222"/>
          <w:sz w:val="22"/>
          <w:szCs w:val="22"/>
          <w:shd w:val="clear" w:color="auto" w:fill="FFFFFF"/>
        </w:rPr>
        <w:t>SidedLCLC</w:t>
      </w:r>
      <w:proofErr w:type="spellEnd"/>
      <w:r w:rsidRPr="00457A35">
        <w:rPr>
          <w:rFonts w:asciiTheme="minorBidi" w:hAnsiTheme="minorBidi" w:cstheme="minorBidi"/>
          <w:color w:val="222222"/>
          <w:sz w:val="22"/>
          <w:szCs w:val="22"/>
          <w:shd w:val="clear" w:color="auto" w:fill="FFFFFF"/>
        </w:rPr>
        <w:t>-Compensated Capacitive Power Transfer System for Electric Vehicle Charging.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30(11), 6011-6014.</w:t>
      </w:r>
    </w:p>
    <w:p w14:paraId="6CB41426" w14:textId="6E6D6273" w:rsidR="00503733" w:rsidRPr="00457A35" w:rsidRDefault="00503733" w:rsidP="00937FF5">
      <w:pPr>
        <w:ind w:left="450" w:hanging="450"/>
        <w:rPr>
          <w:rFonts w:asciiTheme="minorBidi" w:hAnsiTheme="minorBidi" w:cstheme="minorBidi"/>
          <w:color w:val="222222"/>
          <w:sz w:val="22"/>
          <w:szCs w:val="22"/>
          <w:shd w:val="clear" w:color="auto" w:fill="FFFFFF"/>
        </w:rPr>
      </w:pPr>
      <w:bookmarkStart w:id="25" w:name="_Hlk32274250"/>
      <w:proofErr w:type="spellStart"/>
      <w:r w:rsidRPr="00457A35">
        <w:rPr>
          <w:rFonts w:asciiTheme="minorBidi" w:hAnsiTheme="minorBidi" w:cstheme="minorBidi"/>
          <w:color w:val="222222"/>
          <w:sz w:val="22"/>
          <w:szCs w:val="22"/>
          <w:shd w:val="clear" w:color="auto" w:fill="FFFFFF"/>
        </w:rPr>
        <w:t>Machura</w:t>
      </w:r>
      <w:bookmarkEnd w:id="25"/>
      <w:proofErr w:type="spellEnd"/>
      <w:r w:rsidRPr="00457A35">
        <w:rPr>
          <w:rFonts w:asciiTheme="minorBidi" w:hAnsiTheme="minorBidi" w:cstheme="minorBidi"/>
          <w:color w:val="222222"/>
          <w:sz w:val="22"/>
          <w:szCs w:val="22"/>
          <w:shd w:val="clear" w:color="auto" w:fill="FFFFFF"/>
        </w:rPr>
        <w:t>, P., and Li, Q. (2019). A critical review on wireless cha</w:t>
      </w:r>
      <w:r w:rsidR="005E1692" w:rsidRPr="00457A35">
        <w:rPr>
          <w:rFonts w:asciiTheme="minorBidi" w:hAnsiTheme="minorBidi" w:cstheme="minorBidi"/>
          <w:color w:val="222222"/>
          <w:sz w:val="22"/>
          <w:szCs w:val="22"/>
          <w:shd w:val="clear" w:color="auto" w:fill="FFFFFF"/>
        </w:rPr>
        <w:t>2019</w:t>
      </w:r>
      <w:r w:rsidRPr="00457A35">
        <w:rPr>
          <w:rFonts w:asciiTheme="minorBidi" w:hAnsiTheme="minorBidi" w:cstheme="minorBidi"/>
          <w:color w:val="222222"/>
          <w:sz w:val="22"/>
          <w:szCs w:val="22"/>
          <w:shd w:val="clear" w:color="auto" w:fill="FFFFFF"/>
        </w:rPr>
        <w:t>rging for electric vehicles. </w:t>
      </w:r>
      <w:r w:rsidRPr="00457A35">
        <w:rPr>
          <w:rFonts w:asciiTheme="minorBidi" w:hAnsiTheme="minorBidi" w:cstheme="minorBidi"/>
          <w:i/>
          <w:iCs/>
          <w:color w:val="222222"/>
          <w:sz w:val="22"/>
          <w:szCs w:val="22"/>
          <w:shd w:val="clear" w:color="auto" w:fill="FFFFFF"/>
        </w:rPr>
        <w:t>Renewable and Sustainable Energy Reviews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104</w:t>
      </w:r>
      <w:r w:rsidRPr="00457A35">
        <w:rPr>
          <w:rFonts w:asciiTheme="minorBidi" w:hAnsiTheme="minorBidi" w:cstheme="minorBidi"/>
          <w:color w:val="222222"/>
          <w:sz w:val="22"/>
          <w:szCs w:val="22"/>
          <w:shd w:val="clear" w:color="auto" w:fill="FFFFFF"/>
        </w:rPr>
        <w:t>, 209-234.</w:t>
      </w:r>
    </w:p>
    <w:p w14:paraId="58EE868B"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Mori, D., and Hirose, K. (2009). Recent challenges of hydrogen storage technologies for fuel cell vehicles. </w:t>
      </w:r>
      <w:r w:rsidRPr="00457A35">
        <w:rPr>
          <w:rFonts w:asciiTheme="minorBidi" w:hAnsiTheme="minorBidi" w:cstheme="minorBidi"/>
          <w:i/>
          <w:iCs/>
          <w:color w:val="222222"/>
          <w:sz w:val="22"/>
          <w:szCs w:val="22"/>
          <w:shd w:val="clear" w:color="auto" w:fill="FFFFFF"/>
        </w:rPr>
        <w:t>International journal of hydrogen energy</w:t>
      </w:r>
      <w:r w:rsidRPr="00457A35">
        <w:rPr>
          <w:rFonts w:asciiTheme="minorBidi" w:hAnsiTheme="minorBidi" w:cstheme="minorBidi"/>
          <w:color w:val="222222"/>
          <w:sz w:val="22"/>
          <w:szCs w:val="22"/>
          <w:shd w:val="clear" w:color="auto" w:fill="FFFFFF"/>
        </w:rPr>
        <w:t>, 34(10), 4569-4574.</w:t>
      </w:r>
    </w:p>
    <w:p w14:paraId="51AC70DD"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proofErr w:type="spellStart"/>
      <w:r w:rsidRPr="00457A35">
        <w:rPr>
          <w:rFonts w:asciiTheme="minorBidi" w:hAnsiTheme="minorBidi" w:cstheme="minorBidi"/>
          <w:color w:val="222222"/>
          <w:sz w:val="22"/>
          <w:szCs w:val="22"/>
          <w:shd w:val="clear" w:color="auto" w:fill="FFFFFF"/>
        </w:rPr>
        <w:t>Musavi</w:t>
      </w:r>
      <w:proofErr w:type="spellEnd"/>
      <w:r w:rsidRPr="00457A35">
        <w:rPr>
          <w:rFonts w:asciiTheme="minorBidi" w:hAnsiTheme="minorBidi" w:cstheme="minorBidi"/>
          <w:color w:val="222222"/>
          <w:sz w:val="22"/>
          <w:szCs w:val="22"/>
          <w:shd w:val="clear" w:color="auto" w:fill="FFFFFF"/>
        </w:rPr>
        <w:t xml:space="preserve">, F., Edington, M., and Eberle, W. (2012). Wireless power transfer: A survey of EV battery charging technologies. </w:t>
      </w:r>
      <w:r w:rsidRPr="00457A35">
        <w:rPr>
          <w:rFonts w:asciiTheme="minorBidi" w:hAnsiTheme="minorBidi" w:cstheme="minorBidi"/>
          <w:i/>
          <w:iCs/>
          <w:color w:val="222222"/>
          <w:sz w:val="22"/>
          <w:szCs w:val="22"/>
          <w:shd w:val="clear" w:color="auto" w:fill="FFFFFF"/>
        </w:rPr>
        <w:t>In 2012 IEEE Energy Conversion Congress and Exposition (ECCE)</w:t>
      </w:r>
      <w:r w:rsidRPr="00457A35">
        <w:rPr>
          <w:rFonts w:asciiTheme="minorBidi" w:hAnsiTheme="minorBidi" w:cstheme="minorBidi"/>
          <w:color w:val="222222"/>
          <w:sz w:val="22"/>
          <w:szCs w:val="22"/>
          <w:shd w:val="clear" w:color="auto" w:fill="FFFFFF"/>
        </w:rPr>
        <w:t> (pp. 1804-1810). IEEE.</w:t>
      </w:r>
    </w:p>
    <w:p w14:paraId="5F72BD7A" w14:textId="6CB6BBB7" w:rsidR="009E69DD" w:rsidRPr="00457A35" w:rsidRDefault="009E69DD" w:rsidP="00937FF5">
      <w:pPr>
        <w:ind w:left="446" w:hanging="446"/>
        <w:rPr>
          <w:rFonts w:asciiTheme="minorBidi" w:hAnsiTheme="minorBidi" w:cstheme="minorBidi"/>
          <w:color w:val="222222"/>
          <w:sz w:val="22"/>
          <w:szCs w:val="22"/>
          <w:shd w:val="clear" w:color="auto" w:fill="FFFFFF"/>
        </w:rPr>
      </w:pPr>
      <w:proofErr w:type="spellStart"/>
      <w:r w:rsidRPr="00457A35">
        <w:rPr>
          <w:rFonts w:asciiTheme="minorBidi" w:hAnsiTheme="minorBidi" w:cstheme="minorBidi"/>
          <w:color w:val="222222"/>
          <w:sz w:val="22"/>
          <w:szCs w:val="22"/>
          <w:shd w:val="clear" w:color="auto" w:fill="FFFFFF"/>
        </w:rPr>
        <w:t>Musavi</w:t>
      </w:r>
      <w:proofErr w:type="spellEnd"/>
      <w:r w:rsidRPr="00457A35">
        <w:rPr>
          <w:rFonts w:asciiTheme="minorBidi" w:hAnsiTheme="minorBidi" w:cstheme="minorBidi"/>
          <w:color w:val="222222"/>
          <w:sz w:val="22"/>
          <w:szCs w:val="22"/>
          <w:shd w:val="clear" w:color="auto" w:fill="FFFFFF"/>
        </w:rPr>
        <w:t>, F., and Eberle, W. (2014). Overview of wireless power transfer technologies for electric vehicle battery charging. </w:t>
      </w:r>
      <w:r w:rsidRPr="00457A35">
        <w:rPr>
          <w:rFonts w:asciiTheme="minorBidi" w:hAnsiTheme="minorBidi" w:cstheme="minorBidi"/>
          <w:i/>
          <w:iCs/>
          <w:color w:val="222222"/>
          <w:sz w:val="22"/>
          <w:szCs w:val="22"/>
          <w:shd w:val="clear" w:color="auto" w:fill="FFFFFF"/>
        </w:rPr>
        <w:t>IET Power Electronics</w:t>
      </w:r>
      <w:r w:rsidRPr="00457A35">
        <w:rPr>
          <w:rFonts w:asciiTheme="minorBidi" w:hAnsiTheme="minorBidi" w:cstheme="minorBidi"/>
          <w:color w:val="222222"/>
          <w:sz w:val="22"/>
          <w:szCs w:val="22"/>
          <w:shd w:val="clear" w:color="auto" w:fill="FFFFFF"/>
        </w:rPr>
        <w:t>, 7(1), 60-66.</w:t>
      </w:r>
    </w:p>
    <w:p w14:paraId="3D07ECB4" w14:textId="011EAB16"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Nagendra, G. R., </w:t>
      </w:r>
      <w:proofErr w:type="spellStart"/>
      <w:r w:rsidRPr="00457A35">
        <w:rPr>
          <w:rFonts w:asciiTheme="minorBidi" w:hAnsiTheme="minorBidi" w:cstheme="minorBidi"/>
          <w:color w:val="222222"/>
          <w:sz w:val="22"/>
          <w:szCs w:val="22"/>
          <w:shd w:val="clear" w:color="auto" w:fill="FFFFFF"/>
        </w:rPr>
        <w:t>Covic</w:t>
      </w:r>
      <w:proofErr w:type="spellEnd"/>
      <w:r w:rsidRPr="00457A35">
        <w:rPr>
          <w:rFonts w:asciiTheme="minorBidi" w:hAnsiTheme="minorBidi" w:cstheme="minorBidi"/>
          <w:color w:val="222222"/>
          <w:sz w:val="22"/>
          <w:szCs w:val="22"/>
          <w:shd w:val="clear" w:color="auto" w:fill="FFFFFF"/>
        </w:rPr>
        <w:t>, G. A., &amp; Boys, J. T. (2017). Sizing of inductive power pads for dynamic charging of EVs on IPT highways. </w:t>
      </w:r>
      <w:r w:rsidRPr="00457A35">
        <w:rPr>
          <w:rFonts w:asciiTheme="minorBidi" w:hAnsiTheme="minorBidi" w:cstheme="minorBidi"/>
          <w:i/>
          <w:iCs/>
          <w:color w:val="222222"/>
          <w:sz w:val="22"/>
          <w:szCs w:val="22"/>
          <w:shd w:val="clear" w:color="auto" w:fill="FFFFFF"/>
        </w:rPr>
        <w:t>IEEE transactions on transportation electrification</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3</w:t>
      </w:r>
      <w:r w:rsidRPr="00457A35">
        <w:rPr>
          <w:rFonts w:asciiTheme="minorBidi" w:hAnsiTheme="minorBidi" w:cstheme="minorBidi"/>
          <w:color w:val="222222"/>
          <w:sz w:val="22"/>
          <w:szCs w:val="22"/>
          <w:shd w:val="clear" w:color="auto" w:fill="FFFFFF"/>
        </w:rPr>
        <w:t>(2), 405-417.</w:t>
      </w:r>
    </w:p>
    <w:p w14:paraId="413E10D7"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color w:val="222222"/>
          <w:sz w:val="22"/>
          <w:szCs w:val="22"/>
          <w:shd w:val="clear" w:color="auto" w:fill="FFFFFF"/>
        </w:rPr>
        <w:t xml:space="preserve">Poulton, M. L. (1994). Alternative fuels for road vehicles. </w:t>
      </w:r>
      <w:r w:rsidRPr="00457A35">
        <w:rPr>
          <w:rFonts w:asciiTheme="minorBidi" w:hAnsiTheme="minorBidi" w:cstheme="minorBidi"/>
          <w:i/>
          <w:iCs/>
          <w:color w:val="000000"/>
          <w:sz w:val="22"/>
          <w:szCs w:val="22"/>
          <w:shd w:val="clear" w:color="auto" w:fill="FFFFFF"/>
        </w:rPr>
        <w:t xml:space="preserve">Transport Research Laboratory, </w:t>
      </w:r>
      <w:r w:rsidRPr="00457A35">
        <w:rPr>
          <w:rFonts w:asciiTheme="minorBidi" w:hAnsiTheme="minorBidi" w:cstheme="minorBidi"/>
          <w:i/>
          <w:iCs/>
          <w:sz w:val="22"/>
          <w:szCs w:val="22"/>
          <w:shd w:val="clear" w:color="auto" w:fill="FFFFFF"/>
        </w:rPr>
        <w:t>Crowthorne, UK</w:t>
      </w:r>
      <w:r w:rsidRPr="00457A35">
        <w:rPr>
          <w:rFonts w:asciiTheme="minorBidi" w:hAnsiTheme="minorBidi" w:cstheme="minorBidi"/>
          <w:sz w:val="22"/>
          <w:szCs w:val="22"/>
          <w:shd w:val="clear" w:color="auto" w:fill="FFFFFF"/>
        </w:rPr>
        <w:t>.</w:t>
      </w:r>
    </w:p>
    <w:p w14:paraId="0518CE04"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 xml:space="preserve">Suh, N. P., Cho, D. H., &amp; Rim, C. T. (2011). Design of on-line electric vehicle (OLEV). </w:t>
      </w:r>
      <w:r w:rsidRPr="00457A35">
        <w:rPr>
          <w:rFonts w:asciiTheme="minorBidi" w:hAnsiTheme="minorBidi" w:cstheme="minorBidi"/>
          <w:i/>
          <w:iCs/>
          <w:sz w:val="22"/>
          <w:szCs w:val="22"/>
          <w:shd w:val="clear" w:color="auto" w:fill="FFFFFF"/>
        </w:rPr>
        <w:t>In Global product development</w:t>
      </w:r>
      <w:r w:rsidRPr="00457A35">
        <w:rPr>
          <w:rFonts w:asciiTheme="minorBidi" w:hAnsiTheme="minorBidi" w:cstheme="minorBidi"/>
          <w:sz w:val="22"/>
          <w:szCs w:val="22"/>
          <w:shd w:val="clear" w:color="auto" w:fill="FFFFFF"/>
        </w:rPr>
        <w:t> (pp. 3-8). Springer, Berlin, Heidelberg.</w:t>
      </w:r>
    </w:p>
    <w:p w14:paraId="23A434FD" w14:textId="77777777"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Theodoridis, M. P. (2012). Effective capacitive power transfer. </w:t>
      </w:r>
      <w:r w:rsidRPr="00457A35">
        <w:rPr>
          <w:rFonts w:asciiTheme="minorBidi" w:hAnsiTheme="minorBidi" w:cstheme="minorBidi"/>
          <w:i/>
          <w:iCs/>
          <w:sz w:val="22"/>
          <w:szCs w:val="22"/>
          <w:shd w:val="clear" w:color="auto" w:fill="FFFFFF"/>
        </w:rPr>
        <w:t>IEEE Transactions on Power Electronics</w:t>
      </w:r>
      <w:r w:rsidRPr="00457A35">
        <w:rPr>
          <w:rFonts w:asciiTheme="minorBidi" w:hAnsiTheme="minorBidi" w:cstheme="minorBidi"/>
          <w:sz w:val="22"/>
          <w:szCs w:val="22"/>
          <w:shd w:val="clear" w:color="auto" w:fill="FFFFFF"/>
        </w:rPr>
        <w:t>, 27(12), 4906-4913.</w:t>
      </w:r>
    </w:p>
    <w:p w14:paraId="6D9196F6" w14:textId="66A2C12F" w:rsidR="009E69DD" w:rsidRPr="00457A35" w:rsidRDefault="009E69DD" w:rsidP="00937FF5">
      <w:pPr>
        <w:ind w:left="446" w:hanging="446"/>
        <w:rPr>
          <w:rFonts w:asciiTheme="minorBidi" w:hAnsiTheme="minorBidi" w:cstheme="minorBidi"/>
          <w:sz w:val="22"/>
          <w:szCs w:val="22"/>
          <w:shd w:val="clear" w:color="auto" w:fill="FFFFFF"/>
        </w:rPr>
      </w:pPr>
      <w:r w:rsidRPr="00457A35">
        <w:rPr>
          <w:rFonts w:asciiTheme="minorBidi" w:hAnsiTheme="minorBidi" w:cstheme="minorBidi"/>
          <w:sz w:val="22"/>
          <w:szCs w:val="22"/>
          <w:shd w:val="clear" w:color="auto" w:fill="FFFFFF"/>
        </w:rPr>
        <w:t>Viktoria Swedish, I. C. T. (2013). Slide-in Electric Road System</w:t>
      </w:r>
      <w:r w:rsidRPr="00457A35">
        <w:rPr>
          <w:rFonts w:asciiTheme="minorBidi" w:hAnsiTheme="minorBidi" w:cstheme="minorBidi"/>
          <w:i/>
          <w:iCs/>
          <w:sz w:val="22"/>
          <w:szCs w:val="22"/>
          <w:shd w:val="clear" w:color="auto" w:fill="FFFFFF"/>
        </w:rPr>
        <w:t>. Gothenburg, Sweden</w:t>
      </w:r>
      <w:r w:rsidRPr="00457A35">
        <w:rPr>
          <w:rFonts w:asciiTheme="minorBidi" w:hAnsiTheme="minorBidi" w:cstheme="minorBidi"/>
          <w:sz w:val="22"/>
          <w:szCs w:val="22"/>
          <w:shd w:val="clear" w:color="auto" w:fill="FFFFFF"/>
        </w:rPr>
        <w:t>.</w:t>
      </w:r>
    </w:p>
    <w:p w14:paraId="25BE5AB2" w14:textId="230DAF2A"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 xml:space="preserve">Villa, J. L., </w:t>
      </w:r>
      <w:proofErr w:type="spellStart"/>
      <w:r w:rsidRPr="00457A35">
        <w:rPr>
          <w:rFonts w:asciiTheme="minorBidi" w:hAnsiTheme="minorBidi" w:cstheme="minorBidi"/>
          <w:color w:val="222222"/>
          <w:sz w:val="22"/>
          <w:szCs w:val="22"/>
          <w:shd w:val="clear" w:color="auto" w:fill="FFFFFF"/>
        </w:rPr>
        <w:t>Llombart</w:t>
      </w:r>
      <w:proofErr w:type="spellEnd"/>
      <w:r w:rsidRPr="00457A35">
        <w:rPr>
          <w:rFonts w:asciiTheme="minorBidi" w:hAnsiTheme="minorBidi" w:cstheme="minorBidi"/>
          <w:color w:val="222222"/>
          <w:sz w:val="22"/>
          <w:szCs w:val="22"/>
          <w:shd w:val="clear" w:color="auto" w:fill="FFFFFF"/>
        </w:rPr>
        <w:t xml:space="preserve">, A., Sanz, J. F., and </w:t>
      </w:r>
      <w:proofErr w:type="spellStart"/>
      <w:r w:rsidRPr="00457A35">
        <w:rPr>
          <w:rFonts w:asciiTheme="minorBidi" w:hAnsiTheme="minorBidi" w:cstheme="minorBidi"/>
          <w:color w:val="222222"/>
          <w:sz w:val="22"/>
          <w:szCs w:val="22"/>
          <w:shd w:val="clear" w:color="auto" w:fill="FFFFFF"/>
        </w:rPr>
        <w:t>Sallan</w:t>
      </w:r>
      <w:proofErr w:type="spellEnd"/>
      <w:r w:rsidRPr="00457A35">
        <w:rPr>
          <w:rFonts w:asciiTheme="minorBidi" w:hAnsiTheme="minorBidi" w:cstheme="minorBidi"/>
          <w:color w:val="222222"/>
          <w:sz w:val="22"/>
          <w:szCs w:val="22"/>
          <w:shd w:val="clear" w:color="auto" w:fill="FFFFFF"/>
        </w:rPr>
        <w:t>, J. (2007). Practical development of a 5 kW ICPT system SS compensated with a large air gap. In </w:t>
      </w:r>
      <w:r w:rsidRPr="00457A35">
        <w:rPr>
          <w:rFonts w:asciiTheme="minorBidi" w:hAnsiTheme="minorBidi" w:cstheme="minorBidi"/>
          <w:i/>
          <w:iCs/>
          <w:color w:val="222222"/>
          <w:sz w:val="22"/>
          <w:szCs w:val="22"/>
          <w:shd w:val="clear" w:color="auto" w:fill="FFFFFF"/>
        </w:rPr>
        <w:t>2007 IEEE International Symposium on Industrial Electronics</w:t>
      </w:r>
      <w:r w:rsidRPr="00457A35">
        <w:rPr>
          <w:rFonts w:asciiTheme="minorBidi" w:hAnsiTheme="minorBidi" w:cstheme="minorBidi"/>
          <w:color w:val="222222"/>
          <w:sz w:val="22"/>
          <w:szCs w:val="22"/>
          <w:shd w:val="clear" w:color="auto" w:fill="FFFFFF"/>
        </w:rPr>
        <w:t> (pp. 1219-1223). IEEE.</w:t>
      </w:r>
    </w:p>
    <w:p w14:paraId="75E251E0" w14:textId="77777777" w:rsidR="00503733" w:rsidRPr="00457A35" w:rsidRDefault="00503733" w:rsidP="00937FF5">
      <w:pPr>
        <w:ind w:left="450" w:hanging="450"/>
        <w:rPr>
          <w:rFonts w:asciiTheme="minorBidi" w:hAnsiTheme="minorBidi" w:cstheme="minorBidi"/>
          <w:color w:val="222222"/>
          <w:sz w:val="22"/>
          <w:szCs w:val="22"/>
          <w:shd w:val="clear" w:color="auto" w:fill="FFFFFF"/>
        </w:rPr>
      </w:pPr>
      <w:r w:rsidRPr="00457A35">
        <w:rPr>
          <w:rFonts w:asciiTheme="minorBidi" w:hAnsiTheme="minorBidi" w:cstheme="minorBidi"/>
          <w:color w:val="222222"/>
          <w:sz w:val="22"/>
          <w:szCs w:val="22"/>
          <w:shd w:val="clear" w:color="auto" w:fill="FFFFFF"/>
        </w:rPr>
        <w:t>Wu, H. H., Gilchrist, A., Sealy, K. D., and Bronson, D. (2012). A high efficiency 5 kW inductive charger for EVs using dual side control. </w:t>
      </w:r>
      <w:r w:rsidRPr="00457A35">
        <w:rPr>
          <w:rFonts w:asciiTheme="minorBidi" w:hAnsiTheme="minorBidi" w:cstheme="minorBidi"/>
          <w:i/>
          <w:iCs/>
          <w:color w:val="222222"/>
          <w:sz w:val="22"/>
          <w:szCs w:val="22"/>
          <w:shd w:val="clear" w:color="auto" w:fill="FFFFFF"/>
        </w:rPr>
        <w:t>IEEE Transactions on Industrial Informatics</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8</w:t>
      </w:r>
      <w:r w:rsidRPr="00457A35">
        <w:rPr>
          <w:rFonts w:asciiTheme="minorBidi" w:hAnsiTheme="minorBidi" w:cstheme="minorBidi"/>
          <w:color w:val="222222"/>
          <w:sz w:val="22"/>
          <w:szCs w:val="22"/>
          <w:shd w:val="clear" w:color="auto" w:fill="FFFFFF"/>
        </w:rPr>
        <w:t>(3), 585-595.</w:t>
      </w:r>
    </w:p>
    <w:p w14:paraId="05595F65" w14:textId="77777777" w:rsidR="009E69DD" w:rsidRPr="00457A35" w:rsidRDefault="009E69DD" w:rsidP="00937FF5">
      <w:pPr>
        <w:ind w:left="446" w:hanging="446"/>
        <w:rPr>
          <w:rFonts w:asciiTheme="minorBidi" w:hAnsiTheme="minorBidi" w:cstheme="minorBidi"/>
          <w:color w:val="222222"/>
          <w:sz w:val="22"/>
          <w:szCs w:val="22"/>
          <w:shd w:val="clear" w:color="auto" w:fill="FFFFFF"/>
        </w:rPr>
      </w:pPr>
      <w:r w:rsidRPr="00457A35">
        <w:rPr>
          <w:rFonts w:asciiTheme="minorBidi" w:hAnsiTheme="minorBidi" w:cstheme="minorBidi"/>
          <w:sz w:val="22"/>
          <w:szCs w:val="22"/>
          <w:shd w:val="clear" w:color="auto" w:fill="FFFFFF"/>
        </w:rPr>
        <w:t>Yang, M., Kraft-Oliver, T., Yan, G. X., and Min, W. T. (1997). Compressed natural gas vehicles: motoring towards a cleaner Beijing</w:t>
      </w:r>
      <w:r w:rsidRPr="00457A35">
        <w:rPr>
          <w:rFonts w:asciiTheme="minorBidi" w:hAnsiTheme="minorBidi" w:cstheme="minorBidi"/>
          <w:color w:val="222222"/>
          <w:sz w:val="22"/>
          <w:szCs w:val="22"/>
          <w:shd w:val="clear" w:color="auto" w:fill="FFFFFF"/>
        </w:rPr>
        <w:t>. </w:t>
      </w:r>
      <w:r w:rsidRPr="00457A35">
        <w:rPr>
          <w:rFonts w:asciiTheme="minorBidi" w:hAnsiTheme="minorBidi" w:cstheme="minorBidi"/>
          <w:i/>
          <w:iCs/>
          <w:color w:val="222222"/>
          <w:sz w:val="22"/>
          <w:szCs w:val="22"/>
          <w:shd w:val="clear" w:color="auto" w:fill="FFFFFF"/>
        </w:rPr>
        <w:t>Applied Energy</w:t>
      </w:r>
      <w:r w:rsidRPr="00457A35">
        <w:rPr>
          <w:rFonts w:asciiTheme="minorBidi" w:hAnsiTheme="minorBidi" w:cstheme="minorBidi"/>
          <w:color w:val="222222"/>
          <w:sz w:val="22"/>
          <w:szCs w:val="22"/>
          <w:shd w:val="clear" w:color="auto" w:fill="FFFFFF"/>
        </w:rPr>
        <w:t>, 56(3-4), 395-405.</w:t>
      </w:r>
    </w:p>
    <w:p w14:paraId="50AD5B44" w14:textId="77777777" w:rsidR="009E69DD" w:rsidRPr="00457A35" w:rsidRDefault="009E69DD" w:rsidP="00937FF5">
      <w:pPr>
        <w:ind w:left="446" w:hanging="446"/>
        <w:rPr>
          <w:rFonts w:asciiTheme="minorBidi" w:hAnsiTheme="minorBidi" w:cstheme="minorBidi"/>
          <w:color w:val="222222"/>
          <w:sz w:val="22"/>
          <w:szCs w:val="22"/>
          <w:shd w:val="clear" w:color="auto" w:fill="FFFFFF"/>
          <w:rtl/>
          <w:lang w:bidi="fa-IR"/>
        </w:rPr>
      </w:pPr>
      <w:r w:rsidRPr="00457A35">
        <w:rPr>
          <w:rFonts w:asciiTheme="minorBidi" w:hAnsiTheme="minorBidi" w:cstheme="minorBidi"/>
          <w:color w:val="222222"/>
          <w:sz w:val="22"/>
          <w:szCs w:val="22"/>
          <w:shd w:val="clear" w:color="auto" w:fill="FFFFFF"/>
        </w:rPr>
        <w:t xml:space="preserve">Yilmaz, M., and </w:t>
      </w:r>
      <w:proofErr w:type="spellStart"/>
      <w:r w:rsidRPr="00457A35">
        <w:rPr>
          <w:rFonts w:asciiTheme="minorBidi" w:hAnsiTheme="minorBidi" w:cstheme="minorBidi"/>
          <w:color w:val="222222"/>
          <w:sz w:val="22"/>
          <w:szCs w:val="22"/>
          <w:shd w:val="clear" w:color="auto" w:fill="FFFFFF"/>
        </w:rPr>
        <w:t>Krein</w:t>
      </w:r>
      <w:proofErr w:type="spellEnd"/>
      <w:r w:rsidRPr="00457A35">
        <w:rPr>
          <w:rFonts w:asciiTheme="minorBidi" w:hAnsiTheme="minorBidi" w:cstheme="minorBidi"/>
          <w:color w:val="222222"/>
          <w:sz w:val="22"/>
          <w:szCs w:val="22"/>
          <w:shd w:val="clear" w:color="auto" w:fill="FFFFFF"/>
        </w:rPr>
        <w:t>, P. T. (2012). Review of battery charger topologies, charging power levels, and infrastructure for plug-in electric and hybrid vehicles. </w:t>
      </w:r>
      <w:r w:rsidRPr="00457A35">
        <w:rPr>
          <w:rFonts w:asciiTheme="minorBidi" w:hAnsiTheme="minorBidi" w:cstheme="minorBidi"/>
          <w:i/>
          <w:iCs/>
          <w:color w:val="222222"/>
          <w:sz w:val="22"/>
          <w:szCs w:val="22"/>
          <w:shd w:val="clear" w:color="auto" w:fill="FFFFFF"/>
        </w:rPr>
        <w:t>IEEE transactions on Power Electronics</w:t>
      </w:r>
      <w:r w:rsidRPr="00457A35">
        <w:rPr>
          <w:rFonts w:asciiTheme="minorBidi" w:hAnsiTheme="minorBidi" w:cstheme="minorBidi"/>
          <w:color w:val="222222"/>
          <w:sz w:val="22"/>
          <w:szCs w:val="22"/>
          <w:shd w:val="clear" w:color="auto" w:fill="FFFFFF"/>
        </w:rPr>
        <w:t>, 28(</w:t>
      </w:r>
      <w:bookmarkStart w:id="26" w:name="_GoBack"/>
      <w:bookmarkEnd w:id="26"/>
      <w:r w:rsidRPr="00457A35">
        <w:rPr>
          <w:rFonts w:asciiTheme="minorBidi" w:hAnsiTheme="minorBidi" w:cstheme="minorBidi"/>
          <w:color w:val="222222"/>
          <w:sz w:val="22"/>
          <w:szCs w:val="22"/>
          <w:shd w:val="clear" w:color="auto" w:fill="FFFFFF"/>
        </w:rPr>
        <w:t>5), 2151-2169.</w:t>
      </w:r>
      <w:bookmarkEnd w:id="24"/>
    </w:p>
    <w:sectPr w:rsidR="009E69DD" w:rsidRPr="00457A35" w:rsidSect="002907E8">
      <w:headerReference w:type="default" r:id="rId21"/>
      <w:footerReference w:type="default" r:id="rId22"/>
      <w:pgSz w:w="11907" w:h="16840" w:code="9"/>
      <w:pgMar w:top="1138" w:right="1138" w:bottom="1138"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2F065" w14:textId="77777777" w:rsidR="00D2514E" w:rsidRDefault="00D2514E">
      <w:r>
        <w:separator/>
      </w:r>
    </w:p>
  </w:endnote>
  <w:endnote w:type="continuationSeparator" w:id="0">
    <w:p w14:paraId="23C8F1FB" w14:textId="77777777" w:rsidR="00D2514E" w:rsidRDefault="00D2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98E0" w14:textId="77777777" w:rsidR="00CA7BC6" w:rsidRDefault="00CA7BC6" w:rsidP="00563F29">
    <w:pPr>
      <w:pStyle w:val="BodyText3"/>
      <w:pBdr>
        <w:top w:val="single" w:sz="4" w:space="1" w:color="auto"/>
      </w:pBdr>
      <w:ind w:right="-1"/>
      <w:rPr>
        <w:i/>
        <w:sz w:val="18"/>
        <w:szCs w:val="18"/>
      </w:rPr>
    </w:pPr>
  </w:p>
  <w:p w14:paraId="5FCF7355" w14:textId="77777777" w:rsidR="00CA7BC6" w:rsidRPr="00563F29" w:rsidRDefault="00CA7BC6"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4B97321B" wp14:editId="026A1AE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80B37" w14:textId="77777777" w:rsidR="00D2514E" w:rsidRDefault="00D2514E">
      <w:r>
        <w:separator/>
      </w:r>
    </w:p>
  </w:footnote>
  <w:footnote w:type="continuationSeparator" w:id="0">
    <w:p w14:paraId="4103A15F" w14:textId="77777777" w:rsidR="00D2514E" w:rsidRDefault="00D25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5A34" w14:textId="77777777" w:rsidR="00CA7BC6" w:rsidRPr="005B7560" w:rsidRDefault="00CA7BC6" w:rsidP="00BB7E88">
    <w:pPr>
      <w:pStyle w:val="Header"/>
      <w:pBdr>
        <w:bottom w:val="single" w:sz="4" w:space="1" w:color="auto"/>
      </w:pBdr>
      <w:tabs>
        <w:tab w:val="left" w:pos="360"/>
        <w:tab w:val="right" w:pos="9071"/>
      </w:tabs>
      <w:rPr>
        <w:rFonts w:ascii="Arial" w:hAnsi="Arial" w:cs="Arial"/>
        <w:i/>
        <w:sz w:val="18"/>
        <w:szCs w:val="18"/>
      </w:rPr>
    </w:pPr>
    <w:r w:rsidRPr="005B7560">
      <w:rPr>
        <w:rStyle w:val="PageNumber"/>
        <w:rFonts w:ascii="Arial" w:hAnsi="Arial" w:cs="Arial"/>
        <w:i/>
        <w:sz w:val="18"/>
        <w:szCs w:val="18"/>
      </w:rPr>
      <w:t xml:space="preserve">Towards the Electrification of Road Infrastructure    </w:t>
    </w:r>
    <w:r w:rsidRPr="005B7560">
      <w:rPr>
        <w:rStyle w:val="PageNumber"/>
        <w:rFonts w:ascii="Arial" w:hAnsi="Arial" w:cs="Arial"/>
        <w:i/>
        <w:sz w:val="18"/>
        <w:szCs w:val="18"/>
      </w:rPr>
      <w:tab/>
      <w:t>Dogani</w:t>
    </w:r>
    <w:r>
      <w:rPr>
        <w:rStyle w:val="PageNumber"/>
        <w:rFonts w:ascii="Arial" w:hAnsi="Arial" w:cs="Arial"/>
        <w:i/>
        <w:sz w:val="18"/>
        <w:szCs w:val="18"/>
      </w:rPr>
      <w:t xml:space="preserve"> Aghcheghloo</w:t>
    </w:r>
    <w:r w:rsidRPr="005B7560">
      <w:rPr>
        <w:rStyle w:val="PageNumber"/>
        <w:rFonts w:ascii="Arial" w:hAnsi="Arial" w:cs="Arial"/>
        <w:i/>
        <w:sz w:val="18"/>
        <w:szCs w:val="18"/>
      </w:rPr>
      <w:t xml:space="preserve">, P., Wilson, D., Larkin, T.                  </w:t>
    </w:r>
    <w:r w:rsidRPr="005B7560">
      <w:rPr>
        <w:rStyle w:val="PageNumber"/>
        <w:rFonts w:ascii="Arial" w:hAnsi="Arial" w:cs="Arial"/>
        <w:i/>
        <w:sz w:val="18"/>
        <w:szCs w:val="18"/>
      </w:rPr>
      <w:tab/>
      <w:t xml:space="preserve">Page </w:t>
    </w:r>
    <w:r w:rsidRPr="005B7560">
      <w:rPr>
        <w:rStyle w:val="PageNumber"/>
        <w:rFonts w:ascii="Arial" w:hAnsi="Arial" w:cs="Arial"/>
        <w:i/>
        <w:sz w:val="18"/>
        <w:szCs w:val="18"/>
      </w:rPr>
      <w:fldChar w:fldCharType="begin"/>
    </w:r>
    <w:r w:rsidRPr="005B7560">
      <w:rPr>
        <w:rStyle w:val="PageNumber"/>
        <w:rFonts w:ascii="Arial" w:hAnsi="Arial" w:cs="Arial"/>
        <w:i/>
        <w:sz w:val="18"/>
        <w:szCs w:val="18"/>
      </w:rPr>
      <w:instrText xml:space="preserve"> PAGE </w:instrText>
    </w:r>
    <w:r w:rsidRPr="005B7560">
      <w:rPr>
        <w:rStyle w:val="PageNumber"/>
        <w:rFonts w:ascii="Arial" w:hAnsi="Arial" w:cs="Arial"/>
        <w:i/>
        <w:sz w:val="18"/>
        <w:szCs w:val="18"/>
      </w:rPr>
      <w:fldChar w:fldCharType="separate"/>
    </w:r>
    <w:r>
      <w:rPr>
        <w:rStyle w:val="PageNumber"/>
        <w:rFonts w:ascii="Arial" w:hAnsi="Arial" w:cs="Arial"/>
        <w:i/>
        <w:noProof/>
        <w:sz w:val="18"/>
        <w:szCs w:val="18"/>
      </w:rPr>
      <w:t>1</w:t>
    </w:r>
    <w:r w:rsidRPr="005B7560">
      <w:rPr>
        <w:rStyle w:val="PageNumber"/>
        <w:rFonts w:ascii="Arial" w:hAnsi="Arial" w:cs="Arial"/>
        <w:i/>
        <w:sz w:val="18"/>
        <w:szCs w:val="18"/>
      </w:rPr>
      <w:fldChar w:fldCharType="end"/>
    </w:r>
  </w:p>
  <w:p w14:paraId="453C3875" w14:textId="77777777" w:rsidR="00CA7BC6" w:rsidRDefault="00CA7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D5BE3"/>
    <w:multiLevelType w:val="hybridMultilevel"/>
    <w:tmpl w:val="758AB2A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C1726A1"/>
    <w:multiLevelType w:val="hybridMultilevel"/>
    <w:tmpl w:val="34F6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546B0"/>
    <w:multiLevelType w:val="hybridMultilevel"/>
    <w:tmpl w:val="17D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6E5AE4"/>
    <w:multiLevelType w:val="hybridMultilevel"/>
    <w:tmpl w:val="56789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8B2832"/>
    <w:multiLevelType w:val="hybridMultilevel"/>
    <w:tmpl w:val="61F6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5590092"/>
    <w:multiLevelType w:val="hybridMultilevel"/>
    <w:tmpl w:val="4260C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59452CA"/>
    <w:multiLevelType w:val="hybridMultilevel"/>
    <w:tmpl w:val="9462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3F0001"/>
    <w:multiLevelType w:val="hybridMultilevel"/>
    <w:tmpl w:val="9C62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3E6C10"/>
    <w:multiLevelType w:val="multilevel"/>
    <w:tmpl w:val="E20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6"/>
  </w:num>
  <w:num w:numId="5">
    <w:abstractNumId w:val="3"/>
  </w:num>
  <w:num w:numId="6">
    <w:abstractNumId w:val="9"/>
  </w:num>
  <w:num w:numId="7">
    <w:abstractNumId w:val="0"/>
  </w:num>
  <w:num w:numId="8">
    <w:abstractNumId w:val="7"/>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6718"/>
    <w:rsid w:val="00016DBA"/>
    <w:rsid w:val="000218B3"/>
    <w:rsid w:val="0003030A"/>
    <w:rsid w:val="000327B6"/>
    <w:rsid w:val="00034DFF"/>
    <w:rsid w:val="00040B6D"/>
    <w:rsid w:val="00042054"/>
    <w:rsid w:val="00043F98"/>
    <w:rsid w:val="00046CD5"/>
    <w:rsid w:val="00047149"/>
    <w:rsid w:val="0004716F"/>
    <w:rsid w:val="00047F29"/>
    <w:rsid w:val="00054B1E"/>
    <w:rsid w:val="00067440"/>
    <w:rsid w:val="000728CC"/>
    <w:rsid w:val="00072D80"/>
    <w:rsid w:val="000742F1"/>
    <w:rsid w:val="00075D90"/>
    <w:rsid w:val="000760AE"/>
    <w:rsid w:val="00082F4D"/>
    <w:rsid w:val="00085C5F"/>
    <w:rsid w:val="00085ED5"/>
    <w:rsid w:val="00085F74"/>
    <w:rsid w:val="000A1837"/>
    <w:rsid w:val="000A4D27"/>
    <w:rsid w:val="000A60CB"/>
    <w:rsid w:val="000A7856"/>
    <w:rsid w:val="000C4918"/>
    <w:rsid w:val="000D0979"/>
    <w:rsid w:val="000D5B31"/>
    <w:rsid w:val="000E18E2"/>
    <w:rsid w:val="000E5C83"/>
    <w:rsid w:val="000E6696"/>
    <w:rsid w:val="000E676B"/>
    <w:rsid w:val="000F0796"/>
    <w:rsid w:val="000F2526"/>
    <w:rsid w:val="001024B0"/>
    <w:rsid w:val="00102CE0"/>
    <w:rsid w:val="001045D9"/>
    <w:rsid w:val="001074A0"/>
    <w:rsid w:val="00107D83"/>
    <w:rsid w:val="00110EC5"/>
    <w:rsid w:val="00116742"/>
    <w:rsid w:val="00121210"/>
    <w:rsid w:val="001303D9"/>
    <w:rsid w:val="001324F0"/>
    <w:rsid w:val="00134C6E"/>
    <w:rsid w:val="001367B9"/>
    <w:rsid w:val="001420F5"/>
    <w:rsid w:val="001506C5"/>
    <w:rsid w:val="00155520"/>
    <w:rsid w:val="001603CF"/>
    <w:rsid w:val="00160620"/>
    <w:rsid w:val="00163AA7"/>
    <w:rsid w:val="0016545B"/>
    <w:rsid w:val="00173004"/>
    <w:rsid w:val="00174004"/>
    <w:rsid w:val="001744AB"/>
    <w:rsid w:val="00176BC3"/>
    <w:rsid w:val="00176DF3"/>
    <w:rsid w:val="00183568"/>
    <w:rsid w:val="001847E9"/>
    <w:rsid w:val="00184FDB"/>
    <w:rsid w:val="0018571D"/>
    <w:rsid w:val="0019227A"/>
    <w:rsid w:val="00193E41"/>
    <w:rsid w:val="00197422"/>
    <w:rsid w:val="0019791D"/>
    <w:rsid w:val="001A06F1"/>
    <w:rsid w:val="001A347F"/>
    <w:rsid w:val="001A583E"/>
    <w:rsid w:val="001B0C45"/>
    <w:rsid w:val="001B2C5B"/>
    <w:rsid w:val="001B784C"/>
    <w:rsid w:val="001C1583"/>
    <w:rsid w:val="001C2BE3"/>
    <w:rsid w:val="001C34B2"/>
    <w:rsid w:val="001C4676"/>
    <w:rsid w:val="001D29EA"/>
    <w:rsid w:val="001D5549"/>
    <w:rsid w:val="001E1E78"/>
    <w:rsid w:val="001E6A82"/>
    <w:rsid w:val="001F3DFE"/>
    <w:rsid w:val="001F4884"/>
    <w:rsid w:val="001F75B3"/>
    <w:rsid w:val="002017B6"/>
    <w:rsid w:val="00201B78"/>
    <w:rsid w:val="00204017"/>
    <w:rsid w:val="00204442"/>
    <w:rsid w:val="002057A2"/>
    <w:rsid w:val="00215128"/>
    <w:rsid w:val="00215355"/>
    <w:rsid w:val="00217D5F"/>
    <w:rsid w:val="00225685"/>
    <w:rsid w:val="00226D13"/>
    <w:rsid w:val="00230991"/>
    <w:rsid w:val="00233A37"/>
    <w:rsid w:val="00244216"/>
    <w:rsid w:val="00245EAC"/>
    <w:rsid w:val="00245EDC"/>
    <w:rsid w:val="00246991"/>
    <w:rsid w:val="00247B90"/>
    <w:rsid w:val="00251885"/>
    <w:rsid w:val="00251D2E"/>
    <w:rsid w:val="00252C6D"/>
    <w:rsid w:val="00254A7C"/>
    <w:rsid w:val="00255743"/>
    <w:rsid w:val="0025611E"/>
    <w:rsid w:val="002627B2"/>
    <w:rsid w:val="002632AC"/>
    <w:rsid w:val="00265B33"/>
    <w:rsid w:val="002670DB"/>
    <w:rsid w:val="00271505"/>
    <w:rsid w:val="002736B3"/>
    <w:rsid w:val="00273F3D"/>
    <w:rsid w:val="0027710E"/>
    <w:rsid w:val="00280047"/>
    <w:rsid w:val="00282919"/>
    <w:rsid w:val="00282D5C"/>
    <w:rsid w:val="00285A29"/>
    <w:rsid w:val="002907E8"/>
    <w:rsid w:val="002908C6"/>
    <w:rsid w:val="00294DF3"/>
    <w:rsid w:val="0029636A"/>
    <w:rsid w:val="002A6D39"/>
    <w:rsid w:val="002A74C7"/>
    <w:rsid w:val="002B5E4B"/>
    <w:rsid w:val="002C1E2D"/>
    <w:rsid w:val="002C3FEC"/>
    <w:rsid w:val="002C5F11"/>
    <w:rsid w:val="002C6C02"/>
    <w:rsid w:val="002E3D4B"/>
    <w:rsid w:val="002E523F"/>
    <w:rsid w:val="002F1B1B"/>
    <w:rsid w:val="002F34C2"/>
    <w:rsid w:val="002F6DDC"/>
    <w:rsid w:val="00304AA1"/>
    <w:rsid w:val="00314557"/>
    <w:rsid w:val="00331118"/>
    <w:rsid w:val="00331756"/>
    <w:rsid w:val="00340B86"/>
    <w:rsid w:val="00346700"/>
    <w:rsid w:val="0035046D"/>
    <w:rsid w:val="00352508"/>
    <w:rsid w:val="00354B15"/>
    <w:rsid w:val="003578BF"/>
    <w:rsid w:val="003705DE"/>
    <w:rsid w:val="00377D39"/>
    <w:rsid w:val="0038231B"/>
    <w:rsid w:val="003831A9"/>
    <w:rsid w:val="003910D0"/>
    <w:rsid w:val="00393B8E"/>
    <w:rsid w:val="003A49B3"/>
    <w:rsid w:val="003A791A"/>
    <w:rsid w:val="003A7EA0"/>
    <w:rsid w:val="003B29B9"/>
    <w:rsid w:val="003B45E1"/>
    <w:rsid w:val="003B7A8E"/>
    <w:rsid w:val="003C28B4"/>
    <w:rsid w:val="003C3276"/>
    <w:rsid w:val="003C6C40"/>
    <w:rsid w:val="003C7E37"/>
    <w:rsid w:val="003D0CB4"/>
    <w:rsid w:val="003D7D37"/>
    <w:rsid w:val="003E26E0"/>
    <w:rsid w:val="003F1766"/>
    <w:rsid w:val="00403697"/>
    <w:rsid w:val="0040472E"/>
    <w:rsid w:val="00405E3D"/>
    <w:rsid w:val="0040705A"/>
    <w:rsid w:val="0041006A"/>
    <w:rsid w:val="004106A2"/>
    <w:rsid w:val="004130D2"/>
    <w:rsid w:val="00422BF4"/>
    <w:rsid w:val="00425FC7"/>
    <w:rsid w:val="00431BE1"/>
    <w:rsid w:val="00432712"/>
    <w:rsid w:val="00432D6F"/>
    <w:rsid w:val="00443505"/>
    <w:rsid w:val="0045072F"/>
    <w:rsid w:val="00450F03"/>
    <w:rsid w:val="00454B8E"/>
    <w:rsid w:val="00455D4F"/>
    <w:rsid w:val="00457A35"/>
    <w:rsid w:val="00463839"/>
    <w:rsid w:val="00467137"/>
    <w:rsid w:val="0047239D"/>
    <w:rsid w:val="00472C6F"/>
    <w:rsid w:val="00474383"/>
    <w:rsid w:val="004747C5"/>
    <w:rsid w:val="00474DE7"/>
    <w:rsid w:val="00480E88"/>
    <w:rsid w:val="0048399D"/>
    <w:rsid w:val="00491E8E"/>
    <w:rsid w:val="00492C5E"/>
    <w:rsid w:val="004B0D3E"/>
    <w:rsid w:val="004C024D"/>
    <w:rsid w:val="004C3C52"/>
    <w:rsid w:val="004C6390"/>
    <w:rsid w:val="004C760E"/>
    <w:rsid w:val="004D289A"/>
    <w:rsid w:val="004D4311"/>
    <w:rsid w:val="004D55C0"/>
    <w:rsid w:val="004E13A6"/>
    <w:rsid w:val="004E1401"/>
    <w:rsid w:val="004E4738"/>
    <w:rsid w:val="004E6C8F"/>
    <w:rsid w:val="004E7A85"/>
    <w:rsid w:val="004F1202"/>
    <w:rsid w:val="004F161A"/>
    <w:rsid w:val="004F5498"/>
    <w:rsid w:val="004F77C0"/>
    <w:rsid w:val="00500638"/>
    <w:rsid w:val="005009D3"/>
    <w:rsid w:val="0050286C"/>
    <w:rsid w:val="0050300C"/>
    <w:rsid w:val="00503733"/>
    <w:rsid w:val="0050412A"/>
    <w:rsid w:val="00504E03"/>
    <w:rsid w:val="00507747"/>
    <w:rsid w:val="00507E6B"/>
    <w:rsid w:val="0051257C"/>
    <w:rsid w:val="00513DAC"/>
    <w:rsid w:val="00514EF7"/>
    <w:rsid w:val="005159E5"/>
    <w:rsid w:val="00533027"/>
    <w:rsid w:val="00533163"/>
    <w:rsid w:val="0054421C"/>
    <w:rsid w:val="00551653"/>
    <w:rsid w:val="00554C94"/>
    <w:rsid w:val="005567C3"/>
    <w:rsid w:val="0056218C"/>
    <w:rsid w:val="00563F29"/>
    <w:rsid w:val="00571EAD"/>
    <w:rsid w:val="00577CA6"/>
    <w:rsid w:val="00584A8D"/>
    <w:rsid w:val="00586F92"/>
    <w:rsid w:val="00595A0F"/>
    <w:rsid w:val="0059787C"/>
    <w:rsid w:val="00597882"/>
    <w:rsid w:val="00597CB1"/>
    <w:rsid w:val="005A6B47"/>
    <w:rsid w:val="005B4422"/>
    <w:rsid w:val="005B4761"/>
    <w:rsid w:val="005B5DEA"/>
    <w:rsid w:val="005B715C"/>
    <w:rsid w:val="005B7560"/>
    <w:rsid w:val="005C16E3"/>
    <w:rsid w:val="005C1716"/>
    <w:rsid w:val="005C3649"/>
    <w:rsid w:val="005C5B34"/>
    <w:rsid w:val="005C73D9"/>
    <w:rsid w:val="005D2BC6"/>
    <w:rsid w:val="005E1692"/>
    <w:rsid w:val="005E71F7"/>
    <w:rsid w:val="005F0183"/>
    <w:rsid w:val="005F36BF"/>
    <w:rsid w:val="005F4FCF"/>
    <w:rsid w:val="005F61FA"/>
    <w:rsid w:val="005F745D"/>
    <w:rsid w:val="006005A9"/>
    <w:rsid w:val="00605AB5"/>
    <w:rsid w:val="00605ED7"/>
    <w:rsid w:val="00611FF2"/>
    <w:rsid w:val="00615B5D"/>
    <w:rsid w:val="006216A8"/>
    <w:rsid w:val="00624822"/>
    <w:rsid w:val="00625985"/>
    <w:rsid w:val="00625C15"/>
    <w:rsid w:val="006301FD"/>
    <w:rsid w:val="00633DDD"/>
    <w:rsid w:val="00637D86"/>
    <w:rsid w:val="006408E8"/>
    <w:rsid w:val="00647D85"/>
    <w:rsid w:val="0066376D"/>
    <w:rsid w:val="00664782"/>
    <w:rsid w:val="00665BF7"/>
    <w:rsid w:val="006663A9"/>
    <w:rsid w:val="00666A8D"/>
    <w:rsid w:val="006726FE"/>
    <w:rsid w:val="0067468F"/>
    <w:rsid w:val="00674F35"/>
    <w:rsid w:val="0068112E"/>
    <w:rsid w:val="00682046"/>
    <w:rsid w:val="006823DA"/>
    <w:rsid w:val="006901F7"/>
    <w:rsid w:val="00694585"/>
    <w:rsid w:val="00694D2D"/>
    <w:rsid w:val="006957B6"/>
    <w:rsid w:val="00695D09"/>
    <w:rsid w:val="0069683F"/>
    <w:rsid w:val="00697D89"/>
    <w:rsid w:val="006A04E1"/>
    <w:rsid w:val="006A075A"/>
    <w:rsid w:val="006A1AC6"/>
    <w:rsid w:val="006A3596"/>
    <w:rsid w:val="006A4958"/>
    <w:rsid w:val="006A541C"/>
    <w:rsid w:val="006A5B55"/>
    <w:rsid w:val="006A63C5"/>
    <w:rsid w:val="006B04AA"/>
    <w:rsid w:val="006B47DA"/>
    <w:rsid w:val="006B54E5"/>
    <w:rsid w:val="006B651C"/>
    <w:rsid w:val="006B6EE3"/>
    <w:rsid w:val="006C2588"/>
    <w:rsid w:val="006C2E92"/>
    <w:rsid w:val="006C42AF"/>
    <w:rsid w:val="006D1B65"/>
    <w:rsid w:val="006D1E8D"/>
    <w:rsid w:val="006D3126"/>
    <w:rsid w:val="006D3DAB"/>
    <w:rsid w:val="006D728E"/>
    <w:rsid w:val="006E43D1"/>
    <w:rsid w:val="006E4C68"/>
    <w:rsid w:val="006F0DDE"/>
    <w:rsid w:val="006F49C2"/>
    <w:rsid w:val="00704538"/>
    <w:rsid w:val="0070683B"/>
    <w:rsid w:val="00707619"/>
    <w:rsid w:val="00711B1E"/>
    <w:rsid w:val="00712937"/>
    <w:rsid w:val="0071381A"/>
    <w:rsid w:val="00717F50"/>
    <w:rsid w:val="00722C2C"/>
    <w:rsid w:val="00723B17"/>
    <w:rsid w:val="007310AC"/>
    <w:rsid w:val="007343C2"/>
    <w:rsid w:val="0073763C"/>
    <w:rsid w:val="007421F2"/>
    <w:rsid w:val="0074351C"/>
    <w:rsid w:val="00744DC3"/>
    <w:rsid w:val="00753A65"/>
    <w:rsid w:val="00761D57"/>
    <w:rsid w:val="0076352F"/>
    <w:rsid w:val="00763E94"/>
    <w:rsid w:val="00772F80"/>
    <w:rsid w:val="00774B2C"/>
    <w:rsid w:val="0078150E"/>
    <w:rsid w:val="007925D6"/>
    <w:rsid w:val="007A4188"/>
    <w:rsid w:val="007A49B5"/>
    <w:rsid w:val="007A7E88"/>
    <w:rsid w:val="007B0DF1"/>
    <w:rsid w:val="007B74F1"/>
    <w:rsid w:val="007C0D90"/>
    <w:rsid w:val="007C1CE4"/>
    <w:rsid w:val="007D0B3D"/>
    <w:rsid w:val="007D3A2C"/>
    <w:rsid w:val="007D53F3"/>
    <w:rsid w:val="007D550B"/>
    <w:rsid w:val="007D6A41"/>
    <w:rsid w:val="007D6B2D"/>
    <w:rsid w:val="007E3053"/>
    <w:rsid w:val="007F0979"/>
    <w:rsid w:val="007F50B2"/>
    <w:rsid w:val="00807D52"/>
    <w:rsid w:val="00810E83"/>
    <w:rsid w:val="008119A9"/>
    <w:rsid w:val="008121F5"/>
    <w:rsid w:val="0081394B"/>
    <w:rsid w:val="008139D7"/>
    <w:rsid w:val="008152E9"/>
    <w:rsid w:val="00817CDF"/>
    <w:rsid w:val="0082184B"/>
    <w:rsid w:val="00823587"/>
    <w:rsid w:val="008249BB"/>
    <w:rsid w:val="008270F4"/>
    <w:rsid w:val="00830A8A"/>
    <w:rsid w:val="00831A94"/>
    <w:rsid w:val="00832321"/>
    <w:rsid w:val="00833F16"/>
    <w:rsid w:val="00834887"/>
    <w:rsid w:val="00837FE8"/>
    <w:rsid w:val="00840BA8"/>
    <w:rsid w:val="008430D7"/>
    <w:rsid w:val="00843D7E"/>
    <w:rsid w:val="00850DF4"/>
    <w:rsid w:val="00851E69"/>
    <w:rsid w:val="008521FF"/>
    <w:rsid w:val="0085419A"/>
    <w:rsid w:val="00860194"/>
    <w:rsid w:val="0086042F"/>
    <w:rsid w:val="00866B39"/>
    <w:rsid w:val="00867227"/>
    <w:rsid w:val="00877D58"/>
    <w:rsid w:val="00881296"/>
    <w:rsid w:val="0088155E"/>
    <w:rsid w:val="00881A9D"/>
    <w:rsid w:val="0088407B"/>
    <w:rsid w:val="00885B99"/>
    <w:rsid w:val="008902BE"/>
    <w:rsid w:val="0089172E"/>
    <w:rsid w:val="008918FD"/>
    <w:rsid w:val="00893BA2"/>
    <w:rsid w:val="008941E9"/>
    <w:rsid w:val="008945E5"/>
    <w:rsid w:val="00896676"/>
    <w:rsid w:val="00896FAF"/>
    <w:rsid w:val="008A169A"/>
    <w:rsid w:val="008A3D00"/>
    <w:rsid w:val="008A6CFB"/>
    <w:rsid w:val="008B02EB"/>
    <w:rsid w:val="008B62EF"/>
    <w:rsid w:val="008B7273"/>
    <w:rsid w:val="008C107E"/>
    <w:rsid w:val="008C1A91"/>
    <w:rsid w:val="008C1D10"/>
    <w:rsid w:val="008C577D"/>
    <w:rsid w:val="008D0EA5"/>
    <w:rsid w:val="008D2588"/>
    <w:rsid w:val="008D289F"/>
    <w:rsid w:val="008D48E0"/>
    <w:rsid w:val="008E04EC"/>
    <w:rsid w:val="008E0793"/>
    <w:rsid w:val="008E123B"/>
    <w:rsid w:val="008E57F8"/>
    <w:rsid w:val="008E5ED3"/>
    <w:rsid w:val="008E7113"/>
    <w:rsid w:val="008F19F2"/>
    <w:rsid w:val="008F60BF"/>
    <w:rsid w:val="008F7C9C"/>
    <w:rsid w:val="009079ED"/>
    <w:rsid w:val="0091071A"/>
    <w:rsid w:val="009156EE"/>
    <w:rsid w:val="0092388B"/>
    <w:rsid w:val="00923C4C"/>
    <w:rsid w:val="009355E9"/>
    <w:rsid w:val="00937FF5"/>
    <w:rsid w:val="00944286"/>
    <w:rsid w:val="00946A6F"/>
    <w:rsid w:val="0095112E"/>
    <w:rsid w:val="00957601"/>
    <w:rsid w:val="00957DD8"/>
    <w:rsid w:val="00962FC2"/>
    <w:rsid w:val="00964287"/>
    <w:rsid w:val="00964E44"/>
    <w:rsid w:val="00967047"/>
    <w:rsid w:val="009706B1"/>
    <w:rsid w:val="00972C62"/>
    <w:rsid w:val="009777B4"/>
    <w:rsid w:val="009867BB"/>
    <w:rsid w:val="009906BD"/>
    <w:rsid w:val="00995FFD"/>
    <w:rsid w:val="00996AE7"/>
    <w:rsid w:val="009977A1"/>
    <w:rsid w:val="009A6C54"/>
    <w:rsid w:val="009A77C3"/>
    <w:rsid w:val="009B34D8"/>
    <w:rsid w:val="009B69CA"/>
    <w:rsid w:val="009B7810"/>
    <w:rsid w:val="009C2246"/>
    <w:rsid w:val="009C3BAC"/>
    <w:rsid w:val="009C501E"/>
    <w:rsid w:val="009C6776"/>
    <w:rsid w:val="009D06C0"/>
    <w:rsid w:val="009D078B"/>
    <w:rsid w:val="009D78F8"/>
    <w:rsid w:val="009E33DA"/>
    <w:rsid w:val="009E69DD"/>
    <w:rsid w:val="009E6D34"/>
    <w:rsid w:val="009E7955"/>
    <w:rsid w:val="009E7E95"/>
    <w:rsid w:val="009F377D"/>
    <w:rsid w:val="009F7C83"/>
    <w:rsid w:val="009F7CD0"/>
    <w:rsid w:val="00A0010C"/>
    <w:rsid w:val="00A0089C"/>
    <w:rsid w:val="00A034F3"/>
    <w:rsid w:val="00A075C9"/>
    <w:rsid w:val="00A22BF0"/>
    <w:rsid w:val="00A241A6"/>
    <w:rsid w:val="00A26683"/>
    <w:rsid w:val="00A27C03"/>
    <w:rsid w:val="00A304F1"/>
    <w:rsid w:val="00A31D4A"/>
    <w:rsid w:val="00A36287"/>
    <w:rsid w:val="00A402C2"/>
    <w:rsid w:val="00A42054"/>
    <w:rsid w:val="00A42116"/>
    <w:rsid w:val="00A421E1"/>
    <w:rsid w:val="00A42A26"/>
    <w:rsid w:val="00A45169"/>
    <w:rsid w:val="00A45546"/>
    <w:rsid w:val="00A46E3B"/>
    <w:rsid w:val="00A47196"/>
    <w:rsid w:val="00A5762D"/>
    <w:rsid w:val="00A57DF7"/>
    <w:rsid w:val="00A62F4F"/>
    <w:rsid w:val="00A66801"/>
    <w:rsid w:val="00A75552"/>
    <w:rsid w:val="00A7708A"/>
    <w:rsid w:val="00A81E6D"/>
    <w:rsid w:val="00A86102"/>
    <w:rsid w:val="00A86454"/>
    <w:rsid w:val="00A92018"/>
    <w:rsid w:val="00AA537A"/>
    <w:rsid w:val="00AB0377"/>
    <w:rsid w:val="00AB1253"/>
    <w:rsid w:val="00AB1336"/>
    <w:rsid w:val="00AB181B"/>
    <w:rsid w:val="00AB1BA1"/>
    <w:rsid w:val="00AC0FED"/>
    <w:rsid w:val="00AC1B50"/>
    <w:rsid w:val="00AC407A"/>
    <w:rsid w:val="00AD01D3"/>
    <w:rsid w:val="00AD063B"/>
    <w:rsid w:val="00AD15E4"/>
    <w:rsid w:val="00AD3E2D"/>
    <w:rsid w:val="00AE0009"/>
    <w:rsid w:val="00AE17EB"/>
    <w:rsid w:val="00AE269C"/>
    <w:rsid w:val="00AE2D96"/>
    <w:rsid w:val="00AE315B"/>
    <w:rsid w:val="00AE539A"/>
    <w:rsid w:val="00AF1E43"/>
    <w:rsid w:val="00AF6F3D"/>
    <w:rsid w:val="00B01BA8"/>
    <w:rsid w:val="00B12936"/>
    <w:rsid w:val="00B12D6B"/>
    <w:rsid w:val="00B169EF"/>
    <w:rsid w:val="00B22906"/>
    <w:rsid w:val="00B2504D"/>
    <w:rsid w:val="00B26EA6"/>
    <w:rsid w:val="00B41D3A"/>
    <w:rsid w:val="00B4494E"/>
    <w:rsid w:val="00B47541"/>
    <w:rsid w:val="00B51B0F"/>
    <w:rsid w:val="00B51F71"/>
    <w:rsid w:val="00B526F3"/>
    <w:rsid w:val="00B52A1F"/>
    <w:rsid w:val="00B53557"/>
    <w:rsid w:val="00B56748"/>
    <w:rsid w:val="00B62997"/>
    <w:rsid w:val="00B63741"/>
    <w:rsid w:val="00B64E9F"/>
    <w:rsid w:val="00B66F49"/>
    <w:rsid w:val="00B7230C"/>
    <w:rsid w:val="00B75CA2"/>
    <w:rsid w:val="00B80E89"/>
    <w:rsid w:val="00B94EAB"/>
    <w:rsid w:val="00B97741"/>
    <w:rsid w:val="00BA17F8"/>
    <w:rsid w:val="00BA5A0F"/>
    <w:rsid w:val="00BA6B7B"/>
    <w:rsid w:val="00BB0B30"/>
    <w:rsid w:val="00BB3995"/>
    <w:rsid w:val="00BB7E88"/>
    <w:rsid w:val="00BC1341"/>
    <w:rsid w:val="00BC47EF"/>
    <w:rsid w:val="00BD2FF1"/>
    <w:rsid w:val="00BD31BA"/>
    <w:rsid w:val="00BD364E"/>
    <w:rsid w:val="00BD3E31"/>
    <w:rsid w:val="00BD6D2D"/>
    <w:rsid w:val="00BE04AC"/>
    <w:rsid w:val="00BF1F15"/>
    <w:rsid w:val="00BF2E25"/>
    <w:rsid w:val="00BF48AD"/>
    <w:rsid w:val="00BF4D4D"/>
    <w:rsid w:val="00C03DE6"/>
    <w:rsid w:val="00C04701"/>
    <w:rsid w:val="00C052B6"/>
    <w:rsid w:val="00C07211"/>
    <w:rsid w:val="00C07EB6"/>
    <w:rsid w:val="00C23EA5"/>
    <w:rsid w:val="00C24A4E"/>
    <w:rsid w:val="00C3052D"/>
    <w:rsid w:val="00C3302E"/>
    <w:rsid w:val="00C33916"/>
    <w:rsid w:val="00C34138"/>
    <w:rsid w:val="00C356AA"/>
    <w:rsid w:val="00C420A7"/>
    <w:rsid w:val="00C52DEC"/>
    <w:rsid w:val="00C62E22"/>
    <w:rsid w:val="00C64410"/>
    <w:rsid w:val="00C65448"/>
    <w:rsid w:val="00C725AD"/>
    <w:rsid w:val="00C81D2E"/>
    <w:rsid w:val="00C83454"/>
    <w:rsid w:val="00C846A0"/>
    <w:rsid w:val="00C9124E"/>
    <w:rsid w:val="00C9570A"/>
    <w:rsid w:val="00C96851"/>
    <w:rsid w:val="00C97C63"/>
    <w:rsid w:val="00CA03B9"/>
    <w:rsid w:val="00CA3022"/>
    <w:rsid w:val="00CA7BC6"/>
    <w:rsid w:val="00CB3C2D"/>
    <w:rsid w:val="00CB5456"/>
    <w:rsid w:val="00CB7AE4"/>
    <w:rsid w:val="00CC349E"/>
    <w:rsid w:val="00CD3A35"/>
    <w:rsid w:val="00CD44F6"/>
    <w:rsid w:val="00CE0B7F"/>
    <w:rsid w:val="00CE3BEF"/>
    <w:rsid w:val="00CE51E8"/>
    <w:rsid w:val="00CE7D1D"/>
    <w:rsid w:val="00CE7FAA"/>
    <w:rsid w:val="00CF059A"/>
    <w:rsid w:val="00CF32F1"/>
    <w:rsid w:val="00CF463B"/>
    <w:rsid w:val="00CF6962"/>
    <w:rsid w:val="00D0092F"/>
    <w:rsid w:val="00D1374C"/>
    <w:rsid w:val="00D14222"/>
    <w:rsid w:val="00D142BE"/>
    <w:rsid w:val="00D2028F"/>
    <w:rsid w:val="00D20B12"/>
    <w:rsid w:val="00D23911"/>
    <w:rsid w:val="00D2514E"/>
    <w:rsid w:val="00D2666B"/>
    <w:rsid w:val="00D26978"/>
    <w:rsid w:val="00D272F0"/>
    <w:rsid w:val="00D428EF"/>
    <w:rsid w:val="00D44092"/>
    <w:rsid w:val="00D461C5"/>
    <w:rsid w:val="00D47BB6"/>
    <w:rsid w:val="00D50818"/>
    <w:rsid w:val="00D53F9E"/>
    <w:rsid w:val="00D65862"/>
    <w:rsid w:val="00D6711E"/>
    <w:rsid w:val="00D706A4"/>
    <w:rsid w:val="00D71B18"/>
    <w:rsid w:val="00D734B2"/>
    <w:rsid w:val="00D75901"/>
    <w:rsid w:val="00D808BD"/>
    <w:rsid w:val="00D81211"/>
    <w:rsid w:val="00D83529"/>
    <w:rsid w:val="00D935B6"/>
    <w:rsid w:val="00D95A52"/>
    <w:rsid w:val="00D9719C"/>
    <w:rsid w:val="00D97E0A"/>
    <w:rsid w:val="00DA2926"/>
    <w:rsid w:val="00DB3B4D"/>
    <w:rsid w:val="00DB7054"/>
    <w:rsid w:val="00DC6934"/>
    <w:rsid w:val="00DC78CA"/>
    <w:rsid w:val="00DE0806"/>
    <w:rsid w:val="00DE0DA5"/>
    <w:rsid w:val="00DE1393"/>
    <w:rsid w:val="00DE28B5"/>
    <w:rsid w:val="00DE4E58"/>
    <w:rsid w:val="00DE5DFE"/>
    <w:rsid w:val="00DF0544"/>
    <w:rsid w:val="00DF1092"/>
    <w:rsid w:val="00DF1CEC"/>
    <w:rsid w:val="00DF2B73"/>
    <w:rsid w:val="00DF4247"/>
    <w:rsid w:val="00DF5919"/>
    <w:rsid w:val="00DF749E"/>
    <w:rsid w:val="00E00316"/>
    <w:rsid w:val="00E0334D"/>
    <w:rsid w:val="00E2693C"/>
    <w:rsid w:val="00E360C7"/>
    <w:rsid w:val="00E36AE6"/>
    <w:rsid w:val="00E36F1D"/>
    <w:rsid w:val="00E434C0"/>
    <w:rsid w:val="00E56F5C"/>
    <w:rsid w:val="00E605C2"/>
    <w:rsid w:val="00E61529"/>
    <w:rsid w:val="00E61A85"/>
    <w:rsid w:val="00E67797"/>
    <w:rsid w:val="00E71A70"/>
    <w:rsid w:val="00E74F3A"/>
    <w:rsid w:val="00E80627"/>
    <w:rsid w:val="00E80B42"/>
    <w:rsid w:val="00E85B83"/>
    <w:rsid w:val="00E90050"/>
    <w:rsid w:val="00E9567A"/>
    <w:rsid w:val="00EA0EF2"/>
    <w:rsid w:val="00EA114C"/>
    <w:rsid w:val="00EA18E2"/>
    <w:rsid w:val="00EA3577"/>
    <w:rsid w:val="00EB0D16"/>
    <w:rsid w:val="00EB31E6"/>
    <w:rsid w:val="00EB5730"/>
    <w:rsid w:val="00EB5B9A"/>
    <w:rsid w:val="00EB796C"/>
    <w:rsid w:val="00EC3F9B"/>
    <w:rsid w:val="00EC5701"/>
    <w:rsid w:val="00ED00E8"/>
    <w:rsid w:val="00ED39A5"/>
    <w:rsid w:val="00EE073E"/>
    <w:rsid w:val="00EE1FEE"/>
    <w:rsid w:val="00EF02F1"/>
    <w:rsid w:val="00EF0A60"/>
    <w:rsid w:val="00EF19A0"/>
    <w:rsid w:val="00EF3C6A"/>
    <w:rsid w:val="00EF5126"/>
    <w:rsid w:val="00EF66EC"/>
    <w:rsid w:val="00F0216B"/>
    <w:rsid w:val="00F06F09"/>
    <w:rsid w:val="00F141B3"/>
    <w:rsid w:val="00F179A6"/>
    <w:rsid w:val="00F20053"/>
    <w:rsid w:val="00F205C9"/>
    <w:rsid w:val="00F2249C"/>
    <w:rsid w:val="00F263D2"/>
    <w:rsid w:val="00F26888"/>
    <w:rsid w:val="00F26CB0"/>
    <w:rsid w:val="00F27799"/>
    <w:rsid w:val="00F30DEC"/>
    <w:rsid w:val="00F30F5D"/>
    <w:rsid w:val="00F3139F"/>
    <w:rsid w:val="00F36371"/>
    <w:rsid w:val="00F3734E"/>
    <w:rsid w:val="00F4091B"/>
    <w:rsid w:val="00F41004"/>
    <w:rsid w:val="00F45869"/>
    <w:rsid w:val="00F45C3A"/>
    <w:rsid w:val="00F46910"/>
    <w:rsid w:val="00F46ED0"/>
    <w:rsid w:val="00F501DF"/>
    <w:rsid w:val="00F51182"/>
    <w:rsid w:val="00F51332"/>
    <w:rsid w:val="00F52476"/>
    <w:rsid w:val="00F53544"/>
    <w:rsid w:val="00F53F27"/>
    <w:rsid w:val="00F54A51"/>
    <w:rsid w:val="00F556FA"/>
    <w:rsid w:val="00F60931"/>
    <w:rsid w:val="00F62E24"/>
    <w:rsid w:val="00F6331C"/>
    <w:rsid w:val="00F63631"/>
    <w:rsid w:val="00F63B95"/>
    <w:rsid w:val="00F65619"/>
    <w:rsid w:val="00F67845"/>
    <w:rsid w:val="00F74065"/>
    <w:rsid w:val="00F77E71"/>
    <w:rsid w:val="00F82836"/>
    <w:rsid w:val="00F85DFC"/>
    <w:rsid w:val="00F86EBA"/>
    <w:rsid w:val="00F93333"/>
    <w:rsid w:val="00F93651"/>
    <w:rsid w:val="00F93E27"/>
    <w:rsid w:val="00FA63B4"/>
    <w:rsid w:val="00FB36EC"/>
    <w:rsid w:val="00FB4C31"/>
    <w:rsid w:val="00FC23C4"/>
    <w:rsid w:val="00FC783E"/>
    <w:rsid w:val="00FD0B0B"/>
    <w:rsid w:val="00FD10B3"/>
    <w:rsid w:val="00FD159A"/>
    <w:rsid w:val="00FD2F9D"/>
    <w:rsid w:val="00FE24AB"/>
    <w:rsid w:val="00FF3F00"/>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46FD1"/>
  <w15:docId w15:val="{8CA0CEDF-E7CA-416B-9C16-52CD43AE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Authordetails">
    <w:name w:val="Author details"/>
    <w:basedOn w:val="Header"/>
    <w:uiPriority w:val="99"/>
    <w:rsid w:val="005B715C"/>
    <w:pPr>
      <w:keepLines/>
      <w:widowControl/>
      <w:pBdr>
        <w:bottom w:val="single" w:sz="4" w:space="12" w:color="auto"/>
      </w:pBdr>
      <w:tabs>
        <w:tab w:val="clear" w:pos="4320"/>
        <w:tab w:val="clear" w:pos="8640"/>
        <w:tab w:val="center" w:pos="4153"/>
        <w:tab w:val="right" w:pos="8306"/>
      </w:tabs>
      <w:autoSpaceDE/>
      <w:autoSpaceDN/>
      <w:adjustRightInd/>
      <w:spacing w:after="120"/>
    </w:pPr>
    <w:rPr>
      <w:rFonts w:ascii="Arial" w:hAnsi="Arial" w:cs="Arial"/>
      <w:i/>
      <w:sz w:val="28"/>
      <w:szCs w:val="20"/>
      <w:lang w:val="en-AU"/>
    </w:rPr>
  </w:style>
  <w:style w:type="table" w:styleId="TableGrid">
    <w:name w:val="Table Grid"/>
    <w:basedOn w:val="TableNormal"/>
    <w:rsid w:val="003E2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6287"/>
    <w:rPr>
      <w:i/>
      <w:iCs/>
    </w:rPr>
  </w:style>
  <w:style w:type="paragraph" w:customStyle="1" w:styleId="nova-e-listitem">
    <w:name w:val="nova-e-list__item"/>
    <w:basedOn w:val="Normal"/>
    <w:rsid w:val="00830A8A"/>
    <w:pPr>
      <w:widowControl/>
      <w:autoSpaceDE/>
      <w:autoSpaceDN/>
      <w:adjustRightInd/>
      <w:spacing w:before="100" w:beforeAutospacing="1" w:after="100" w:afterAutospacing="1"/>
    </w:pPr>
    <w:rPr>
      <w:lang w:eastAsia="en-NZ"/>
    </w:rPr>
  </w:style>
  <w:style w:type="character" w:styleId="Strong">
    <w:name w:val="Strong"/>
    <w:basedOn w:val="DefaultParagraphFont"/>
    <w:uiPriority w:val="22"/>
    <w:qFormat/>
    <w:rsid w:val="00BD6D2D"/>
    <w:rPr>
      <w:b/>
      <w:bCs/>
    </w:rPr>
  </w:style>
  <w:style w:type="character" w:customStyle="1" w:styleId="il">
    <w:name w:val="il"/>
    <w:basedOn w:val="DefaultParagraphFont"/>
    <w:rsid w:val="00BD6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30966602">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9219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wilson@auckland.ac.nz"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olev.kaist.ac.kr/en/about/1.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larkin@auckland.ac.nz"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A72C8-E0F6-467B-8E0B-3A40759D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5263</Words>
  <Characters>30002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35195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Vaio</cp:lastModifiedBy>
  <cp:revision>2</cp:revision>
  <cp:lastPrinted>2019-11-05T21:44:00Z</cp:lastPrinted>
  <dcterms:created xsi:type="dcterms:W3CDTF">2020-02-28T01:44:00Z</dcterms:created>
  <dcterms:modified xsi:type="dcterms:W3CDTF">2020-02-28T01:44:00Z</dcterms:modified>
</cp:coreProperties>
</file>