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75AD639F" w:rsidR="001C5FFF" w:rsidRPr="00C11ED7" w:rsidRDefault="00CD4947">
      <w:pPr>
        <w:rPr>
          <w:rFonts w:ascii="Montserrat" w:hAnsi="Montserrat"/>
          <w:b/>
          <w:bCs/>
          <w:color w:val="0088C5"/>
          <w:sz w:val="28"/>
          <w:szCs w:val="28"/>
        </w:rPr>
      </w:pPr>
      <w:r w:rsidRPr="00CD4947">
        <w:rPr>
          <w:rFonts w:ascii="Montserrat" w:hAnsi="Montserrat"/>
          <w:b/>
          <w:bCs/>
          <w:color w:val="0088C5"/>
          <w:sz w:val="28"/>
          <w:szCs w:val="28"/>
        </w:rPr>
        <w:t>Transport Planning Society NZ: Rockstars of Resilient Transport</w:t>
      </w:r>
    </w:p>
    <w:p w14:paraId="1FA42F48" w14:textId="0ABBE73E" w:rsidR="00CD4947" w:rsidRPr="00CD4947" w:rsidRDefault="00CD4947" w:rsidP="00CD4947">
      <w:pPr>
        <w:rPr>
          <w:rFonts w:ascii="Montserrat" w:hAnsi="Montserrat"/>
        </w:rPr>
      </w:pPr>
      <w:r w:rsidRPr="00CD4947">
        <w:rPr>
          <w:rFonts w:ascii="Montserrat" w:hAnsi="Montserrat"/>
        </w:rPr>
        <w:t xml:space="preserve">Think transport planners are just about buses or spreadsheets? Think again! Transport planners in Aotearoa don’t just draw lines on plans - they are rockstars, commanding the stage as the bold visionaries behind how New Zealand moves, connects, and thrives. At the Transport Planning Society NZ (TPS NZ), we believe transport professionals </w:t>
      </w:r>
      <w:r w:rsidRPr="00CD4947">
        <w:rPr>
          <w:rFonts w:ascii="Montserrat" w:hAnsi="Montserrat"/>
          <w:b/>
          <w:bCs/>
        </w:rPr>
        <w:t>can</w:t>
      </w:r>
      <w:r w:rsidRPr="00CD4947">
        <w:rPr>
          <w:rFonts w:ascii="Montserrat" w:hAnsi="Montserrat"/>
        </w:rPr>
        <w:t xml:space="preserve"> change the world, designing and promoting systems that power social connection, economic progress, and environmental resilience. From roads to railways, and footpaths to ferries, our members are the lead guitarists of urban innovation, the lyricists behind resilient infrastructure, and the drummers keeping us in rhythm.</w:t>
      </w:r>
    </w:p>
    <w:p w14:paraId="78B6A04A" w14:textId="59B16039" w:rsidR="00CD4947" w:rsidRPr="00CD4947" w:rsidRDefault="00CD4947" w:rsidP="00CD4947">
      <w:pPr>
        <w:rPr>
          <w:rFonts w:ascii="Montserrat" w:hAnsi="Montserrat"/>
        </w:rPr>
      </w:pPr>
      <w:r w:rsidRPr="00CD4947">
        <w:rPr>
          <w:rFonts w:ascii="Montserrat" w:hAnsi="Montserrat"/>
        </w:rPr>
        <w:t>TPS NZ is the home of planners, engineers, economists, geographers, and change-makers who think big and deliver louder. Through the internationally respected Transport Planning Professional (TPP) qualification, our members earn their spotlight through competencies in; technical expertise, ethical leadership, strategic foresight, and people-centred collaboration. These aren’t just skills, they are the setlist our rockstars use to bring brilliant transport ideas to life.</w:t>
      </w:r>
    </w:p>
    <w:p w14:paraId="11302D7F" w14:textId="78206ED0" w:rsidR="00CD4947" w:rsidRPr="00CD4947" w:rsidRDefault="00CD4947" w:rsidP="00CD4947">
      <w:pPr>
        <w:rPr>
          <w:rFonts w:ascii="Montserrat" w:hAnsi="Montserrat"/>
        </w:rPr>
      </w:pPr>
      <w:r w:rsidRPr="00CD4947">
        <w:rPr>
          <w:rFonts w:ascii="Montserrat" w:hAnsi="Montserrat"/>
        </w:rPr>
        <w:t xml:space="preserve">Aligned with the 2025 Transportation Conference NZ theme of Resilience for the Future, TPS NZ members are </w:t>
      </w:r>
      <w:proofErr w:type="gramStart"/>
      <w:r w:rsidRPr="00CD4947">
        <w:rPr>
          <w:rFonts w:ascii="Montserrat" w:hAnsi="Montserrat"/>
        </w:rPr>
        <w:t>centre-stage</w:t>
      </w:r>
      <w:proofErr w:type="gramEnd"/>
      <w:r w:rsidRPr="00CD4947">
        <w:rPr>
          <w:rFonts w:ascii="Montserrat" w:hAnsi="Montserrat"/>
        </w:rPr>
        <w:t xml:space="preserve"> in tackling Aotearoa’s toughest transport questions. They orchestrate seamless integration of land use and community outcomes, engineer infrastructure that is resilient, accessible, cost-efficient, and deliver smart economics and funding models to make transport sing for everyone.</w:t>
      </w:r>
    </w:p>
    <w:p w14:paraId="004E294C" w14:textId="0F48255D" w:rsidR="00CD4947" w:rsidRPr="00CD4947" w:rsidRDefault="00CD4947" w:rsidP="00CD4947">
      <w:pPr>
        <w:rPr>
          <w:rFonts w:ascii="Montserrat" w:hAnsi="Montserrat"/>
        </w:rPr>
      </w:pPr>
      <w:r w:rsidRPr="00CD4947">
        <w:rPr>
          <w:rFonts w:ascii="Montserrat" w:hAnsi="Montserrat"/>
        </w:rPr>
        <w:t>We mentor and celebrate our members, because talent should be recognised and shared. Whether revitalising rural road networks, improving bus reliability, or expanding transport choices, chartered transport planners aren’t just backstage, they’re leading the encore for a future-ready New Zealand.</w:t>
      </w:r>
    </w:p>
    <w:p w14:paraId="5192F903" w14:textId="77777777" w:rsidR="00CD4947" w:rsidRPr="00CD4947" w:rsidRDefault="00CD4947" w:rsidP="00CD4947">
      <w:pPr>
        <w:rPr>
          <w:rFonts w:ascii="Montserrat" w:hAnsi="Montserrat"/>
        </w:rPr>
      </w:pPr>
      <w:r w:rsidRPr="00CD4947">
        <w:rPr>
          <w:rFonts w:ascii="Montserrat" w:hAnsi="Montserrat"/>
        </w:rPr>
        <w:t>Transport doesn’t just move people. It moves culture, commerce, communities and opportunity. TPS NZ is where the hits get written and the legends are made.</w:t>
      </w:r>
    </w:p>
    <w:p w14:paraId="636AD3AC" w14:textId="0E67CEF9" w:rsidR="00C11ED7" w:rsidRPr="00C11ED7" w:rsidRDefault="00CD4947" w:rsidP="00CD4947">
      <w:pPr>
        <w:rPr>
          <w:rFonts w:ascii="Montserrat" w:hAnsi="Montserrat"/>
        </w:rPr>
      </w:pPr>
      <w:r w:rsidRPr="00CD4947">
        <w:rPr>
          <w:rFonts w:ascii="Montserrat" w:hAnsi="Montserrat"/>
        </w:rPr>
        <w:t>So tune in and turn up the volume, because when transport planners lead, Aotearoa is the greatest hit.</w:t>
      </w: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398EA" w14:textId="77777777" w:rsidR="00F35C6B" w:rsidRDefault="00F35C6B" w:rsidP="00C11ED7">
      <w:pPr>
        <w:spacing w:after="0" w:line="240" w:lineRule="auto"/>
      </w:pPr>
      <w:r>
        <w:separator/>
      </w:r>
    </w:p>
  </w:endnote>
  <w:endnote w:type="continuationSeparator" w:id="0">
    <w:p w14:paraId="28D29484" w14:textId="77777777" w:rsidR="00F35C6B" w:rsidRDefault="00F35C6B"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ontserrat">
    <w:charset w:val="00"/>
    <w:family w:val="auto"/>
    <w:pitch w:val="variable"/>
    <w:sig w:usb0="2000020F" w:usb1="00000003"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B9AF3" w14:textId="77777777" w:rsidR="00F35C6B" w:rsidRDefault="00F35C6B" w:rsidP="00C11ED7">
      <w:pPr>
        <w:spacing w:after="0" w:line="240" w:lineRule="auto"/>
      </w:pPr>
      <w:r>
        <w:separator/>
      </w:r>
    </w:p>
  </w:footnote>
  <w:footnote w:type="continuationSeparator" w:id="0">
    <w:p w14:paraId="34626DFF" w14:textId="77777777" w:rsidR="00F35C6B" w:rsidRDefault="00F35C6B"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71072"/>
    <w:rsid w:val="00110000"/>
    <w:rsid w:val="001C5FFF"/>
    <w:rsid w:val="00483E07"/>
    <w:rsid w:val="0053583D"/>
    <w:rsid w:val="006B6894"/>
    <w:rsid w:val="009209CC"/>
    <w:rsid w:val="00AC6E27"/>
    <w:rsid w:val="00B04F21"/>
    <w:rsid w:val="00C11ED7"/>
    <w:rsid w:val="00C32E2C"/>
    <w:rsid w:val="00CD4947"/>
    <w:rsid w:val="00F35C6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b52bdcd-9996-4ea8-a8db-ad2b36fc1cd2}" enabled="1" method="Standard" siteId="{45c97e4e-bd8d-4ddc-bd6e-2d62daa2a011}"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306</Words>
  <Characters>1855</Characters>
  <Application>Microsoft Office Word</Application>
  <DocSecurity>0</DocSecurity>
  <Lines>31</Lines>
  <Paragraphs>8</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Dioni, Gemma</cp:lastModifiedBy>
  <cp:revision>6</cp:revision>
  <dcterms:created xsi:type="dcterms:W3CDTF">2025-08-01T04:45:00Z</dcterms:created>
  <dcterms:modified xsi:type="dcterms:W3CDTF">2025-08-01T05:01:00Z</dcterms:modified>
</cp:coreProperties>
</file>