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51D4C2C4" w:rsidR="00714297" w:rsidRPr="00F37C39" w:rsidRDefault="00C55D3C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D</w:t>
      </w:r>
      <w:r w:rsidR="003243B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ouble-cab </w:t>
      </w:r>
      <w:proofErr w:type="spellStart"/>
      <w:r w:rsidR="003243B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ute</w:t>
      </w:r>
      <w:r w:rsidR="00E57B27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s</w:t>
      </w:r>
      <w:proofErr w:type="spellEnd"/>
      <w:r w:rsidR="003243B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: causes and consequences</w:t>
      </w:r>
    </w:p>
    <w:p w14:paraId="5FBDBD50" w14:textId="7DDECAE7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671AF76D" w14:textId="1D4B0D2C" w:rsidR="00013CD2" w:rsidRPr="00657112" w:rsidRDefault="00F818A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The double-cab </w:t>
      </w:r>
      <w:proofErr w:type="spellStart"/>
      <w:r>
        <w:rPr>
          <w:rFonts w:ascii="Fakt Pro Bln" w:hAnsi="Fakt Pro Bln" w:cs="Circular Std Book"/>
        </w:rPr>
        <w:t>ute</w:t>
      </w:r>
      <w:proofErr w:type="spellEnd"/>
      <w:r>
        <w:rPr>
          <w:rFonts w:ascii="Fakt Pro Bln" w:hAnsi="Fakt Pro Bln" w:cs="Circular Std Book"/>
        </w:rPr>
        <w:t xml:space="preserve"> is extraordinarily popular – the top five best-selling new vehicles in New Zealand in 2019 were in this category. This is new: until 2015 the top-seller</w:t>
      </w:r>
      <w:r w:rsidR="001F04BB">
        <w:rPr>
          <w:rFonts w:ascii="Fakt Pro Bln" w:hAnsi="Fakt Pro Bln" w:cs="Circular Std Book"/>
        </w:rPr>
        <w:t>s</w:t>
      </w:r>
      <w:r>
        <w:rPr>
          <w:rFonts w:ascii="Fakt Pro Bln" w:hAnsi="Fakt Pro Bln" w:cs="Circular Std Book"/>
        </w:rPr>
        <w:t xml:space="preserve"> w</w:t>
      </w:r>
      <w:r w:rsidR="001F04BB">
        <w:rPr>
          <w:rFonts w:ascii="Fakt Pro Bln" w:hAnsi="Fakt Pro Bln" w:cs="Circular Std Book"/>
        </w:rPr>
        <w:t xml:space="preserve">ere much lighter vehicles like the Corolla, and the trend </w:t>
      </w:r>
      <w:r w:rsidR="00C55D3C">
        <w:rPr>
          <w:rFonts w:ascii="Fakt Pro Bln" w:hAnsi="Fakt Pro Bln" w:cs="Circular Std Book"/>
        </w:rPr>
        <w:t>is global</w:t>
      </w:r>
      <w:r w:rsidR="001F04BB">
        <w:rPr>
          <w:rFonts w:ascii="Fakt Pro Bln" w:hAnsi="Fakt Pro Bln" w:cs="Circular Std Book"/>
        </w:rPr>
        <w:t xml:space="preserve">. In the US light trucks </w:t>
      </w:r>
      <w:r w:rsidR="00C55D3C">
        <w:rPr>
          <w:rFonts w:ascii="Fakt Pro Bln" w:hAnsi="Fakt Pro Bln" w:cs="Circular Std Book"/>
        </w:rPr>
        <w:t>(</w:t>
      </w:r>
      <w:proofErr w:type="spellStart"/>
      <w:r w:rsidR="00C55D3C">
        <w:rPr>
          <w:rFonts w:ascii="Fakt Pro Bln" w:hAnsi="Fakt Pro Bln" w:cs="Circular Std Book"/>
        </w:rPr>
        <w:t>utes</w:t>
      </w:r>
      <w:proofErr w:type="spellEnd"/>
      <w:r w:rsidR="00C55D3C">
        <w:rPr>
          <w:rFonts w:ascii="Fakt Pro Bln" w:hAnsi="Fakt Pro Bln" w:cs="Circular Std Book"/>
        </w:rPr>
        <w:t xml:space="preserve"> and SUVs) </w:t>
      </w:r>
      <w:r w:rsidR="001F04BB">
        <w:rPr>
          <w:rFonts w:ascii="Fakt Pro Bln" w:hAnsi="Fakt Pro Bln" w:cs="Circular Std Book"/>
        </w:rPr>
        <w:t>make up 70% of new automobiles</w:t>
      </w:r>
      <w:r w:rsidR="0079293E">
        <w:rPr>
          <w:rFonts w:ascii="Fakt Pro Bln" w:hAnsi="Fakt Pro Bln" w:cs="Circular Std Book"/>
        </w:rPr>
        <w:t xml:space="preserve">, and they </w:t>
      </w:r>
      <w:r w:rsidR="00C55D3C">
        <w:rPr>
          <w:rFonts w:ascii="Fakt Pro Bln" w:hAnsi="Fakt Pro Bln" w:cs="Circular Std Book"/>
        </w:rPr>
        <w:t>weigh more</w:t>
      </w:r>
      <w:r w:rsidR="0079293E">
        <w:rPr>
          <w:rFonts w:ascii="Fakt Pro Bln" w:hAnsi="Fakt Pro Bln" w:cs="Circular Std Book"/>
        </w:rPr>
        <w:t xml:space="preserve"> than ever: between 2000 and 2019 the average </w:t>
      </w:r>
      <w:r w:rsidR="00926DF7">
        <w:rPr>
          <w:rFonts w:ascii="Fakt Pro Bln" w:hAnsi="Fakt Pro Bln" w:cs="Circular Std Book"/>
        </w:rPr>
        <w:t xml:space="preserve">US </w:t>
      </w:r>
      <w:r w:rsidR="0079293E">
        <w:rPr>
          <w:rFonts w:ascii="Fakt Pro Bln" w:hAnsi="Fakt Pro Bln" w:cs="Circular Std Book"/>
        </w:rPr>
        <w:t xml:space="preserve">pickup put on </w:t>
      </w:r>
      <w:r w:rsidR="00C55D3C">
        <w:rPr>
          <w:rFonts w:ascii="Fakt Pro Bln" w:hAnsi="Fakt Pro Bln" w:cs="Circular Std Book"/>
        </w:rPr>
        <w:t>3</w:t>
      </w:r>
      <w:r w:rsidR="0079293E">
        <w:rPr>
          <w:rFonts w:ascii="Fakt Pro Bln" w:hAnsi="Fakt Pro Bln" w:cs="Circular Std Book"/>
        </w:rPr>
        <w:t>00 kg</w:t>
      </w:r>
      <w:r w:rsidR="001F04BB">
        <w:rPr>
          <w:rFonts w:ascii="Fakt Pro Bln" w:hAnsi="Fakt Pro Bln" w:cs="Circular Std Book"/>
        </w:rPr>
        <w:t xml:space="preserve">. </w:t>
      </w:r>
      <w:r w:rsidR="0000314C">
        <w:rPr>
          <w:rFonts w:ascii="Fakt Pro Bln" w:hAnsi="Fakt Pro Bln" w:cs="Circular Std Book"/>
        </w:rPr>
        <w:t xml:space="preserve">Designed for commercial activities such as construction and farming, these vehicles are </w:t>
      </w:r>
      <w:r w:rsidR="00C55D3C">
        <w:rPr>
          <w:rFonts w:ascii="Fakt Pro Bln" w:hAnsi="Fakt Pro Bln" w:cs="Circular Std Book"/>
        </w:rPr>
        <w:t xml:space="preserve">now </w:t>
      </w:r>
      <w:r w:rsidR="0000314C">
        <w:rPr>
          <w:rFonts w:ascii="Fakt Pro Bln" w:hAnsi="Fakt Pro Bln" w:cs="Circular Std Book"/>
        </w:rPr>
        <w:t xml:space="preserve">commonly used for short urban trips previously undertaken by light cars. </w:t>
      </w:r>
      <w:r w:rsidR="001F04BB">
        <w:rPr>
          <w:rFonts w:ascii="Fakt Pro Bln" w:hAnsi="Fakt Pro Bln" w:cs="Circular Std Book"/>
        </w:rPr>
        <w:t xml:space="preserve">There are consequences. </w:t>
      </w:r>
      <w:r w:rsidR="00CD254E">
        <w:rPr>
          <w:rFonts w:ascii="Fakt Pro Bln" w:hAnsi="Fakt Pro Bln" w:cs="Circular Std Book"/>
        </w:rPr>
        <w:t xml:space="preserve">The predominance of diesel engines means </w:t>
      </w:r>
      <w:r w:rsidR="0079293E">
        <w:rPr>
          <w:rFonts w:ascii="Fakt Pro Bln" w:hAnsi="Fakt Pro Bln" w:cs="Circular Std Book"/>
        </w:rPr>
        <w:t>higher</w:t>
      </w:r>
      <w:r w:rsidR="00CD254E">
        <w:rPr>
          <w:rFonts w:ascii="Fakt Pro Bln" w:hAnsi="Fakt Pro Bln" w:cs="Circular Std Book"/>
        </w:rPr>
        <w:t xml:space="preserve"> emissions of NOx and other local pollutants. Weighing </w:t>
      </w:r>
      <w:r w:rsidR="00C55D3C">
        <w:rPr>
          <w:rFonts w:ascii="Fakt Pro Bln" w:hAnsi="Fakt Pro Bln" w:cs="Circular Std Book"/>
        </w:rPr>
        <w:t>2</w:t>
      </w:r>
      <w:r w:rsidR="00CD254E">
        <w:rPr>
          <w:rFonts w:ascii="Fakt Pro Bln" w:hAnsi="Fakt Pro Bln" w:cs="Circular Std Book"/>
        </w:rPr>
        <w:t xml:space="preserve"> tonnes or more, fuel efficiency is reduced, and greenhouse emissions per km increased</w:t>
      </w:r>
      <w:r w:rsidR="0079293E">
        <w:rPr>
          <w:rFonts w:ascii="Fakt Pro Bln" w:hAnsi="Fakt Pro Bln" w:cs="Circular Std Book"/>
        </w:rPr>
        <w:t>, relative to lighter vehicles</w:t>
      </w:r>
      <w:r w:rsidR="00CD254E">
        <w:rPr>
          <w:rFonts w:ascii="Fakt Pro Bln" w:hAnsi="Fakt Pro Bln" w:cs="Circular Std Book"/>
        </w:rPr>
        <w:t xml:space="preserve">. The height and width of these vehicles </w:t>
      </w:r>
      <w:r w:rsidR="0079293E">
        <w:rPr>
          <w:rFonts w:ascii="Fakt Pro Bln" w:hAnsi="Fakt Pro Bln" w:cs="Circular Std Book"/>
        </w:rPr>
        <w:t>dominate road space</w:t>
      </w:r>
      <w:r w:rsidR="00CD254E">
        <w:rPr>
          <w:rFonts w:ascii="Fakt Pro Bln" w:hAnsi="Fakt Pro Bln" w:cs="Circular Std Book"/>
        </w:rPr>
        <w:t xml:space="preserve">. There are safety issues, </w:t>
      </w:r>
      <w:r w:rsidR="0079293E">
        <w:rPr>
          <w:rFonts w:ascii="Fakt Pro Bln" w:hAnsi="Fakt Pro Bln" w:cs="Circular Std Book"/>
        </w:rPr>
        <w:t>including</w:t>
      </w:r>
      <w:r w:rsidR="00CD254E">
        <w:rPr>
          <w:rFonts w:ascii="Fakt Pro Bln" w:hAnsi="Fakt Pro Bln" w:cs="Circular Std Book"/>
        </w:rPr>
        <w:t xml:space="preserve"> blind spots, </w:t>
      </w:r>
      <w:r w:rsidR="00B751DF">
        <w:rPr>
          <w:rFonts w:ascii="Fakt Pro Bln" w:hAnsi="Fakt Pro Bln" w:cs="Circular Std Book"/>
        </w:rPr>
        <w:t xml:space="preserve">a </w:t>
      </w:r>
      <w:r w:rsidR="0079293E">
        <w:rPr>
          <w:rFonts w:ascii="Fakt Pro Bln" w:hAnsi="Fakt Pro Bln" w:cs="Circular Std Book"/>
        </w:rPr>
        <w:t>high centre of gravity</w:t>
      </w:r>
      <w:r w:rsidR="00CD254E">
        <w:rPr>
          <w:rFonts w:ascii="Fakt Pro Bln" w:hAnsi="Fakt Pro Bln" w:cs="Circular Std Book"/>
        </w:rPr>
        <w:t xml:space="preserve">, and </w:t>
      </w:r>
      <w:r w:rsidR="004E4BBB">
        <w:rPr>
          <w:rFonts w:ascii="Fakt Pro Bln" w:hAnsi="Fakt Pro Bln" w:cs="Circular Std Book"/>
        </w:rPr>
        <w:t xml:space="preserve">an </w:t>
      </w:r>
      <w:bookmarkStart w:id="0" w:name="_GoBack"/>
      <w:bookmarkEnd w:id="0"/>
      <w:r w:rsidR="0079293E">
        <w:rPr>
          <w:rFonts w:ascii="Fakt Pro Bln" w:hAnsi="Fakt Pro Bln" w:cs="Circular Std Book"/>
        </w:rPr>
        <w:t>unforgiving front end</w:t>
      </w:r>
      <w:r w:rsidR="00CD254E">
        <w:rPr>
          <w:rFonts w:ascii="Fakt Pro Bln" w:hAnsi="Fakt Pro Bln" w:cs="Circular Std Book"/>
        </w:rPr>
        <w:t>.</w:t>
      </w:r>
      <w:r w:rsidR="0079293E">
        <w:rPr>
          <w:rFonts w:ascii="Fakt Pro Bln" w:hAnsi="Fakt Pro Bln" w:cs="Circular Std Book"/>
        </w:rPr>
        <w:t xml:space="preserve"> We estimate the effects of the recent rise of the </w:t>
      </w:r>
      <w:proofErr w:type="spellStart"/>
      <w:r w:rsidR="0079293E">
        <w:rPr>
          <w:rFonts w:ascii="Fakt Pro Bln" w:hAnsi="Fakt Pro Bln" w:cs="Circular Std Book"/>
        </w:rPr>
        <w:t>ute</w:t>
      </w:r>
      <w:proofErr w:type="spellEnd"/>
      <w:r w:rsidR="0079293E">
        <w:rPr>
          <w:rFonts w:ascii="Fakt Pro Bln" w:hAnsi="Fakt Pro Bln" w:cs="Circular Std Book"/>
        </w:rPr>
        <w:t xml:space="preserve"> in NZ on greenhouse emissions and road crash injuries. We explore also the effects </w:t>
      </w:r>
      <w:r w:rsidR="00926DF7">
        <w:rPr>
          <w:rFonts w:ascii="Fakt Pro Bln" w:hAnsi="Fakt Pro Bln" w:cs="Circular Std Book"/>
        </w:rPr>
        <w:t>of more</w:t>
      </w:r>
      <w:r w:rsidR="00C55D3C">
        <w:rPr>
          <w:rFonts w:ascii="Fakt Pro Bln" w:hAnsi="Fakt Pro Bln" w:cs="Circular Std Book"/>
        </w:rPr>
        <w:t>,</w:t>
      </w:r>
      <w:r w:rsidR="00926DF7">
        <w:rPr>
          <w:rFonts w:ascii="Fakt Pro Bln" w:hAnsi="Fakt Pro Bln" w:cs="Circular Std Book"/>
        </w:rPr>
        <w:t xml:space="preserve"> bigger, heavier, </w:t>
      </w:r>
      <w:r w:rsidR="0000314C">
        <w:rPr>
          <w:rFonts w:ascii="Fakt Pro Bln" w:hAnsi="Fakt Pro Bln" w:cs="Circular Std Book"/>
        </w:rPr>
        <w:t xml:space="preserve">and </w:t>
      </w:r>
      <w:r w:rsidR="00926DF7">
        <w:rPr>
          <w:rFonts w:ascii="Fakt Pro Bln" w:hAnsi="Fakt Pro Bln" w:cs="Circular Std Book"/>
        </w:rPr>
        <w:t xml:space="preserve">more powerful vehicles </w:t>
      </w:r>
      <w:r w:rsidR="0079293E">
        <w:rPr>
          <w:rFonts w:ascii="Fakt Pro Bln" w:hAnsi="Fakt Pro Bln" w:cs="Circular Std Book"/>
        </w:rPr>
        <w:t xml:space="preserve">on </w:t>
      </w:r>
      <w:r w:rsidR="00926DF7">
        <w:rPr>
          <w:rFonts w:ascii="Fakt Pro Bln" w:hAnsi="Fakt Pro Bln" w:cs="Circular Std Book"/>
        </w:rPr>
        <w:t xml:space="preserve">the quality of </w:t>
      </w:r>
      <w:r w:rsidR="0079293E">
        <w:rPr>
          <w:rFonts w:ascii="Fakt Pro Bln" w:hAnsi="Fakt Pro Bln" w:cs="Circular Std Book"/>
        </w:rPr>
        <w:t>public spaces</w:t>
      </w:r>
      <w:r w:rsidR="00926DF7">
        <w:rPr>
          <w:rFonts w:ascii="Fakt Pro Bln" w:hAnsi="Fakt Pro Bln" w:cs="Circular Std Book"/>
        </w:rPr>
        <w:t xml:space="preserve"> and the experience of those who use these spaces. We will summarise work done on the promotion of the double cab </w:t>
      </w:r>
      <w:proofErr w:type="spellStart"/>
      <w:r w:rsidR="00926DF7">
        <w:rPr>
          <w:rFonts w:ascii="Fakt Pro Bln" w:hAnsi="Fakt Pro Bln" w:cs="Circular Std Book"/>
        </w:rPr>
        <w:t>ute</w:t>
      </w:r>
      <w:proofErr w:type="spellEnd"/>
      <w:r w:rsidR="0000314C">
        <w:rPr>
          <w:rFonts w:ascii="Fakt Pro Bln" w:hAnsi="Fakt Pro Bln" w:cs="Circular Std Book"/>
        </w:rPr>
        <w:t xml:space="preserve"> in this country</w:t>
      </w:r>
      <w:r w:rsidR="00926DF7">
        <w:rPr>
          <w:rFonts w:ascii="Fakt Pro Bln" w:hAnsi="Fakt Pro Bln" w:cs="Circular Std Book"/>
        </w:rPr>
        <w:t xml:space="preserve">, contrasting the themes that run through advertising images and </w:t>
      </w:r>
      <w:r w:rsidR="0000314C">
        <w:rPr>
          <w:rFonts w:ascii="Fakt Pro Bln" w:hAnsi="Fakt Pro Bln" w:cs="Circular Std Book"/>
        </w:rPr>
        <w:t xml:space="preserve">commercial </w:t>
      </w:r>
      <w:r w:rsidR="00926DF7">
        <w:rPr>
          <w:rFonts w:ascii="Fakt Pro Bln" w:hAnsi="Fakt Pro Bln" w:cs="Circular Std Book"/>
        </w:rPr>
        <w:t>messaging with driver surveys</w:t>
      </w:r>
      <w:r w:rsidR="0000314C">
        <w:rPr>
          <w:rFonts w:ascii="Fakt Pro Bln" w:hAnsi="Fakt Pro Bln" w:cs="Circular Std Book"/>
        </w:rPr>
        <w:t xml:space="preserve"> and studies of driver behaviour</w:t>
      </w:r>
      <w:r w:rsidR="00926DF7">
        <w:rPr>
          <w:rFonts w:ascii="Fakt Pro Bln" w:hAnsi="Fakt Pro Bln" w:cs="Circular Std Book"/>
        </w:rPr>
        <w:t xml:space="preserve">. The increasing average mass of the New Zealand vehicle fleet, embodied in the double cab </w:t>
      </w:r>
      <w:proofErr w:type="spellStart"/>
      <w:r w:rsidR="00926DF7">
        <w:rPr>
          <w:rFonts w:ascii="Fakt Pro Bln" w:hAnsi="Fakt Pro Bln" w:cs="Circular Std Book"/>
        </w:rPr>
        <w:t>ute</w:t>
      </w:r>
      <w:proofErr w:type="spellEnd"/>
      <w:r w:rsidR="00926DF7">
        <w:rPr>
          <w:rFonts w:ascii="Fakt Pro Bln" w:hAnsi="Fakt Pro Bln" w:cs="Circular Std Book"/>
        </w:rPr>
        <w:t xml:space="preserve"> but apparent in other vehicles also, challenges climate goals, urban efficiency, and health and safety plans such as Vision Zero. There is clearly a need for integrated solutions that will </w:t>
      </w:r>
      <w:r w:rsidR="0000314C">
        <w:rPr>
          <w:rFonts w:ascii="Fakt Pro Bln" w:hAnsi="Fakt Pro Bln" w:cs="Circular Std Book"/>
        </w:rPr>
        <w:t xml:space="preserve">protect the </w:t>
      </w:r>
      <w:r w:rsidR="00C55D3C">
        <w:rPr>
          <w:rFonts w:ascii="Fakt Pro Bln" w:hAnsi="Fakt Pro Bln" w:cs="Circular Std Book"/>
        </w:rPr>
        <w:t xml:space="preserve">health and </w:t>
      </w:r>
      <w:r w:rsidR="0000314C">
        <w:rPr>
          <w:rFonts w:ascii="Fakt Pro Bln" w:hAnsi="Fakt Pro Bln" w:cs="Circular Std Book"/>
        </w:rPr>
        <w:t>sustainability of the New Zealand transport system</w:t>
      </w:r>
      <w:r w:rsidR="00C55D3C">
        <w:rPr>
          <w:rFonts w:ascii="Fakt Pro Bln" w:hAnsi="Fakt Pro Bln" w:cs="Circular Std Book"/>
        </w:rPr>
        <w:t>.</w:t>
      </w:r>
    </w:p>
    <w:sectPr w:rsidR="00013CD2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5A665" w14:textId="77777777" w:rsidR="006139A2" w:rsidRDefault="006139A2">
      <w:r>
        <w:separator/>
      </w:r>
    </w:p>
  </w:endnote>
  <w:endnote w:type="continuationSeparator" w:id="0">
    <w:p w14:paraId="53EBDE04" w14:textId="77777777" w:rsidR="006139A2" w:rsidRDefault="0061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202020204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A630B" w14:textId="77777777" w:rsidR="006139A2" w:rsidRDefault="006139A2">
      <w:r>
        <w:separator/>
      </w:r>
    </w:p>
  </w:footnote>
  <w:footnote w:type="continuationSeparator" w:id="0">
    <w:p w14:paraId="79093AA1" w14:textId="77777777" w:rsidR="006139A2" w:rsidRDefault="0061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99.35pt;height:83.35pt" o:bullet="t">
        <v:imagedata r:id="rId1" o:title="Bullet Point"/>
      </v:shape>
    </w:pict>
  </w:numPicBullet>
  <w:numPicBullet w:numPicBulletId="1">
    <w:pict>
      <v:shape id="_x0000_i1217" type="#_x0000_t75" style="width:177.35pt;height:169.35pt" o:bullet="t">
        <v:imagedata r:id="rId2" o:title="Conf-Icon"/>
      </v:shape>
    </w:pict>
  </w:numPicBullet>
  <w:numPicBullet w:numPicBulletId="2">
    <w:pict>
      <v:shape id="_x0000_i1218" type="#_x0000_t75" style="width:151.35pt;height:144.65pt" o:bullet="t">
        <v:imagedata r:id="rId3" o:title="Conf-Icon"/>
      </v:shape>
    </w:pict>
  </w:numPicBullet>
  <w:numPicBullet w:numPicBulletId="3">
    <w:pict>
      <v:shape id="_x0000_i1219" type="#_x0000_t75" style="width:122.65pt;height:112.65pt" o:bullet="t">
        <v:imagedata r:id="rId4" o:title="Bullet Point"/>
      </v:shape>
    </w:pict>
  </w:numPicBullet>
  <w:numPicBullet w:numPicBulletId="4">
    <w:pict>
      <v:shape id="_x0000_i1220" type="#_x0000_t75" style="width:109.35pt;height:107.3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14C"/>
    <w:rsid w:val="000036D2"/>
    <w:rsid w:val="0000796A"/>
    <w:rsid w:val="0001083B"/>
    <w:rsid w:val="00012461"/>
    <w:rsid w:val="00013CD2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838B8"/>
    <w:rsid w:val="001939D5"/>
    <w:rsid w:val="001A3ADA"/>
    <w:rsid w:val="001B43BA"/>
    <w:rsid w:val="001D1D51"/>
    <w:rsid w:val="001F04BB"/>
    <w:rsid w:val="002039A9"/>
    <w:rsid w:val="00207D5C"/>
    <w:rsid w:val="00212E78"/>
    <w:rsid w:val="00224D23"/>
    <w:rsid w:val="002336F0"/>
    <w:rsid w:val="002561F2"/>
    <w:rsid w:val="00260AEA"/>
    <w:rsid w:val="002623EE"/>
    <w:rsid w:val="00267025"/>
    <w:rsid w:val="002677BA"/>
    <w:rsid w:val="00280AFE"/>
    <w:rsid w:val="00282AB2"/>
    <w:rsid w:val="002924E0"/>
    <w:rsid w:val="002A1203"/>
    <w:rsid w:val="002A1EAB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3BD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D24CB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A2538"/>
    <w:rsid w:val="004D3753"/>
    <w:rsid w:val="004D6306"/>
    <w:rsid w:val="004E3E11"/>
    <w:rsid w:val="004E4B6D"/>
    <w:rsid w:val="004E4BBB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39A2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293E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6658"/>
    <w:rsid w:val="00817D3F"/>
    <w:rsid w:val="00831EAC"/>
    <w:rsid w:val="00846CE2"/>
    <w:rsid w:val="00851929"/>
    <w:rsid w:val="00862192"/>
    <w:rsid w:val="00862B5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DF7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253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51DF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55D3C"/>
    <w:rsid w:val="00C602BB"/>
    <w:rsid w:val="00C62828"/>
    <w:rsid w:val="00C7440C"/>
    <w:rsid w:val="00C93D31"/>
    <w:rsid w:val="00CA531A"/>
    <w:rsid w:val="00CA652B"/>
    <w:rsid w:val="00CC3F26"/>
    <w:rsid w:val="00CC5B1D"/>
    <w:rsid w:val="00CD254E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57B27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818A1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E8114-84BC-B940-9D5D-DDC25AF4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1867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Microsoft Office User</cp:lastModifiedBy>
  <cp:revision>7</cp:revision>
  <cp:lastPrinted>2020-11-05T01:46:00Z</cp:lastPrinted>
  <dcterms:created xsi:type="dcterms:W3CDTF">2020-11-04T01:54:00Z</dcterms:created>
  <dcterms:modified xsi:type="dcterms:W3CDTF">2020-11-05T02:22:00Z</dcterms:modified>
</cp:coreProperties>
</file>