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510883CB" w:rsidR="007F30DC" w:rsidRPr="002A2368" w:rsidRDefault="005776C6" w:rsidP="007F30DC">
      <w:pPr>
        <w:rPr>
          <w:rFonts w:cstheme="minorHAnsi"/>
          <w:b/>
          <w:bCs/>
          <w:color w:val="0081C1"/>
          <w:sz w:val="32"/>
          <w:szCs w:val="32"/>
        </w:rPr>
      </w:pPr>
      <w:r w:rsidRPr="002A2368">
        <w:rPr>
          <w:rFonts w:cstheme="minorHAnsi"/>
          <w:b/>
          <w:bCs/>
          <w:color w:val="0081C1"/>
          <w:sz w:val="32"/>
          <w:szCs w:val="32"/>
        </w:rPr>
        <w:t xml:space="preserve">How </w:t>
      </w:r>
      <w:r w:rsidR="004314BA" w:rsidRPr="002A2368">
        <w:rPr>
          <w:rFonts w:cstheme="minorHAnsi"/>
          <w:b/>
          <w:bCs/>
          <w:color w:val="0081C1"/>
          <w:sz w:val="32"/>
          <w:szCs w:val="32"/>
        </w:rPr>
        <w:t>Nelson-Tasman</w:t>
      </w:r>
      <w:r w:rsidRPr="002A2368">
        <w:rPr>
          <w:rFonts w:cstheme="minorHAnsi"/>
          <w:b/>
          <w:bCs/>
          <w:color w:val="0081C1"/>
          <w:sz w:val="32"/>
          <w:szCs w:val="32"/>
        </w:rPr>
        <w:t xml:space="preserve"> </w:t>
      </w:r>
      <w:r w:rsidR="00B52B38" w:rsidRPr="00766B78">
        <w:rPr>
          <w:rFonts w:cstheme="minorHAnsi"/>
          <w:b/>
          <w:bCs/>
          <w:color w:val="0081C1"/>
          <w:sz w:val="32"/>
          <w:szCs w:val="32"/>
        </w:rPr>
        <w:t>Doubled</w:t>
      </w:r>
      <w:r w:rsidRPr="002A2368">
        <w:rPr>
          <w:rFonts w:cstheme="minorHAnsi"/>
          <w:b/>
          <w:bCs/>
          <w:color w:val="0081C1"/>
          <w:sz w:val="32"/>
          <w:szCs w:val="32"/>
        </w:rPr>
        <w:t xml:space="preserve"> Bus Patronage</w:t>
      </w:r>
      <w:r w:rsidR="004314BA" w:rsidRPr="002A2368">
        <w:rPr>
          <w:rFonts w:cstheme="minorHAnsi"/>
          <w:b/>
          <w:bCs/>
          <w:color w:val="0081C1"/>
          <w:sz w:val="32"/>
          <w:szCs w:val="32"/>
        </w:rPr>
        <w:t xml:space="preserve"> </w:t>
      </w:r>
      <w:r w:rsidRPr="002A2368">
        <w:rPr>
          <w:rFonts w:cstheme="minorHAnsi"/>
          <w:b/>
          <w:bCs/>
          <w:color w:val="0081C1"/>
          <w:sz w:val="32"/>
          <w:szCs w:val="32"/>
        </w:rPr>
        <w:t xml:space="preserve">in </w:t>
      </w:r>
      <w:r w:rsidR="0060487C" w:rsidRPr="00766B78">
        <w:rPr>
          <w:rFonts w:cstheme="minorHAnsi"/>
          <w:b/>
          <w:bCs/>
          <w:color w:val="0081C1"/>
          <w:sz w:val="32"/>
          <w:szCs w:val="32"/>
        </w:rPr>
        <w:t>Three</w:t>
      </w:r>
      <w:r w:rsidR="001E6CE6" w:rsidRPr="002A2368">
        <w:rPr>
          <w:rFonts w:cstheme="minorHAnsi"/>
          <w:b/>
          <w:bCs/>
          <w:color w:val="0081C1"/>
          <w:sz w:val="32"/>
          <w:szCs w:val="32"/>
        </w:rPr>
        <w:t xml:space="preserve"> Months</w:t>
      </w:r>
    </w:p>
    <w:p w14:paraId="1C92F5DC" w14:textId="75E4FD64" w:rsidR="001A35D1" w:rsidRPr="002A2368" w:rsidRDefault="006434DC" w:rsidP="007F30DC">
      <w:r w:rsidRPr="002A2368">
        <w:t>Good public transport ha</w:t>
      </w:r>
      <w:r w:rsidR="007E4911" w:rsidRPr="002A2368">
        <w:t>s</w:t>
      </w:r>
      <w:r w:rsidRPr="002A2368">
        <w:t xml:space="preserve"> and will continue to </w:t>
      </w:r>
      <w:r w:rsidR="006437AF" w:rsidRPr="002A2368">
        <w:t>have</w:t>
      </w:r>
      <w:r w:rsidRPr="002A2368">
        <w:t xml:space="preserve"> an important</w:t>
      </w:r>
      <w:r w:rsidR="00A03820" w:rsidRPr="002A2368">
        <w:t xml:space="preserve"> </w:t>
      </w:r>
      <w:r w:rsidR="006437AF" w:rsidRPr="002A2368">
        <w:t>role in</w:t>
      </w:r>
      <w:r w:rsidR="00A03820" w:rsidRPr="002A2368">
        <w:t xml:space="preserve"> Aote</w:t>
      </w:r>
      <w:r w:rsidR="006437AF" w:rsidRPr="002A2368">
        <w:t>a</w:t>
      </w:r>
      <w:r w:rsidR="00A03820" w:rsidRPr="002A2368">
        <w:t xml:space="preserve">roa’s </w:t>
      </w:r>
      <w:r w:rsidR="006437AF" w:rsidRPr="002A2368">
        <w:t>journey</w:t>
      </w:r>
      <w:r w:rsidR="00A03820" w:rsidRPr="002A2368">
        <w:t xml:space="preserve"> towards a more sustainable transport system with a reduced carbon footprint.</w:t>
      </w:r>
      <w:r w:rsidR="001A35D1" w:rsidRPr="002A2368">
        <w:t xml:space="preserve"> </w:t>
      </w:r>
      <w:r w:rsidR="00D11B56" w:rsidRPr="002A2368">
        <w:t xml:space="preserve">But what does a ‘good’ public transport system look like, and what encourages people to </w:t>
      </w:r>
      <w:r w:rsidR="00D56E71" w:rsidRPr="002A2368">
        <w:t>use</w:t>
      </w:r>
      <w:r w:rsidR="002C03E5" w:rsidRPr="002A2368">
        <w:t xml:space="preserve"> it?</w:t>
      </w:r>
    </w:p>
    <w:p w14:paraId="62A90DA6" w14:textId="38E262E3" w:rsidR="000D16B3" w:rsidRDefault="008B03B6" w:rsidP="007F30DC">
      <w:r w:rsidRPr="002A2368">
        <w:t>In</w:t>
      </w:r>
      <w:r w:rsidR="0087096D" w:rsidRPr="002A2368">
        <w:t xml:space="preserve"> 20</w:t>
      </w:r>
      <w:r w:rsidR="00BA5826" w:rsidRPr="002A2368">
        <w:t>19</w:t>
      </w:r>
      <w:r w:rsidR="00A0054B" w:rsidRPr="002A2368">
        <w:t>,</w:t>
      </w:r>
      <w:r w:rsidR="0087096D" w:rsidRPr="002A2368">
        <w:t xml:space="preserve"> Nelson City Council and Tasman District Council re</w:t>
      </w:r>
      <w:r w:rsidR="000D7A50" w:rsidRPr="002A2368">
        <w:t xml:space="preserve">cognised </w:t>
      </w:r>
      <w:r w:rsidR="00663945" w:rsidRPr="002A2368">
        <w:t xml:space="preserve">that their </w:t>
      </w:r>
      <w:r w:rsidR="00AB262B" w:rsidRPr="002A2368">
        <w:t xml:space="preserve">joint </w:t>
      </w:r>
      <w:r w:rsidR="00663945" w:rsidRPr="002A2368">
        <w:t xml:space="preserve">public transport system could </w:t>
      </w:r>
      <w:r w:rsidR="00BD750F" w:rsidRPr="002A2368">
        <w:t xml:space="preserve">contribute more to meet the environmental and social </w:t>
      </w:r>
      <w:r w:rsidR="0021251A" w:rsidRPr="002A2368">
        <w:t>goal</w:t>
      </w:r>
      <w:r w:rsidR="00BD0887" w:rsidRPr="002A2368">
        <w:t xml:space="preserve">s for the region. </w:t>
      </w:r>
      <w:r w:rsidR="00B7717D" w:rsidRPr="002A2368">
        <w:t xml:space="preserve">A </w:t>
      </w:r>
      <w:r w:rsidR="009270DF" w:rsidRPr="003F7232">
        <w:t xml:space="preserve">review of the region’s </w:t>
      </w:r>
      <w:r w:rsidR="00B7717D" w:rsidRPr="002A2368">
        <w:t>public transport</w:t>
      </w:r>
      <w:r w:rsidR="009270DF" w:rsidRPr="002A2368">
        <w:t xml:space="preserve"> </w:t>
      </w:r>
      <w:r w:rsidR="00B7717D" w:rsidRPr="002A2368">
        <w:t xml:space="preserve">was undertaken </w:t>
      </w:r>
      <w:r w:rsidR="009270DF" w:rsidRPr="002A2368">
        <w:t>with Stantec's assistance</w:t>
      </w:r>
      <w:r w:rsidR="00A54D1A" w:rsidRPr="002A2368">
        <w:t>. The review</w:t>
      </w:r>
      <w:r w:rsidR="00472FF3" w:rsidRPr="002A2368">
        <w:t xml:space="preserve"> recommended </w:t>
      </w:r>
      <w:r w:rsidR="00876F46" w:rsidRPr="002A2368">
        <w:t>three stages of improvements</w:t>
      </w:r>
      <w:r w:rsidR="007F1616" w:rsidRPr="002A2368">
        <w:t xml:space="preserve"> focused on the route network, service levels, facilities, vehicles, fares, </w:t>
      </w:r>
      <w:r w:rsidR="00415175" w:rsidRPr="002A2368">
        <w:t>brand,</w:t>
      </w:r>
      <w:r w:rsidR="007F1616" w:rsidRPr="002A2368">
        <w:t xml:space="preserve"> and information</w:t>
      </w:r>
      <w:r w:rsidR="00876F46" w:rsidRPr="002A2368">
        <w:t xml:space="preserve">. </w:t>
      </w:r>
      <w:r w:rsidR="008317D5" w:rsidRPr="002A2368">
        <w:t xml:space="preserve">NCC and TDC implemented Stage 1 of the improvements </w:t>
      </w:r>
      <w:r w:rsidR="006946B2" w:rsidRPr="002A2368">
        <w:t xml:space="preserve">in August 2023, and in </w:t>
      </w:r>
      <w:r w:rsidR="006E3A93" w:rsidRPr="002A2368">
        <w:t xml:space="preserve">just </w:t>
      </w:r>
      <w:r w:rsidR="00965151" w:rsidRPr="003F7232">
        <w:t>three</w:t>
      </w:r>
      <w:r w:rsidR="006946B2" w:rsidRPr="002A2368">
        <w:t xml:space="preserve"> months patronage</w:t>
      </w:r>
      <w:r w:rsidR="00115059" w:rsidRPr="002A2368">
        <w:t xml:space="preserve"> had</w:t>
      </w:r>
      <w:r w:rsidR="006946B2" w:rsidRPr="002A2368">
        <w:t xml:space="preserve"> </w:t>
      </w:r>
      <w:r w:rsidR="00410A33" w:rsidRPr="002A2368">
        <w:t>doubled</w:t>
      </w:r>
      <w:r w:rsidR="000D16B3" w:rsidRPr="002A2368">
        <w:t>.</w:t>
      </w:r>
      <w:r w:rsidR="0004091F">
        <w:t xml:space="preserve"> </w:t>
      </w:r>
    </w:p>
    <w:p w14:paraId="046C2E59" w14:textId="546E5C11" w:rsidR="00220182" w:rsidRDefault="00767855" w:rsidP="007F30DC">
      <w:r>
        <w:t xml:space="preserve">How did Nelson-Tasman </w:t>
      </w:r>
      <w:r w:rsidR="00B116B2">
        <w:t>achieve this significant uptake in customers, and what</w:t>
      </w:r>
      <w:r w:rsidR="00A07223">
        <w:t xml:space="preserve"> can other regions learn and </w:t>
      </w:r>
      <w:r w:rsidR="000A5767">
        <w:t>apply</w:t>
      </w:r>
      <w:r w:rsidR="00A07223">
        <w:t xml:space="preserve"> </w:t>
      </w:r>
      <w:r w:rsidR="000A5767">
        <w:t>to</w:t>
      </w:r>
      <w:r w:rsidR="00A07223">
        <w:t xml:space="preserve"> their own networks </w:t>
      </w:r>
      <w:r w:rsidR="000242A4">
        <w:t>to promote mode shift to sustainable transport?</w:t>
      </w:r>
      <w:r w:rsidR="00D77747">
        <w:t xml:space="preserve"> </w:t>
      </w:r>
      <w:r w:rsidR="00107D9E" w:rsidRPr="001B12D5">
        <w:t xml:space="preserve">This paper </w:t>
      </w:r>
      <w:r w:rsidR="001B12D5">
        <w:t xml:space="preserve">and presentation </w:t>
      </w:r>
      <w:r w:rsidR="007001F0" w:rsidRPr="001B12D5">
        <w:t>will</w:t>
      </w:r>
      <w:r w:rsidR="001B12D5">
        <w:t xml:space="preserve"> outline the</w:t>
      </w:r>
      <w:r w:rsidR="0050586F">
        <w:t xml:space="preserve"> principles applied to Nelson-Tasman’s public transport </w:t>
      </w:r>
      <w:r w:rsidR="00C15C36">
        <w:t>syste</w:t>
      </w:r>
      <w:r w:rsidR="00012DA4">
        <w:t>m</w:t>
      </w:r>
      <w:r w:rsidR="004E695D">
        <w:t>, and how and why they were implemented. It will</w:t>
      </w:r>
      <w:r w:rsidR="001C0203">
        <w:t xml:space="preserve"> then</w:t>
      </w:r>
      <w:r w:rsidR="004E695D">
        <w:t xml:space="preserve"> </w:t>
      </w:r>
      <w:r w:rsidR="001C0203">
        <w:t xml:space="preserve">present the performance of the </w:t>
      </w:r>
      <w:r w:rsidR="00E87F75">
        <w:t>improvements</w:t>
      </w:r>
      <w:r w:rsidR="004A735A">
        <w:t xml:space="preserve"> </w:t>
      </w:r>
      <w:r w:rsidR="000450EF">
        <w:t>to date</w:t>
      </w:r>
      <w:r w:rsidR="00751123">
        <w:t>, including un</w:t>
      </w:r>
      <w:r w:rsidR="00F31173">
        <w:t>intended</w:t>
      </w:r>
      <w:r w:rsidR="00751123">
        <w:t xml:space="preserve"> outcomes.</w:t>
      </w:r>
      <w:r w:rsidR="00790679">
        <w:t xml:space="preserve"> It is expected that many of the same principles could be applied to other centres in New Zealand </w:t>
      </w:r>
      <w:r w:rsidR="00A64331">
        <w:t>with similar results.</w:t>
      </w:r>
    </w:p>
    <w:sectPr w:rsidR="002201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07BE" w14:textId="77777777" w:rsidR="009A12A1" w:rsidRDefault="009A12A1" w:rsidP="007F30DC">
      <w:pPr>
        <w:spacing w:after="0" w:line="240" w:lineRule="auto"/>
      </w:pPr>
      <w:r>
        <w:separator/>
      </w:r>
    </w:p>
  </w:endnote>
  <w:endnote w:type="continuationSeparator" w:id="0">
    <w:p w14:paraId="17FF7968" w14:textId="77777777" w:rsidR="009A12A1" w:rsidRDefault="009A12A1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3B7F" w14:textId="77777777" w:rsidR="009A12A1" w:rsidRDefault="009A12A1" w:rsidP="007F30DC">
      <w:pPr>
        <w:spacing w:after="0" w:line="240" w:lineRule="auto"/>
      </w:pPr>
      <w:r>
        <w:separator/>
      </w:r>
    </w:p>
  </w:footnote>
  <w:footnote w:type="continuationSeparator" w:id="0">
    <w:p w14:paraId="452440C1" w14:textId="77777777" w:rsidR="009A12A1" w:rsidRDefault="009A12A1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12DA4"/>
    <w:rsid w:val="000242A4"/>
    <w:rsid w:val="0004091F"/>
    <w:rsid w:val="000450EF"/>
    <w:rsid w:val="000776E1"/>
    <w:rsid w:val="000A5767"/>
    <w:rsid w:val="000D16B3"/>
    <w:rsid w:val="000D7A50"/>
    <w:rsid w:val="00107D9E"/>
    <w:rsid w:val="00115059"/>
    <w:rsid w:val="001A35D1"/>
    <w:rsid w:val="001B12D5"/>
    <w:rsid w:val="001C0203"/>
    <w:rsid w:val="001E6CE6"/>
    <w:rsid w:val="0021251A"/>
    <w:rsid w:val="00220182"/>
    <w:rsid w:val="00276CA1"/>
    <w:rsid w:val="002A2368"/>
    <w:rsid w:val="002C03E5"/>
    <w:rsid w:val="002D554A"/>
    <w:rsid w:val="002F0A58"/>
    <w:rsid w:val="00344D99"/>
    <w:rsid w:val="003454FE"/>
    <w:rsid w:val="00380449"/>
    <w:rsid w:val="0039282C"/>
    <w:rsid w:val="003D7749"/>
    <w:rsid w:val="00410A33"/>
    <w:rsid w:val="00415175"/>
    <w:rsid w:val="0041581B"/>
    <w:rsid w:val="004314BA"/>
    <w:rsid w:val="00472FF3"/>
    <w:rsid w:val="004A735A"/>
    <w:rsid w:val="004E695D"/>
    <w:rsid w:val="0050586F"/>
    <w:rsid w:val="00522C77"/>
    <w:rsid w:val="00567FC6"/>
    <w:rsid w:val="005776C6"/>
    <w:rsid w:val="0060487C"/>
    <w:rsid w:val="00612C4B"/>
    <w:rsid w:val="006434DC"/>
    <w:rsid w:val="006435F9"/>
    <w:rsid w:val="006437AF"/>
    <w:rsid w:val="00663945"/>
    <w:rsid w:val="006946B2"/>
    <w:rsid w:val="006C0D12"/>
    <w:rsid w:val="006E3A93"/>
    <w:rsid w:val="007001F0"/>
    <w:rsid w:val="00751123"/>
    <w:rsid w:val="00766686"/>
    <w:rsid w:val="00766B78"/>
    <w:rsid w:val="00767855"/>
    <w:rsid w:val="00790679"/>
    <w:rsid w:val="007E4911"/>
    <w:rsid w:val="007F1616"/>
    <w:rsid w:val="007F30DC"/>
    <w:rsid w:val="00813E38"/>
    <w:rsid w:val="008317D5"/>
    <w:rsid w:val="0083330B"/>
    <w:rsid w:val="00840FA3"/>
    <w:rsid w:val="0087096D"/>
    <w:rsid w:val="00876F46"/>
    <w:rsid w:val="008A30C5"/>
    <w:rsid w:val="008B03B6"/>
    <w:rsid w:val="009270DF"/>
    <w:rsid w:val="00956E11"/>
    <w:rsid w:val="00965151"/>
    <w:rsid w:val="00970EFE"/>
    <w:rsid w:val="009A12A1"/>
    <w:rsid w:val="00A0054B"/>
    <w:rsid w:val="00A03820"/>
    <w:rsid w:val="00A07223"/>
    <w:rsid w:val="00A528FC"/>
    <w:rsid w:val="00A54D1A"/>
    <w:rsid w:val="00A64331"/>
    <w:rsid w:val="00AB262B"/>
    <w:rsid w:val="00AE559B"/>
    <w:rsid w:val="00B116B2"/>
    <w:rsid w:val="00B52B38"/>
    <w:rsid w:val="00B77079"/>
    <w:rsid w:val="00B7717D"/>
    <w:rsid w:val="00BA5826"/>
    <w:rsid w:val="00BD0887"/>
    <w:rsid w:val="00BD750F"/>
    <w:rsid w:val="00BF7250"/>
    <w:rsid w:val="00C15C36"/>
    <w:rsid w:val="00D11B56"/>
    <w:rsid w:val="00D21F63"/>
    <w:rsid w:val="00D56E71"/>
    <w:rsid w:val="00D77747"/>
    <w:rsid w:val="00E63455"/>
    <w:rsid w:val="00E87F75"/>
    <w:rsid w:val="00EB74E9"/>
    <w:rsid w:val="00EE51E0"/>
    <w:rsid w:val="00F31173"/>
    <w:rsid w:val="00F67097"/>
    <w:rsid w:val="00F8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character" w:styleId="CommentReference">
    <w:name w:val="annotation reference"/>
    <w:basedOn w:val="DefaultParagraphFont"/>
    <w:uiPriority w:val="99"/>
    <w:semiHidden/>
    <w:unhideWhenUsed/>
    <w:rsid w:val="00927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0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7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8050C-49AC-4C6E-BD28-6C490532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1189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Lee, Chun-Lin</cp:lastModifiedBy>
  <cp:revision>13</cp:revision>
  <dcterms:created xsi:type="dcterms:W3CDTF">2024-02-08T03:14:00Z</dcterms:created>
  <dcterms:modified xsi:type="dcterms:W3CDTF">2024-02-08T04:48:00Z</dcterms:modified>
</cp:coreProperties>
</file>