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FFD" w:rsidRDefault="009D1FFD" w:rsidP="009D1FFD">
      <w:pPr>
        <w:ind w:left="45"/>
        <w:rPr>
          <w:rFonts w:ascii="Circular Std Bold" w:hAnsi="Circular Std Bold" w:cs="Circular Std Bold"/>
          <w:bCs/>
          <w:color w:val="212121"/>
          <w:sz w:val="28"/>
          <w:szCs w:val="28"/>
          <w:shd w:val="clear" w:color="auto" w:fill="FFFFFF"/>
        </w:rPr>
      </w:pPr>
    </w:p>
    <w:p w:rsidR="00CF006F" w:rsidRPr="00CF006F" w:rsidRDefault="00CF006F" w:rsidP="00CF006F">
      <w:pPr>
        <w:shd w:val="clear" w:color="auto" w:fill="FFFFFF"/>
        <w:spacing w:after="150"/>
        <w:outlineLvl w:val="2"/>
        <w:rPr>
          <w:rFonts w:ascii="Circular Std Bold" w:eastAsia="Times New Roman" w:hAnsi="Circular Std Bold" w:cs="Circular Std Bold"/>
          <w:bCs/>
          <w:color w:val="FF0000"/>
          <w:sz w:val="28"/>
          <w:szCs w:val="28"/>
          <w:lang w:val="en-NZ" w:eastAsia="en-NZ"/>
        </w:rPr>
      </w:pPr>
      <w:r w:rsidRPr="00CF006F">
        <w:rPr>
          <w:rFonts w:ascii="Circular Std Bold" w:eastAsia="Times New Roman" w:hAnsi="Circular Std Bold" w:cs="Circular Std Bold"/>
          <w:bCs/>
          <w:color w:val="FF0000"/>
          <w:sz w:val="28"/>
          <w:szCs w:val="28"/>
          <w:lang w:val="en-NZ" w:eastAsia="en-NZ"/>
        </w:rPr>
        <w:t>Placemaking – if you are not doing it for people then you are doing it wrong</w:t>
      </w:r>
    </w:p>
    <w:p w:rsidR="009D1FFD" w:rsidRDefault="009D1FFD" w:rsidP="009D1FFD">
      <w:pPr>
        <w:ind w:left="45"/>
        <w:rPr>
          <w:rFonts w:ascii="Graphik Regular" w:hAnsi="Graphik Regular" w:cs="Circular Std Bold"/>
          <w:bCs/>
          <w:color w:val="212121"/>
          <w:sz w:val="22"/>
          <w:szCs w:val="22"/>
          <w:shd w:val="clear" w:color="auto" w:fill="FFFFFF"/>
        </w:rPr>
      </w:pPr>
    </w:p>
    <w:p w:rsidR="009D1FFD" w:rsidRPr="009D1E01" w:rsidRDefault="009D1FFD" w:rsidP="009D1FFD">
      <w:pPr>
        <w:ind w:left="45"/>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Wednesday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9</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15a</w:t>
      </w:r>
      <w:r w:rsidRPr="009D1E01">
        <w:rPr>
          <w:rFonts w:ascii="Graphik Regular" w:hAnsi="Graphik Regular" w:cs="Circular Std Bold"/>
          <w:b/>
          <w:bCs/>
          <w:color w:val="212121"/>
          <w:sz w:val="22"/>
          <w:szCs w:val="22"/>
          <w:shd w:val="clear" w:color="auto" w:fill="FFFFFF"/>
        </w:rPr>
        <w:t>m</w:t>
      </w:r>
    </w:p>
    <w:p w:rsidR="009D1FFD" w:rsidRDefault="009D1FFD" w:rsidP="009D1FFD">
      <w:pPr>
        <w:ind w:left="45"/>
        <w:rPr>
          <w:rFonts w:ascii="Graphik Regular" w:hAnsi="Graphik Regular" w:cs="Circular Std Bold"/>
          <w:bCs/>
          <w:color w:val="212121"/>
          <w:sz w:val="22"/>
          <w:szCs w:val="22"/>
          <w:shd w:val="clear" w:color="auto" w:fill="FFFFFF"/>
        </w:rPr>
      </w:pPr>
    </w:p>
    <w:p w:rsidR="009D1FFD" w:rsidRDefault="009D1FFD" w:rsidP="009D1FFD">
      <w:pPr>
        <w:framePr w:hSpace="180" w:wrap="around" w:vAnchor="text" w:hAnchor="text" w:xAlign="center" w:y="1"/>
        <w:suppressOverlap/>
        <w:rPr>
          <w:rFonts w:ascii="Graphik Regular" w:hAnsi="Graphik Regular" w:cs="Circular Std Book"/>
          <w:bCs/>
          <w:sz w:val="20"/>
          <w:szCs w:val="20"/>
        </w:rPr>
      </w:pPr>
      <w:r w:rsidRPr="009D1FFD">
        <w:rPr>
          <w:rFonts w:ascii="Graphik Regular" w:hAnsi="Graphik Regular" w:cs="Circular Std Book"/>
          <w:bCs/>
          <w:sz w:val="20"/>
          <w:szCs w:val="20"/>
        </w:rPr>
        <w:t xml:space="preserve">Placemaking is rapidly becoming one of those words that is heard and used a lot, </w:t>
      </w:r>
      <w:proofErr w:type="gramStart"/>
      <w:r w:rsidRPr="009D1FFD">
        <w:rPr>
          <w:rFonts w:ascii="Graphik Regular" w:hAnsi="Graphik Regular" w:cs="Circular Std Book"/>
          <w:bCs/>
          <w:sz w:val="20"/>
          <w:szCs w:val="20"/>
        </w:rPr>
        <w:t>and also</w:t>
      </w:r>
      <w:proofErr w:type="gramEnd"/>
      <w:r w:rsidRPr="009D1FFD">
        <w:rPr>
          <w:rFonts w:ascii="Graphik Regular" w:hAnsi="Graphik Regular" w:cs="Circular Std Book"/>
          <w:bCs/>
          <w:sz w:val="20"/>
          <w:szCs w:val="20"/>
        </w:rPr>
        <w:t xml:space="preserve"> one that is starting to carry a lot of highly variable definitions. </w:t>
      </w:r>
    </w:p>
    <w:p w:rsidR="009D1FFD" w:rsidRPr="009D1FFD" w:rsidRDefault="009D1FFD" w:rsidP="009D1FFD">
      <w:pPr>
        <w:framePr w:hSpace="180" w:wrap="around" w:vAnchor="text" w:hAnchor="text" w:xAlign="center" w:y="1"/>
        <w:suppressOverlap/>
        <w:rPr>
          <w:rFonts w:ascii="Graphik Regular" w:hAnsi="Graphik Regular" w:cs="Circular Std Book"/>
          <w:bCs/>
          <w:sz w:val="20"/>
          <w:szCs w:val="20"/>
        </w:rPr>
      </w:pPr>
      <w:r w:rsidRPr="009D1FFD">
        <w:rPr>
          <w:rFonts w:ascii="Graphik Regular" w:hAnsi="Graphik Regular" w:cs="Circular Std Book"/>
          <w:bCs/>
          <w:sz w:val="20"/>
          <w:szCs w:val="20"/>
        </w:rPr>
        <w:t>But at its very core, and from the roots of its origins, it is a practise based on people and place – and the relationships that should exist between the two.</w:t>
      </w:r>
    </w:p>
    <w:p w:rsidR="009D1FFD" w:rsidRDefault="009D1FFD" w:rsidP="009D1FFD">
      <w:pPr>
        <w:pStyle w:val="xmsonormal"/>
        <w:shd w:val="clear" w:color="auto" w:fill="FFFFFF"/>
        <w:spacing w:before="0" w:beforeAutospacing="0" w:after="0" w:afterAutospacing="0"/>
        <w:rPr>
          <w:rFonts w:ascii="Graphik Regular" w:hAnsi="Graphik Regular" w:cs="Circular Std Book"/>
          <w:bCs/>
          <w:sz w:val="20"/>
          <w:szCs w:val="20"/>
        </w:rPr>
      </w:pPr>
      <w:r w:rsidRPr="009D1FFD">
        <w:rPr>
          <w:rFonts w:ascii="Graphik Regular" w:hAnsi="Graphik Regular" w:cs="Circular Std Book"/>
          <w:bCs/>
          <w:sz w:val="20"/>
          <w:szCs w:val="20"/>
        </w:rPr>
        <w:t>This talk will focus on some of the good ways, and some of the bad ways, of approaching the topic – from hard won experience and enthusiastic research.</w:t>
      </w:r>
    </w:p>
    <w:p w:rsidR="009D1FFD" w:rsidRDefault="009D1FFD" w:rsidP="009D1FFD">
      <w:pPr>
        <w:pStyle w:val="xmsonormal"/>
        <w:shd w:val="clear" w:color="auto" w:fill="FFFFFF"/>
        <w:spacing w:before="0" w:beforeAutospacing="0" w:after="0" w:afterAutospacing="0"/>
        <w:rPr>
          <w:rFonts w:ascii="Graphik Regular" w:hAnsi="Graphik Regular" w:cs="Circular Std Book"/>
          <w:bCs/>
          <w:sz w:val="20"/>
          <w:szCs w:val="20"/>
        </w:rPr>
      </w:pPr>
    </w:p>
    <w:p w:rsidR="009D1FFD" w:rsidRPr="009D1FFD" w:rsidRDefault="009D1FFD" w:rsidP="009D1FFD">
      <w:pPr>
        <w:pStyle w:val="xmsonormal"/>
        <w:shd w:val="clear" w:color="auto" w:fill="FFFFFF"/>
        <w:spacing w:before="0" w:beforeAutospacing="0" w:after="0" w:afterAutospacing="0"/>
        <w:rPr>
          <w:rFonts w:ascii="Circular Std Bold" w:hAnsi="Circular Std Bold" w:cs="Circular Std Bold"/>
          <w:bCs/>
          <w:sz w:val="20"/>
          <w:szCs w:val="20"/>
        </w:rPr>
      </w:pPr>
    </w:p>
    <w:p w:rsidR="009D1FFD" w:rsidRPr="00077B46" w:rsidRDefault="009D1FFD" w:rsidP="009D1FFD">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Frith Walker</w:t>
      </w:r>
      <w:r w:rsidRPr="00077B46">
        <w:rPr>
          <w:rFonts w:ascii="Circular Std Bold" w:hAnsi="Circular Std Bold" w:cs="Circular Std Bold"/>
          <w:bCs/>
          <w:color w:val="FF0000"/>
          <w:sz w:val="28"/>
          <w:szCs w:val="28"/>
        </w:rPr>
        <w:t xml:space="preserve">, </w:t>
      </w:r>
      <w:proofErr w:type="spellStart"/>
      <w:r w:rsidRPr="009D1FFD">
        <w:rPr>
          <w:rFonts w:ascii="Circular Std Bold" w:hAnsi="Circular Std Bold" w:cs="Circular Std Bold"/>
          <w:bCs/>
          <w:color w:val="FF0000"/>
          <w:sz w:val="28"/>
          <w:szCs w:val="28"/>
        </w:rPr>
        <w:t>Panuku</w:t>
      </w:r>
      <w:proofErr w:type="spellEnd"/>
      <w:r w:rsidRPr="009D1FFD">
        <w:rPr>
          <w:rFonts w:ascii="Circular Std Bold" w:hAnsi="Circular Std Bold" w:cs="Circular Std Bold"/>
          <w:bCs/>
          <w:color w:val="FF0000"/>
          <w:sz w:val="28"/>
          <w:szCs w:val="28"/>
        </w:rPr>
        <w:t xml:space="preserve"> Development Auckland</w:t>
      </w:r>
    </w:p>
    <w:p w:rsidR="009D1FFD" w:rsidRDefault="009D1FFD" w:rsidP="009D1FFD">
      <w:pPr>
        <w:pStyle w:val="xmsonormal"/>
        <w:shd w:val="clear" w:color="auto" w:fill="FFFFFF"/>
        <w:spacing w:before="0" w:beforeAutospacing="0" w:after="0" w:afterAutospacing="0"/>
        <w:rPr>
          <w:rFonts w:ascii="Calibri" w:hAnsi="Calibri"/>
          <w:color w:val="1F3864"/>
          <w:sz w:val="22"/>
          <w:szCs w:val="22"/>
        </w:rPr>
      </w:pPr>
    </w:p>
    <w:p w:rsidR="009D1FFD" w:rsidRDefault="009D1FFD" w:rsidP="009D1FFD">
      <w:pPr>
        <w:autoSpaceDE w:val="0"/>
        <w:autoSpaceDN w:val="0"/>
        <w:adjustRightInd w:val="0"/>
        <w:rPr>
          <w:rFonts w:ascii="Graphik Regular" w:eastAsia="Times New Roman" w:hAnsi="Graphik Regular"/>
          <w:sz w:val="20"/>
          <w:szCs w:val="20"/>
          <w:lang w:val="en-NZ" w:eastAsia="en-NZ"/>
        </w:rPr>
      </w:pPr>
      <w:r>
        <w:rPr>
          <w:rFonts w:ascii="Calibri" w:hAnsi="Calibri"/>
          <w:noProof/>
          <w:color w:val="1F3864"/>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52705</wp:posOffset>
            </wp:positionV>
            <wp:extent cx="1323975" cy="13239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th Walker 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anchor>
        </w:drawing>
      </w:r>
      <w:r w:rsidRPr="009D1FFD">
        <w:rPr>
          <w:rFonts w:ascii="Graphik Regular" w:eastAsia="Times New Roman" w:hAnsi="Graphik Regular"/>
          <w:sz w:val="20"/>
          <w:szCs w:val="20"/>
          <w:lang w:val="en-NZ" w:eastAsia="en-NZ"/>
        </w:rPr>
        <w:t xml:space="preserve">Having spent her former life in the theatre business, as a stage manager/producer type, Frith is now very proud to be an advocate of the UN ratified New Urban Agenda global standard for urban development, and a New Zealand representative for the international network Placemaking X. </w:t>
      </w:r>
    </w:p>
    <w:p w:rsidR="009D1FFD" w:rsidRPr="009D1FFD" w:rsidRDefault="009D1FFD" w:rsidP="009D1FFD">
      <w:pPr>
        <w:autoSpaceDE w:val="0"/>
        <w:autoSpaceDN w:val="0"/>
        <w:adjustRightInd w:val="0"/>
        <w:rPr>
          <w:rFonts w:ascii="Graphik Regular" w:eastAsia="Times New Roman" w:hAnsi="Graphik Regular"/>
          <w:sz w:val="20"/>
          <w:szCs w:val="20"/>
          <w:lang w:val="en-NZ" w:eastAsia="en-NZ"/>
        </w:rPr>
      </w:pPr>
      <w:r w:rsidRPr="009D1FFD">
        <w:rPr>
          <w:rFonts w:ascii="Graphik Regular" w:eastAsia="Times New Roman" w:hAnsi="Graphik Regular"/>
          <w:sz w:val="20"/>
          <w:szCs w:val="20"/>
          <w:lang w:val="en-NZ" w:eastAsia="en-NZ"/>
        </w:rPr>
        <w:t xml:space="preserve">As Manager, Place Making at </w:t>
      </w:r>
      <w:proofErr w:type="spellStart"/>
      <w:r w:rsidRPr="009D1FFD">
        <w:rPr>
          <w:rFonts w:ascii="Graphik Regular" w:eastAsia="Times New Roman" w:hAnsi="Graphik Regular"/>
          <w:sz w:val="20"/>
          <w:szCs w:val="20"/>
          <w:lang w:val="en-NZ" w:eastAsia="en-NZ"/>
        </w:rPr>
        <w:t>Panuku</w:t>
      </w:r>
      <w:proofErr w:type="spellEnd"/>
      <w:r w:rsidRPr="009D1FFD">
        <w:rPr>
          <w:rFonts w:ascii="Graphik Regular" w:eastAsia="Times New Roman" w:hAnsi="Graphik Regular"/>
          <w:sz w:val="20"/>
          <w:szCs w:val="20"/>
          <w:lang w:val="en-NZ" w:eastAsia="en-NZ"/>
        </w:rPr>
        <w:t xml:space="preserve"> Development Auckland she works within the Design and Place Directorate on the creation of successful public space networks, supporting the programming and activation of Auckland’s public spaces, and champions the difference a healthy public realm can make in terms of creating liveable cities. </w:t>
      </w:r>
    </w:p>
    <w:p w:rsidR="009D1FFD" w:rsidRPr="009D1FFD" w:rsidRDefault="009D1FFD" w:rsidP="009D1FFD">
      <w:pPr>
        <w:autoSpaceDE w:val="0"/>
        <w:autoSpaceDN w:val="0"/>
        <w:adjustRightInd w:val="0"/>
        <w:rPr>
          <w:rFonts w:ascii="Graphik Regular" w:eastAsia="Times New Roman" w:hAnsi="Graphik Regular"/>
          <w:sz w:val="20"/>
          <w:szCs w:val="20"/>
          <w:lang w:val="en-NZ" w:eastAsia="en-NZ"/>
        </w:rPr>
      </w:pPr>
      <w:r w:rsidRPr="009D1FFD">
        <w:rPr>
          <w:rFonts w:ascii="Graphik Regular" w:eastAsia="Times New Roman" w:hAnsi="Graphik Regular"/>
          <w:sz w:val="20"/>
          <w:szCs w:val="20"/>
          <w:lang w:val="en-NZ" w:eastAsia="en-NZ"/>
        </w:rPr>
        <w:t>Web: www.panuku.co.nz</w:t>
      </w:r>
    </w:p>
    <w:p w:rsidR="00724A75" w:rsidRDefault="009D1FFD" w:rsidP="009D1FFD">
      <w:pPr>
        <w:autoSpaceDE w:val="0"/>
        <w:autoSpaceDN w:val="0"/>
        <w:adjustRightInd w:val="0"/>
      </w:pPr>
      <w:r w:rsidRPr="009D1FFD">
        <w:rPr>
          <w:rFonts w:ascii="Graphik Regular" w:eastAsia="Times New Roman" w:hAnsi="Graphik Regular"/>
          <w:sz w:val="20"/>
          <w:szCs w:val="20"/>
          <w:lang w:val="en-NZ" w:eastAsia="en-NZ"/>
        </w:rPr>
        <w:t>LinkedIn: https://www.linkedin.com/feed/</w:t>
      </w:r>
      <w:bookmarkStart w:id="0" w:name="_GoBack"/>
      <w:bookmarkEnd w:id="0"/>
    </w:p>
    <w:sectPr w:rsidR="00724A75" w:rsidSect="00ED1CAE">
      <w:headerReference w:type="default" r:id="rId5"/>
      <w:footerReference w:type="even" r:id="rId6"/>
      <w:footerReference w:type="default" r:id="rId7"/>
      <w:pgSz w:w="11906" w:h="16838" w:code="9"/>
      <w:pgMar w:top="720" w:right="991" w:bottom="284" w:left="720"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Circular Std Book">
    <w:panose1 w:val="020B0604020101020102"/>
    <w:charset w:val="00"/>
    <w:family w:val="swiss"/>
    <w:notTrueType/>
    <w:pitch w:val="variable"/>
    <w:sig w:usb0="00000003" w:usb1="5000E4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CF006F"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CF006F"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CF006F">
    <w:pPr>
      <w:pStyle w:val="Footer"/>
    </w:pPr>
    <w:r>
      <w:rPr>
        <w:noProof/>
      </w:rPr>
      <w:drawing>
        <wp:inline distT="0" distB="0" distL="0" distR="0" wp14:anchorId="40FFFBAA" wp14:editId="376688E4">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CF006F" w:rsidP="00973ADB">
    <w:pPr>
      <w:pStyle w:val="Footer"/>
      <w:ind w:left="-851" w:right="-851"/>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CF006F" w:rsidP="00077B46">
    <w:pPr>
      <w:pStyle w:val="Header"/>
    </w:pPr>
    <w:r>
      <w:rPr>
        <w:noProof/>
      </w:rPr>
      <w:drawing>
        <wp:inline distT="0" distB="0" distL="0" distR="0" wp14:anchorId="3D1EA6DC" wp14:editId="5BF42A1A">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FD"/>
    <w:rsid w:val="00213EC6"/>
    <w:rsid w:val="00724A75"/>
    <w:rsid w:val="009D1FFD"/>
    <w:rsid w:val="00C4061B"/>
    <w:rsid w:val="00CF00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A1B2"/>
  <w15:chartTrackingRefBased/>
  <w15:docId w15:val="{A8476EDB-95AC-48F6-9BAA-E4FD4CBD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FFD"/>
    <w:pPr>
      <w:spacing w:after="0" w:line="240" w:lineRule="auto"/>
    </w:pPr>
    <w:rPr>
      <w:rFonts w:ascii="Comic Sans MS" w:eastAsia="MS Mincho" w:hAnsi="Comic Sans MS" w:cs="Times New Roman"/>
      <w:sz w:val="24"/>
      <w:szCs w:val="24"/>
      <w:lang w:val="en-GB" w:eastAsia="ja-JP"/>
    </w:rPr>
  </w:style>
  <w:style w:type="paragraph" w:styleId="Heading3">
    <w:name w:val="heading 3"/>
    <w:basedOn w:val="Normal"/>
    <w:link w:val="Heading3Char"/>
    <w:uiPriority w:val="9"/>
    <w:qFormat/>
    <w:rsid w:val="00CF006F"/>
    <w:pPr>
      <w:spacing w:before="100" w:beforeAutospacing="1" w:after="100" w:afterAutospacing="1"/>
      <w:outlineLvl w:val="2"/>
    </w:pPr>
    <w:rPr>
      <w:rFonts w:ascii="Times New Roman" w:eastAsia="Times New Roman" w:hAnsi="Times New Roman"/>
      <w:b/>
      <w:bCs/>
      <w:sz w:val="27"/>
      <w:szCs w:val="27"/>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1FFD"/>
    <w:pPr>
      <w:tabs>
        <w:tab w:val="center" w:pos="4153"/>
        <w:tab w:val="right" w:pos="8306"/>
      </w:tabs>
    </w:pPr>
  </w:style>
  <w:style w:type="character" w:customStyle="1" w:styleId="FooterChar">
    <w:name w:val="Footer Char"/>
    <w:basedOn w:val="DefaultParagraphFont"/>
    <w:link w:val="Footer"/>
    <w:uiPriority w:val="99"/>
    <w:rsid w:val="009D1FFD"/>
    <w:rPr>
      <w:rFonts w:ascii="Comic Sans MS" w:eastAsia="MS Mincho" w:hAnsi="Comic Sans MS" w:cs="Times New Roman"/>
      <w:sz w:val="24"/>
      <w:szCs w:val="24"/>
      <w:lang w:val="en-GB" w:eastAsia="ja-JP"/>
    </w:rPr>
  </w:style>
  <w:style w:type="character" w:styleId="PageNumber">
    <w:name w:val="page number"/>
    <w:basedOn w:val="DefaultParagraphFont"/>
    <w:rsid w:val="009D1FFD"/>
  </w:style>
  <w:style w:type="paragraph" w:styleId="Header">
    <w:name w:val="header"/>
    <w:basedOn w:val="Normal"/>
    <w:link w:val="HeaderChar"/>
    <w:uiPriority w:val="99"/>
    <w:rsid w:val="009D1FFD"/>
    <w:pPr>
      <w:tabs>
        <w:tab w:val="center" w:pos="4153"/>
        <w:tab w:val="right" w:pos="8306"/>
      </w:tabs>
    </w:pPr>
  </w:style>
  <w:style w:type="character" w:customStyle="1" w:styleId="HeaderChar">
    <w:name w:val="Header Char"/>
    <w:basedOn w:val="DefaultParagraphFont"/>
    <w:link w:val="Header"/>
    <w:uiPriority w:val="99"/>
    <w:rsid w:val="009D1FFD"/>
    <w:rPr>
      <w:rFonts w:ascii="Comic Sans MS" w:eastAsia="MS Mincho" w:hAnsi="Comic Sans MS" w:cs="Times New Roman"/>
      <w:sz w:val="24"/>
      <w:szCs w:val="24"/>
      <w:lang w:val="en-GB" w:eastAsia="ja-JP"/>
    </w:rPr>
  </w:style>
  <w:style w:type="paragraph" w:customStyle="1" w:styleId="xmsonormal">
    <w:name w:val="x_msonormal"/>
    <w:basedOn w:val="Normal"/>
    <w:rsid w:val="009D1FFD"/>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9D1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FFD"/>
    <w:rPr>
      <w:rFonts w:ascii="Segoe UI" w:eastAsia="MS Mincho" w:hAnsi="Segoe UI" w:cs="Segoe UI"/>
      <w:sz w:val="18"/>
      <w:szCs w:val="18"/>
      <w:lang w:val="en-GB" w:eastAsia="ja-JP"/>
    </w:rPr>
  </w:style>
  <w:style w:type="character" w:customStyle="1" w:styleId="Heading3Char">
    <w:name w:val="Heading 3 Char"/>
    <w:basedOn w:val="DefaultParagraphFont"/>
    <w:link w:val="Heading3"/>
    <w:uiPriority w:val="9"/>
    <w:rsid w:val="00CF006F"/>
    <w:rPr>
      <w:rFonts w:ascii="Times New Roman" w:eastAsia="Times New Roman" w:hAnsi="Times New Roman" w:cs="Times New Roman"/>
      <w:b/>
      <w:bCs/>
      <w:sz w:val="27"/>
      <w:szCs w:val="27"/>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08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2</cp:revision>
  <dcterms:created xsi:type="dcterms:W3CDTF">2019-09-16T01:51:00Z</dcterms:created>
  <dcterms:modified xsi:type="dcterms:W3CDTF">2019-09-16T01:55:00Z</dcterms:modified>
</cp:coreProperties>
</file>