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74B0C" w14:textId="77777777" w:rsidR="00714297" w:rsidRPr="00F37C39" w:rsidRDefault="004F7FFB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 w:rsidRPr="00F37C39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Presentation title goes here</w:t>
      </w:r>
      <w:r w:rsidR="00C93D31" w:rsidRPr="00F37C39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(limited to 6 words)</w:t>
      </w:r>
    </w:p>
    <w:p w14:paraId="75378420" w14:textId="77777777" w:rsidR="00FE584B" w:rsidRDefault="00FE584B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6D418D05" w14:textId="5DBDFAE4" w:rsidR="00BB2763" w:rsidRDefault="00940CD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Climate change is already affecting Aotearoa. Our climate is warming, sea levels are </w:t>
      </w:r>
      <w:proofErr w:type="gramStart"/>
      <w:r>
        <w:rPr>
          <w:rFonts w:ascii="Fakt Pro Bln" w:hAnsi="Fakt Pro Bln" w:cs="Circular Std Book"/>
        </w:rPr>
        <w:t>rising</w:t>
      </w:r>
      <w:proofErr w:type="gramEnd"/>
      <w:r w:rsidR="00FE584B">
        <w:rPr>
          <w:rFonts w:ascii="Fakt Pro Bln" w:hAnsi="Fakt Pro Bln" w:cs="Circular Std Book"/>
        </w:rPr>
        <w:t xml:space="preserve"> and </w:t>
      </w:r>
      <w:r>
        <w:rPr>
          <w:rFonts w:ascii="Fakt Pro Bln" w:hAnsi="Fakt Pro Bln" w:cs="Circular Std Book"/>
        </w:rPr>
        <w:t>extreme weather events are becoming more frequent and intense</w:t>
      </w:r>
      <w:r w:rsidR="00FE584B">
        <w:rPr>
          <w:rFonts w:ascii="Fakt Pro Bln" w:hAnsi="Fakt Pro Bln" w:cs="Circular Std Book"/>
        </w:rPr>
        <w:t xml:space="preserve">. This means it is </w:t>
      </w:r>
      <w:r w:rsidR="00BB2763">
        <w:rPr>
          <w:rFonts w:ascii="Fakt Pro Bln" w:hAnsi="Fakt Pro Bln" w:cs="Circular Std Book"/>
        </w:rPr>
        <w:t>vital</w:t>
      </w:r>
      <w:r w:rsidR="00FE584B">
        <w:rPr>
          <w:rFonts w:ascii="Fakt Pro Bln" w:hAnsi="Fakt Pro Bln" w:cs="Circular Std Book"/>
        </w:rPr>
        <w:t xml:space="preserve"> that we </w:t>
      </w:r>
      <w:r w:rsidR="00294BC2">
        <w:rPr>
          <w:rFonts w:ascii="Fakt Pro Bln" w:hAnsi="Fakt Pro Bln" w:cs="Circular Std Book"/>
        </w:rPr>
        <w:t xml:space="preserve">improve climate resilience at the same time as decarbonising transport. </w:t>
      </w:r>
      <w:r w:rsidR="00BB2763">
        <w:rPr>
          <w:rFonts w:ascii="Fakt Pro Bln" w:hAnsi="Fakt Pro Bln" w:cs="Circular Std Book"/>
        </w:rPr>
        <w:t>This think piece paper explores the need to consider both mitigation</w:t>
      </w:r>
      <w:r w:rsidR="00294BC2">
        <w:rPr>
          <w:rFonts w:ascii="Fakt Pro Bln" w:hAnsi="Fakt Pro Bln" w:cs="Circular Std Book"/>
        </w:rPr>
        <w:t xml:space="preserve"> of</w:t>
      </w:r>
      <w:r w:rsidR="00BB2763">
        <w:rPr>
          <w:rFonts w:ascii="Fakt Pro Bln" w:hAnsi="Fakt Pro Bln" w:cs="Circular Std Book"/>
        </w:rPr>
        <w:t xml:space="preserve"> and adaptation</w:t>
      </w:r>
      <w:r w:rsidR="00294BC2">
        <w:rPr>
          <w:rFonts w:ascii="Fakt Pro Bln" w:hAnsi="Fakt Pro Bln" w:cs="Circular Std Book"/>
        </w:rPr>
        <w:t xml:space="preserve"> to climate change</w:t>
      </w:r>
      <w:r w:rsidR="00BB2763">
        <w:rPr>
          <w:rFonts w:ascii="Fakt Pro Bln" w:hAnsi="Fakt Pro Bln" w:cs="Circular Std Book"/>
        </w:rPr>
        <w:t xml:space="preserve"> together in the transport sector</w:t>
      </w:r>
      <w:r w:rsidR="00B832B5">
        <w:rPr>
          <w:rFonts w:ascii="Fakt Pro Bln" w:hAnsi="Fakt Pro Bln" w:cs="Circular Std Book"/>
        </w:rPr>
        <w:t>.</w:t>
      </w:r>
    </w:p>
    <w:p w14:paraId="5EFD4BA1" w14:textId="77777777" w:rsidR="00BB2763" w:rsidRDefault="00BB2763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4F2DAE8C" w14:textId="270A2617" w:rsidR="00294BC2" w:rsidRDefault="00294BC2" w:rsidP="00294BC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>Mitigation through decarbonisation</w:t>
      </w:r>
      <w:r w:rsidR="00A76582">
        <w:rPr>
          <w:rFonts w:ascii="Fakt Pro Bln" w:hAnsi="Fakt Pro Bln" w:cs="Circular Std Book"/>
        </w:rPr>
        <w:t>,</w:t>
      </w:r>
      <w:r>
        <w:rPr>
          <w:rFonts w:ascii="Fakt Pro Bln" w:hAnsi="Fakt Pro Bln" w:cs="Circular Std Book"/>
        </w:rPr>
        <w:t xml:space="preserve"> and adaptation through improving resilience</w:t>
      </w:r>
      <w:r w:rsidR="00A76582">
        <w:rPr>
          <w:rFonts w:ascii="Fakt Pro Bln" w:hAnsi="Fakt Pro Bln" w:cs="Circular Std Book"/>
        </w:rPr>
        <w:t>,</w:t>
      </w:r>
      <w:r>
        <w:rPr>
          <w:rFonts w:ascii="Fakt Pro Bln" w:hAnsi="Fakt Pro Bln" w:cs="Circular Std Book"/>
        </w:rPr>
        <w:t xml:space="preserve"> are often considered separately, from policy through to implementation.</w:t>
      </w:r>
      <w:r>
        <w:rPr>
          <w:rFonts w:ascii="Fakt Pro Bln" w:hAnsi="Fakt Pro Bln" w:cs="Circular Std Book"/>
        </w:rPr>
        <w:t xml:space="preserve"> </w:t>
      </w:r>
      <w:r w:rsidR="00FE584B">
        <w:rPr>
          <w:rFonts w:ascii="Fakt Pro Bln" w:hAnsi="Fakt Pro Bln" w:cs="Circular Std Book"/>
        </w:rPr>
        <w:t>However, particularly in transport, mitigation and adaptation measures can both complement or detract from each other.</w:t>
      </w:r>
      <w:r w:rsidR="00471874">
        <w:rPr>
          <w:rFonts w:ascii="Fakt Pro Bln" w:hAnsi="Fakt Pro Bln" w:cs="Circular Std Book"/>
        </w:rPr>
        <w:t xml:space="preserve"> </w:t>
      </w:r>
      <w:r>
        <w:rPr>
          <w:rFonts w:ascii="Fakt Pro Bln" w:hAnsi="Fakt Pro Bln" w:cs="Circular Std Book"/>
        </w:rPr>
        <w:t xml:space="preserve">There are co-benefits in some cases. For </w:t>
      </w:r>
      <w:r>
        <w:rPr>
          <w:rFonts w:ascii="Fakt Pro Bln" w:hAnsi="Fakt Pro Bln" w:cs="Circular Std Book"/>
        </w:rPr>
        <w:t>example,</w:t>
      </w:r>
      <w:r>
        <w:rPr>
          <w:rFonts w:ascii="Fakt Pro Bln" w:hAnsi="Fakt Pro Bln" w:cs="Circular Std Book"/>
        </w:rPr>
        <w:t xml:space="preserve"> a project may focus on improving provision for walking and cycling, with a </w:t>
      </w:r>
      <w:proofErr w:type="gramStart"/>
      <w:r>
        <w:rPr>
          <w:rFonts w:ascii="Fakt Pro Bln" w:hAnsi="Fakt Pro Bln" w:cs="Circular Std Book"/>
        </w:rPr>
        <w:t>long term</w:t>
      </w:r>
      <w:proofErr w:type="gramEnd"/>
      <w:r>
        <w:rPr>
          <w:rFonts w:ascii="Fakt Pro Bln" w:hAnsi="Fakt Pro Bln" w:cs="Circular Std Book"/>
        </w:rPr>
        <w:t xml:space="preserve"> goal of reducing emissions</w:t>
      </w:r>
      <w:r w:rsidR="00A76582">
        <w:rPr>
          <w:rFonts w:ascii="Fakt Pro Bln" w:hAnsi="Fakt Pro Bln" w:cs="Circular Std Book"/>
        </w:rPr>
        <w:t>. As well as helping to mitigate climate change, this can improve adaptation by p</w:t>
      </w:r>
      <w:r>
        <w:rPr>
          <w:rFonts w:ascii="Fakt Pro Bln" w:hAnsi="Fakt Pro Bln" w:cs="Circular Std Book"/>
        </w:rPr>
        <w:t>roviding more diverse travel options</w:t>
      </w:r>
      <w:r w:rsidR="00A76582">
        <w:rPr>
          <w:rFonts w:ascii="Fakt Pro Bln" w:hAnsi="Fakt Pro Bln" w:cs="Circular Std Book"/>
        </w:rPr>
        <w:t xml:space="preserve"> and </w:t>
      </w:r>
      <w:r>
        <w:rPr>
          <w:rFonts w:ascii="Fakt Pro Bln" w:hAnsi="Fakt Pro Bln" w:cs="Circular Std Book"/>
        </w:rPr>
        <w:t>improv</w:t>
      </w:r>
      <w:r w:rsidR="00A76582">
        <w:rPr>
          <w:rFonts w:ascii="Fakt Pro Bln" w:hAnsi="Fakt Pro Bln" w:cs="Circular Std Book"/>
        </w:rPr>
        <w:t>ing</w:t>
      </w:r>
      <w:r>
        <w:rPr>
          <w:rFonts w:ascii="Fakt Pro Bln" w:hAnsi="Fakt Pro Bln" w:cs="Circular Std Book"/>
        </w:rPr>
        <w:t xml:space="preserve"> the ability for local communities to respond to and recover from disruptive events. Conversely, providing a new road as an alternative route for a flood-prone area (adaptation) </w:t>
      </w:r>
      <w:r w:rsidR="00A76582">
        <w:rPr>
          <w:rFonts w:ascii="Fakt Pro Bln" w:hAnsi="Fakt Pro Bln" w:cs="Circular Std Book"/>
        </w:rPr>
        <w:t>contributes to</w:t>
      </w:r>
      <w:r>
        <w:rPr>
          <w:rFonts w:ascii="Fakt Pro Bln" w:hAnsi="Fakt Pro Bln" w:cs="Circular Std Book"/>
        </w:rPr>
        <w:t xml:space="preserve"> carbon emissions from construction and may also cause increased </w:t>
      </w:r>
      <w:r w:rsidR="00A76582">
        <w:rPr>
          <w:rFonts w:ascii="Fakt Pro Bln" w:hAnsi="Fakt Pro Bln" w:cs="Circular Std Book"/>
        </w:rPr>
        <w:t xml:space="preserve">travel </w:t>
      </w:r>
      <w:r>
        <w:rPr>
          <w:rFonts w:ascii="Fakt Pro Bln" w:hAnsi="Fakt Pro Bln" w:cs="Circular Std Book"/>
        </w:rPr>
        <w:t xml:space="preserve">emissions. </w:t>
      </w:r>
    </w:p>
    <w:p w14:paraId="268E15DD" w14:textId="77777777" w:rsidR="00294BC2" w:rsidRDefault="00294BC2" w:rsidP="00294BC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p w14:paraId="6EF18C74" w14:textId="4B63F541" w:rsidR="00BB2763" w:rsidRDefault="00294BC2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  <w:r>
        <w:rPr>
          <w:rFonts w:ascii="Fakt Pro Bln" w:hAnsi="Fakt Pro Bln" w:cs="Circular Std Book"/>
        </w:rPr>
        <w:t xml:space="preserve">Transport relates to many of the priority climate change risks identified in the recently released National Climate Change Risk Assessment. </w:t>
      </w:r>
      <w:r>
        <w:rPr>
          <w:rFonts w:ascii="Fakt Pro Bln" w:hAnsi="Fakt Pro Bln" w:cs="Circular Std Book"/>
        </w:rPr>
        <w:t xml:space="preserve">How can we weigh up the impacts of our work and ensure we are doing our best to both mitigate and adapt to climate change? </w:t>
      </w:r>
      <w:r w:rsidR="00A76582">
        <w:rPr>
          <w:rFonts w:ascii="Fakt Pro Bln" w:hAnsi="Fakt Pro Bln" w:cs="Circular Std Book"/>
        </w:rPr>
        <w:t xml:space="preserve">This paper seeks to highlight the need to consider the wider impacts of our </w:t>
      </w:r>
      <w:proofErr w:type="gramStart"/>
      <w:r w:rsidR="00A76582">
        <w:rPr>
          <w:rFonts w:ascii="Fakt Pro Bln" w:hAnsi="Fakt Pro Bln" w:cs="Circular Std Book"/>
        </w:rPr>
        <w:t>decisions, and</w:t>
      </w:r>
      <w:proofErr w:type="gramEnd"/>
      <w:r w:rsidR="00A76582">
        <w:rPr>
          <w:rFonts w:ascii="Fakt Pro Bln" w:hAnsi="Fakt Pro Bln" w:cs="Circular Std Book"/>
        </w:rPr>
        <w:t xml:space="preserve"> identifies opportunities to achieve both </w:t>
      </w:r>
      <w:r>
        <w:rPr>
          <w:rFonts w:ascii="Fakt Pro Bln" w:hAnsi="Fakt Pro Bln" w:cs="Circular Std Book"/>
        </w:rPr>
        <w:t xml:space="preserve">decarbonisation and resilience </w:t>
      </w:r>
      <w:r w:rsidR="00A76582">
        <w:rPr>
          <w:rFonts w:ascii="Fakt Pro Bln" w:hAnsi="Fakt Pro Bln" w:cs="Circular Std Book"/>
        </w:rPr>
        <w:t>in our transport system.</w:t>
      </w:r>
    </w:p>
    <w:p w14:paraId="3240399F" w14:textId="77777777" w:rsidR="00294BC2" w:rsidRDefault="00294BC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294BC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F10FD" w14:textId="77777777" w:rsidR="00094515" w:rsidRDefault="00094515">
      <w:r>
        <w:separator/>
      </w:r>
    </w:p>
  </w:endnote>
  <w:endnote w:type="continuationSeparator" w:id="0">
    <w:p w14:paraId="131BFA49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48214" w14:textId="77777777" w:rsidR="00094515" w:rsidRDefault="00094515">
      <w:r>
        <w:separator/>
      </w:r>
    </w:p>
  </w:footnote>
  <w:footnote w:type="continuationSeparator" w:id="0">
    <w:p w14:paraId="2BAD8313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200CFA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94BC2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D52A0"/>
    <w:rsid w:val="003E27EF"/>
    <w:rsid w:val="00424CC0"/>
    <w:rsid w:val="00426508"/>
    <w:rsid w:val="00442674"/>
    <w:rsid w:val="00451684"/>
    <w:rsid w:val="004529D4"/>
    <w:rsid w:val="00455673"/>
    <w:rsid w:val="00457E30"/>
    <w:rsid w:val="00471874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0CD5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76582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832B5"/>
    <w:rsid w:val="00BA214A"/>
    <w:rsid w:val="00BA2F05"/>
    <w:rsid w:val="00BA3206"/>
    <w:rsid w:val="00BB26CE"/>
    <w:rsid w:val="00BB2763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84B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1743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Becky Tuke</cp:lastModifiedBy>
  <cp:revision>2</cp:revision>
  <cp:lastPrinted>2017-09-24T23:53:00Z</cp:lastPrinted>
  <dcterms:created xsi:type="dcterms:W3CDTF">2020-10-09T02:57:00Z</dcterms:created>
  <dcterms:modified xsi:type="dcterms:W3CDTF">2020-10-09T02:57:00Z</dcterms:modified>
</cp:coreProperties>
</file>