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1D8D03FE" w:rsidR="00714297" w:rsidRPr="00F37C39" w:rsidRDefault="00B0022E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Building it, but will they come?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52809C91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1FAE713E" w14:textId="242942E9" w:rsidR="00535C5A" w:rsidRDefault="009B115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A great way to tackle </w:t>
      </w:r>
      <w:r w:rsidR="00480DFD">
        <w:rPr>
          <w:rFonts w:ascii="Fakt Pro Bln" w:hAnsi="Fakt Pro Bln" w:cs="Circular Std Book"/>
        </w:rPr>
        <w:t xml:space="preserve">decarbonisation of transport is to get people out of single occupancy vehicles and onto bikes. </w:t>
      </w:r>
      <w:r w:rsidR="00D142E6">
        <w:rPr>
          <w:rFonts w:ascii="Fakt Pro Bln" w:hAnsi="Fakt Pro Bln" w:cs="Circular Std Book"/>
        </w:rPr>
        <w:t xml:space="preserve">Unfortunately, </w:t>
      </w:r>
      <w:r w:rsidR="00FD68CC">
        <w:rPr>
          <w:rFonts w:ascii="Fakt Pro Bln" w:hAnsi="Fakt Pro Bln" w:cs="Circular Std Book"/>
        </w:rPr>
        <w:t xml:space="preserve">the perceived danger of cycling on roadways mixed with motor vehicle </w:t>
      </w:r>
      <w:r w:rsidR="001315E3">
        <w:rPr>
          <w:rFonts w:ascii="Fakt Pro Bln" w:hAnsi="Fakt Pro Bln" w:cs="Circular Std Book"/>
        </w:rPr>
        <w:t xml:space="preserve">traffic is one of the main deterrents to people </w:t>
      </w:r>
      <w:r w:rsidR="002A53B8">
        <w:rPr>
          <w:rFonts w:ascii="Fakt Pro Bln" w:hAnsi="Fakt Pro Bln" w:cs="Circular Std Book"/>
        </w:rPr>
        <w:t>cycling</w:t>
      </w:r>
      <w:r w:rsidR="001315E3">
        <w:rPr>
          <w:rFonts w:ascii="Fakt Pro Bln" w:hAnsi="Fakt Pro Bln" w:cs="Circular Std Book"/>
        </w:rPr>
        <w:t xml:space="preserve">. </w:t>
      </w:r>
      <w:r w:rsidR="00CA029F">
        <w:rPr>
          <w:rFonts w:ascii="Fakt Pro Bln" w:hAnsi="Fakt Pro Bln" w:cs="Circular Std Book"/>
        </w:rPr>
        <w:t xml:space="preserve">Whilst </w:t>
      </w:r>
      <w:r w:rsidR="000B16AD">
        <w:rPr>
          <w:rFonts w:ascii="Fakt Pro Bln" w:hAnsi="Fakt Pro Bln" w:cs="Circular Std Book"/>
        </w:rPr>
        <w:t xml:space="preserve">building cycle specific infrastructure </w:t>
      </w:r>
      <w:r w:rsidR="00CA029F">
        <w:rPr>
          <w:rFonts w:ascii="Fakt Pro Bln" w:hAnsi="Fakt Pro Bln" w:cs="Circular Std Book"/>
        </w:rPr>
        <w:t xml:space="preserve">is an </w:t>
      </w:r>
      <w:r w:rsidR="006628E8">
        <w:rPr>
          <w:rFonts w:ascii="Fakt Pro Bln" w:hAnsi="Fakt Pro Bln" w:cs="Circular Std Book"/>
        </w:rPr>
        <w:t>important</w:t>
      </w:r>
      <w:r w:rsidR="00CA029F">
        <w:rPr>
          <w:rFonts w:ascii="Fakt Pro Bln" w:hAnsi="Fakt Pro Bln" w:cs="Circular Std Book"/>
        </w:rPr>
        <w:t xml:space="preserve"> step in </w:t>
      </w:r>
      <w:r w:rsidR="006628E8">
        <w:rPr>
          <w:rFonts w:ascii="Fakt Pro Bln" w:hAnsi="Fakt Pro Bln" w:cs="Circular Std Book"/>
        </w:rPr>
        <w:t>in</w:t>
      </w:r>
      <w:r w:rsidR="00CA029F">
        <w:rPr>
          <w:rFonts w:ascii="Fakt Pro Bln" w:hAnsi="Fakt Pro Bln" w:cs="Circular Std Book"/>
        </w:rPr>
        <w:t xml:space="preserve">creasing cycling </w:t>
      </w:r>
      <w:r w:rsidR="002A53B8">
        <w:rPr>
          <w:rFonts w:ascii="Fakt Pro Bln" w:hAnsi="Fakt Pro Bln" w:cs="Circular Std Book"/>
        </w:rPr>
        <w:t xml:space="preserve">numbers </w:t>
      </w:r>
      <w:r w:rsidR="00CA029F">
        <w:rPr>
          <w:rFonts w:ascii="Fakt Pro Bln" w:hAnsi="Fakt Pro Bln" w:cs="Circular Std Book"/>
        </w:rPr>
        <w:t xml:space="preserve">in Auckland, </w:t>
      </w:r>
      <w:r w:rsidR="006628E8">
        <w:rPr>
          <w:rFonts w:ascii="Fakt Pro Bln" w:hAnsi="Fakt Pro Bln" w:cs="Circular Std Book"/>
        </w:rPr>
        <w:t xml:space="preserve">it </w:t>
      </w:r>
      <w:r w:rsidR="002A53B8">
        <w:rPr>
          <w:rFonts w:ascii="Fakt Pro Bln" w:hAnsi="Fakt Pro Bln" w:cs="Circular Std Book"/>
        </w:rPr>
        <w:t>can’t do this in</w:t>
      </w:r>
      <w:r w:rsidR="006628E8">
        <w:rPr>
          <w:rFonts w:ascii="Fakt Pro Bln" w:hAnsi="Fakt Pro Bln" w:cs="Circular Std Book"/>
        </w:rPr>
        <w:t xml:space="preserve"> isolation</w:t>
      </w:r>
      <w:r w:rsidR="003F46E4">
        <w:rPr>
          <w:rFonts w:ascii="Fakt Pro Bln" w:hAnsi="Fakt Pro Bln" w:cs="Circular Std Book"/>
        </w:rPr>
        <w:t xml:space="preserve">. </w:t>
      </w:r>
      <w:r w:rsidR="00B10AA0">
        <w:rPr>
          <w:rFonts w:ascii="Fakt Pro Bln" w:hAnsi="Fakt Pro Bln" w:cs="Circular Std Book"/>
        </w:rPr>
        <w:t xml:space="preserve"> </w:t>
      </w:r>
      <w:r w:rsidR="00D142E6">
        <w:rPr>
          <w:rFonts w:ascii="Fakt Pro Bln" w:hAnsi="Fakt Pro Bln" w:cs="Circular Std Book"/>
        </w:rPr>
        <w:t xml:space="preserve"> </w:t>
      </w:r>
    </w:p>
    <w:p w14:paraId="20762C96" w14:textId="46B5AB0F" w:rsidR="00D142E6" w:rsidRDefault="00D142E6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To help address this issue, </w:t>
      </w:r>
      <w:r w:rsidR="00B10AA0">
        <w:rPr>
          <w:rFonts w:ascii="Fakt Pro Bln" w:hAnsi="Fakt Pro Bln" w:cs="Circular Std Book"/>
        </w:rPr>
        <w:t>Auckland</w:t>
      </w:r>
      <w:r>
        <w:rPr>
          <w:rFonts w:ascii="Fakt Pro Bln" w:hAnsi="Fakt Pro Bln" w:cs="Circular Std Book"/>
        </w:rPr>
        <w:t xml:space="preserve"> Transport has been running</w:t>
      </w:r>
      <w:r w:rsidR="00B10AA0">
        <w:rPr>
          <w:rFonts w:ascii="Fakt Pro Bln" w:hAnsi="Fakt Pro Bln" w:cs="Circular Std Book"/>
        </w:rPr>
        <w:t xml:space="preserve"> cycle training courses in various formats for adults (Adult Bike Skills), school children (Grade 1 and 2 cycle training) and for young children (Kids Learn to Ride) for </w:t>
      </w:r>
      <w:r w:rsidR="007766F8">
        <w:rPr>
          <w:rFonts w:ascii="Fakt Pro Bln" w:hAnsi="Fakt Pro Bln" w:cs="Circular Std Book"/>
        </w:rPr>
        <w:t>several</w:t>
      </w:r>
      <w:r w:rsidR="00B10AA0">
        <w:rPr>
          <w:rFonts w:ascii="Fakt Pro Bln" w:hAnsi="Fakt Pro Bln" w:cs="Circular Std Book"/>
        </w:rPr>
        <w:t xml:space="preserve"> years. </w:t>
      </w:r>
    </w:p>
    <w:p w14:paraId="122FD5D3" w14:textId="3ED70945" w:rsidR="007766F8" w:rsidRDefault="001C474D" w:rsidP="007766F8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These courses are part of our behaviour change programme which strives to educate and empower people to get out on bikes, </w:t>
      </w:r>
      <w:r w:rsidR="00180597">
        <w:rPr>
          <w:rFonts w:ascii="Fakt Pro Bln" w:hAnsi="Fakt Pro Bln" w:cs="Circular Std Book"/>
        </w:rPr>
        <w:t xml:space="preserve">and to break down the individual, social and cultural barriers that prevent people from cycling. </w:t>
      </w:r>
      <w:r w:rsidR="00471ED3">
        <w:rPr>
          <w:rFonts w:ascii="Fakt Pro Bln" w:hAnsi="Fakt Pro Bln" w:cs="Circular Std Book"/>
        </w:rPr>
        <w:t>T</w:t>
      </w:r>
      <w:r w:rsidR="007766F8">
        <w:rPr>
          <w:rFonts w:ascii="Fakt Pro Bln" w:hAnsi="Fakt Pro Bln" w:cs="Circular Std Book"/>
        </w:rPr>
        <w:t xml:space="preserve">he 2020 Covid19 lockdown </w:t>
      </w:r>
      <w:r w:rsidR="00471ED3">
        <w:rPr>
          <w:rFonts w:ascii="Fakt Pro Bln" w:hAnsi="Fakt Pro Bln" w:cs="Circular Std Book"/>
        </w:rPr>
        <w:t xml:space="preserve">enabled </w:t>
      </w:r>
      <w:r w:rsidR="007766F8">
        <w:rPr>
          <w:rFonts w:ascii="Fakt Pro Bln" w:hAnsi="Fakt Pro Bln" w:cs="Circular Std Book"/>
        </w:rPr>
        <w:t xml:space="preserve">a resurgence in the number of people getting out on bikes, for both recreation and travel, </w:t>
      </w:r>
      <w:r w:rsidR="00393885">
        <w:rPr>
          <w:rFonts w:ascii="Fakt Pro Bln" w:hAnsi="Fakt Pro Bln" w:cs="Circular Std Book"/>
        </w:rPr>
        <w:t xml:space="preserve">largely due to </w:t>
      </w:r>
      <w:r w:rsidR="00471ED3">
        <w:rPr>
          <w:rFonts w:ascii="Fakt Pro Bln" w:hAnsi="Fakt Pro Bln" w:cs="Circular Std Book"/>
        </w:rPr>
        <w:t>the quieter streets and perceived safe environment. Co</w:t>
      </w:r>
      <w:r w:rsidR="007766F8">
        <w:rPr>
          <w:rFonts w:ascii="Fakt Pro Bln" w:hAnsi="Fakt Pro Bln" w:cs="Circular Std Book"/>
        </w:rPr>
        <w:t xml:space="preserve">nsequently, </w:t>
      </w:r>
      <w:r w:rsidR="00471ED3">
        <w:rPr>
          <w:rFonts w:ascii="Fakt Pro Bln" w:hAnsi="Fakt Pro Bln" w:cs="Circular Std Book"/>
        </w:rPr>
        <w:t xml:space="preserve">we also saw </w:t>
      </w:r>
      <w:r w:rsidR="007766F8">
        <w:rPr>
          <w:rFonts w:ascii="Fakt Pro Bln" w:hAnsi="Fakt Pro Bln" w:cs="Circular Std Book"/>
        </w:rPr>
        <w:t xml:space="preserve">a huge demand for our Adult Bike Skills courses. </w:t>
      </w:r>
    </w:p>
    <w:p w14:paraId="502AB4C7" w14:textId="77777777" w:rsidR="007766F8" w:rsidRDefault="007766F8" w:rsidP="007766F8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116607D1" w14:textId="77777777" w:rsidR="007766F8" w:rsidRDefault="007766F8" w:rsidP="007766F8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This session will focus specifically on our Adult Bike Skills programme and will explore:</w:t>
      </w:r>
    </w:p>
    <w:p w14:paraId="1246A862" w14:textId="3A01CF8E" w:rsidR="007766F8" w:rsidRDefault="007766F8" w:rsidP="007766F8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Why mode shift from cars to </w:t>
      </w:r>
      <w:r w:rsidR="0022687C">
        <w:rPr>
          <w:rFonts w:ascii="Fakt Pro Bln" w:hAnsi="Fakt Pro Bln" w:cs="Circular Std Book"/>
        </w:rPr>
        <w:t>cycling is important for decarbonising transport</w:t>
      </w:r>
    </w:p>
    <w:p w14:paraId="3BB667B5" w14:textId="3DC4B840" w:rsidR="007766F8" w:rsidRDefault="00813906" w:rsidP="007766F8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 Why i</w:t>
      </w:r>
      <w:bookmarkStart w:id="0" w:name="_GoBack"/>
      <w:bookmarkEnd w:id="0"/>
      <w:r w:rsidR="007766F8">
        <w:rPr>
          <w:rFonts w:ascii="Fakt Pro Bln" w:hAnsi="Fakt Pro Bln" w:cs="Circular Std Book"/>
        </w:rPr>
        <w:t>nfrastructure built for active modes needs to b</w:t>
      </w:r>
      <w:r w:rsidR="005C783E">
        <w:rPr>
          <w:rFonts w:ascii="Fakt Pro Bln" w:hAnsi="Fakt Pro Bln" w:cs="Circular Std Book"/>
        </w:rPr>
        <w:t>e</w:t>
      </w:r>
      <w:r w:rsidR="007766F8">
        <w:rPr>
          <w:rFonts w:ascii="Fakt Pro Bln" w:hAnsi="Fakt Pro Bln" w:cs="Circular Std Book"/>
        </w:rPr>
        <w:t xml:space="preserve"> supported by behaviour change programmes</w:t>
      </w:r>
    </w:p>
    <w:p w14:paraId="5FB555C1" w14:textId="724AFA92" w:rsidR="007766F8" w:rsidRDefault="001D7935" w:rsidP="007766F8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How our cycle skills training is </w:t>
      </w:r>
      <w:r w:rsidR="00813906">
        <w:rPr>
          <w:rFonts w:ascii="Fakt Pro Bln" w:hAnsi="Fakt Pro Bln" w:cs="Circular Std Book"/>
        </w:rPr>
        <w:t>designed</w:t>
      </w:r>
      <w:r>
        <w:rPr>
          <w:rFonts w:ascii="Fakt Pro Bln" w:hAnsi="Fakt Pro Bln" w:cs="Circular Std Book"/>
        </w:rPr>
        <w:t xml:space="preserve"> to overcome b</w:t>
      </w:r>
      <w:r w:rsidR="007766F8">
        <w:rPr>
          <w:rFonts w:ascii="Fakt Pro Bln" w:hAnsi="Fakt Pro Bln" w:cs="Circular Std Book"/>
        </w:rPr>
        <w:t>arriers to mode shift, such as:</w:t>
      </w:r>
    </w:p>
    <w:p w14:paraId="4AA7C67F" w14:textId="77777777" w:rsidR="007766F8" w:rsidRDefault="007766F8" w:rsidP="007766F8">
      <w:pPr>
        <w:pStyle w:val="ListParagraph"/>
        <w:numPr>
          <w:ilvl w:val="1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Not being able to ride a bike</w:t>
      </w:r>
    </w:p>
    <w:p w14:paraId="2176D9DE" w14:textId="287C403B" w:rsidR="007766F8" w:rsidRDefault="007766F8" w:rsidP="007766F8">
      <w:pPr>
        <w:pStyle w:val="ListParagraph"/>
        <w:numPr>
          <w:ilvl w:val="1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Not having the confidence to ride on roads</w:t>
      </w:r>
    </w:p>
    <w:p w14:paraId="6790EA6B" w14:textId="77777777" w:rsidR="007766F8" w:rsidRDefault="007766F8" w:rsidP="007766F8">
      <w:pPr>
        <w:pStyle w:val="ListParagraph"/>
        <w:numPr>
          <w:ilvl w:val="1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Safety concerns</w:t>
      </w:r>
    </w:p>
    <w:p w14:paraId="3D7E03BB" w14:textId="57D0407A" w:rsidR="007766F8" w:rsidRDefault="007766F8" w:rsidP="007766F8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An overview of our Adult Bike Skills programme</w:t>
      </w:r>
    </w:p>
    <w:p w14:paraId="0C624C9B" w14:textId="3684817A" w:rsidR="008A51CC" w:rsidRDefault="008A51CC" w:rsidP="007766F8">
      <w:pPr>
        <w:pStyle w:val="ListParagraph"/>
        <w:numPr>
          <w:ilvl w:val="1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How the programme promotes behaviour change and contributes to AT’s mode shift goals</w:t>
      </w:r>
    </w:p>
    <w:p w14:paraId="2661F640" w14:textId="109A5958" w:rsidR="007766F8" w:rsidRPr="009C4F8F" w:rsidRDefault="007766F8" w:rsidP="007766F8">
      <w:pPr>
        <w:pStyle w:val="ListParagraph"/>
        <w:numPr>
          <w:ilvl w:val="1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How our courses have been adapted to</w:t>
      </w:r>
      <w:r w:rsidR="008A51CC">
        <w:rPr>
          <w:rFonts w:ascii="Fakt Pro Bln" w:hAnsi="Fakt Pro Bln" w:cs="Circular Std Book"/>
        </w:rPr>
        <w:t xml:space="preserve"> overcome barriers to mode shift and</w:t>
      </w:r>
      <w:r>
        <w:rPr>
          <w:rFonts w:ascii="Fakt Pro Bln" w:hAnsi="Fakt Pro Bln" w:cs="Circular Std Book"/>
        </w:rPr>
        <w:t xml:space="preserve"> meet the needs of the customers </w:t>
      </w:r>
    </w:p>
    <w:p w14:paraId="0F142082" w14:textId="77777777" w:rsidR="007766F8" w:rsidRDefault="007766F8" w:rsidP="001C474D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56907BE3" w14:textId="77777777" w:rsidR="001C474D" w:rsidRDefault="001C474D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036A9BE7" w14:textId="77777777" w:rsidR="00AA0A1B" w:rsidRPr="00657112" w:rsidRDefault="00AA0A1B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AA0A1B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D4C68" w14:textId="77777777" w:rsidR="009758C4" w:rsidRDefault="009758C4">
      <w:r>
        <w:separator/>
      </w:r>
    </w:p>
  </w:endnote>
  <w:endnote w:type="continuationSeparator" w:id="0">
    <w:p w14:paraId="2D333699" w14:textId="77777777" w:rsidR="009758C4" w:rsidRDefault="0097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1B8F3" w14:textId="77777777" w:rsidR="009758C4" w:rsidRDefault="009758C4">
      <w:r>
        <w:separator/>
      </w:r>
    </w:p>
  </w:footnote>
  <w:footnote w:type="continuationSeparator" w:id="0">
    <w:p w14:paraId="3E96AE4A" w14:textId="77777777" w:rsidR="009758C4" w:rsidRDefault="0097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9.7pt;height:83.1pt" o:bullet="t">
        <v:imagedata r:id="rId1" o:title="Bullet Point"/>
      </v:shape>
    </w:pict>
  </w:numPicBullet>
  <w:numPicBullet w:numPicBulletId="1">
    <w:pict>
      <v:shape id="_x0000_i1039" type="#_x0000_t75" style="width:177.25pt;height:169.5pt" o:bullet="t">
        <v:imagedata r:id="rId2" o:title="Conf-Icon"/>
      </v:shape>
    </w:pict>
  </w:numPicBullet>
  <w:numPicBullet w:numPicBulletId="2">
    <w:pict>
      <v:shape id="_x0000_i1040" type="#_x0000_t75" style="width:151.75pt;height:144.55pt" o:bullet="t">
        <v:imagedata r:id="rId3" o:title="Conf-Icon"/>
      </v:shape>
    </w:pict>
  </w:numPicBullet>
  <w:numPicBullet w:numPicBulletId="3">
    <w:pict>
      <v:shape id="_x0000_i1041" type="#_x0000_t75" style="width:122.4pt;height:112.45pt" o:bullet="t">
        <v:imagedata r:id="rId4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74B0F"/>
    <w:multiLevelType w:val="hybridMultilevel"/>
    <w:tmpl w:val="6708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1552A"/>
    <w:rsid w:val="00033179"/>
    <w:rsid w:val="00035CC2"/>
    <w:rsid w:val="00047A44"/>
    <w:rsid w:val="000615B7"/>
    <w:rsid w:val="00062E29"/>
    <w:rsid w:val="00073C6A"/>
    <w:rsid w:val="000801CC"/>
    <w:rsid w:val="00082404"/>
    <w:rsid w:val="0008621D"/>
    <w:rsid w:val="00092424"/>
    <w:rsid w:val="00094515"/>
    <w:rsid w:val="00094623"/>
    <w:rsid w:val="00095926"/>
    <w:rsid w:val="000A7AE1"/>
    <w:rsid w:val="000B16AD"/>
    <w:rsid w:val="000C7B20"/>
    <w:rsid w:val="000C7C27"/>
    <w:rsid w:val="000D1081"/>
    <w:rsid w:val="000D3492"/>
    <w:rsid w:val="000D37C9"/>
    <w:rsid w:val="000D3D9A"/>
    <w:rsid w:val="000D797B"/>
    <w:rsid w:val="000F104B"/>
    <w:rsid w:val="000F2141"/>
    <w:rsid w:val="0010032E"/>
    <w:rsid w:val="0011226E"/>
    <w:rsid w:val="001153ED"/>
    <w:rsid w:val="00121A58"/>
    <w:rsid w:val="001315E3"/>
    <w:rsid w:val="0013591E"/>
    <w:rsid w:val="001362A4"/>
    <w:rsid w:val="00136728"/>
    <w:rsid w:val="00142CEB"/>
    <w:rsid w:val="00147071"/>
    <w:rsid w:val="0016393A"/>
    <w:rsid w:val="0016453E"/>
    <w:rsid w:val="00170443"/>
    <w:rsid w:val="00175439"/>
    <w:rsid w:val="00180597"/>
    <w:rsid w:val="001939D5"/>
    <w:rsid w:val="001A3ADA"/>
    <w:rsid w:val="001B43BA"/>
    <w:rsid w:val="001C474D"/>
    <w:rsid w:val="001D1D51"/>
    <w:rsid w:val="001D7935"/>
    <w:rsid w:val="002039A9"/>
    <w:rsid w:val="00207D5C"/>
    <w:rsid w:val="00212E78"/>
    <w:rsid w:val="00224D23"/>
    <w:rsid w:val="0022687C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A53B8"/>
    <w:rsid w:val="002B5CB6"/>
    <w:rsid w:val="002B6025"/>
    <w:rsid w:val="002C37AE"/>
    <w:rsid w:val="002C7540"/>
    <w:rsid w:val="002D732E"/>
    <w:rsid w:val="002E041E"/>
    <w:rsid w:val="002E334F"/>
    <w:rsid w:val="002E5C69"/>
    <w:rsid w:val="002F5169"/>
    <w:rsid w:val="0030225C"/>
    <w:rsid w:val="00304226"/>
    <w:rsid w:val="003053A2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3885"/>
    <w:rsid w:val="003959E1"/>
    <w:rsid w:val="003A05C3"/>
    <w:rsid w:val="003E27EF"/>
    <w:rsid w:val="003F46E4"/>
    <w:rsid w:val="00424CC0"/>
    <w:rsid w:val="00426508"/>
    <w:rsid w:val="00442674"/>
    <w:rsid w:val="00451684"/>
    <w:rsid w:val="004529D4"/>
    <w:rsid w:val="00455673"/>
    <w:rsid w:val="00457E30"/>
    <w:rsid w:val="00471ED3"/>
    <w:rsid w:val="00474E47"/>
    <w:rsid w:val="00480DFD"/>
    <w:rsid w:val="0048238B"/>
    <w:rsid w:val="00494B00"/>
    <w:rsid w:val="004D3753"/>
    <w:rsid w:val="004D6306"/>
    <w:rsid w:val="004E3E11"/>
    <w:rsid w:val="004E4B6D"/>
    <w:rsid w:val="004F7FFB"/>
    <w:rsid w:val="00510DA6"/>
    <w:rsid w:val="00517EE6"/>
    <w:rsid w:val="00535C5A"/>
    <w:rsid w:val="00535FC6"/>
    <w:rsid w:val="00537FE9"/>
    <w:rsid w:val="005572C4"/>
    <w:rsid w:val="00565954"/>
    <w:rsid w:val="00566B84"/>
    <w:rsid w:val="00570EA5"/>
    <w:rsid w:val="005729BE"/>
    <w:rsid w:val="005731E1"/>
    <w:rsid w:val="00575492"/>
    <w:rsid w:val="0057595A"/>
    <w:rsid w:val="00584673"/>
    <w:rsid w:val="005860C4"/>
    <w:rsid w:val="0058716A"/>
    <w:rsid w:val="005958D4"/>
    <w:rsid w:val="005964BA"/>
    <w:rsid w:val="005C31CE"/>
    <w:rsid w:val="005C783E"/>
    <w:rsid w:val="005D75C6"/>
    <w:rsid w:val="005E35E4"/>
    <w:rsid w:val="005F1E0F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628E8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7FE4"/>
    <w:rsid w:val="00711926"/>
    <w:rsid w:val="00714297"/>
    <w:rsid w:val="007249F0"/>
    <w:rsid w:val="00733126"/>
    <w:rsid w:val="00745540"/>
    <w:rsid w:val="00755E06"/>
    <w:rsid w:val="00763C93"/>
    <w:rsid w:val="00775A9A"/>
    <w:rsid w:val="007766F8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3906"/>
    <w:rsid w:val="0081400B"/>
    <w:rsid w:val="00817D3F"/>
    <w:rsid w:val="00831EAC"/>
    <w:rsid w:val="00844203"/>
    <w:rsid w:val="00846CE2"/>
    <w:rsid w:val="00851929"/>
    <w:rsid w:val="00862192"/>
    <w:rsid w:val="00873D75"/>
    <w:rsid w:val="00880B42"/>
    <w:rsid w:val="00881BA6"/>
    <w:rsid w:val="0088236B"/>
    <w:rsid w:val="008836A1"/>
    <w:rsid w:val="00894760"/>
    <w:rsid w:val="008A51CC"/>
    <w:rsid w:val="008B0624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3CB"/>
    <w:rsid w:val="009758C4"/>
    <w:rsid w:val="0098009F"/>
    <w:rsid w:val="00980A78"/>
    <w:rsid w:val="009861A8"/>
    <w:rsid w:val="0098728D"/>
    <w:rsid w:val="00992E68"/>
    <w:rsid w:val="009B1154"/>
    <w:rsid w:val="009C4F8F"/>
    <w:rsid w:val="009D1BC8"/>
    <w:rsid w:val="009D3E21"/>
    <w:rsid w:val="009D7496"/>
    <w:rsid w:val="009E23F2"/>
    <w:rsid w:val="009E5A5F"/>
    <w:rsid w:val="009F381C"/>
    <w:rsid w:val="009F6F6E"/>
    <w:rsid w:val="00A01EFD"/>
    <w:rsid w:val="00A110A0"/>
    <w:rsid w:val="00A1384F"/>
    <w:rsid w:val="00A13A39"/>
    <w:rsid w:val="00A17E7D"/>
    <w:rsid w:val="00A21E9C"/>
    <w:rsid w:val="00A2420B"/>
    <w:rsid w:val="00A3577C"/>
    <w:rsid w:val="00A37523"/>
    <w:rsid w:val="00A43D01"/>
    <w:rsid w:val="00A460EC"/>
    <w:rsid w:val="00A625C3"/>
    <w:rsid w:val="00A70504"/>
    <w:rsid w:val="00A80591"/>
    <w:rsid w:val="00A8246A"/>
    <w:rsid w:val="00A857AD"/>
    <w:rsid w:val="00AA02A4"/>
    <w:rsid w:val="00AA0A1B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E7C8C"/>
    <w:rsid w:val="00B0022E"/>
    <w:rsid w:val="00B0278E"/>
    <w:rsid w:val="00B10AA0"/>
    <w:rsid w:val="00B248AE"/>
    <w:rsid w:val="00B257FB"/>
    <w:rsid w:val="00B34D63"/>
    <w:rsid w:val="00B51C59"/>
    <w:rsid w:val="00B63859"/>
    <w:rsid w:val="00B745C8"/>
    <w:rsid w:val="00B76BF5"/>
    <w:rsid w:val="00B8097D"/>
    <w:rsid w:val="00B81ED2"/>
    <w:rsid w:val="00BA214A"/>
    <w:rsid w:val="00BA2F05"/>
    <w:rsid w:val="00BA3206"/>
    <w:rsid w:val="00BA7078"/>
    <w:rsid w:val="00BB26CE"/>
    <w:rsid w:val="00BC479C"/>
    <w:rsid w:val="00BC6341"/>
    <w:rsid w:val="00BD6ED8"/>
    <w:rsid w:val="00BE3A75"/>
    <w:rsid w:val="00BF1252"/>
    <w:rsid w:val="00BF1648"/>
    <w:rsid w:val="00C161E8"/>
    <w:rsid w:val="00C17A75"/>
    <w:rsid w:val="00C31339"/>
    <w:rsid w:val="00C32978"/>
    <w:rsid w:val="00C35A98"/>
    <w:rsid w:val="00C43D3A"/>
    <w:rsid w:val="00C43D41"/>
    <w:rsid w:val="00C602BB"/>
    <w:rsid w:val="00C62828"/>
    <w:rsid w:val="00C7440C"/>
    <w:rsid w:val="00C93D31"/>
    <w:rsid w:val="00CA029F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142E6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65EB"/>
    <w:rsid w:val="00DF7B85"/>
    <w:rsid w:val="00E01C1C"/>
    <w:rsid w:val="00E03C51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3F02"/>
    <w:rsid w:val="00E67033"/>
    <w:rsid w:val="00E71C11"/>
    <w:rsid w:val="00E724FF"/>
    <w:rsid w:val="00E73FE4"/>
    <w:rsid w:val="00E74EBB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3981"/>
    <w:rsid w:val="00F16A60"/>
    <w:rsid w:val="00F17918"/>
    <w:rsid w:val="00F27004"/>
    <w:rsid w:val="00F27EBE"/>
    <w:rsid w:val="00F37C39"/>
    <w:rsid w:val="00F422F5"/>
    <w:rsid w:val="00F425DA"/>
    <w:rsid w:val="00F44BB9"/>
    <w:rsid w:val="00F536F3"/>
    <w:rsid w:val="00F56A54"/>
    <w:rsid w:val="00F612BD"/>
    <w:rsid w:val="00F701D4"/>
    <w:rsid w:val="00F71D8F"/>
    <w:rsid w:val="00F73B28"/>
    <w:rsid w:val="00F7440F"/>
    <w:rsid w:val="00F80562"/>
    <w:rsid w:val="00F92224"/>
    <w:rsid w:val="00FA31DA"/>
    <w:rsid w:val="00FA33C5"/>
    <w:rsid w:val="00FA788B"/>
    <w:rsid w:val="00FA7BE5"/>
    <w:rsid w:val="00FC45C4"/>
    <w:rsid w:val="00FD4335"/>
    <w:rsid w:val="00FD68CC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9C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7AE10-B604-46F3-BAAB-81063348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1852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Adrienne Hooper (AT)</cp:lastModifiedBy>
  <cp:revision>28</cp:revision>
  <cp:lastPrinted>2017-09-24T23:53:00Z</cp:lastPrinted>
  <dcterms:created xsi:type="dcterms:W3CDTF">2021-01-15T01:32:00Z</dcterms:created>
  <dcterms:modified xsi:type="dcterms:W3CDTF">2021-01-15T04:10:00Z</dcterms:modified>
</cp:coreProperties>
</file>