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D5E7" w14:textId="069FD866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top"/>
        <w:outlineLvl w:val="0"/>
        <w:rPr>
          <w:rFonts w:ascii="Montserrat" w:eastAsia="Times New Roman" w:hAnsi="Montserrat" w:cs="Times New Roman"/>
          <w:b/>
          <w:bCs/>
          <w:color w:val="000000"/>
          <w:spacing w:val="45"/>
          <w:kern w:val="36"/>
          <w:lang w:eastAsia="en-GB"/>
          <w14:ligatures w14:val="none"/>
        </w:rPr>
      </w:pPr>
      <w:r w:rsidRPr="006B3F35">
        <w:rPr>
          <w:rFonts w:ascii="Montserrat" w:eastAsia="Times New Roman" w:hAnsi="Montserrat" w:cs="Times New Roman"/>
          <w:b/>
          <w:bCs/>
          <w:color w:val="4A4F55"/>
          <w:spacing w:val="45"/>
          <w:kern w:val="36"/>
          <w:lang w:eastAsia="en-GB"/>
          <w14:ligatures w14:val="none"/>
        </w:rPr>
        <w:t>CLEANUP 202</w:t>
      </w:r>
      <w:r>
        <w:rPr>
          <w:rFonts w:ascii="Montserrat" w:eastAsia="Times New Roman" w:hAnsi="Montserrat" w:cs="Times New Roman"/>
          <w:b/>
          <w:bCs/>
          <w:color w:val="4A4F55"/>
          <w:spacing w:val="45"/>
          <w:kern w:val="36"/>
          <w:lang w:eastAsia="en-GB"/>
          <w14:ligatures w14:val="none"/>
        </w:rPr>
        <w:t>6</w:t>
      </w:r>
      <w:r w:rsidRPr="006B3F35">
        <w:rPr>
          <w:rFonts w:ascii="Montserrat" w:eastAsia="Times New Roman" w:hAnsi="Montserrat" w:cs="Times New Roman"/>
          <w:b/>
          <w:bCs/>
          <w:color w:val="4A4F55"/>
          <w:spacing w:val="45"/>
          <w:kern w:val="36"/>
          <w:lang w:eastAsia="en-GB"/>
          <w14:ligatures w14:val="none"/>
        </w:rPr>
        <w:t xml:space="preserve"> AWARDS</w:t>
      </w:r>
    </w:p>
    <w:p w14:paraId="2920FE00" w14:textId="19D8E6A6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rPr>
          <w:rFonts w:ascii="Montserrat" w:eastAsia="Times New Roman" w:hAnsi="Montserrat" w:cs="Times New Roman"/>
          <w:color w:val="444444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33694B"/>
          <w:kern w:val="0"/>
          <w:lang w:eastAsia="en-GB"/>
          <w14:ligatures w14:val="none"/>
        </w:rPr>
        <w:t>The</w:t>
      </w:r>
      <w:r w:rsidRPr="006B3F35">
        <w:rPr>
          <w:rFonts w:ascii="Montserrat" w:eastAsia="Times New Roman" w:hAnsi="Montserrat" w:cs="Times New Roman"/>
          <w:b/>
          <w:bCs/>
          <w:color w:val="33694B"/>
          <w:kern w:val="0"/>
          <w:lang w:eastAsia="en-GB"/>
          <w14:ligatures w14:val="none"/>
        </w:rPr>
        <w:t xml:space="preserve"> </w:t>
      </w:r>
      <w:proofErr w:type="spellStart"/>
      <w:r w:rsidRPr="006B3F35">
        <w:rPr>
          <w:rFonts w:ascii="Montserrat" w:eastAsia="Times New Roman" w:hAnsi="Montserrat" w:cs="Times New Roman"/>
          <w:b/>
          <w:bCs/>
          <w:color w:val="33694B"/>
          <w:kern w:val="0"/>
          <w:lang w:eastAsia="en-GB"/>
          <w14:ligatures w14:val="none"/>
        </w:rPr>
        <w:t>crcCARE</w:t>
      </w:r>
      <w:proofErr w:type="spellEnd"/>
      <w:r w:rsidRPr="006B3F35">
        <w:rPr>
          <w:rFonts w:ascii="Montserrat" w:eastAsia="Times New Roman" w:hAnsi="Montserrat" w:cs="Times New Roman"/>
          <w:b/>
          <w:bCs/>
          <w:color w:val="33694B"/>
          <w:kern w:val="0"/>
          <w:lang w:eastAsia="en-GB"/>
          <w14:ligatures w14:val="none"/>
        </w:rPr>
        <w:t xml:space="preserve"> High School Essay Competition</w:t>
      </w:r>
    </w:p>
    <w:p w14:paraId="71BCFBDF" w14:textId="77777777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rPr>
          <w:rFonts w:ascii="Montserrat" w:eastAsia="Times New Roman" w:hAnsi="Montserrat" w:cs="Times New Roman"/>
          <w:color w:val="444444"/>
          <w:kern w:val="0"/>
          <w:lang w:eastAsia="en-GB"/>
          <w14:ligatures w14:val="none"/>
        </w:rPr>
      </w:pPr>
      <w:r w:rsidRPr="006B3F35">
        <w:rPr>
          <w:rFonts w:ascii="Montserrat" w:eastAsia="Times New Roman" w:hAnsi="Montserrat" w:cs="Times New Roman"/>
          <w:b/>
          <w:bCs/>
          <w:color w:val="4A4F55"/>
          <w:kern w:val="0"/>
          <w:lang w:eastAsia="en-GB"/>
          <w14:ligatures w14:val="none"/>
        </w:rPr>
        <w:t>Privacy Statement</w:t>
      </w:r>
    </w:p>
    <w:p w14:paraId="7A178ADA" w14:textId="0635B3D6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outlineLvl w:val="1"/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</w:pPr>
      <w:r w:rsidRPr="006B3F35">
        <w:rPr>
          <w:rFonts w:ascii="Montserrat" w:eastAsia="Times New Roman" w:hAnsi="Montserrat" w:cs="Times New Roman"/>
          <w:b/>
          <w:bCs/>
          <w:color w:val="4A4F55"/>
          <w:kern w:val="36"/>
          <w:lang w:eastAsia="en-GB"/>
          <w14:ligatures w14:val="none"/>
        </w:rPr>
        <w:t>Please read the privacy statement of</w:t>
      </w:r>
      <w:r w:rsidRPr="006B3F35">
        <w:rPr>
          <w:rFonts w:ascii="Montserrat" w:eastAsia="Times New Roman" w:hAnsi="Montserrat" w:cs="Times New Roman"/>
          <w:b/>
          <w:bCs/>
          <w:i/>
          <w:iCs/>
          <w:color w:val="444444"/>
          <w:kern w:val="36"/>
          <w:lang w:eastAsia="en-GB"/>
          <w14:ligatures w14:val="none"/>
        </w:rPr>
        <w:t xml:space="preserve"> </w:t>
      </w:r>
      <w:r w:rsidRPr="006B3F35">
        <w:rPr>
          <w:rFonts w:ascii="Montserrat" w:eastAsia="Times New Roman" w:hAnsi="Montserrat" w:cs="Times New Roman"/>
          <w:b/>
          <w:bCs/>
          <w:color w:val="444444"/>
          <w:kern w:val="36"/>
          <w:lang w:eastAsia="en-GB"/>
          <w14:ligatures w14:val="none"/>
        </w:rPr>
        <w:t>the</w:t>
      </w:r>
      <w:r w:rsidRPr="006B3F35">
        <w:rPr>
          <w:rFonts w:ascii="Montserrat" w:eastAsia="Times New Roman" w:hAnsi="Montserrat" w:cs="Times New Roman"/>
          <w:b/>
          <w:bCs/>
          <w:i/>
          <w:iCs/>
          <w:color w:val="444444"/>
          <w:kern w:val="36"/>
          <w:lang w:eastAsia="en-GB"/>
          <w14:ligatures w14:val="none"/>
        </w:rPr>
        <w:t xml:space="preserve"> </w:t>
      </w:r>
      <w:proofErr w:type="spellStart"/>
      <w:r w:rsidRPr="006B3F35">
        <w:rPr>
          <w:rFonts w:ascii="Montserrat" w:eastAsia="Times New Roman" w:hAnsi="Montserrat" w:cs="Times New Roman"/>
          <w:b/>
          <w:bCs/>
          <w:i/>
          <w:iCs/>
          <w:color w:val="444444"/>
          <w:kern w:val="36"/>
          <w:lang w:eastAsia="en-GB"/>
          <w14:ligatures w14:val="none"/>
        </w:rPr>
        <w:t>crcCARE</w:t>
      </w:r>
      <w:proofErr w:type="spellEnd"/>
      <w:r w:rsidRPr="006B3F35">
        <w:rPr>
          <w:rFonts w:ascii="Montserrat" w:eastAsia="Times New Roman" w:hAnsi="Montserrat" w:cs="Times New Roman"/>
          <w:b/>
          <w:bCs/>
          <w:i/>
          <w:iCs/>
          <w:color w:val="444444"/>
          <w:kern w:val="36"/>
          <w:lang w:eastAsia="en-GB"/>
          <w14:ligatures w14:val="none"/>
        </w:rPr>
        <w:t xml:space="preserve"> High School Essay Competition</w:t>
      </w:r>
      <w:r w:rsidRPr="006B3F35">
        <w:rPr>
          <w:rFonts w:ascii="Montserrat" w:eastAsia="Times New Roman" w:hAnsi="Montserrat" w:cs="Times New Roman"/>
          <w:b/>
          <w:bCs/>
          <w:color w:val="444444"/>
          <w:kern w:val="36"/>
          <w:lang w:eastAsia="en-GB"/>
          <w14:ligatures w14:val="none"/>
        </w:rPr>
        <w:t> </w:t>
      </w:r>
      <w:r w:rsidRPr="006B3F35">
        <w:rPr>
          <w:rFonts w:ascii="Montserrat" w:eastAsia="Times New Roman" w:hAnsi="Montserrat" w:cs="Times New Roman"/>
          <w:b/>
          <w:bCs/>
          <w:color w:val="4A4F55"/>
          <w:kern w:val="36"/>
          <w:lang w:eastAsia="en-GB"/>
          <w14:ligatures w14:val="none"/>
        </w:rPr>
        <w:t>before entering</w:t>
      </w:r>
      <w:r w:rsidRPr="006B3F35">
        <w:rPr>
          <w:rFonts w:ascii="Montserrat" w:eastAsia="Times New Roman" w:hAnsi="Montserrat" w:cs="Times New Roman"/>
          <w:b/>
          <w:bCs/>
          <w:color w:val="444444"/>
          <w:kern w:val="36"/>
          <w:lang w:eastAsia="en-GB"/>
          <w14:ligatures w14:val="none"/>
        </w:rPr>
        <w:t>.</w:t>
      </w:r>
    </w:p>
    <w:p w14:paraId="7436BC29" w14:textId="77777777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outlineLvl w:val="1"/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</w:pPr>
      <w:proofErr w:type="spellStart"/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>crcCARE</w:t>
      </w:r>
      <w:proofErr w:type="spellEnd"/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 xml:space="preserve"> is collecting the Eligible Participants’ personal information for the purpose of conducting and promoting this campaign as described in the terms and conditions.</w:t>
      </w:r>
    </w:p>
    <w:p w14:paraId="72DD718B" w14:textId="77777777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outlineLvl w:val="1"/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</w:pPr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 xml:space="preserve">The personal information of Eligible Participants will be disclosed to the members of the judging panel, however constituted, and may be disclosed to persons at </w:t>
      </w:r>
      <w:proofErr w:type="spellStart"/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>crcCARE</w:t>
      </w:r>
      <w:proofErr w:type="spellEnd"/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 xml:space="preserve"> or its service providers. It may also be disclosed if disclosure is required or permitted by law or these terms and conditions.</w:t>
      </w:r>
    </w:p>
    <w:p w14:paraId="3459DD0E" w14:textId="77777777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outlineLvl w:val="1"/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</w:pPr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>The entries and personal information of Eligible Participants who are not prize winners will be destroyed after the decision of the judging panel is made public.</w:t>
      </w:r>
    </w:p>
    <w:p w14:paraId="768229CA" w14:textId="77777777" w:rsidR="006B3F35" w:rsidRPr="006B3F35" w:rsidRDefault="006B3F35" w:rsidP="006B3F35">
      <w:pPr>
        <w:shd w:val="clear" w:color="auto" w:fill="FFFFFF"/>
        <w:spacing w:before="100" w:beforeAutospacing="1" w:after="100" w:afterAutospacing="1"/>
        <w:textAlignment w:val="center"/>
        <w:outlineLvl w:val="1"/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</w:pPr>
      <w:proofErr w:type="spellStart"/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>crcCARE</w:t>
      </w:r>
      <w:proofErr w:type="spellEnd"/>
      <w:r w:rsidRPr="006B3F35">
        <w:rPr>
          <w:rFonts w:ascii="Montserrat" w:eastAsia="Times New Roman" w:hAnsi="Montserrat" w:cs="Times New Roman"/>
          <w:color w:val="444444"/>
          <w:kern w:val="36"/>
          <w:lang w:eastAsia="en-GB"/>
          <w14:ligatures w14:val="none"/>
        </w:rPr>
        <w:t xml:space="preserve"> will not disclose your personal information to any third party except when required by law and/or in accordance with the Privacy Act.</w:t>
      </w:r>
    </w:p>
    <w:p w14:paraId="7A8A2410" w14:textId="77777777" w:rsidR="006B3F35" w:rsidRPr="006B3F35" w:rsidRDefault="006B3F35" w:rsidP="006B3F3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2761AEA" w14:textId="77777777" w:rsidR="00313DB6" w:rsidRDefault="00313DB6"/>
    <w:sectPr w:rsidR="00313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00A6"/>
    <w:multiLevelType w:val="multilevel"/>
    <w:tmpl w:val="1284909A"/>
    <w:lvl w:ilvl="0">
      <w:start w:val="1"/>
      <w:numFmt w:val="decimal"/>
      <w:pStyle w:val="Keypoi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5E72C8"/>
    <w:multiLevelType w:val="hybridMultilevel"/>
    <w:tmpl w:val="FAD8B75C"/>
    <w:lvl w:ilvl="0" w:tplc="CBDC747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81620">
    <w:abstractNumId w:val="1"/>
  </w:num>
  <w:num w:numId="2" w16cid:durableId="698968422">
    <w:abstractNumId w:val="1"/>
  </w:num>
  <w:num w:numId="3" w16cid:durableId="208262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35"/>
    <w:rsid w:val="00004D4F"/>
    <w:rsid w:val="00005D41"/>
    <w:rsid w:val="000162A6"/>
    <w:rsid w:val="00016B21"/>
    <w:rsid w:val="00016E48"/>
    <w:rsid w:val="000241AC"/>
    <w:rsid w:val="0005520E"/>
    <w:rsid w:val="0006246F"/>
    <w:rsid w:val="000732FF"/>
    <w:rsid w:val="00075BEE"/>
    <w:rsid w:val="00092E20"/>
    <w:rsid w:val="00095849"/>
    <w:rsid w:val="000A07F4"/>
    <w:rsid w:val="000A42DE"/>
    <w:rsid w:val="000B707D"/>
    <w:rsid w:val="000C5016"/>
    <w:rsid w:val="000D7760"/>
    <w:rsid w:val="000E22B7"/>
    <w:rsid w:val="000E2910"/>
    <w:rsid w:val="000F508F"/>
    <w:rsid w:val="000F61AF"/>
    <w:rsid w:val="00100C07"/>
    <w:rsid w:val="00123BED"/>
    <w:rsid w:val="001328DE"/>
    <w:rsid w:val="00133F1A"/>
    <w:rsid w:val="001366CA"/>
    <w:rsid w:val="001367A4"/>
    <w:rsid w:val="00141594"/>
    <w:rsid w:val="00153A15"/>
    <w:rsid w:val="00163552"/>
    <w:rsid w:val="001808BC"/>
    <w:rsid w:val="00183298"/>
    <w:rsid w:val="0018741B"/>
    <w:rsid w:val="00192949"/>
    <w:rsid w:val="001A5287"/>
    <w:rsid w:val="001C067A"/>
    <w:rsid w:val="001C1654"/>
    <w:rsid w:val="001C443E"/>
    <w:rsid w:val="001D3117"/>
    <w:rsid w:val="001D5701"/>
    <w:rsid w:val="001D6E62"/>
    <w:rsid w:val="001E248E"/>
    <w:rsid w:val="00203D90"/>
    <w:rsid w:val="00217B43"/>
    <w:rsid w:val="002333E9"/>
    <w:rsid w:val="0025128D"/>
    <w:rsid w:val="00251C22"/>
    <w:rsid w:val="00267D71"/>
    <w:rsid w:val="00267E99"/>
    <w:rsid w:val="00280D31"/>
    <w:rsid w:val="002942C6"/>
    <w:rsid w:val="002A5D28"/>
    <w:rsid w:val="002B74FD"/>
    <w:rsid w:val="002C6FF6"/>
    <w:rsid w:val="002D0D8E"/>
    <w:rsid w:val="002D3A1B"/>
    <w:rsid w:val="00313DB6"/>
    <w:rsid w:val="00323CA1"/>
    <w:rsid w:val="00326D3B"/>
    <w:rsid w:val="003313AF"/>
    <w:rsid w:val="00331947"/>
    <w:rsid w:val="00343A9C"/>
    <w:rsid w:val="00345FAD"/>
    <w:rsid w:val="00357BE6"/>
    <w:rsid w:val="00360787"/>
    <w:rsid w:val="00371871"/>
    <w:rsid w:val="00372D78"/>
    <w:rsid w:val="00373FBC"/>
    <w:rsid w:val="00393454"/>
    <w:rsid w:val="00393518"/>
    <w:rsid w:val="003956D3"/>
    <w:rsid w:val="003A732F"/>
    <w:rsid w:val="003B22B0"/>
    <w:rsid w:val="003E17E9"/>
    <w:rsid w:val="003E5647"/>
    <w:rsid w:val="003E5F67"/>
    <w:rsid w:val="0041066C"/>
    <w:rsid w:val="00425516"/>
    <w:rsid w:val="00455F63"/>
    <w:rsid w:val="00462C08"/>
    <w:rsid w:val="004868C9"/>
    <w:rsid w:val="004966EA"/>
    <w:rsid w:val="00497C87"/>
    <w:rsid w:val="004A287E"/>
    <w:rsid w:val="004A4F93"/>
    <w:rsid w:val="004A693E"/>
    <w:rsid w:val="004D09A5"/>
    <w:rsid w:val="004D25DB"/>
    <w:rsid w:val="004D40E4"/>
    <w:rsid w:val="004D6FE4"/>
    <w:rsid w:val="004E7167"/>
    <w:rsid w:val="004F7FB1"/>
    <w:rsid w:val="005153DC"/>
    <w:rsid w:val="00531EA0"/>
    <w:rsid w:val="00532618"/>
    <w:rsid w:val="00537D64"/>
    <w:rsid w:val="0056577E"/>
    <w:rsid w:val="005675C4"/>
    <w:rsid w:val="00576625"/>
    <w:rsid w:val="00577473"/>
    <w:rsid w:val="00595973"/>
    <w:rsid w:val="005C7EAA"/>
    <w:rsid w:val="005D5AFD"/>
    <w:rsid w:val="005E2632"/>
    <w:rsid w:val="005E2EC4"/>
    <w:rsid w:val="005F3D9F"/>
    <w:rsid w:val="00604A4E"/>
    <w:rsid w:val="00662CE9"/>
    <w:rsid w:val="00662E28"/>
    <w:rsid w:val="006718A0"/>
    <w:rsid w:val="00680C55"/>
    <w:rsid w:val="00684D26"/>
    <w:rsid w:val="00692372"/>
    <w:rsid w:val="006A0E3A"/>
    <w:rsid w:val="006A40A2"/>
    <w:rsid w:val="006B03DE"/>
    <w:rsid w:val="006B3F35"/>
    <w:rsid w:val="006B412F"/>
    <w:rsid w:val="006C4376"/>
    <w:rsid w:val="006D0590"/>
    <w:rsid w:val="006E5E74"/>
    <w:rsid w:val="006F3C93"/>
    <w:rsid w:val="006F4B62"/>
    <w:rsid w:val="00713DE8"/>
    <w:rsid w:val="007158C3"/>
    <w:rsid w:val="00722AB2"/>
    <w:rsid w:val="00727B28"/>
    <w:rsid w:val="00735261"/>
    <w:rsid w:val="00736E76"/>
    <w:rsid w:val="00743825"/>
    <w:rsid w:val="00747A84"/>
    <w:rsid w:val="00750E84"/>
    <w:rsid w:val="00755A34"/>
    <w:rsid w:val="00776D5F"/>
    <w:rsid w:val="00786AC6"/>
    <w:rsid w:val="00790117"/>
    <w:rsid w:val="0079194B"/>
    <w:rsid w:val="00797595"/>
    <w:rsid w:val="007A4242"/>
    <w:rsid w:val="007A536E"/>
    <w:rsid w:val="007B37DE"/>
    <w:rsid w:val="007D51A5"/>
    <w:rsid w:val="007F07D9"/>
    <w:rsid w:val="007F5B0C"/>
    <w:rsid w:val="008102A6"/>
    <w:rsid w:val="008118D3"/>
    <w:rsid w:val="008216B0"/>
    <w:rsid w:val="008229F7"/>
    <w:rsid w:val="0082637C"/>
    <w:rsid w:val="00832919"/>
    <w:rsid w:val="008444FA"/>
    <w:rsid w:val="0085028B"/>
    <w:rsid w:val="008579F9"/>
    <w:rsid w:val="008661DF"/>
    <w:rsid w:val="00866943"/>
    <w:rsid w:val="008722E1"/>
    <w:rsid w:val="00880D08"/>
    <w:rsid w:val="008A0090"/>
    <w:rsid w:val="008A5E31"/>
    <w:rsid w:val="008D33AB"/>
    <w:rsid w:val="008E437E"/>
    <w:rsid w:val="00900BAF"/>
    <w:rsid w:val="009113B5"/>
    <w:rsid w:val="00913EAA"/>
    <w:rsid w:val="009141B2"/>
    <w:rsid w:val="00916B6D"/>
    <w:rsid w:val="00924DBE"/>
    <w:rsid w:val="00925685"/>
    <w:rsid w:val="00925BA8"/>
    <w:rsid w:val="00932ECF"/>
    <w:rsid w:val="00936A39"/>
    <w:rsid w:val="00936E6C"/>
    <w:rsid w:val="00937363"/>
    <w:rsid w:val="00940918"/>
    <w:rsid w:val="00951193"/>
    <w:rsid w:val="0095542E"/>
    <w:rsid w:val="00975BE4"/>
    <w:rsid w:val="00975D12"/>
    <w:rsid w:val="00993C05"/>
    <w:rsid w:val="009A565D"/>
    <w:rsid w:val="009C6864"/>
    <w:rsid w:val="009C76CB"/>
    <w:rsid w:val="009D2DA0"/>
    <w:rsid w:val="009E7243"/>
    <w:rsid w:val="009F03E8"/>
    <w:rsid w:val="009F1277"/>
    <w:rsid w:val="00A01804"/>
    <w:rsid w:val="00A03330"/>
    <w:rsid w:val="00A170B8"/>
    <w:rsid w:val="00A304ED"/>
    <w:rsid w:val="00A36607"/>
    <w:rsid w:val="00A43ECC"/>
    <w:rsid w:val="00A71F38"/>
    <w:rsid w:val="00A7516B"/>
    <w:rsid w:val="00A858A8"/>
    <w:rsid w:val="00A9204F"/>
    <w:rsid w:val="00AA030D"/>
    <w:rsid w:val="00AB0E4F"/>
    <w:rsid w:val="00AB4787"/>
    <w:rsid w:val="00AC4A14"/>
    <w:rsid w:val="00AC619C"/>
    <w:rsid w:val="00AE25F9"/>
    <w:rsid w:val="00AF0B3C"/>
    <w:rsid w:val="00AF5629"/>
    <w:rsid w:val="00AF753E"/>
    <w:rsid w:val="00B0462E"/>
    <w:rsid w:val="00B1558C"/>
    <w:rsid w:val="00B231B7"/>
    <w:rsid w:val="00B32685"/>
    <w:rsid w:val="00B35EF5"/>
    <w:rsid w:val="00B37D80"/>
    <w:rsid w:val="00B51A6D"/>
    <w:rsid w:val="00B52D4A"/>
    <w:rsid w:val="00B53A98"/>
    <w:rsid w:val="00B55DD5"/>
    <w:rsid w:val="00B7321E"/>
    <w:rsid w:val="00B75AC5"/>
    <w:rsid w:val="00B93513"/>
    <w:rsid w:val="00BA470D"/>
    <w:rsid w:val="00BA695A"/>
    <w:rsid w:val="00BB6E56"/>
    <w:rsid w:val="00BB72F9"/>
    <w:rsid w:val="00BB7586"/>
    <w:rsid w:val="00BC19A2"/>
    <w:rsid w:val="00BC2E9E"/>
    <w:rsid w:val="00BC7BB9"/>
    <w:rsid w:val="00BD2009"/>
    <w:rsid w:val="00BE531F"/>
    <w:rsid w:val="00BE5990"/>
    <w:rsid w:val="00BE73A1"/>
    <w:rsid w:val="00BF2258"/>
    <w:rsid w:val="00C0014A"/>
    <w:rsid w:val="00C02BF3"/>
    <w:rsid w:val="00C04435"/>
    <w:rsid w:val="00C04F6F"/>
    <w:rsid w:val="00C149DA"/>
    <w:rsid w:val="00C35F29"/>
    <w:rsid w:val="00C40817"/>
    <w:rsid w:val="00C4765E"/>
    <w:rsid w:val="00C5335A"/>
    <w:rsid w:val="00C5679C"/>
    <w:rsid w:val="00C57D60"/>
    <w:rsid w:val="00C629CB"/>
    <w:rsid w:val="00C65860"/>
    <w:rsid w:val="00C72D07"/>
    <w:rsid w:val="00C80251"/>
    <w:rsid w:val="00C93DA6"/>
    <w:rsid w:val="00C9614E"/>
    <w:rsid w:val="00CA6AB9"/>
    <w:rsid w:val="00CB7D39"/>
    <w:rsid w:val="00CD09BD"/>
    <w:rsid w:val="00CE3B09"/>
    <w:rsid w:val="00CF3E9E"/>
    <w:rsid w:val="00CF4AD9"/>
    <w:rsid w:val="00D21063"/>
    <w:rsid w:val="00D216D8"/>
    <w:rsid w:val="00D220AA"/>
    <w:rsid w:val="00D253C4"/>
    <w:rsid w:val="00D3040B"/>
    <w:rsid w:val="00D3522B"/>
    <w:rsid w:val="00D37155"/>
    <w:rsid w:val="00D47301"/>
    <w:rsid w:val="00D50659"/>
    <w:rsid w:val="00D51378"/>
    <w:rsid w:val="00D552B9"/>
    <w:rsid w:val="00D6401B"/>
    <w:rsid w:val="00D67AAE"/>
    <w:rsid w:val="00D726C8"/>
    <w:rsid w:val="00D738F7"/>
    <w:rsid w:val="00D90FEA"/>
    <w:rsid w:val="00D9345A"/>
    <w:rsid w:val="00D96ADF"/>
    <w:rsid w:val="00DA20D7"/>
    <w:rsid w:val="00DA7D40"/>
    <w:rsid w:val="00DB40B9"/>
    <w:rsid w:val="00DC484B"/>
    <w:rsid w:val="00DE7904"/>
    <w:rsid w:val="00E05AF2"/>
    <w:rsid w:val="00E06FA1"/>
    <w:rsid w:val="00E1374D"/>
    <w:rsid w:val="00E3794C"/>
    <w:rsid w:val="00E43884"/>
    <w:rsid w:val="00E476CC"/>
    <w:rsid w:val="00E65349"/>
    <w:rsid w:val="00E70E2F"/>
    <w:rsid w:val="00E910ED"/>
    <w:rsid w:val="00E979A8"/>
    <w:rsid w:val="00EB1BDE"/>
    <w:rsid w:val="00EB4CE8"/>
    <w:rsid w:val="00ED01C3"/>
    <w:rsid w:val="00EE01CA"/>
    <w:rsid w:val="00EF3114"/>
    <w:rsid w:val="00EF4469"/>
    <w:rsid w:val="00F10A2D"/>
    <w:rsid w:val="00F115B6"/>
    <w:rsid w:val="00F23AB6"/>
    <w:rsid w:val="00F25578"/>
    <w:rsid w:val="00F27574"/>
    <w:rsid w:val="00F30DA3"/>
    <w:rsid w:val="00F32864"/>
    <w:rsid w:val="00F34D25"/>
    <w:rsid w:val="00F47FCB"/>
    <w:rsid w:val="00F562FF"/>
    <w:rsid w:val="00F742AA"/>
    <w:rsid w:val="00F75284"/>
    <w:rsid w:val="00F75B93"/>
    <w:rsid w:val="00F75D4C"/>
    <w:rsid w:val="00F840E5"/>
    <w:rsid w:val="00F85F5F"/>
    <w:rsid w:val="00F9675F"/>
    <w:rsid w:val="00F97279"/>
    <w:rsid w:val="00FA007D"/>
    <w:rsid w:val="00FA146D"/>
    <w:rsid w:val="00FA29C2"/>
    <w:rsid w:val="00FB7988"/>
    <w:rsid w:val="00FC1355"/>
    <w:rsid w:val="00FD4373"/>
    <w:rsid w:val="00FD4971"/>
    <w:rsid w:val="00FD5CD3"/>
    <w:rsid w:val="00FD5EE3"/>
    <w:rsid w:val="00FD5FEE"/>
    <w:rsid w:val="00FE0892"/>
    <w:rsid w:val="00FE42DE"/>
    <w:rsid w:val="00FE6718"/>
    <w:rsid w:val="00FF111B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1A574"/>
  <w15:chartTrackingRefBased/>
  <w15:docId w15:val="{FB22E1D0-E9A7-9F48-8450-862AE45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points">
    <w:name w:val="Key points"/>
    <w:basedOn w:val="Normal"/>
    <w:qFormat/>
    <w:rsid w:val="008E437E"/>
    <w:pPr>
      <w:numPr>
        <w:numId w:val="3"/>
      </w:numPr>
      <w:pBdr>
        <w:top w:val="single" w:sz="4" w:space="6" w:color="83CAEB" w:themeColor="accent1" w:themeTint="66"/>
        <w:left w:val="single" w:sz="4" w:space="6" w:color="83CAEB" w:themeColor="accent1" w:themeTint="66"/>
        <w:bottom w:val="single" w:sz="4" w:space="6" w:color="83CAEB" w:themeColor="accent1" w:themeTint="66"/>
        <w:right w:val="single" w:sz="4" w:space="6" w:color="83CAEB" w:themeColor="accent1" w:themeTint="66"/>
      </w:pBdr>
      <w:shd w:val="clear" w:color="auto" w:fill="83CAEB" w:themeFill="accent1" w:themeFillTint="66"/>
      <w:spacing w:before="120" w:after="120" w:line="264" w:lineRule="auto"/>
      <w:ind w:left="714" w:hanging="357"/>
      <w:contextualSpacing/>
    </w:pPr>
    <w:rPr>
      <w:rFonts w:ascii="Public Sans Light" w:eastAsia="Public Sans Light" w:hAnsi="Public Sans Light"/>
      <w:kern w:val="0"/>
      <w:sz w:val="20"/>
      <w14:ligatures w14:val="none"/>
    </w:rPr>
  </w:style>
  <w:style w:type="paragraph" w:customStyle="1" w:styleId="Bulletedlist">
    <w:name w:val="Bulleted list"/>
    <w:basedOn w:val="ListParagraph"/>
    <w:qFormat/>
    <w:rsid w:val="008E437E"/>
    <w:pPr>
      <w:numPr>
        <w:numId w:val="2"/>
      </w:numPr>
      <w:spacing w:before="120" w:after="120" w:line="264" w:lineRule="auto"/>
    </w:pPr>
    <w:rPr>
      <w:rFonts w:ascii="Public Sans Light" w:eastAsia="Public Sans Light" w:hAnsi="Public Sans Light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8E43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F3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B3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F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3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6E2A5880FC94EBD7C9BC9B45E620D" ma:contentTypeVersion="14" ma:contentTypeDescription="Create a new document." ma:contentTypeScope="" ma:versionID="ed6473ad4afb353c56d30e44ae96a1fe">
  <xsd:schema xmlns:xsd="http://www.w3.org/2001/XMLSchema" xmlns:xs="http://www.w3.org/2001/XMLSchema" xmlns:p="http://schemas.microsoft.com/office/2006/metadata/properties" xmlns:ns2="9ef52efa-b6ba-4874-aea7-df32a42d80f2" xmlns:ns3="d75132df-3980-4f74-a132-4b51e3417e02" targetNamespace="http://schemas.microsoft.com/office/2006/metadata/properties" ma:root="true" ma:fieldsID="ad0a6e11aaf0609f31fdc978c0798890" ns2:_="" ns3:_="">
    <xsd:import namespace="9ef52efa-b6ba-4874-aea7-df32a42d80f2"/>
    <xsd:import namespace="d75132df-3980-4f74-a132-4b51e3417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2efa-b6ba-4874-aea7-df32a42d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71089b-e3fa-45fc-99cc-28590d939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132df-3980-4f74-a132-4b51e3417e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8b6b50-a7d0-413c-8f94-dac27c74660a}" ma:internalName="TaxCatchAll" ma:showField="CatchAllData" ma:web="d75132df-3980-4f74-a132-4b51e3417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132df-3980-4f74-a132-4b51e3417e02" xsi:nil="true"/>
    <lcf76f155ced4ddcb4097134ff3c332f xmlns="9ef52efa-b6ba-4874-aea7-df32a42d8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CCC43-4D3D-4511-B151-8E22F90B9458}"/>
</file>

<file path=customXml/itemProps2.xml><?xml version="1.0" encoding="utf-8"?>
<ds:datastoreItem xmlns:ds="http://schemas.openxmlformats.org/officeDocument/2006/customXml" ds:itemID="{A15A119C-D2A3-4C96-A33B-0FBFD2E2E9BB}"/>
</file>

<file path=customXml/itemProps3.xml><?xml version="1.0" encoding="utf-8"?>
<ds:datastoreItem xmlns:ds="http://schemas.openxmlformats.org/officeDocument/2006/customXml" ds:itemID="{F1B0C967-45E2-4CC8-82F4-5BFE834F04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816</Characters>
  <Application>Microsoft Office Word</Application>
  <DocSecurity>0</DocSecurity>
  <Lines>27</Lines>
  <Paragraphs>19</Paragraphs>
  <ScaleCrop>false</ScaleCrop>
  <Company>Scientell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Scientell</dc:creator>
  <cp:keywords/>
  <dc:description/>
  <cp:lastModifiedBy>Scientell</cp:lastModifiedBy>
  <cp:revision>1</cp:revision>
  <dcterms:created xsi:type="dcterms:W3CDTF">2026-06-01T00:02:00Z</dcterms:created>
  <dcterms:modified xsi:type="dcterms:W3CDTF">2026-06-01T00:04:00Z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0x0101008A36E2A5880FC94EBD7C9BC9B45E620D</vt:lpwstr>
  </property>
  <property fmtid="{D5CDD505-2E9C-101B-9397-08002B2CF9AE}" pid="3" name="MediaServiceImageTags">
    <vt:lpwstr/>
  </property>
</Properties>
</file>