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F4B2" w14:textId="77777777" w:rsidR="00A47C1A" w:rsidRPr="00054FCB" w:rsidRDefault="00A47C1A" w:rsidP="00C6357A">
      <w:pPr>
        <w:pStyle w:val="Title"/>
        <w:jc w:val="left"/>
      </w:pPr>
      <w:bookmarkStart w:id="0" w:name="Title_2"/>
      <w:r w:rsidRPr="00054FCB">
        <w:t xml:space="preserve">Full </w:t>
      </w:r>
      <w:r w:rsidRPr="00101A83">
        <w:rPr>
          <w:rStyle w:val="BookTitle"/>
        </w:rPr>
        <w:t>Paper</w:t>
      </w:r>
      <w:r w:rsidRPr="00054FCB">
        <w:t xml:space="preserve"> Title </w:t>
      </w:r>
      <w:r w:rsidR="00605916" w:rsidRPr="00553B80">
        <w:rPr>
          <w:b w:val="0"/>
          <w:bCs/>
          <w:sz w:val="20"/>
          <w:szCs w:val="12"/>
        </w:rPr>
        <w:t>(Arial 16pt, Left Justified, 0pt above &amp; 12pt below)</w:t>
      </w:r>
    </w:p>
    <w:p w14:paraId="3B184661" w14:textId="77777777" w:rsidR="00A47C1A" w:rsidRPr="00605916" w:rsidRDefault="00A47C1A" w:rsidP="004F0089">
      <w:pPr>
        <w:pStyle w:val="AuthorNames"/>
        <w:rPr>
          <w:rStyle w:val="Emphasis"/>
          <w:i w:val="0"/>
        </w:rPr>
      </w:pPr>
      <w:bookmarkStart w:id="1" w:name="Author_1"/>
      <w:bookmarkEnd w:id="0"/>
      <w:r w:rsidRPr="004F0089">
        <w:t>Name Surname</w:t>
      </w:r>
      <w:r w:rsidRPr="004F0089">
        <w:rPr>
          <w:vertAlign w:val="superscript"/>
        </w:rPr>
        <w:t>1</w:t>
      </w:r>
      <w:r w:rsidRPr="004F0089">
        <w:t xml:space="preserve">, </w:t>
      </w:r>
      <w:bookmarkEnd w:id="1"/>
      <w:r w:rsidRPr="004F0089">
        <w:t>Name Surname</w:t>
      </w:r>
      <w:r w:rsidRPr="004F0089">
        <w:rPr>
          <w:vertAlign w:val="superscript"/>
        </w:rPr>
        <w:t>2</w:t>
      </w:r>
      <w:r w:rsidR="00605916" w:rsidRPr="004F0089">
        <w:t xml:space="preserve"> </w:t>
      </w:r>
      <w:r w:rsidR="00605916">
        <w:rPr>
          <w:rStyle w:val="Emphasis"/>
          <w:i w:val="0"/>
          <w:sz w:val="24"/>
          <w:vertAlign w:val="superscript"/>
        </w:rPr>
        <w:t xml:space="preserve"> </w:t>
      </w:r>
      <w:r w:rsidR="00605916" w:rsidRPr="00605916">
        <w:rPr>
          <w:rStyle w:val="Emphasis"/>
          <w:i w:val="0"/>
          <w:sz w:val="18"/>
        </w:rPr>
        <w:t>(Arial 12pt, Left Justified, Super script numbers for authors, 6pt below)</w:t>
      </w:r>
    </w:p>
    <w:p w14:paraId="2D50B881" w14:textId="77777777" w:rsidR="00E747DE" w:rsidRPr="002845EC" w:rsidRDefault="007A2F27" w:rsidP="007A2F27">
      <w:pPr>
        <w:pStyle w:val="AuthorAffilliation"/>
        <w:numPr>
          <w:ilvl w:val="0"/>
          <w:numId w:val="23"/>
        </w:numPr>
        <w:jc w:val="left"/>
        <w:rPr>
          <w:rFonts w:ascii="Arial" w:hAnsi="Arial" w:cs="Arial"/>
          <w:i/>
          <w:noProof w:val="0"/>
          <w:sz w:val="20"/>
          <w:szCs w:val="22"/>
          <w:lang w:val="en-GB"/>
        </w:rPr>
      </w:pPr>
      <w:r w:rsidRPr="00815FB5">
        <w:rPr>
          <w:rStyle w:val="Emphasis"/>
        </w:rPr>
        <w:t>Company/Organisation, City</w:t>
      </w:r>
      <w:r w:rsidR="00A47C1A" w:rsidRPr="00815FB5">
        <w:rPr>
          <w:rStyle w:val="Emphasis"/>
        </w:rPr>
        <w:t>, Country</w:t>
      </w:r>
      <w:r w:rsidR="00605916">
        <w:rPr>
          <w:rFonts w:ascii="Arial" w:hAnsi="Arial" w:cs="Arial"/>
          <w:i/>
          <w:noProof w:val="0"/>
          <w:sz w:val="20"/>
          <w:szCs w:val="22"/>
          <w:lang w:val="en-GB"/>
        </w:rPr>
        <w:t xml:space="preserve"> </w:t>
      </w:r>
      <w:r w:rsidR="00605916" w:rsidRPr="00605916">
        <w:rPr>
          <w:rStyle w:val="Emphasis"/>
          <w:i w:val="0"/>
          <w:sz w:val="18"/>
        </w:rPr>
        <w:t>(Arial 1</w:t>
      </w:r>
      <w:r w:rsidR="00605916">
        <w:rPr>
          <w:rStyle w:val="Emphasis"/>
          <w:i w:val="0"/>
          <w:sz w:val="18"/>
        </w:rPr>
        <w:t>0</w:t>
      </w:r>
      <w:r w:rsidR="00605916" w:rsidRPr="00605916">
        <w:rPr>
          <w:rStyle w:val="Emphasis"/>
          <w:i w:val="0"/>
          <w:sz w:val="18"/>
        </w:rPr>
        <w:t xml:space="preserve">pt, </w:t>
      </w:r>
      <w:r w:rsidR="00605916">
        <w:rPr>
          <w:rStyle w:val="Emphasis"/>
          <w:i w:val="0"/>
          <w:sz w:val="18"/>
        </w:rPr>
        <w:t xml:space="preserve">IItalic, </w:t>
      </w:r>
      <w:r w:rsidR="00605916" w:rsidRPr="00605916">
        <w:rPr>
          <w:rStyle w:val="Emphasis"/>
          <w:i w:val="0"/>
          <w:sz w:val="18"/>
        </w:rPr>
        <w:t xml:space="preserve">Left Justified, </w:t>
      </w:r>
      <w:r w:rsidR="00605916">
        <w:rPr>
          <w:rStyle w:val="Emphasis"/>
          <w:i w:val="0"/>
          <w:sz w:val="18"/>
        </w:rPr>
        <w:t>n</w:t>
      </w:r>
      <w:r w:rsidR="00605916" w:rsidRPr="00605916">
        <w:rPr>
          <w:rStyle w:val="Emphasis"/>
          <w:i w:val="0"/>
          <w:sz w:val="18"/>
        </w:rPr>
        <w:t>umbers for authors</w:t>
      </w:r>
      <w:r w:rsidR="00605916">
        <w:rPr>
          <w:rStyle w:val="Emphasis"/>
          <w:i w:val="0"/>
          <w:sz w:val="18"/>
        </w:rPr>
        <w:t>, 0</w:t>
      </w:r>
      <w:r w:rsidR="00605916" w:rsidRPr="00605916">
        <w:rPr>
          <w:rStyle w:val="Emphasis"/>
          <w:i w:val="0"/>
          <w:sz w:val="18"/>
        </w:rPr>
        <w:t>pt below)</w:t>
      </w:r>
    </w:p>
    <w:p w14:paraId="0CC2E85C" w14:textId="77777777" w:rsidR="007A2F27" w:rsidRPr="00815FB5" w:rsidRDefault="007A2F27" w:rsidP="007A2F27">
      <w:pPr>
        <w:pStyle w:val="AuthorAffilliation"/>
        <w:numPr>
          <w:ilvl w:val="0"/>
          <w:numId w:val="23"/>
        </w:numPr>
        <w:jc w:val="left"/>
        <w:rPr>
          <w:rStyle w:val="Emphasis"/>
        </w:rPr>
      </w:pPr>
      <w:r w:rsidRPr="00815FB5">
        <w:rPr>
          <w:rStyle w:val="Emphasis"/>
        </w:rPr>
        <w:t>Company/Organisation, City, Country</w:t>
      </w:r>
    </w:p>
    <w:p w14:paraId="2C58CD71" w14:textId="095A144C" w:rsidR="00A47C1A" w:rsidRDefault="00DD1B48" w:rsidP="00101A83">
      <w:pPr>
        <w:pStyle w:val="HeaderAbs"/>
        <w:rPr>
          <w:b w:val="0"/>
          <w:bCs/>
          <w:i/>
          <w:iCs/>
          <w:caps w:val="0"/>
        </w:rPr>
      </w:pPr>
      <w:r w:rsidRPr="001F503B">
        <w:rPr>
          <w:b w:val="0"/>
          <w:bCs/>
          <w:i/>
          <w:iCs/>
        </w:rPr>
        <w:t>A</w:t>
      </w:r>
      <w:r w:rsidR="001F503B" w:rsidRPr="001F503B">
        <w:rPr>
          <w:b w:val="0"/>
          <w:bCs/>
          <w:i/>
          <w:iCs/>
          <w:caps w:val="0"/>
        </w:rPr>
        <w:t>uthor</w:t>
      </w:r>
      <w:r w:rsidR="001F503B">
        <w:rPr>
          <w:b w:val="0"/>
          <w:bCs/>
          <w:i/>
          <w:iCs/>
          <w:caps w:val="0"/>
        </w:rPr>
        <w:t>, Organisation</w:t>
      </w:r>
    </w:p>
    <w:p w14:paraId="4ADF2D84" w14:textId="23B1CC17" w:rsidR="006A4E27" w:rsidRPr="006A4E27" w:rsidRDefault="006A4E27" w:rsidP="00101A83">
      <w:pPr>
        <w:pStyle w:val="HeaderAbs"/>
        <w:rPr>
          <w:caps w:val="0"/>
          <w:sz w:val="20"/>
        </w:rPr>
      </w:pPr>
      <w:r w:rsidRPr="006A4E27">
        <w:rPr>
          <w:caps w:val="0"/>
        </w:rPr>
        <w:t>ABSTRACT</w:t>
      </w:r>
    </w:p>
    <w:p w14:paraId="65CE2E7B" w14:textId="294DB193" w:rsidR="00D37281" w:rsidRPr="007A2F27" w:rsidRDefault="005C56E1" w:rsidP="001D3535">
      <w:r w:rsidRPr="007A2F27">
        <w:t xml:space="preserve">A concise </w:t>
      </w:r>
      <w:r w:rsidR="00D21669">
        <w:t>and</w:t>
      </w:r>
      <w:r w:rsidRPr="007A2F27">
        <w:t xml:space="preserve"> clear abstract (</w:t>
      </w:r>
      <w:r w:rsidR="006A4E27">
        <w:t xml:space="preserve">max </w:t>
      </w:r>
      <w:r w:rsidR="008B4C9A">
        <w:t>250</w:t>
      </w:r>
      <w:r w:rsidR="00CF092C" w:rsidRPr="007A2F27">
        <w:t xml:space="preserve"> words) </w:t>
      </w:r>
      <w:r w:rsidRPr="007A2F27">
        <w:t xml:space="preserve">is required, </w:t>
      </w:r>
      <w:r w:rsidR="00D21669">
        <w:t xml:space="preserve">briefly </w:t>
      </w:r>
      <w:r w:rsidR="002845EC">
        <w:t>describing</w:t>
      </w:r>
      <w:r w:rsidRPr="007A2F27">
        <w:t xml:space="preserve"> </w:t>
      </w:r>
      <w:r w:rsidR="00CF092C" w:rsidRPr="007A2F27">
        <w:t>the purpose of the research</w:t>
      </w:r>
      <w:r w:rsidR="00D21669">
        <w:t>/investigation/development</w:t>
      </w:r>
      <w:r w:rsidR="00CF092C" w:rsidRPr="007A2F27">
        <w:t>, the principal results and major conclusions</w:t>
      </w:r>
      <w:r w:rsidR="00D21669">
        <w:t xml:space="preserve"> or recommendations</w:t>
      </w:r>
      <w:r w:rsidR="00CF092C" w:rsidRPr="007A2F27">
        <w:t xml:space="preserve">. </w:t>
      </w:r>
    </w:p>
    <w:p w14:paraId="31DA1AFF" w14:textId="254A3F0A" w:rsidR="00D37281" w:rsidRDefault="00D37281" w:rsidP="001D3535">
      <w:r w:rsidRPr="007A2F27">
        <w:rPr>
          <w:b/>
        </w:rPr>
        <w:t>Keywords</w:t>
      </w:r>
      <w:r w:rsidRPr="007A2F27">
        <w:t xml:space="preserve">: </w:t>
      </w:r>
      <w:r w:rsidR="00FA3C1D">
        <w:t xml:space="preserve">To include </w:t>
      </w:r>
      <w:r w:rsidRPr="007A2F27">
        <w:t>5 word</w:t>
      </w:r>
      <w:r w:rsidR="002845EC">
        <w:t>s or less. The keywords (or</w:t>
      </w:r>
      <w:r w:rsidRPr="007A2F27">
        <w:t xml:space="preserve"> phrases)</w:t>
      </w:r>
      <w:r w:rsidR="002845EC">
        <w:t xml:space="preserve"> should</w:t>
      </w:r>
      <w:r w:rsidRPr="007A2F27">
        <w:t xml:space="preserve"> jointly reflect the main </w:t>
      </w:r>
      <w:r w:rsidR="002845EC">
        <w:t>content</w:t>
      </w:r>
      <w:r w:rsidRPr="007A2F27">
        <w:t xml:space="preserve"> of the paper. </w:t>
      </w:r>
    </w:p>
    <w:p w14:paraId="0C6CB54A" w14:textId="166D8C03" w:rsidR="008D2446" w:rsidRPr="004A79DC" w:rsidRDefault="008D2446" w:rsidP="008D2446">
      <w:pPr>
        <w:rPr>
          <w:color w:val="FF0000"/>
        </w:rPr>
      </w:pPr>
    </w:p>
    <w:sectPr w:rsidR="008D2446" w:rsidRPr="004A79DC" w:rsidSect="00BF772D">
      <w:headerReference w:type="default" r:id="rId12"/>
      <w:footerReference w:type="default" r:id="rId13"/>
      <w:pgSz w:w="11900" w:h="16840" w:code="1"/>
      <w:pgMar w:top="1134" w:right="1418" w:bottom="1134" w:left="1418" w:header="907" w:footer="9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1721A" w14:textId="77777777" w:rsidR="0066535D" w:rsidRDefault="0066535D" w:rsidP="001D3535">
      <w:r>
        <w:separator/>
      </w:r>
    </w:p>
  </w:endnote>
  <w:endnote w:type="continuationSeparator" w:id="0">
    <w:p w14:paraId="3A1D6F53" w14:textId="77777777" w:rsidR="0066535D" w:rsidRDefault="0066535D" w:rsidP="001D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F527" w14:textId="77777777" w:rsidR="00557F5B" w:rsidRDefault="00557F5B" w:rsidP="00553B80">
    <w:pPr>
      <w:pStyle w:val="Footer"/>
      <w:jc w:val="center"/>
      <w:rPr>
        <w:sz w:val="16"/>
        <w:szCs w:val="16"/>
      </w:rPr>
    </w:pPr>
    <w:r w:rsidRPr="00557F5B">
      <w:rPr>
        <w:sz w:val="16"/>
        <w:szCs w:val="16"/>
      </w:rPr>
      <w:t>AfPA 2021 International Flexible Pavements Symposium | Roads going full circle</w:t>
    </w:r>
  </w:p>
  <w:p w14:paraId="4B91D95F" w14:textId="77777777" w:rsidR="00011F81" w:rsidRPr="00557F5B" w:rsidRDefault="00011F81" w:rsidP="00557F5B">
    <w:pPr>
      <w:pStyle w:val="Footer"/>
      <w:jc w:val="center"/>
      <w:rPr>
        <w:sz w:val="16"/>
        <w:szCs w:val="16"/>
      </w:rPr>
    </w:pPr>
    <w:r w:rsidRPr="00557F5B">
      <w:rPr>
        <w:sz w:val="16"/>
        <w:szCs w:val="16"/>
      </w:rPr>
      <w:fldChar w:fldCharType="begin"/>
    </w:r>
    <w:r w:rsidRPr="00557F5B">
      <w:rPr>
        <w:sz w:val="16"/>
        <w:szCs w:val="16"/>
      </w:rPr>
      <w:instrText xml:space="preserve"> PAGE  \* MERGEFORMAT </w:instrText>
    </w:r>
    <w:r w:rsidRPr="00557F5B">
      <w:rPr>
        <w:sz w:val="16"/>
        <w:szCs w:val="16"/>
      </w:rPr>
      <w:fldChar w:fldCharType="separate"/>
    </w:r>
    <w:r w:rsidR="00A82898" w:rsidRPr="00557F5B">
      <w:rPr>
        <w:noProof/>
        <w:sz w:val="16"/>
        <w:szCs w:val="16"/>
      </w:rPr>
      <w:t>3</w:t>
    </w:r>
    <w:r w:rsidRPr="00557F5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D9BD" w14:textId="77777777" w:rsidR="0066535D" w:rsidRDefault="0066535D" w:rsidP="001D3535">
      <w:r>
        <w:separator/>
      </w:r>
    </w:p>
  </w:footnote>
  <w:footnote w:type="continuationSeparator" w:id="0">
    <w:p w14:paraId="195C139B" w14:textId="77777777" w:rsidR="0066535D" w:rsidRDefault="0066535D" w:rsidP="001D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509E" w14:textId="77777777" w:rsidR="00011F81" w:rsidRPr="00815FB5" w:rsidRDefault="00011F81" w:rsidP="00815FB5">
    <w:pPr>
      <w:pStyle w:val="Title"/>
      <w:pBdr>
        <w:bottom w:val="single" w:sz="4" w:space="1" w:color="auto"/>
      </w:pBdr>
      <w:spacing w:before="0" w:after="120"/>
      <w:rPr>
        <w:sz w:val="20"/>
      </w:rPr>
    </w:pPr>
    <w:r w:rsidRPr="00815FB5">
      <w:rPr>
        <w:sz w:val="20"/>
      </w:rPr>
      <w:t xml:space="preserve">Full Paper Title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AA07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7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3949E3"/>
    <w:multiLevelType w:val="hybridMultilevel"/>
    <w:tmpl w:val="79147DBC"/>
    <w:lvl w:ilvl="0" w:tplc="8730A34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E42F7"/>
    <w:multiLevelType w:val="hybridMultilevel"/>
    <w:tmpl w:val="CD3875BA"/>
    <w:lvl w:ilvl="0" w:tplc="8DF8C69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8F062F"/>
    <w:multiLevelType w:val="multilevel"/>
    <w:tmpl w:val="5462B154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213B6B"/>
    <w:multiLevelType w:val="hybridMultilevel"/>
    <w:tmpl w:val="7AC8E6C4"/>
    <w:lvl w:ilvl="0" w:tplc="498CE6DE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7E44AE">
      <w:start w:val="1"/>
      <w:numFmt w:val="bullet"/>
      <w:pStyle w:val="Bullet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72A6BB4">
      <w:start w:val="1"/>
      <w:numFmt w:val="bullet"/>
      <w:pStyle w:val="Bullets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1A1598"/>
    <w:multiLevelType w:val="hybridMultilevel"/>
    <w:tmpl w:val="492EED9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7CE42B6"/>
    <w:multiLevelType w:val="hybridMultilevel"/>
    <w:tmpl w:val="223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A3499"/>
    <w:multiLevelType w:val="multilevel"/>
    <w:tmpl w:val="4A062EE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65F204A"/>
    <w:multiLevelType w:val="hybridMultilevel"/>
    <w:tmpl w:val="17F8C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CAB0973"/>
    <w:multiLevelType w:val="hybridMultilevel"/>
    <w:tmpl w:val="89BEE1FE"/>
    <w:lvl w:ilvl="0" w:tplc="527A6950">
      <w:start w:val="1"/>
      <w:numFmt w:val="decimal"/>
      <w:lvlText w:val="（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4923">
    <w:abstractNumId w:val="14"/>
  </w:num>
  <w:num w:numId="2" w16cid:durableId="1803377178">
    <w:abstractNumId w:val="20"/>
  </w:num>
  <w:num w:numId="3" w16cid:durableId="89618300">
    <w:abstractNumId w:val="10"/>
  </w:num>
  <w:num w:numId="4" w16cid:durableId="1703893141">
    <w:abstractNumId w:val="8"/>
  </w:num>
  <w:num w:numId="5" w16cid:durableId="906186511">
    <w:abstractNumId w:val="7"/>
  </w:num>
  <w:num w:numId="6" w16cid:durableId="1299192368">
    <w:abstractNumId w:val="6"/>
  </w:num>
  <w:num w:numId="7" w16cid:durableId="1130198678">
    <w:abstractNumId w:val="5"/>
  </w:num>
  <w:num w:numId="8" w16cid:durableId="1698578613">
    <w:abstractNumId w:val="9"/>
  </w:num>
  <w:num w:numId="9" w16cid:durableId="1979070809">
    <w:abstractNumId w:val="4"/>
  </w:num>
  <w:num w:numId="10" w16cid:durableId="780150436">
    <w:abstractNumId w:val="3"/>
  </w:num>
  <w:num w:numId="11" w16cid:durableId="774402354">
    <w:abstractNumId w:val="2"/>
  </w:num>
  <w:num w:numId="12" w16cid:durableId="759371998">
    <w:abstractNumId w:val="1"/>
  </w:num>
  <w:num w:numId="13" w16cid:durableId="180749103">
    <w:abstractNumId w:val="6"/>
  </w:num>
  <w:num w:numId="14" w16cid:durableId="676735777">
    <w:abstractNumId w:val="13"/>
  </w:num>
  <w:num w:numId="15" w16cid:durableId="1406679594">
    <w:abstractNumId w:val="14"/>
  </w:num>
  <w:num w:numId="16" w16cid:durableId="2079596373">
    <w:abstractNumId w:val="14"/>
  </w:num>
  <w:num w:numId="17" w16cid:durableId="252709634">
    <w:abstractNumId w:val="14"/>
  </w:num>
  <w:num w:numId="18" w16cid:durableId="614796984">
    <w:abstractNumId w:val="16"/>
  </w:num>
  <w:num w:numId="19" w16cid:durableId="781875388">
    <w:abstractNumId w:val="0"/>
  </w:num>
  <w:num w:numId="20" w16cid:durableId="65343838">
    <w:abstractNumId w:val="15"/>
  </w:num>
  <w:num w:numId="21" w16cid:durableId="556207807">
    <w:abstractNumId w:val="17"/>
  </w:num>
  <w:num w:numId="22" w16cid:durableId="1240946160">
    <w:abstractNumId w:val="21"/>
  </w:num>
  <w:num w:numId="23" w16cid:durableId="28461328">
    <w:abstractNumId w:val="19"/>
  </w:num>
  <w:num w:numId="24" w16cid:durableId="1948390275">
    <w:abstractNumId w:val="12"/>
  </w:num>
  <w:num w:numId="25" w16cid:durableId="831415419">
    <w:abstractNumId w:val="11"/>
  </w:num>
  <w:num w:numId="26" w16cid:durableId="1680085925">
    <w:abstractNumId w:val="18"/>
  </w:num>
  <w:num w:numId="27" w16cid:durableId="12086853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82"/>
    <w:rsid w:val="00011F81"/>
    <w:rsid w:val="00054FCB"/>
    <w:rsid w:val="0007484D"/>
    <w:rsid w:val="000C6B38"/>
    <w:rsid w:val="00101A83"/>
    <w:rsid w:val="00106E2B"/>
    <w:rsid w:val="00116FEA"/>
    <w:rsid w:val="001742E0"/>
    <w:rsid w:val="001A109B"/>
    <w:rsid w:val="001B7618"/>
    <w:rsid w:val="001D3535"/>
    <w:rsid w:val="001E7E4E"/>
    <w:rsid w:val="001F4C3D"/>
    <w:rsid w:val="001F503B"/>
    <w:rsid w:val="00220247"/>
    <w:rsid w:val="00221357"/>
    <w:rsid w:val="00243011"/>
    <w:rsid w:val="00272E46"/>
    <w:rsid w:val="002845EC"/>
    <w:rsid w:val="002A3F20"/>
    <w:rsid w:val="002E501D"/>
    <w:rsid w:val="002F0D5F"/>
    <w:rsid w:val="002F1902"/>
    <w:rsid w:val="0030251D"/>
    <w:rsid w:val="00316120"/>
    <w:rsid w:val="0038244A"/>
    <w:rsid w:val="003B0C1B"/>
    <w:rsid w:val="003B442E"/>
    <w:rsid w:val="004334AC"/>
    <w:rsid w:val="004527C9"/>
    <w:rsid w:val="004A79DC"/>
    <w:rsid w:val="004B4958"/>
    <w:rsid w:val="004E18AE"/>
    <w:rsid w:val="004F0089"/>
    <w:rsid w:val="00500F57"/>
    <w:rsid w:val="00513F98"/>
    <w:rsid w:val="005163E4"/>
    <w:rsid w:val="00534979"/>
    <w:rsid w:val="00553B80"/>
    <w:rsid w:val="00557F5B"/>
    <w:rsid w:val="00592344"/>
    <w:rsid w:val="005C3155"/>
    <w:rsid w:val="005C56E1"/>
    <w:rsid w:val="00605916"/>
    <w:rsid w:val="0066535D"/>
    <w:rsid w:val="006A4E27"/>
    <w:rsid w:val="00757AAE"/>
    <w:rsid w:val="0076185B"/>
    <w:rsid w:val="00765F2F"/>
    <w:rsid w:val="007A2F27"/>
    <w:rsid w:val="007A3234"/>
    <w:rsid w:val="007C7FBE"/>
    <w:rsid w:val="007D02D5"/>
    <w:rsid w:val="007D7774"/>
    <w:rsid w:val="00802DB3"/>
    <w:rsid w:val="00815FB5"/>
    <w:rsid w:val="00824BB6"/>
    <w:rsid w:val="0082768F"/>
    <w:rsid w:val="008322F1"/>
    <w:rsid w:val="00847489"/>
    <w:rsid w:val="00853BEA"/>
    <w:rsid w:val="008841D0"/>
    <w:rsid w:val="008B4C9A"/>
    <w:rsid w:val="008D220A"/>
    <w:rsid w:val="008D2446"/>
    <w:rsid w:val="008D4882"/>
    <w:rsid w:val="008F1B1F"/>
    <w:rsid w:val="008F34C8"/>
    <w:rsid w:val="009100B0"/>
    <w:rsid w:val="00982A4B"/>
    <w:rsid w:val="00987953"/>
    <w:rsid w:val="009C7FD8"/>
    <w:rsid w:val="009D1451"/>
    <w:rsid w:val="009D778B"/>
    <w:rsid w:val="00A34769"/>
    <w:rsid w:val="00A47C1A"/>
    <w:rsid w:val="00A561CE"/>
    <w:rsid w:val="00A77868"/>
    <w:rsid w:val="00A82898"/>
    <w:rsid w:val="00AC648A"/>
    <w:rsid w:val="00AD143E"/>
    <w:rsid w:val="00B06CED"/>
    <w:rsid w:val="00B5612D"/>
    <w:rsid w:val="00B640D0"/>
    <w:rsid w:val="00B70A5F"/>
    <w:rsid w:val="00BA4568"/>
    <w:rsid w:val="00BB5F0D"/>
    <w:rsid w:val="00BE52F9"/>
    <w:rsid w:val="00BE7FEF"/>
    <w:rsid w:val="00BF51A8"/>
    <w:rsid w:val="00BF772D"/>
    <w:rsid w:val="00C6357A"/>
    <w:rsid w:val="00C75BE4"/>
    <w:rsid w:val="00C860AC"/>
    <w:rsid w:val="00CE2EFB"/>
    <w:rsid w:val="00CF092C"/>
    <w:rsid w:val="00D06220"/>
    <w:rsid w:val="00D21669"/>
    <w:rsid w:val="00D37281"/>
    <w:rsid w:val="00D565EC"/>
    <w:rsid w:val="00D57925"/>
    <w:rsid w:val="00D8202D"/>
    <w:rsid w:val="00DA6C51"/>
    <w:rsid w:val="00DD1B48"/>
    <w:rsid w:val="00E12E69"/>
    <w:rsid w:val="00E17929"/>
    <w:rsid w:val="00E46B39"/>
    <w:rsid w:val="00E71BFD"/>
    <w:rsid w:val="00E747DE"/>
    <w:rsid w:val="00E937FB"/>
    <w:rsid w:val="00F02B32"/>
    <w:rsid w:val="00F07D04"/>
    <w:rsid w:val="00F5587B"/>
    <w:rsid w:val="00FA3C1D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135A"/>
  <w15:chartTrackingRefBased/>
  <w15:docId w15:val="{2212CC20-BC72-4B6C-AEBB-093C2B7D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1D3535"/>
    <w:pPr>
      <w:spacing w:after="120"/>
      <w:jc w:val="both"/>
    </w:pPr>
    <w:rPr>
      <w:rFonts w:ascii="Arial" w:hAnsi="Arial"/>
      <w:sz w:val="22"/>
      <w:lang w:val="en-GB" w:eastAsia="zh-CN"/>
    </w:rPr>
  </w:style>
  <w:style w:type="paragraph" w:styleId="Heading1">
    <w:name w:val="heading 1"/>
    <w:next w:val="Normal"/>
    <w:qFormat/>
    <w:rsid w:val="00101A83"/>
    <w:pPr>
      <w:keepNext/>
      <w:numPr>
        <w:numId w:val="26"/>
      </w:numPr>
      <w:spacing w:before="240" w:after="240"/>
      <w:ind w:left="426" w:hanging="437"/>
      <w:outlineLvl w:val="0"/>
    </w:pPr>
    <w:rPr>
      <w:rFonts w:ascii="Arial" w:hAnsi="Arial"/>
      <w:b/>
      <w:caps/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1D3535"/>
    <w:pPr>
      <w:numPr>
        <w:ilvl w:val="1"/>
        <w:numId w:val="26"/>
      </w:numPr>
      <w:spacing w:before="120"/>
      <w:ind w:left="567" w:hanging="567"/>
      <w:outlineLvl w:val="1"/>
    </w:pPr>
    <w:rPr>
      <w:b/>
    </w:rPr>
  </w:style>
  <w:style w:type="paragraph" w:styleId="Heading3">
    <w:name w:val="heading 3"/>
    <w:basedOn w:val="Heading2"/>
    <w:next w:val="Normal"/>
    <w:qFormat/>
    <w:rsid w:val="001D3535"/>
    <w:pPr>
      <w:numPr>
        <w:ilvl w:val="2"/>
      </w:numPr>
      <w:ind w:hanging="1080"/>
      <w:outlineLvl w:val="2"/>
    </w:pPr>
    <w:rPr>
      <w:b w:val="0"/>
      <w:bCs/>
      <w:u w:val="single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pPr>
      <w:spacing w:before="240" w:after="60"/>
      <w:outlineLvl w:val="4"/>
    </w:p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pPr>
      <w:numPr>
        <w:numId w:val="0"/>
      </w:numPr>
    </w:pPr>
    <w:rPr>
      <w:lang w:val="en-US"/>
    </w:rPr>
  </w:style>
  <w:style w:type="paragraph" w:customStyle="1" w:styleId="Reference">
    <w:name w:val="Reference"/>
    <w:basedOn w:val="Normal"/>
    <w:pPr>
      <w:numPr>
        <w:numId w:val="13"/>
      </w:numPr>
      <w:spacing w:after="240"/>
      <w:jc w:val="left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TableHeadings"/>
    <w:next w:val="Normal"/>
    <w:qFormat/>
    <w:rsid w:val="00D565EC"/>
    <w:pPr>
      <w:jc w:val="center"/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styleId="BlockText">
    <w:name w:val="Block Text"/>
    <w:basedOn w:val="Normal"/>
    <w:pPr>
      <w:ind w:left="144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ind w:left="283"/>
    </w:pPr>
  </w:style>
  <w:style w:type="paragraph" w:styleId="ListContinue2">
    <w:name w:val="List Continue 2"/>
    <w:basedOn w:val="Normal"/>
    <w:pPr>
      <w:ind w:left="566"/>
    </w:pPr>
  </w:style>
  <w:style w:type="paragraph" w:styleId="ListContinue3">
    <w:name w:val="List Continue 3"/>
    <w:basedOn w:val="Normal"/>
    <w:pPr>
      <w:ind w:left="849"/>
    </w:pPr>
  </w:style>
  <w:style w:type="paragraph" w:styleId="ListContinue4">
    <w:name w:val="List Continue 4"/>
    <w:basedOn w:val="Normal"/>
    <w:pPr>
      <w:ind w:left="1132"/>
    </w:pPr>
  </w:style>
  <w:style w:type="paragraph" w:styleId="ListContinue5">
    <w:name w:val="List Continue 5"/>
    <w:basedOn w:val="Normal"/>
    <w:pPr>
      <w:ind w:left="1415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pPr>
      <w:spacing w:after="60"/>
      <w:jc w:val="center"/>
      <w:outlineLvl w:val="1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References">
    <w:name w:val="References"/>
    <w:basedOn w:val="Normal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semiHidden/>
    <w:rPr>
      <w:sz w:val="16"/>
    </w:rPr>
  </w:style>
  <w:style w:type="paragraph" w:customStyle="1" w:styleId="Equation">
    <w:name w:val="Equation"/>
    <w:basedOn w:val="Normal"/>
    <w:next w:val="Normal"/>
    <w:pPr>
      <w:spacing w:before="120" w:line="260" w:lineRule="atLeast"/>
    </w:pPr>
  </w:style>
  <w:style w:type="paragraph" w:customStyle="1" w:styleId="FigureCaption">
    <w:name w:val="Figure_Caption"/>
    <w:basedOn w:val="Normal"/>
    <w:pPr>
      <w:spacing w:before="12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pPr>
      <w:keepNext/>
      <w:spacing w:before="240"/>
      <w:jc w:val="center"/>
    </w:pPr>
    <w:rPr>
      <w:sz w:val="20"/>
      <w:szCs w:val="24"/>
    </w:rPr>
  </w:style>
  <w:style w:type="character" w:customStyle="1" w:styleId="CharChar">
    <w:name w:val="Char Char"/>
    <w:rPr>
      <w:sz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824BB6"/>
    <w:rPr>
      <w:sz w:val="18"/>
    </w:rPr>
  </w:style>
  <w:style w:type="character" w:styleId="Emphasis">
    <w:name w:val="Emphasis"/>
    <w:aliases w:val="Author Company"/>
    <w:qFormat/>
    <w:rsid w:val="0082768F"/>
    <w:rPr>
      <w:rFonts w:ascii="Arial" w:hAnsi="Arial" w:cs="Arial"/>
      <w:i/>
      <w:sz w:val="20"/>
      <w:szCs w:val="22"/>
      <w:lang w:val="en-GB"/>
    </w:rPr>
  </w:style>
  <w:style w:type="table" w:styleId="TableGrid">
    <w:name w:val="Table Grid"/>
    <w:basedOn w:val="TableNormal"/>
    <w:rsid w:val="005C3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aliases w:val="Paper Title"/>
    <w:uiPriority w:val="33"/>
    <w:qFormat/>
    <w:rsid w:val="00101A83"/>
  </w:style>
  <w:style w:type="paragraph" w:customStyle="1" w:styleId="AuthorNames">
    <w:name w:val="Author Names"/>
    <w:basedOn w:val="Heading5"/>
    <w:link w:val="AuthorNamesChar"/>
    <w:qFormat/>
    <w:rsid w:val="004F0089"/>
    <w:rPr>
      <w:rFonts w:cs="Arial"/>
      <w:sz w:val="24"/>
    </w:rPr>
  </w:style>
  <w:style w:type="paragraph" w:customStyle="1" w:styleId="Bullets1">
    <w:name w:val="Bullets 1"/>
    <w:basedOn w:val="Normal"/>
    <w:link w:val="Bullets1Char"/>
    <w:qFormat/>
    <w:rsid w:val="0082768F"/>
    <w:pPr>
      <w:numPr>
        <w:numId w:val="20"/>
      </w:numPr>
    </w:pPr>
    <w:rPr>
      <w:lang w:val="en-US"/>
    </w:rPr>
  </w:style>
  <w:style w:type="character" w:customStyle="1" w:styleId="Heading5Char">
    <w:name w:val="Heading 5 Char"/>
    <w:link w:val="Heading5"/>
    <w:rsid w:val="004F0089"/>
    <w:rPr>
      <w:rFonts w:ascii="Arial" w:hAnsi="Arial"/>
      <w:sz w:val="22"/>
      <w:lang w:val="en-GB" w:eastAsia="zh-CN"/>
    </w:rPr>
  </w:style>
  <w:style w:type="character" w:customStyle="1" w:styleId="AuthorNamesChar">
    <w:name w:val="Author Names Char"/>
    <w:link w:val="AuthorNames"/>
    <w:rsid w:val="004F0089"/>
    <w:rPr>
      <w:rFonts w:ascii="Arial" w:hAnsi="Arial" w:cs="Arial"/>
      <w:sz w:val="24"/>
      <w:lang w:val="en-GB" w:eastAsia="zh-CN"/>
    </w:rPr>
  </w:style>
  <w:style w:type="paragraph" w:customStyle="1" w:styleId="Bullets2">
    <w:name w:val="Bullets 2"/>
    <w:basedOn w:val="Normal"/>
    <w:link w:val="Bullets2Char"/>
    <w:qFormat/>
    <w:rsid w:val="0082768F"/>
    <w:pPr>
      <w:numPr>
        <w:ilvl w:val="1"/>
        <w:numId w:val="20"/>
      </w:numPr>
    </w:pPr>
  </w:style>
  <w:style w:type="character" w:customStyle="1" w:styleId="Bullets1Char">
    <w:name w:val="Bullets 1 Char"/>
    <w:link w:val="Bullets1"/>
    <w:rsid w:val="0082768F"/>
    <w:rPr>
      <w:rFonts w:ascii="Arial" w:hAnsi="Arial"/>
      <w:sz w:val="22"/>
      <w:lang w:val="en-US" w:eastAsia="zh-CN"/>
    </w:rPr>
  </w:style>
  <w:style w:type="paragraph" w:customStyle="1" w:styleId="Bullets3">
    <w:name w:val="Bullets 3"/>
    <w:basedOn w:val="Normal"/>
    <w:link w:val="Bullets3Char"/>
    <w:qFormat/>
    <w:rsid w:val="0082768F"/>
    <w:pPr>
      <w:numPr>
        <w:ilvl w:val="2"/>
        <w:numId w:val="20"/>
      </w:numPr>
    </w:pPr>
  </w:style>
  <w:style w:type="character" w:customStyle="1" w:styleId="Bullets2Char">
    <w:name w:val="Bullets 2 Char"/>
    <w:link w:val="Bullets2"/>
    <w:rsid w:val="0082768F"/>
    <w:rPr>
      <w:rFonts w:ascii="Arial" w:hAnsi="Arial"/>
      <w:sz w:val="22"/>
      <w:lang w:val="en-GB" w:eastAsia="zh-CN"/>
    </w:rPr>
  </w:style>
  <w:style w:type="paragraph" w:customStyle="1" w:styleId="TableHeadings">
    <w:name w:val="Table Headings"/>
    <w:basedOn w:val="Normal"/>
    <w:link w:val="TableHeadingsChar"/>
    <w:qFormat/>
    <w:rsid w:val="00D565EC"/>
    <w:rPr>
      <w:b/>
      <w:bCs/>
    </w:rPr>
  </w:style>
  <w:style w:type="character" w:customStyle="1" w:styleId="Bullets3Char">
    <w:name w:val="Bullets 3 Char"/>
    <w:link w:val="Bullets3"/>
    <w:rsid w:val="0082768F"/>
    <w:rPr>
      <w:rFonts w:ascii="Arial" w:hAnsi="Arial"/>
      <w:sz w:val="22"/>
      <w:lang w:val="en-GB" w:eastAsia="zh-CN"/>
    </w:rPr>
  </w:style>
  <w:style w:type="paragraph" w:customStyle="1" w:styleId="TableText">
    <w:name w:val="Table Text"/>
    <w:basedOn w:val="Normal"/>
    <w:link w:val="TableTextChar"/>
    <w:qFormat/>
    <w:rsid w:val="00D565EC"/>
    <w:rPr>
      <w:sz w:val="20"/>
      <w:szCs w:val="18"/>
    </w:rPr>
  </w:style>
  <w:style w:type="character" w:customStyle="1" w:styleId="TableHeadingsChar">
    <w:name w:val="Table Headings Char"/>
    <w:link w:val="TableHeadings"/>
    <w:rsid w:val="00D565EC"/>
    <w:rPr>
      <w:rFonts w:ascii="Arial" w:hAnsi="Arial"/>
      <w:b/>
      <w:bCs/>
      <w:sz w:val="22"/>
      <w:lang w:val="en-GB" w:eastAsia="zh-CN"/>
    </w:rPr>
  </w:style>
  <w:style w:type="character" w:customStyle="1" w:styleId="TableTextChar">
    <w:name w:val="Table Text Char"/>
    <w:link w:val="TableText"/>
    <w:rsid w:val="00D565EC"/>
    <w:rPr>
      <w:rFonts w:ascii="Arial" w:hAnsi="Arial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6a8ab-72b6-434a-95eb-5e863f1ce8dc">
      <Terms xmlns="http://schemas.microsoft.com/office/infopath/2007/PartnerControls"/>
    </lcf76f155ced4ddcb4097134ff3c332f>
    <TaxCatchAll xmlns="ce5d411b-ef56-4446-a1e1-d17aae5671b2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E9AF017A4E84A95BE18E25710E072" ma:contentTypeVersion="11" ma:contentTypeDescription="Create a new document." ma:contentTypeScope="" ma:versionID="6ecdf1a8eae089c8cf760461b45f77eb">
  <xsd:schema xmlns:xsd="http://www.w3.org/2001/XMLSchema" xmlns:xs="http://www.w3.org/2001/XMLSchema" xmlns:p="http://schemas.microsoft.com/office/2006/metadata/properties" xmlns:ns2="a1d6a8ab-72b6-434a-95eb-5e863f1ce8dc" xmlns:ns3="ce5d411b-ef56-4446-a1e1-d17aae5671b2" targetNamespace="http://schemas.microsoft.com/office/2006/metadata/properties" ma:root="true" ma:fieldsID="9479010e8a6c8aaf8f2ff588354b738f" ns2:_="" ns3:_="">
    <xsd:import namespace="a1d6a8ab-72b6-434a-95eb-5e863f1ce8dc"/>
    <xsd:import namespace="ce5d411b-ef56-4446-a1e1-d17aae567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a8ab-72b6-434a-95eb-5e863f1ce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b9b56c-2fda-4f27-a2f6-4e948586d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d411b-ef56-4446-a1e1-d17aae5671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09a8d5-7fe1-4391-ab12-c37979081c0a}" ma:internalName="TaxCatchAll" ma:showField="CatchAllData" ma:web="ce5d411b-ef56-4446-a1e1-d17aae567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8FA9A-9A92-49FB-A7F0-82BD329A25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21534-BB24-47E0-A1DA-E9F624A294A4}">
  <ds:schemaRefs>
    <ds:schemaRef ds:uri="http://schemas.microsoft.com/office/2006/metadata/properties"/>
    <ds:schemaRef ds:uri="http://schemas.microsoft.com/office/infopath/2007/PartnerControls"/>
    <ds:schemaRef ds:uri="a1d6a8ab-72b6-434a-95eb-5e863f1ce8dc"/>
    <ds:schemaRef ds:uri="ce5d411b-ef56-4446-a1e1-d17aae5671b2"/>
  </ds:schemaRefs>
</ds:datastoreItem>
</file>

<file path=customXml/itemProps3.xml><?xml version="1.0" encoding="utf-8"?>
<ds:datastoreItem xmlns:ds="http://schemas.openxmlformats.org/officeDocument/2006/customXml" ds:itemID="{1D1D3953-66D4-462D-BF4A-A5DE41F477D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AD8F065-F463-4349-AF4A-41E9809E65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AEA973-85D1-428D-8FCE-EB0C263CF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6a8ab-72b6-434a-95eb-5e863f1ce8dc"/>
    <ds:schemaRef ds:uri="ce5d411b-ef56-4446-a1e1-d17aae567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</Template>
  <TotalTime>1</TotalTime>
  <Pages>1</Pages>
  <Words>93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Kiky</dc:creator>
  <cp:keywords>Dubrovnik, Croatia, nuclear</cp:keywords>
  <dc:description>Dubrovnik, Croatia, 21-26 May 2006</dc:description>
  <cp:lastModifiedBy>Event Studio Group</cp:lastModifiedBy>
  <cp:revision>2</cp:revision>
  <cp:lastPrinted>2015-04-07T12:48:00Z</cp:lastPrinted>
  <dcterms:created xsi:type="dcterms:W3CDTF">2025-02-13T22:06:00Z</dcterms:created>
  <dcterms:modified xsi:type="dcterms:W3CDTF">2025-02-13T22:06:00Z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796400.000000000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0x010100E97E9AF017A4E84A95BE18E25710E072</vt:lpwstr>
  </property>
  <property fmtid="{D5CDD505-2E9C-101B-9397-08002B2CF9AE}" pid="6" name="MediaServiceImageTags">
    <vt:lpwstr/>
  </property>
</Properties>
</file>