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496A2" w14:textId="2E8D76FF" w:rsidR="000A13CC" w:rsidRDefault="00000000">
      <w:pPr>
        <w:spacing w:after="160" w:line="360" w:lineRule="auto"/>
      </w:pPr>
      <w:proofErr w:type="spellStart"/>
      <w:r>
        <w:rPr>
          <w:b/>
          <w:bCs/>
        </w:rPr>
        <w:t>P</w:t>
      </w:r>
      <w:r w:rsidR="009643D1">
        <w:rPr>
          <w:b/>
          <w:bCs/>
        </w:rPr>
        <w:t>oster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submission</w:t>
      </w:r>
      <w:proofErr w:type="spellEnd"/>
      <w:r>
        <w:rPr>
          <w:b/>
          <w:bCs/>
        </w:rPr>
        <w:t xml:space="preserve"> – </w:t>
      </w:r>
      <w:proofErr w:type="spellStart"/>
      <w:r w:rsidR="00A7347D">
        <w:rPr>
          <w:b/>
          <w:bCs/>
        </w:rPr>
        <w:t>Competency</w:t>
      </w:r>
      <w:proofErr w:type="spellEnd"/>
      <w:r w:rsidR="00A7347D">
        <w:rPr>
          <w:b/>
          <w:bCs/>
        </w:rPr>
        <w:t xml:space="preserve"> Framework for </w:t>
      </w:r>
      <w:proofErr w:type="spellStart"/>
      <w:r w:rsidR="00A7347D">
        <w:rPr>
          <w:b/>
          <w:bCs/>
        </w:rPr>
        <w:t>Career</w:t>
      </w:r>
      <w:proofErr w:type="spellEnd"/>
      <w:r w:rsidR="00A7347D">
        <w:rPr>
          <w:b/>
          <w:bCs/>
        </w:rPr>
        <w:t xml:space="preserve"> </w:t>
      </w:r>
      <w:proofErr w:type="spellStart"/>
      <w:r w:rsidR="00A7347D">
        <w:rPr>
          <w:b/>
          <w:bCs/>
        </w:rPr>
        <w:t>Professionals</w:t>
      </w:r>
      <w:proofErr w:type="spellEnd"/>
    </w:p>
    <w:p w14:paraId="0CD391A8" w14:textId="77777777" w:rsidR="000A13CC" w:rsidRDefault="00000000">
      <w:pPr>
        <w:spacing w:after="60" w:line="360" w:lineRule="auto"/>
      </w:pPr>
      <w:proofErr w:type="spellStart"/>
      <w:r>
        <w:rPr>
          <w:b/>
          <w:bCs/>
        </w:rPr>
        <w:t>First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contributor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presenter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author</w:t>
      </w:r>
      <w:proofErr w:type="spellEnd"/>
      <w:r>
        <w:rPr>
          <w:b/>
          <w:bCs/>
        </w:rPr>
        <w:t xml:space="preserve">: </w:t>
      </w:r>
      <w:r>
        <w:t xml:space="preserve">Kettunen, Jaana, </w:t>
      </w:r>
      <w:proofErr w:type="spellStart"/>
      <w:r>
        <w:t>Professor</w:t>
      </w:r>
      <w:proofErr w:type="spellEnd"/>
      <w:r>
        <w:t xml:space="preserve"> of Lifelong </w:t>
      </w:r>
      <w:proofErr w:type="spellStart"/>
      <w:r>
        <w:t>Guidance</w:t>
      </w:r>
      <w:proofErr w:type="spellEnd"/>
      <w:r>
        <w:t xml:space="preserve"> and </w:t>
      </w:r>
      <w:proofErr w:type="spellStart"/>
      <w:r>
        <w:t>Vice-Director</w:t>
      </w:r>
      <w:proofErr w:type="spellEnd"/>
      <w:r>
        <w:t xml:space="preserve">, </w:t>
      </w:r>
      <w:proofErr w:type="spellStart"/>
      <w:r>
        <w:t>Finnish</w:t>
      </w:r>
      <w:proofErr w:type="spellEnd"/>
      <w:r>
        <w:t xml:space="preserve"> Institute for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(FIER), </w:t>
      </w:r>
      <w:proofErr w:type="spellStart"/>
      <w:r>
        <w:t>University</w:t>
      </w:r>
      <w:proofErr w:type="spellEnd"/>
      <w:r>
        <w:t xml:space="preserve"> of Jyväskylä, jaana.h.kettunen@jyu.fi</w:t>
      </w:r>
    </w:p>
    <w:p w14:paraId="0B57D9E0" w14:textId="77777777" w:rsidR="000A13CC" w:rsidRDefault="00000000">
      <w:pPr>
        <w:spacing w:after="60" w:line="360" w:lineRule="auto"/>
      </w:pPr>
      <w:r>
        <w:rPr>
          <w:b/>
          <w:bCs/>
        </w:rPr>
        <w:t xml:space="preserve">Conference </w:t>
      </w:r>
      <w:proofErr w:type="spellStart"/>
      <w:r>
        <w:rPr>
          <w:b/>
          <w:bCs/>
        </w:rPr>
        <w:t>theme</w:t>
      </w:r>
      <w:proofErr w:type="spellEnd"/>
      <w:r>
        <w:rPr>
          <w:b/>
          <w:bCs/>
        </w:rPr>
        <w:t xml:space="preserve">: </w:t>
      </w:r>
      <w:proofErr w:type="spellStart"/>
      <w:r>
        <w:t>Research</w:t>
      </w:r>
      <w:proofErr w:type="spellEnd"/>
      <w:r>
        <w:t xml:space="preserve"> – </w:t>
      </w:r>
      <w:proofErr w:type="spellStart"/>
      <w:r>
        <w:t>Hiwa</w:t>
      </w:r>
      <w:proofErr w:type="spellEnd"/>
      <w:r>
        <w:t>-i-te-rangi</w:t>
      </w:r>
    </w:p>
    <w:p w14:paraId="444E19C7" w14:textId="77777777" w:rsidR="000A13CC" w:rsidRDefault="00000000">
      <w:pPr>
        <w:spacing w:after="60" w:line="360" w:lineRule="auto"/>
      </w:pPr>
      <w:r>
        <w:rPr>
          <w:b/>
          <w:bCs/>
        </w:rPr>
        <w:t xml:space="preserve">Presentation </w:t>
      </w:r>
      <w:proofErr w:type="spellStart"/>
      <w:r>
        <w:rPr>
          <w:b/>
          <w:bCs/>
        </w:rPr>
        <w:t>language</w:t>
      </w:r>
      <w:proofErr w:type="spellEnd"/>
      <w:r>
        <w:rPr>
          <w:b/>
          <w:bCs/>
        </w:rPr>
        <w:t xml:space="preserve">: </w:t>
      </w:r>
      <w:r>
        <w:t>English</w:t>
      </w:r>
    </w:p>
    <w:p w14:paraId="17380333" w14:textId="77777777" w:rsidR="0080361F" w:rsidRDefault="0080361F">
      <w:pPr>
        <w:spacing w:after="60" w:line="360" w:lineRule="auto"/>
      </w:pPr>
    </w:p>
    <w:p w14:paraId="7D288514" w14:textId="5F2981F7" w:rsidR="00A7347D" w:rsidRDefault="00000000" w:rsidP="00A7347D">
      <w:pPr>
        <w:spacing w:after="160" w:line="360" w:lineRule="auto"/>
        <w:jc w:val="both"/>
      </w:pPr>
      <w:proofErr w:type="spellStart"/>
      <w:r>
        <w:rPr>
          <w:b/>
          <w:bCs/>
        </w:rPr>
        <w:t>Abstract</w:t>
      </w:r>
      <w:proofErr w:type="spellEnd"/>
      <w:r>
        <w:rPr>
          <w:b/>
          <w:bCs/>
        </w:rPr>
        <w:t xml:space="preserve">: </w:t>
      </w:r>
      <w:proofErr w:type="spellStart"/>
      <w:r w:rsidR="00A709C1">
        <w:t>This</w:t>
      </w:r>
      <w:proofErr w:type="spellEnd"/>
      <w:r w:rsidR="00A709C1">
        <w:t xml:space="preserve"> </w:t>
      </w:r>
      <w:proofErr w:type="spellStart"/>
      <w:r w:rsidR="00A709C1">
        <w:t>poster</w:t>
      </w:r>
      <w:proofErr w:type="spellEnd"/>
      <w:r w:rsidR="00A709C1">
        <w:t xml:space="preserve"> </w:t>
      </w:r>
      <w:proofErr w:type="spellStart"/>
      <w:r w:rsidR="00A709C1">
        <w:t>presentetion</w:t>
      </w:r>
      <w:proofErr w:type="spellEnd"/>
      <w:r w:rsidR="00A709C1">
        <w:t xml:space="preserve"> </w:t>
      </w:r>
      <w:proofErr w:type="spellStart"/>
      <w:r w:rsidR="00A709C1">
        <w:t>will</w:t>
      </w:r>
      <w:proofErr w:type="spellEnd"/>
      <w:r w:rsidR="00A709C1">
        <w:t xml:space="preserve"> </w:t>
      </w:r>
      <w:proofErr w:type="spellStart"/>
      <w:r w:rsidR="00A709C1">
        <w:t>describe</w:t>
      </w:r>
      <w:proofErr w:type="spellEnd"/>
      <w:r w:rsidR="00A709C1">
        <w:t xml:space="preserve"> </w:t>
      </w:r>
      <w:proofErr w:type="spellStart"/>
      <w:r w:rsidR="00A709C1">
        <w:t>the</w:t>
      </w:r>
      <w:proofErr w:type="spellEnd"/>
      <w:r w:rsidR="00A709C1">
        <w:t xml:space="preserve"> </w:t>
      </w:r>
      <w:proofErr w:type="spellStart"/>
      <w:r w:rsidR="00A709C1">
        <w:t>comptency</w:t>
      </w:r>
      <w:proofErr w:type="spellEnd"/>
      <w:r w:rsidR="00A709C1">
        <w:t xml:space="preserve"> </w:t>
      </w:r>
      <w:proofErr w:type="spellStart"/>
      <w:r w:rsidR="00A709C1">
        <w:t>framwork</w:t>
      </w:r>
      <w:proofErr w:type="spellEnd"/>
      <w:r w:rsidR="00A709C1">
        <w:t xml:space="preserve"> for </w:t>
      </w:r>
      <w:proofErr w:type="spellStart"/>
      <w:r w:rsidR="00A709C1">
        <w:t>career</w:t>
      </w:r>
      <w:proofErr w:type="spellEnd"/>
      <w:r w:rsidR="00A709C1">
        <w:t xml:space="preserve"> </w:t>
      </w:r>
      <w:proofErr w:type="spellStart"/>
      <w:r w:rsidR="00A709C1">
        <w:t>professionals</w:t>
      </w:r>
      <w:proofErr w:type="spellEnd"/>
      <w:r w:rsidR="00A709C1">
        <w:t xml:space="preserve"> in Finland. </w:t>
      </w:r>
      <w:proofErr w:type="spellStart"/>
      <w:r w:rsidR="00A7347D">
        <w:t>Since</w:t>
      </w:r>
      <w:proofErr w:type="spellEnd"/>
      <w:r w:rsidR="00A7347D">
        <w:t xml:space="preserve"> 2005 </w:t>
      </w:r>
      <w:proofErr w:type="spellStart"/>
      <w:r w:rsidR="00A7347D">
        <w:t>the</w:t>
      </w:r>
      <w:proofErr w:type="spellEnd"/>
      <w:r w:rsidR="00A7347D">
        <w:t xml:space="preserve"> European Union (EU) </w:t>
      </w:r>
      <w:proofErr w:type="spellStart"/>
      <w:r w:rsidR="00A7347D">
        <w:t>member</w:t>
      </w:r>
      <w:proofErr w:type="spellEnd"/>
      <w:r w:rsidR="00A7347D">
        <w:t xml:space="preserve"> </w:t>
      </w:r>
      <w:proofErr w:type="spellStart"/>
      <w:r w:rsidR="00A7347D">
        <w:t>states</w:t>
      </w:r>
      <w:proofErr w:type="spellEnd"/>
      <w:r w:rsidR="00A7347D">
        <w:t xml:space="preserve"> </w:t>
      </w:r>
      <w:proofErr w:type="spellStart"/>
      <w:r w:rsidR="00A7347D">
        <w:t>have</w:t>
      </w:r>
      <w:proofErr w:type="spellEnd"/>
      <w:r w:rsidR="00A7347D">
        <w:t xml:space="preserve"> </w:t>
      </w:r>
      <w:proofErr w:type="spellStart"/>
      <w:r w:rsidR="00A7347D">
        <w:t>acknowledged</w:t>
      </w:r>
      <w:proofErr w:type="spellEnd"/>
      <w:r w:rsidR="00A7347D">
        <w:t xml:space="preserve">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professionalisation</w:t>
      </w:r>
      <w:proofErr w:type="spellEnd"/>
      <w:r w:rsidR="00A7347D">
        <w:t xml:space="preserve"> of </w:t>
      </w:r>
      <w:proofErr w:type="spellStart"/>
      <w:r w:rsidR="00A7347D">
        <w:t>career</w:t>
      </w:r>
      <w:proofErr w:type="spellEnd"/>
      <w:r w:rsidR="00A7347D">
        <w:t xml:space="preserve"> </w:t>
      </w:r>
      <w:proofErr w:type="spellStart"/>
      <w:r w:rsidR="00A7347D">
        <w:t>guidance</w:t>
      </w:r>
      <w:proofErr w:type="spellEnd"/>
      <w:r w:rsidR="00A7347D">
        <w:t xml:space="preserve"> </w:t>
      </w:r>
      <w:proofErr w:type="spellStart"/>
      <w:r w:rsidR="00A7347D">
        <w:t>services</w:t>
      </w:r>
      <w:proofErr w:type="spellEnd"/>
      <w:r w:rsidR="00A7347D">
        <w:t xml:space="preserve"> in </w:t>
      </w:r>
      <w:proofErr w:type="spellStart"/>
      <w:r w:rsidR="00A7347D">
        <w:t>different</w:t>
      </w:r>
      <w:proofErr w:type="spellEnd"/>
      <w:r w:rsidR="00A7347D">
        <w:t xml:space="preserve"> </w:t>
      </w:r>
      <w:proofErr w:type="spellStart"/>
      <w:r w:rsidR="00A7347D">
        <w:t>sectors</w:t>
      </w:r>
      <w:proofErr w:type="spellEnd"/>
      <w:r w:rsidR="00A7347D">
        <w:t xml:space="preserve"> as </w:t>
      </w:r>
      <w:proofErr w:type="spellStart"/>
      <w:r w:rsidR="00A7347D">
        <w:t>one</w:t>
      </w:r>
      <w:proofErr w:type="spellEnd"/>
      <w:r w:rsidR="00A7347D">
        <w:t xml:space="preserve"> of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priorities</w:t>
      </w:r>
      <w:proofErr w:type="spellEnd"/>
      <w:r w:rsidR="00A7347D">
        <w:t xml:space="preserve"> </w:t>
      </w:r>
      <w:proofErr w:type="spellStart"/>
      <w:r w:rsidR="00A7347D">
        <w:t>within</w:t>
      </w:r>
      <w:proofErr w:type="spellEnd"/>
      <w:r w:rsidR="00A7347D">
        <w:t xml:space="preserve">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guidance</w:t>
      </w:r>
      <w:proofErr w:type="spellEnd"/>
      <w:r w:rsidR="00A7347D">
        <w:t xml:space="preserve"> </w:t>
      </w:r>
      <w:proofErr w:type="spellStart"/>
      <w:r w:rsidR="00A7347D">
        <w:t>systems</w:t>
      </w:r>
      <w:proofErr w:type="spellEnd"/>
      <w:r w:rsidR="00A7347D">
        <w:t xml:space="preserve"> </w:t>
      </w:r>
      <w:r w:rsidR="00A7347D">
        <w:t xml:space="preserve">and </w:t>
      </w:r>
      <w:proofErr w:type="spellStart"/>
      <w:r w:rsidR="00A7347D">
        <w:t>policy</w:t>
      </w:r>
      <w:proofErr w:type="spellEnd"/>
      <w:r w:rsidR="00A7347D">
        <w:t xml:space="preserve"> </w:t>
      </w:r>
      <w:proofErr w:type="spellStart"/>
      <w:r w:rsidR="00A7347D">
        <w:t>development</w:t>
      </w:r>
      <w:proofErr w:type="spellEnd"/>
      <w:r w:rsidR="00A7347D">
        <w:t xml:space="preserve">. </w:t>
      </w:r>
      <w:proofErr w:type="spellStart"/>
      <w:r w:rsidR="00A7347D">
        <w:t>According</w:t>
      </w:r>
      <w:proofErr w:type="spellEnd"/>
      <w:r w:rsidR="00A7347D">
        <w:t xml:space="preserve"> to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Finnish</w:t>
      </w:r>
      <w:proofErr w:type="spellEnd"/>
      <w:r w:rsidR="00A7347D">
        <w:t xml:space="preserve"> National </w:t>
      </w:r>
      <w:proofErr w:type="spellStart"/>
      <w:r w:rsidR="00A7347D">
        <w:t>Strategy</w:t>
      </w:r>
      <w:proofErr w:type="spellEnd"/>
      <w:r w:rsidR="00A7347D">
        <w:t xml:space="preserve"> for Lifelong </w:t>
      </w:r>
      <w:proofErr w:type="spellStart"/>
      <w:r w:rsidR="00A7347D">
        <w:t>Guidance</w:t>
      </w:r>
      <w:proofErr w:type="spellEnd"/>
      <w:r w:rsidR="00A7347D">
        <w:t xml:space="preserve"> 2020–202</w:t>
      </w:r>
      <w:r w:rsidR="00A7347D">
        <w:t xml:space="preserve">8, </w:t>
      </w:r>
      <w:r w:rsidR="00A7347D">
        <w:t xml:space="preserve">Finland </w:t>
      </w:r>
      <w:proofErr w:type="spellStart"/>
      <w:r w:rsidR="00A7347D">
        <w:t>has</w:t>
      </w:r>
      <w:proofErr w:type="spellEnd"/>
      <w:r w:rsidR="00A7347D">
        <w:t xml:space="preserve"> a </w:t>
      </w:r>
      <w:proofErr w:type="spellStart"/>
      <w:r w:rsidR="00A7347D">
        <w:t>strongly</w:t>
      </w:r>
      <w:proofErr w:type="spellEnd"/>
      <w:r w:rsidR="00A7347D">
        <w:t xml:space="preserve"> </w:t>
      </w:r>
      <w:proofErr w:type="spellStart"/>
      <w:r w:rsidR="00A7347D">
        <w:t>professionalised</w:t>
      </w:r>
      <w:proofErr w:type="spellEnd"/>
      <w:r w:rsidR="00A7347D">
        <w:t xml:space="preserve"> </w:t>
      </w:r>
      <w:proofErr w:type="spellStart"/>
      <w:r w:rsidR="00A7347D">
        <w:t>system</w:t>
      </w:r>
      <w:proofErr w:type="spellEnd"/>
      <w:r w:rsidR="00A7347D">
        <w:t xml:space="preserve"> of </w:t>
      </w:r>
      <w:proofErr w:type="spellStart"/>
      <w:r w:rsidR="00A7347D">
        <w:t>guidance</w:t>
      </w:r>
      <w:proofErr w:type="spellEnd"/>
      <w:r w:rsidR="00A7347D">
        <w:t xml:space="preserve"> </w:t>
      </w:r>
      <w:proofErr w:type="spellStart"/>
      <w:r w:rsidR="00A7347D">
        <w:t>by</w:t>
      </w:r>
      <w:proofErr w:type="spellEnd"/>
      <w:r w:rsidR="00A7347D">
        <w:t xml:space="preserve"> </w:t>
      </w:r>
      <w:proofErr w:type="spellStart"/>
      <w:r w:rsidR="00A7347D">
        <w:t>international</w:t>
      </w:r>
      <w:proofErr w:type="spellEnd"/>
      <w:r w:rsidR="00A7347D">
        <w:t xml:space="preserve"> </w:t>
      </w:r>
      <w:proofErr w:type="spellStart"/>
      <w:r w:rsidR="00A7347D">
        <w:t>standards</w:t>
      </w:r>
      <w:proofErr w:type="spellEnd"/>
      <w:r w:rsidR="00A7347D">
        <w:t xml:space="preserve">, </w:t>
      </w:r>
      <w:proofErr w:type="spellStart"/>
      <w:r w:rsidR="00A7347D">
        <w:t>but</w:t>
      </w:r>
      <w:proofErr w:type="spellEnd"/>
      <w:r w:rsidR="00A7347D">
        <w:t xml:space="preserve">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professional</w:t>
      </w:r>
      <w:proofErr w:type="spellEnd"/>
      <w:r w:rsidR="00A7347D">
        <w:t xml:space="preserve"> </w:t>
      </w:r>
      <w:proofErr w:type="spellStart"/>
      <w:r w:rsidR="00A7347D">
        <w:t>titles</w:t>
      </w:r>
      <w:proofErr w:type="spellEnd"/>
      <w:r w:rsidR="00A7347D">
        <w:t xml:space="preserve"> and </w:t>
      </w:r>
      <w:proofErr w:type="spellStart"/>
      <w:r w:rsidR="00A7347D">
        <w:t>qualifications</w:t>
      </w:r>
      <w:proofErr w:type="spellEnd"/>
      <w:r w:rsidR="00A7347D">
        <w:t xml:space="preserve"> </w:t>
      </w:r>
      <w:r w:rsidR="00A7347D">
        <w:t xml:space="preserve">of </w:t>
      </w:r>
      <w:proofErr w:type="spellStart"/>
      <w:r w:rsidR="00A7347D">
        <w:t>those</w:t>
      </w:r>
      <w:proofErr w:type="spellEnd"/>
      <w:r w:rsidR="00A7347D">
        <w:t xml:space="preserve"> </w:t>
      </w:r>
      <w:proofErr w:type="spellStart"/>
      <w:r w:rsidR="00A7347D">
        <w:t>working</w:t>
      </w:r>
      <w:proofErr w:type="spellEnd"/>
      <w:r w:rsidR="00A7347D">
        <w:t xml:space="preserve"> in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field</w:t>
      </w:r>
      <w:proofErr w:type="spellEnd"/>
      <w:r w:rsidR="00A7347D">
        <w:t xml:space="preserve"> </w:t>
      </w:r>
      <w:proofErr w:type="spellStart"/>
      <w:r w:rsidR="00A7347D">
        <w:t>vary</w:t>
      </w:r>
      <w:proofErr w:type="spellEnd"/>
      <w:r w:rsidR="00A7347D">
        <w:t xml:space="preserve">. As a </w:t>
      </w:r>
      <w:proofErr w:type="spellStart"/>
      <w:r w:rsidR="00A7347D">
        <w:t>development</w:t>
      </w:r>
      <w:proofErr w:type="spellEnd"/>
      <w:r w:rsidR="00A7347D">
        <w:t xml:space="preserve"> </w:t>
      </w:r>
      <w:proofErr w:type="spellStart"/>
      <w:r w:rsidR="00A7347D">
        <w:t>proposal</w:t>
      </w:r>
      <w:proofErr w:type="spellEnd"/>
      <w:r w:rsidR="00A7347D">
        <w:t xml:space="preserve">,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strategy</w:t>
      </w:r>
      <w:proofErr w:type="spellEnd"/>
      <w:r w:rsidR="00A7347D">
        <w:t xml:space="preserve"> </w:t>
      </w:r>
      <w:proofErr w:type="spellStart"/>
      <w:r w:rsidR="00A7347D">
        <w:t>presented</w:t>
      </w:r>
      <w:proofErr w:type="spellEnd"/>
      <w:r w:rsidR="00A7347D">
        <w:t xml:space="preserve">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need</w:t>
      </w:r>
      <w:proofErr w:type="spellEnd"/>
      <w:r w:rsidR="00A7347D">
        <w:t xml:space="preserve"> to </w:t>
      </w:r>
      <w:proofErr w:type="spellStart"/>
      <w:r w:rsidR="00A7347D">
        <w:t>draw</w:t>
      </w:r>
      <w:proofErr w:type="spellEnd"/>
      <w:r w:rsidR="00A7347D">
        <w:t xml:space="preserve"> </w:t>
      </w:r>
      <w:proofErr w:type="spellStart"/>
      <w:r w:rsidR="00A7347D">
        <w:t>up</w:t>
      </w:r>
      <w:proofErr w:type="spellEnd"/>
      <w:r w:rsidR="00A7347D">
        <w:t xml:space="preserve"> </w:t>
      </w:r>
      <w:proofErr w:type="spellStart"/>
      <w:r w:rsidR="00A7347D">
        <w:t>national</w:t>
      </w:r>
      <w:proofErr w:type="spellEnd"/>
      <w:r w:rsidR="00A7347D">
        <w:t xml:space="preserve"> </w:t>
      </w:r>
      <w:proofErr w:type="spellStart"/>
      <w:r w:rsidR="00A7347D">
        <w:t>descriptions</w:t>
      </w:r>
      <w:proofErr w:type="spellEnd"/>
      <w:r w:rsidR="00A7347D">
        <w:t xml:space="preserve"> of</w:t>
      </w:r>
      <w:r w:rsidR="00A7347D">
        <w:t xml:space="preserve">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core</w:t>
      </w:r>
      <w:proofErr w:type="spellEnd"/>
      <w:r w:rsidR="00A7347D">
        <w:t xml:space="preserve"> and </w:t>
      </w:r>
      <w:proofErr w:type="spellStart"/>
      <w:r w:rsidR="00A7347D">
        <w:t>special</w:t>
      </w:r>
      <w:proofErr w:type="spellEnd"/>
      <w:r w:rsidR="00A7347D">
        <w:t xml:space="preserve"> </w:t>
      </w:r>
      <w:proofErr w:type="spellStart"/>
      <w:r w:rsidR="00A7347D">
        <w:t>competency</w:t>
      </w:r>
      <w:proofErr w:type="spellEnd"/>
      <w:r w:rsidR="00A7347D">
        <w:t xml:space="preserve"> of </w:t>
      </w:r>
      <w:proofErr w:type="spellStart"/>
      <w:r w:rsidR="00A7347D">
        <w:t>guidance</w:t>
      </w:r>
      <w:proofErr w:type="spellEnd"/>
      <w:r w:rsidR="00A7347D">
        <w:t xml:space="preserve"> </w:t>
      </w:r>
      <w:proofErr w:type="spellStart"/>
      <w:r w:rsidR="00A7347D">
        <w:t>work</w:t>
      </w:r>
      <w:proofErr w:type="spellEnd"/>
      <w:r w:rsidR="00A7347D">
        <w:t xml:space="preserve"> to </w:t>
      </w:r>
      <w:proofErr w:type="spellStart"/>
      <w:r w:rsidR="00A7347D">
        <w:t>improve</w:t>
      </w:r>
      <w:proofErr w:type="spellEnd"/>
      <w:r w:rsidR="00A7347D">
        <w:t xml:space="preserve">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quality</w:t>
      </w:r>
      <w:proofErr w:type="spellEnd"/>
      <w:r w:rsidR="00A7347D">
        <w:t xml:space="preserve"> of </w:t>
      </w:r>
      <w:proofErr w:type="spellStart"/>
      <w:r w:rsidR="00A7347D">
        <w:t>guidance</w:t>
      </w:r>
      <w:proofErr w:type="spellEnd"/>
      <w:r w:rsidR="00A7347D">
        <w:t xml:space="preserve"> and </w:t>
      </w:r>
      <w:proofErr w:type="spellStart"/>
      <w:r w:rsidR="00A7347D">
        <w:t>strengthen</w:t>
      </w:r>
      <w:proofErr w:type="spellEnd"/>
      <w:r w:rsidR="00A7347D">
        <w:t xml:space="preserve">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professionalism</w:t>
      </w:r>
      <w:proofErr w:type="spellEnd"/>
      <w:r w:rsidR="00A7347D">
        <w:t xml:space="preserve"> of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field</w:t>
      </w:r>
      <w:proofErr w:type="spellEnd"/>
      <w:r w:rsidR="00A7347D">
        <w:t xml:space="preserve">. </w:t>
      </w:r>
      <w:proofErr w:type="spellStart"/>
      <w:r w:rsidR="00A7347D">
        <w:t>Guidance</w:t>
      </w:r>
      <w:proofErr w:type="spellEnd"/>
      <w:r w:rsidR="00A7347D">
        <w:t xml:space="preserve"> </w:t>
      </w:r>
      <w:proofErr w:type="spellStart"/>
      <w:r w:rsidR="00A7347D">
        <w:t>competency</w:t>
      </w:r>
      <w:proofErr w:type="spellEnd"/>
      <w:r w:rsidR="00A7347D">
        <w:t xml:space="preserve"> </w:t>
      </w:r>
      <w:proofErr w:type="spellStart"/>
      <w:r w:rsidR="00A7347D">
        <w:t>refers</w:t>
      </w:r>
      <w:proofErr w:type="spellEnd"/>
      <w:r w:rsidR="00A7347D">
        <w:t xml:space="preserve"> to </w:t>
      </w:r>
      <w:proofErr w:type="spellStart"/>
      <w:r w:rsidR="00A7347D">
        <w:t>the</w:t>
      </w:r>
      <w:proofErr w:type="spellEnd"/>
      <w:r w:rsidR="00A7347D">
        <w:t xml:space="preserve"> </w:t>
      </w:r>
      <w:proofErr w:type="spellStart"/>
      <w:r w:rsidR="00A7347D">
        <w:t>knowledge</w:t>
      </w:r>
      <w:proofErr w:type="spellEnd"/>
      <w:r w:rsidR="00A7347D">
        <w:t xml:space="preserve">, </w:t>
      </w:r>
      <w:proofErr w:type="spellStart"/>
      <w:r w:rsidR="00A7347D">
        <w:t>skills</w:t>
      </w:r>
      <w:proofErr w:type="spellEnd"/>
      <w:r w:rsidR="00A7347D">
        <w:t xml:space="preserve">, </w:t>
      </w:r>
      <w:proofErr w:type="spellStart"/>
      <w:r w:rsidR="00A7347D">
        <w:t>competences</w:t>
      </w:r>
      <w:proofErr w:type="spellEnd"/>
      <w:r w:rsidR="00A7347D">
        <w:t xml:space="preserve"> and </w:t>
      </w:r>
      <w:proofErr w:type="spellStart"/>
      <w:r w:rsidR="00A7347D">
        <w:t>attitudes</w:t>
      </w:r>
      <w:proofErr w:type="spellEnd"/>
      <w:r w:rsidR="00A7347D">
        <w:t xml:space="preserve"> </w:t>
      </w:r>
      <w:proofErr w:type="spellStart"/>
      <w:r w:rsidR="00A7347D">
        <w:t>required</w:t>
      </w:r>
      <w:proofErr w:type="spellEnd"/>
      <w:r w:rsidR="00A7347D">
        <w:t xml:space="preserve"> to </w:t>
      </w:r>
      <w:proofErr w:type="spellStart"/>
      <w:r w:rsidR="00A7347D">
        <w:t>undertake</w:t>
      </w:r>
      <w:proofErr w:type="spellEnd"/>
      <w:r w:rsidR="00A7347D">
        <w:t xml:space="preserve"> lifelong </w:t>
      </w:r>
      <w:proofErr w:type="spellStart"/>
      <w:r w:rsidR="00A7347D">
        <w:t>guidance</w:t>
      </w:r>
      <w:proofErr w:type="spellEnd"/>
      <w:r w:rsidR="00A7347D">
        <w:t xml:space="preserve"> </w:t>
      </w:r>
      <w:proofErr w:type="spellStart"/>
      <w:r w:rsidR="00A7347D">
        <w:t>roles</w:t>
      </w:r>
      <w:proofErr w:type="spellEnd"/>
      <w:r w:rsidR="00A7347D">
        <w:t xml:space="preserve"> and </w:t>
      </w:r>
      <w:proofErr w:type="spellStart"/>
      <w:r w:rsidR="00A7347D">
        <w:t>tasks</w:t>
      </w:r>
      <w:proofErr w:type="spellEnd"/>
      <w:r w:rsidR="00A7347D">
        <w:t xml:space="preserve"> in </w:t>
      </w:r>
      <w:proofErr w:type="spellStart"/>
      <w:r w:rsidR="00A7347D">
        <w:t>whichever</w:t>
      </w:r>
      <w:proofErr w:type="spellEnd"/>
      <w:r w:rsidR="00A7347D">
        <w:t xml:space="preserve"> </w:t>
      </w:r>
      <w:proofErr w:type="spellStart"/>
      <w:r w:rsidR="00A7347D">
        <w:t>setting</w:t>
      </w:r>
      <w:proofErr w:type="spellEnd"/>
      <w:r w:rsidR="00A7347D">
        <w:t xml:space="preserve"> </w:t>
      </w:r>
      <w:proofErr w:type="spellStart"/>
      <w:r w:rsidR="00A7347D">
        <w:t>career</w:t>
      </w:r>
      <w:proofErr w:type="spellEnd"/>
      <w:r w:rsidR="00A7347D">
        <w:t xml:space="preserve"> </w:t>
      </w:r>
      <w:proofErr w:type="spellStart"/>
      <w:r w:rsidR="00A7347D">
        <w:t>guidance</w:t>
      </w:r>
      <w:proofErr w:type="spellEnd"/>
      <w:r w:rsidR="00A7347D">
        <w:t xml:space="preserve"> is </w:t>
      </w:r>
      <w:proofErr w:type="spellStart"/>
      <w:r w:rsidR="00A7347D">
        <w:t>provided</w:t>
      </w:r>
      <w:proofErr w:type="spellEnd"/>
      <w:r w:rsidR="00A7347D">
        <w:t xml:space="preserve"> </w:t>
      </w:r>
    </w:p>
    <w:p w14:paraId="3D9C6126" w14:textId="77AE8A2D" w:rsidR="000A13CC" w:rsidRDefault="00000000" w:rsidP="00A7347D">
      <w:pPr>
        <w:spacing w:after="160" w:line="360" w:lineRule="auto"/>
        <w:jc w:val="both"/>
      </w:pPr>
      <w:proofErr w:type="spellStart"/>
      <w:r>
        <w:rPr>
          <w:b/>
          <w:bCs/>
        </w:rPr>
        <w:t>Keywords</w:t>
      </w:r>
      <w:proofErr w:type="spellEnd"/>
      <w:r>
        <w:rPr>
          <w:b/>
          <w:bCs/>
        </w:rPr>
        <w:t xml:space="preserve">: </w:t>
      </w:r>
      <w:proofErr w:type="spellStart"/>
      <w:r w:rsidR="00A7347D">
        <w:t>career</w:t>
      </w:r>
      <w:proofErr w:type="spellEnd"/>
      <w:r w:rsidR="00A7347D">
        <w:t xml:space="preserve"> </w:t>
      </w:r>
      <w:proofErr w:type="spellStart"/>
      <w:r w:rsidR="00A7347D">
        <w:t>development</w:t>
      </w:r>
      <w:proofErr w:type="spellEnd"/>
      <w:r w:rsidR="00A7347D">
        <w:t xml:space="preserve">, </w:t>
      </w:r>
      <w:proofErr w:type="spellStart"/>
      <w:r w:rsidR="00A7347D">
        <w:t>competency</w:t>
      </w:r>
      <w:proofErr w:type="spellEnd"/>
      <w:r w:rsidR="00A7347D">
        <w:t xml:space="preserve">, </w:t>
      </w:r>
    </w:p>
    <w:p w14:paraId="3347BCA9" w14:textId="77777777" w:rsidR="000A13CC" w:rsidRDefault="000A13CC">
      <w:pPr>
        <w:spacing w:after="60" w:line="360" w:lineRule="auto"/>
      </w:pPr>
    </w:p>
    <w:p w14:paraId="621D5F4E" w14:textId="77777777" w:rsidR="000A13CC" w:rsidRDefault="00000000">
      <w:pPr>
        <w:spacing w:after="60" w:line="360" w:lineRule="auto"/>
      </w:pPr>
      <w:proofErr w:type="spellStart"/>
      <w:r>
        <w:rPr>
          <w:b/>
          <w:bCs/>
        </w:rPr>
        <w:t>Introduction</w:t>
      </w:r>
      <w:proofErr w:type="spellEnd"/>
    </w:p>
    <w:p w14:paraId="56138C24" w14:textId="62AF4120" w:rsidR="00A7347D" w:rsidRDefault="00A7347D" w:rsidP="00A7347D">
      <w:pPr>
        <w:spacing w:after="60" w:line="360" w:lineRule="auto"/>
      </w:pP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of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competency</w:t>
      </w:r>
      <w:proofErr w:type="spellEnd"/>
      <w:r>
        <w:t xml:space="preserve"> </w:t>
      </w:r>
      <w:proofErr w:type="spellStart"/>
      <w:r>
        <w:t>descriptions</w:t>
      </w:r>
      <w:proofErr w:type="spellEnd"/>
      <w:r>
        <w:t xml:space="preserve"> is </w:t>
      </w:r>
      <w:proofErr w:type="spellStart"/>
      <w:r>
        <w:t>based</w:t>
      </w:r>
      <w:proofErr w:type="spellEnd"/>
      <w:r>
        <w:t xml:space="preserve"> </w:t>
      </w:r>
      <w:r>
        <w:t xml:space="preserve">on a </w:t>
      </w:r>
      <w:proofErr w:type="spellStart"/>
      <w:r>
        <w:t>literature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examined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and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competency</w:t>
      </w:r>
      <w:proofErr w:type="spellEnd"/>
      <w:r>
        <w:t xml:space="preserve"> </w:t>
      </w:r>
      <w:proofErr w:type="spellStart"/>
      <w:r>
        <w:t>descriptions</w:t>
      </w:r>
      <w:proofErr w:type="spellEnd"/>
      <w:r>
        <w:t xml:space="preserve"> for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proven</w:t>
      </w:r>
      <w:proofErr w:type="spellEnd"/>
      <w:r>
        <w:t xml:space="preserve"> </w:t>
      </w:r>
      <w:r>
        <w:t xml:space="preserve">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regardless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context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organised</w:t>
      </w:r>
      <w:proofErr w:type="spellEnd"/>
      <w:r>
        <w:t xml:space="preserve">.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initiatives</w:t>
      </w:r>
      <w:proofErr w:type="spellEnd"/>
      <w:r>
        <w:t xml:space="preserve"> (e.g. Australia, Canada, Germany, </w:t>
      </w:r>
      <w:proofErr w:type="spellStart"/>
      <w:r>
        <w:t>Norway</w:t>
      </w:r>
      <w:proofErr w:type="spellEnd"/>
      <w:r>
        <w:t>, Scotland) and</w:t>
      </w:r>
      <w:r>
        <w:t xml:space="preserve"> </w:t>
      </w:r>
      <w:proofErr w:type="spellStart"/>
      <w:r>
        <w:t>competency</w:t>
      </w:r>
      <w:proofErr w:type="spellEnd"/>
      <w:r>
        <w:t xml:space="preserve"> </w:t>
      </w:r>
      <w:proofErr w:type="spellStart"/>
      <w:r>
        <w:t>frameworks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organisations</w:t>
      </w:r>
      <w:proofErr w:type="spellEnd"/>
      <w:r>
        <w:t xml:space="preserve"> </w:t>
      </w:r>
      <w:r>
        <w:t xml:space="preserve">(e.g. IAEVG, NCDA, APCDA) a </w:t>
      </w:r>
      <w:proofErr w:type="spellStart"/>
      <w:r>
        <w:t>draft</w:t>
      </w:r>
      <w:proofErr w:type="spellEnd"/>
      <w:r>
        <w:t xml:space="preserve"> </w:t>
      </w:r>
      <w:proofErr w:type="spellStart"/>
      <w:r>
        <w:t>proposal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drafted</w:t>
      </w:r>
      <w:proofErr w:type="spellEnd"/>
      <w:r>
        <w:t xml:space="preserve"> for </w:t>
      </w:r>
      <w:proofErr w:type="spellStart"/>
      <w:r>
        <w:t>consultation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Finnish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>.</w:t>
      </w:r>
    </w:p>
    <w:p w14:paraId="28B7097B" w14:textId="77777777" w:rsidR="00A7347D" w:rsidRDefault="00A7347D" w:rsidP="00A7347D">
      <w:pPr>
        <w:spacing w:after="60" w:line="360" w:lineRule="auto"/>
        <w:rPr>
          <w:b/>
          <w:bCs/>
        </w:rPr>
      </w:pPr>
      <w:proofErr w:type="spellStart"/>
      <w:r>
        <w:t>A</w:t>
      </w:r>
      <w:r>
        <w:t>ltogether</w:t>
      </w:r>
      <w:proofErr w:type="spellEnd"/>
      <w:r>
        <w:t xml:space="preserve"> 665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participated</w:t>
      </w:r>
      <w:proofErr w:type="spellEnd"/>
      <w:r>
        <w:t xml:space="preserve"> in 12 </w:t>
      </w:r>
      <w:proofErr w:type="spellStart"/>
      <w:r>
        <w:t>workshops</w:t>
      </w:r>
      <w:proofErr w:type="spellEnd"/>
      <w:r>
        <w:t xml:space="preserve"> to </w:t>
      </w:r>
      <w:proofErr w:type="spellStart"/>
      <w:r>
        <w:t>reflect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proposes</w:t>
      </w:r>
      <w:proofErr w:type="spellEnd"/>
      <w:r>
        <w:t xml:space="preserve"> </w:t>
      </w:r>
      <w:proofErr w:type="spellStart"/>
      <w:r>
        <w:t>draft</w:t>
      </w:r>
      <w:proofErr w:type="spellEnd"/>
      <w:r>
        <w:t xml:space="preserve"> </w:t>
      </w:r>
      <w:proofErr w:type="spellStart"/>
      <w:r>
        <w:t>competence</w:t>
      </w:r>
      <w:proofErr w:type="spellEnd"/>
      <w:r>
        <w:t xml:space="preserve"> </w:t>
      </w:r>
      <w:proofErr w:type="spellStart"/>
      <w:r>
        <w:t>descriptions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practitioners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levels</w:t>
      </w:r>
      <w:proofErr w:type="spellEnd"/>
      <w:r>
        <w:t xml:space="preserve"> of </w:t>
      </w:r>
      <w:proofErr w:type="spellStart"/>
      <w:r>
        <w:t>education</w:t>
      </w:r>
      <w:proofErr w:type="spellEnd"/>
      <w:r>
        <w:t xml:space="preserve">, </w:t>
      </w:r>
      <w:proofErr w:type="spellStart"/>
      <w:r>
        <w:t>public</w:t>
      </w:r>
      <w:proofErr w:type="spellEnd"/>
      <w:r>
        <w:t xml:space="preserve"> and </w:t>
      </w:r>
      <w:proofErr w:type="spellStart"/>
      <w:r>
        <w:t>private</w:t>
      </w:r>
      <w:proofErr w:type="spellEnd"/>
      <w:r>
        <w:t xml:space="preserve"> </w:t>
      </w:r>
      <w:proofErr w:type="spellStart"/>
      <w:r>
        <w:t>employment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youth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’ </w:t>
      </w:r>
      <w:proofErr w:type="spellStart"/>
      <w:r>
        <w:t>organisations</w:t>
      </w:r>
      <w:proofErr w:type="spellEnd"/>
      <w:r>
        <w:t xml:space="preserve">,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organisations</w:t>
      </w:r>
      <w:proofErr w:type="spellEnd"/>
      <w:r>
        <w:t xml:space="preserve">,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units</w:t>
      </w:r>
      <w:proofErr w:type="spellEnd"/>
      <w:r>
        <w:t xml:space="preserve">, </w:t>
      </w:r>
      <w:proofErr w:type="spellStart"/>
      <w:r>
        <w:t>ministries</w:t>
      </w:r>
      <w:proofErr w:type="spellEnd"/>
      <w:r>
        <w:t xml:space="preserve">, </w:t>
      </w:r>
      <w:proofErr w:type="spellStart"/>
      <w:r>
        <w:t>regional</w:t>
      </w:r>
      <w:proofErr w:type="spellEnd"/>
      <w:r>
        <w:t xml:space="preserve"> and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administrations</w:t>
      </w:r>
      <w:proofErr w:type="spellEnd"/>
      <w:r>
        <w:t xml:space="preserve">, and </w:t>
      </w:r>
      <w:proofErr w:type="spellStart"/>
      <w:r>
        <w:t>expert</w:t>
      </w:r>
      <w:proofErr w:type="spellEnd"/>
      <w:r>
        <w:t xml:space="preserve"> </w:t>
      </w:r>
      <w:proofErr w:type="spellStart"/>
      <w:r>
        <w:t>bodies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evolving</w:t>
      </w:r>
      <w:proofErr w:type="spellEnd"/>
      <w:r>
        <w:t xml:space="preserve"> </w:t>
      </w:r>
      <w:proofErr w:type="spellStart"/>
      <w:r>
        <w:t>draft</w:t>
      </w:r>
      <w:proofErr w:type="spellEnd"/>
      <w:r>
        <w:t xml:space="preserve"> </w:t>
      </w:r>
      <w:proofErr w:type="spellStart"/>
      <w:r>
        <w:t>proposal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online</w:t>
      </w:r>
      <w:proofErr w:type="spellEnd"/>
      <w:r>
        <w:t xml:space="preserve"> for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consutation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joint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lastRenderedPageBreak/>
        <w:t>workshops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reflected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trends</w:t>
      </w:r>
      <w:proofErr w:type="spellEnd"/>
      <w:r>
        <w:t xml:space="preserve"> </w:t>
      </w:r>
      <w:r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society</w:t>
      </w:r>
      <w:proofErr w:type="spellEnd"/>
      <w:r>
        <w:t xml:space="preserve"> and </w:t>
      </w:r>
      <w:proofErr w:type="spellStart"/>
      <w:r>
        <w:t>working</w:t>
      </w:r>
      <w:proofErr w:type="spellEnd"/>
      <w:r>
        <w:t xml:space="preserve"> life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impact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and </w:t>
      </w:r>
      <w:proofErr w:type="spellStart"/>
      <w:r>
        <w:t>practices</w:t>
      </w:r>
      <w:proofErr w:type="spellEnd"/>
      <w:r>
        <w:t xml:space="preserve">.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feedback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proposal</w:t>
      </w:r>
      <w:proofErr w:type="spellEnd"/>
      <w:r>
        <w:t xml:space="preserve"> for</w:t>
      </w:r>
      <w:r>
        <w:t xml:space="preserve"> </w:t>
      </w:r>
      <w:proofErr w:type="spellStart"/>
      <w:r>
        <w:t>competency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constructed</w:t>
      </w:r>
      <w:proofErr w:type="spellEnd"/>
      <w:r>
        <w:t xml:space="preserve"> and </w:t>
      </w:r>
      <w:proofErr w:type="spellStart"/>
      <w:r>
        <w:t>pilot</w:t>
      </w:r>
      <w:proofErr w:type="spellEnd"/>
      <w:r>
        <w:t xml:space="preserve"> </w:t>
      </w:r>
      <w:proofErr w:type="spellStart"/>
      <w:r>
        <w:t>tested</w:t>
      </w:r>
      <w:proofErr w:type="spellEnd"/>
      <w:r>
        <w:t xml:space="preserve"> in </w:t>
      </w:r>
      <w:proofErr w:type="spellStart"/>
      <w:r>
        <w:t>workshops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units</w:t>
      </w:r>
      <w:proofErr w:type="spellEnd"/>
      <w:r>
        <w:t xml:space="preserve"> and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group</w:t>
      </w:r>
      <w:proofErr w:type="spellEnd"/>
      <w:r>
        <w:t xml:space="preserve"> of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settings</w:t>
      </w:r>
      <w:proofErr w:type="spellEnd"/>
      <w:r>
        <w:rPr>
          <w:b/>
          <w:bCs/>
        </w:rPr>
        <w:t xml:space="preserve"> </w:t>
      </w:r>
    </w:p>
    <w:p w14:paraId="33C40934" w14:textId="77777777" w:rsidR="00A7347D" w:rsidRDefault="00A7347D" w:rsidP="00A7347D">
      <w:pPr>
        <w:spacing w:after="60" w:line="360" w:lineRule="auto"/>
        <w:rPr>
          <w:b/>
          <w:bCs/>
        </w:rPr>
      </w:pPr>
    </w:p>
    <w:p w14:paraId="49B49504" w14:textId="450FB221" w:rsidR="00A7347D" w:rsidRPr="00A7347D" w:rsidRDefault="00A7347D" w:rsidP="00A7347D">
      <w:pPr>
        <w:spacing w:after="60" w:line="360" w:lineRule="auto"/>
        <w:rPr>
          <w:b/>
          <w:bCs/>
        </w:rPr>
      </w:pPr>
      <w:proofErr w:type="spellStart"/>
      <w:r w:rsidRPr="00A7347D">
        <w:rPr>
          <w:b/>
          <w:bCs/>
        </w:rPr>
        <w:t>C</w:t>
      </w:r>
      <w:r>
        <w:rPr>
          <w:b/>
          <w:bCs/>
        </w:rPr>
        <w:t>ompetency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framwork</w:t>
      </w:r>
      <w:proofErr w:type="spellEnd"/>
      <w:r>
        <w:rPr>
          <w:b/>
          <w:bCs/>
        </w:rPr>
        <w:t xml:space="preserve"> for </w:t>
      </w:r>
      <w:proofErr w:type="spellStart"/>
      <w:r>
        <w:rPr>
          <w:b/>
          <w:bCs/>
        </w:rPr>
        <w:t>career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professionals</w:t>
      </w:r>
      <w:proofErr w:type="spellEnd"/>
      <w:r>
        <w:rPr>
          <w:b/>
          <w:bCs/>
        </w:rPr>
        <w:t xml:space="preserve"> </w:t>
      </w:r>
    </w:p>
    <w:p w14:paraId="7A5F77CF" w14:textId="2BABE351" w:rsidR="00A7347D" w:rsidRPr="00A7347D" w:rsidRDefault="00A7347D" w:rsidP="00A7347D">
      <w:pPr>
        <w:spacing w:after="60" w:line="360" w:lineRule="auto"/>
      </w:pPr>
      <w:proofErr w:type="spellStart"/>
      <w:r w:rsidRPr="00A7347D">
        <w:t>The</w:t>
      </w:r>
      <w:proofErr w:type="spellEnd"/>
      <w:r w:rsidR="00E0492F">
        <w:t xml:space="preserve"> </w:t>
      </w:r>
      <w:proofErr w:type="spellStart"/>
      <w:r w:rsidR="00E0492F">
        <w:t>presented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framework</w:t>
      </w:r>
      <w:proofErr w:type="spellEnd"/>
      <w:r w:rsidRPr="00A7347D">
        <w:t xml:space="preserve"> </w:t>
      </w:r>
      <w:proofErr w:type="spellStart"/>
      <w:r w:rsidRPr="00A7347D">
        <w:t>consists</w:t>
      </w:r>
      <w:proofErr w:type="spellEnd"/>
      <w:r w:rsidRPr="00A7347D">
        <w:t xml:space="preserve"> of </w:t>
      </w:r>
      <w:proofErr w:type="spellStart"/>
      <w:r w:rsidRPr="00A7347D">
        <w:t>three</w:t>
      </w:r>
      <w:proofErr w:type="spellEnd"/>
      <w:r w:rsidRPr="00A7347D">
        <w:t xml:space="preserve"> main </w:t>
      </w:r>
      <w:proofErr w:type="spellStart"/>
      <w:r w:rsidRPr="00A7347D">
        <w:t>areas</w:t>
      </w:r>
      <w:proofErr w:type="spellEnd"/>
      <w:r w:rsidRPr="00A7347D">
        <w:t xml:space="preserve">: </w:t>
      </w:r>
      <w:proofErr w:type="spellStart"/>
      <w:r w:rsidRPr="00A7347D">
        <w:t>professionalism</w:t>
      </w:r>
      <w:proofErr w:type="spellEnd"/>
      <w:r w:rsidRPr="00A7347D">
        <w:t xml:space="preserve">, </w:t>
      </w:r>
      <w:proofErr w:type="spellStart"/>
      <w:r w:rsidRPr="00A7347D">
        <w:t>client</w:t>
      </w:r>
      <w:proofErr w:type="spellEnd"/>
      <w:r w:rsidRPr="00A7347D">
        <w:t xml:space="preserve"> </w:t>
      </w:r>
      <w:proofErr w:type="spellStart"/>
      <w:r w:rsidRPr="00A7347D">
        <w:t>work</w:t>
      </w:r>
      <w:proofErr w:type="spellEnd"/>
      <w:r w:rsidRPr="00A7347D">
        <w:t xml:space="preserve"> and </w:t>
      </w:r>
      <w:proofErr w:type="spellStart"/>
      <w:r w:rsidRPr="00A7347D">
        <w:t>systemic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. </w:t>
      </w:r>
      <w:proofErr w:type="spellStart"/>
      <w:r w:rsidRPr="00A7347D">
        <w:t>Together</w:t>
      </w:r>
      <w:proofErr w:type="spellEnd"/>
      <w:r w:rsidRPr="00A7347D">
        <w:t xml:space="preserve"> </w:t>
      </w:r>
      <w:proofErr w:type="spellStart"/>
      <w:r w:rsidRPr="00A7347D">
        <w:t>these</w:t>
      </w:r>
      <w:proofErr w:type="spellEnd"/>
      <w:r w:rsidRPr="00A7347D">
        <w:t xml:space="preserve"> </w:t>
      </w:r>
      <w:proofErr w:type="spellStart"/>
      <w:r w:rsidRPr="00A7347D">
        <w:t>three</w:t>
      </w:r>
      <w:proofErr w:type="spellEnd"/>
      <w:r w:rsidRPr="00A7347D">
        <w:t xml:space="preserve"> main </w:t>
      </w:r>
      <w:proofErr w:type="spellStart"/>
      <w:r w:rsidRPr="00A7347D">
        <w:t>areas</w:t>
      </w:r>
      <w:proofErr w:type="spellEnd"/>
      <w:r w:rsidRPr="00A7347D">
        <w:t xml:space="preserve"> </w:t>
      </w:r>
      <w:proofErr w:type="spellStart"/>
      <w:r w:rsidRPr="00A7347D">
        <w:t>form</w:t>
      </w:r>
      <w:proofErr w:type="spellEnd"/>
      <w:r w:rsidRPr="00A7347D">
        <w:t xml:space="preserve"> a </w:t>
      </w:r>
      <w:proofErr w:type="spellStart"/>
      <w:r w:rsidRPr="00A7347D">
        <w:t>strong</w:t>
      </w:r>
      <w:proofErr w:type="spellEnd"/>
      <w:r w:rsidRPr="00A7347D">
        <w:t xml:space="preserve"> </w:t>
      </w:r>
      <w:proofErr w:type="spellStart"/>
      <w:r w:rsidRPr="00A7347D">
        <w:t>foundation</w:t>
      </w:r>
      <w:proofErr w:type="spellEnd"/>
      <w:r w:rsidRPr="00A7347D">
        <w:t xml:space="preserve"> for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shared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of </w:t>
      </w:r>
      <w:proofErr w:type="spellStart"/>
      <w:r w:rsidRPr="00A7347D">
        <w:t>professionals</w:t>
      </w:r>
      <w:proofErr w:type="spellEnd"/>
      <w:r w:rsidRPr="00A7347D">
        <w:t xml:space="preserve"> </w:t>
      </w:r>
      <w:proofErr w:type="spellStart"/>
      <w:r w:rsidRPr="00A7347D">
        <w:t>working</w:t>
      </w:r>
      <w:proofErr w:type="spellEnd"/>
      <w:r w:rsidRPr="00A7347D">
        <w:t xml:space="preserve"> in </w:t>
      </w:r>
      <w:proofErr w:type="spellStart"/>
      <w:r w:rsidRPr="00A7347D">
        <w:t>different</w:t>
      </w:r>
      <w:proofErr w:type="spellEnd"/>
      <w:r w:rsidRPr="00A7347D">
        <w:t xml:space="preserve"> </w:t>
      </w:r>
      <w:proofErr w:type="spellStart"/>
      <w:r w:rsidRPr="00A7347D">
        <w:t>settings</w:t>
      </w:r>
      <w:proofErr w:type="spellEnd"/>
      <w:r w:rsidRPr="00A7347D">
        <w:t xml:space="preserve"> in lifelong</w:t>
      </w:r>
      <w:r w:rsidRPr="00A7347D">
        <w:t xml:space="preserve"> </w:t>
      </w:r>
      <w:proofErr w:type="spellStart"/>
      <w:r w:rsidRPr="00A7347D">
        <w:t>guidance</w:t>
      </w:r>
      <w:proofErr w:type="spellEnd"/>
      <w:r w:rsidRPr="00A7347D">
        <w:t xml:space="preserve">.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descriptions</w:t>
      </w:r>
      <w:proofErr w:type="spellEnd"/>
      <w:r w:rsidRPr="00A7347D">
        <w:t xml:space="preserve"> </w:t>
      </w:r>
      <w:proofErr w:type="spellStart"/>
      <w:r w:rsidRPr="00A7347D">
        <w:t>consist</w:t>
      </w:r>
      <w:proofErr w:type="spellEnd"/>
      <w:r w:rsidRPr="00A7347D">
        <w:t xml:space="preserve"> of 12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areas</w:t>
      </w:r>
      <w:proofErr w:type="spellEnd"/>
      <w:r w:rsidRPr="00A7347D">
        <w:t xml:space="preserve">, </w:t>
      </w:r>
      <w:proofErr w:type="spellStart"/>
      <w:r w:rsidRPr="00A7347D">
        <w:t>which</w:t>
      </w:r>
      <w:proofErr w:type="spellEnd"/>
      <w:r w:rsidRPr="00A7347D">
        <w:t xml:space="preserve"> </w:t>
      </w:r>
      <w:proofErr w:type="spellStart"/>
      <w:r w:rsidRPr="00A7347D">
        <w:t>are</w:t>
      </w:r>
      <w:proofErr w:type="spellEnd"/>
      <w:r w:rsidRPr="00A7347D">
        <w:t xml:space="preserve"> </w:t>
      </w:r>
      <w:proofErr w:type="spellStart"/>
      <w:r w:rsidRPr="00A7347D">
        <w:t>divided</w:t>
      </w:r>
      <w:proofErr w:type="spellEnd"/>
      <w:r w:rsidRPr="00A7347D">
        <w:t xml:space="preserve"> into </w:t>
      </w:r>
      <w:proofErr w:type="spellStart"/>
      <w:r w:rsidRPr="00A7347D">
        <w:t>more</w:t>
      </w:r>
      <w:proofErr w:type="spellEnd"/>
      <w:r w:rsidRPr="00A7347D">
        <w:t xml:space="preserve"> </w:t>
      </w:r>
      <w:proofErr w:type="spellStart"/>
      <w:r w:rsidRPr="00A7347D">
        <w:t>detailed</w:t>
      </w:r>
      <w:proofErr w:type="spellEnd"/>
      <w:r w:rsidRPr="00A7347D">
        <w:t xml:space="preserve"> </w:t>
      </w:r>
      <w:proofErr w:type="spellStart"/>
      <w:r w:rsidRPr="00A7347D">
        <w:t>smaller</w:t>
      </w:r>
      <w:proofErr w:type="spellEnd"/>
      <w:r w:rsidRPr="00A7347D">
        <w:t xml:space="preserve"> </w:t>
      </w:r>
      <w:proofErr w:type="spellStart"/>
      <w:r w:rsidRPr="00A7347D">
        <w:t>parts</w:t>
      </w:r>
      <w:proofErr w:type="spellEnd"/>
      <w:r w:rsidRPr="00A7347D">
        <w:t xml:space="preserve">.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area</w:t>
      </w:r>
      <w:proofErr w:type="spellEnd"/>
      <w:r w:rsidRPr="00A7347D">
        <w:t xml:space="preserve"> </w:t>
      </w:r>
      <w:proofErr w:type="spellStart"/>
      <w:r w:rsidRPr="00A7347D">
        <w:t>describes</w:t>
      </w:r>
      <w:proofErr w:type="spellEnd"/>
      <w:r w:rsidRPr="00A7347D">
        <w:t xml:space="preserve">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individualised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needed</w:t>
      </w:r>
      <w:proofErr w:type="spellEnd"/>
      <w:r w:rsidRPr="00A7347D">
        <w:t xml:space="preserve"> in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work</w:t>
      </w:r>
      <w:proofErr w:type="spellEnd"/>
      <w:r w:rsidRPr="00A7347D">
        <w:t xml:space="preserve"> of a </w:t>
      </w:r>
      <w:proofErr w:type="spellStart"/>
      <w:r w:rsidRPr="00A7347D">
        <w:t>career</w:t>
      </w:r>
      <w:proofErr w:type="spellEnd"/>
      <w:r w:rsidRPr="00A7347D">
        <w:t xml:space="preserve"> </w:t>
      </w:r>
      <w:proofErr w:type="spellStart"/>
      <w:r w:rsidRPr="00A7347D">
        <w:t>professional</w:t>
      </w:r>
      <w:proofErr w:type="spellEnd"/>
      <w:r w:rsidRPr="00A7347D">
        <w:t xml:space="preserve"> </w:t>
      </w:r>
      <w:proofErr w:type="spellStart"/>
      <w:r w:rsidRPr="00A7347D">
        <w:t>now</w:t>
      </w:r>
      <w:proofErr w:type="spellEnd"/>
      <w:r w:rsidRPr="00A7347D">
        <w:t xml:space="preserve"> and in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future</w:t>
      </w:r>
      <w:proofErr w:type="spellEnd"/>
      <w:r w:rsidRPr="00A7347D">
        <w:t>.</w:t>
      </w:r>
      <w:r w:rsidRPr="00A7347D">
        <w:t xml:space="preserve"> </w:t>
      </w:r>
      <w:proofErr w:type="spellStart"/>
      <w:r w:rsidRPr="00A7347D">
        <w:t>Each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area</w:t>
      </w:r>
      <w:proofErr w:type="spellEnd"/>
      <w:r w:rsidRPr="00A7347D">
        <w:t xml:space="preserve"> </w:t>
      </w:r>
      <w:proofErr w:type="spellStart"/>
      <w:r w:rsidRPr="00A7347D">
        <w:t>consists</w:t>
      </w:r>
      <w:proofErr w:type="spellEnd"/>
      <w:r w:rsidRPr="00A7347D">
        <w:t xml:space="preserve"> of </w:t>
      </w:r>
      <w:proofErr w:type="spellStart"/>
      <w:r w:rsidRPr="00A7347D">
        <w:t>related</w:t>
      </w:r>
      <w:proofErr w:type="spellEnd"/>
      <w:r w:rsidRPr="00A7347D">
        <w:t xml:space="preserve"> </w:t>
      </w:r>
      <w:proofErr w:type="spellStart"/>
      <w:r w:rsidRPr="00A7347D">
        <w:t>key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descriptions</w:t>
      </w:r>
      <w:proofErr w:type="spellEnd"/>
      <w:r w:rsidRPr="00A7347D">
        <w:t xml:space="preserve">, </w:t>
      </w:r>
      <w:proofErr w:type="spellStart"/>
      <w:r w:rsidRPr="00A7347D">
        <w:t>which</w:t>
      </w:r>
      <w:proofErr w:type="spellEnd"/>
      <w:r w:rsidRPr="00A7347D">
        <w:t xml:space="preserve"> </w:t>
      </w:r>
      <w:proofErr w:type="spellStart"/>
      <w:r w:rsidRPr="00A7347D">
        <w:t>ensure</w:t>
      </w:r>
      <w:proofErr w:type="spellEnd"/>
      <w:r w:rsidRPr="00A7347D">
        <w:t xml:space="preserve"> </w:t>
      </w:r>
      <w:proofErr w:type="spellStart"/>
      <w:r w:rsidRPr="00A7347D">
        <w:t>that</w:t>
      </w:r>
      <w:proofErr w:type="spellEnd"/>
      <w:r w:rsidRPr="00A7347D">
        <w:t xml:space="preserve">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transversal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required</w:t>
      </w:r>
      <w:proofErr w:type="spellEnd"/>
      <w:r w:rsidRPr="00A7347D">
        <w:t xml:space="preserve"> </w:t>
      </w:r>
      <w:proofErr w:type="spellStart"/>
      <w:r w:rsidRPr="00A7347D">
        <w:t>by</w:t>
      </w:r>
      <w:proofErr w:type="spellEnd"/>
      <w:r w:rsidRPr="00A7347D">
        <w:t xml:space="preserve"> </w:t>
      </w:r>
      <w:proofErr w:type="spellStart"/>
      <w:r w:rsidRPr="00A7347D">
        <w:t>each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area</w:t>
      </w:r>
      <w:proofErr w:type="spellEnd"/>
      <w:r w:rsidRPr="00A7347D">
        <w:t xml:space="preserve"> is </w:t>
      </w:r>
      <w:proofErr w:type="spellStart"/>
      <w:r w:rsidRPr="00A7347D">
        <w:t>taken</w:t>
      </w:r>
      <w:proofErr w:type="spellEnd"/>
      <w:r w:rsidRPr="00A7347D">
        <w:t xml:space="preserve"> into </w:t>
      </w:r>
      <w:proofErr w:type="spellStart"/>
      <w:r w:rsidRPr="00A7347D">
        <w:t>account</w:t>
      </w:r>
      <w:proofErr w:type="spellEnd"/>
      <w:r w:rsidRPr="00A7347D">
        <w:t>.</w:t>
      </w:r>
    </w:p>
    <w:p w14:paraId="71B18BDC" w14:textId="77777777" w:rsidR="00A7347D" w:rsidRPr="00A7347D" w:rsidRDefault="00A7347D" w:rsidP="00A7347D">
      <w:pPr>
        <w:spacing w:after="60" w:line="360" w:lineRule="auto"/>
        <w:rPr>
          <w:b/>
          <w:bCs/>
        </w:rPr>
      </w:pPr>
    </w:p>
    <w:p w14:paraId="5D1490AA" w14:textId="3F58C146" w:rsidR="00A7347D" w:rsidRPr="00A7347D" w:rsidRDefault="00A7347D" w:rsidP="00A7347D">
      <w:pPr>
        <w:spacing w:after="60" w:line="360" w:lineRule="auto"/>
        <w:rPr>
          <w:b/>
          <w:bCs/>
        </w:rPr>
      </w:pPr>
      <w:r w:rsidRPr="00A7347D">
        <w:rPr>
          <w:b/>
          <w:bCs/>
        </w:rPr>
        <w:t>O</w:t>
      </w:r>
      <w:r>
        <w:rPr>
          <w:b/>
          <w:bCs/>
        </w:rPr>
        <w:t xml:space="preserve">nline </w:t>
      </w:r>
      <w:proofErr w:type="spellStart"/>
      <w:r>
        <w:rPr>
          <w:b/>
          <w:bCs/>
        </w:rPr>
        <w:t>tool</w:t>
      </w:r>
      <w:proofErr w:type="spellEnd"/>
      <w:r>
        <w:rPr>
          <w:b/>
          <w:bCs/>
        </w:rPr>
        <w:t xml:space="preserve"> for </w:t>
      </w:r>
      <w:proofErr w:type="spellStart"/>
      <w:r>
        <w:rPr>
          <w:b/>
          <w:bCs/>
        </w:rPr>
        <w:t>self-assesment</w:t>
      </w:r>
      <w:proofErr w:type="spellEnd"/>
      <w:r>
        <w:rPr>
          <w:b/>
          <w:bCs/>
        </w:rPr>
        <w:t xml:space="preserve"> for </w:t>
      </w:r>
      <w:proofErr w:type="spellStart"/>
      <w:r>
        <w:rPr>
          <w:b/>
          <w:bCs/>
        </w:rPr>
        <w:t>career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professionals</w:t>
      </w:r>
      <w:proofErr w:type="spellEnd"/>
      <w:r>
        <w:rPr>
          <w:b/>
          <w:bCs/>
        </w:rPr>
        <w:t xml:space="preserve"> </w:t>
      </w:r>
    </w:p>
    <w:p w14:paraId="1F612BBA" w14:textId="55A69271" w:rsidR="00A7347D" w:rsidRPr="00A7347D" w:rsidRDefault="00A7347D" w:rsidP="00A7347D">
      <w:pPr>
        <w:spacing w:after="60" w:line="360" w:lineRule="auto"/>
      </w:pP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online</w:t>
      </w:r>
      <w:proofErr w:type="spellEnd"/>
      <w:r w:rsidRPr="00A7347D">
        <w:t xml:space="preserve"> </w:t>
      </w:r>
      <w:proofErr w:type="spellStart"/>
      <w:r w:rsidRPr="00A7347D">
        <w:t>assessment</w:t>
      </w:r>
      <w:proofErr w:type="spellEnd"/>
      <w:r w:rsidRPr="00A7347D">
        <w:t xml:space="preserve"> </w:t>
      </w:r>
      <w:proofErr w:type="spellStart"/>
      <w:r w:rsidRPr="00A7347D">
        <w:t>tool</w:t>
      </w:r>
      <w:proofErr w:type="spellEnd"/>
      <w:r w:rsidRPr="00A7347D">
        <w:t xml:space="preserve"> (Kettunen et al., 2023) </w:t>
      </w:r>
      <w:proofErr w:type="spellStart"/>
      <w:r w:rsidRPr="00A7347D">
        <w:t>based</w:t>
      </w:r>
      <w:proofErr w:type="spellEnd"/>
      <w:r w:rsidRPr="00A7347D">
        <w:t xml:space="preserve"> on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descriptors</w:t>
      </w:r>
      <w:proofErr w:type="spellEnd"/>
      <w:r w:rsidRPr="00A7347D">
        <w:t xml:space="preserve"> </w:t>
      </w:r>
      <w:proofErr w:type="spellStart"/>
      <w:r w:rsidRPr="00A7347D">
        <w:t>are</w:t>
      </w:r>
      <w:proofErr w:type="spellEnd"/>
      <w:r w:rsidRPr="00A7347D">
        <w:t xml:space="preserve"> </w:t>
      </w:r>
      <w:proofErr w:type="spellStart"/>
      <w:r w:rsidRPr="00A7347D">
        <w:t>designed</w:t>
      </w:r>
      <w:proofErr w:type="spellEnd"/>
      <w:r w:rsidRPr="00A7347D">
        <w:t xml:space="preserve"> to </w:t>
      </w:r>
      <w:proofErr w:type="spellStart"/>
      <w:r w:rsidRPr="00A7347D">
        <w:t>support</w:t>
      </w:r>
      <w:proofErr w:type="spellEnd"/>
      <w:r w:rsidRPr="00A7347D">
        <w:t xml:space="preserve"> </w:t>
      </w:r>
      <w:proofErr w:type="spellStart"/>
      <w:r w:rsidRPr="00A7347D">
        <w:t>guidance</w:t>
      </w:r>
      <w:proofErr w:type="spellEnd"/>
      <w:r w:rsidRPr="00A7347D">
        <w:t xml:space="preserve"> </w:t>
      </w:r>
      <w:proofErr w:type="spellStart"/>
      <w:r w:rsidRPr="00A7347D">
        <w:t>professionals</w:t>
      </w:r>
      <w:proofErr w:type="spellEnd"/>
      <w:r w:rsidRPr="00A7347D">
        <w:t xml:space="preserve">, </w:t>
      </w:r>
      <w:proofErr w:type="spellStart"/>
      <w:r w:rsidRPr="00A7347D">
        <w:t>teams</w:t>
      </w:r>
      <w:proofErr w:type="spellEnd"/>
      <w:r w:rsidRPr="00A7347D">
        <w:t xml:space="preserve">, </w:t>
      </w:r>
      <w:proofErr w:type="spellStart"/>
      <w:r w:rsidRPr="00A7347D">
        <w:t>networks</w:t>
      </w:r>
      <w:proofErr w:type="spellEnd"/>
      <w:r w:rsidRPr="00A7347D">
        <w:t xml:space="preserve">, and </w:t>
      </w:r>
      <w:proofErr w:type="spellStart"/>
      <w:r w:rsidRPr="00A7347D">
        <w:t>organisations</w:t>
      </w:r>
      <w:proofErr w:type="spellEnd"/>
      <w:r w:rsidRPr="00A7347D">
        <w:t xml:space="preserve"> in </w:t>
      </w:r>
      <w:proofErr w:type="spellStart"/>
      <w:r w:rsidRPr="00A7347D">
        <w:t>two</w:t>
      </w:r>
      <w:proofErr w:type="spellEnd"/>
      <w:r w:rsidRPr="00A7347D">
        <w:t xml:space="preserve"> </w:t>
      </w:r>
      <w:proofErr w:type="spellStart"/>
      <w:r w:rsidRPr="00A7347D">
        <w:t>key</w:t>
      </w:r>
      <w:proofErr w:type="spellEnd"/>
      <w:r w:rsidRPr="00A7347D">
        <w:t xml:space="preserve"> </w:t>
      </w:r>
      <w:proofErr w:type="spellStart"/>
      <w:r w:rsidRPr="00A7347D">
        <w:t>areas</w:t>
      </w:r>
      <w:proofErr w:type="spellEnd"/>
    </w:p>
    <w:p w14:paraId="3DE6C4AA" w14:textId="4AFB6F2C" w:rsidR="000A13CC" w:rsidRDefault="00A7347D" w:rsidP="00A7347D">
      <w:pPr>
        <w:spacing w:after="60" w:line="360" w:lineRule="auto"/>
      </w:pPr>
      <w:r w:rsidRPr="00A7347D">
        <w:t xml:space="preserve">of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development</w:t>
      </w:r>
      <w:proofErr w:type="spellEnd"/>
      <w:r w:rsidRPr="00A7347D">
        <w:t>:</w:t>
      </w:r>
      <w:r w:rsidRPr="00A7347D">
        <w:t xml:space="preserve"> </w:t>
      </w:r>
      <w:proofErr w:type="spellStart"/>
      <w:r w:rsidRPr="00A7347D">
        <w:t>self-assessment</w:t>
      </w:r>
      <w:proofErr w:type="spellEnd"/>
      <w:r w:rsidRPr="00A7347D">
        <w:t xml:space="preserve"> and</w:t>
      </w:r>
      <w:r w:rsidRPr="00A7347D">
        <w:t xml:space="preserve"> </w:t>
      </w:r>
      <w:proofErr w:type="spellStart"/>
      <w:r w:rsidRPr="00A7347D">
        <w:t>planning</w:t>
      </w:r>
      <w:proofErr w:type="spellEnd"/>
      <w:r w:rsidRPr="00A7347D">
        <w:t xml:space="preserve"> and</w:t>
      </w:r>
      <w:r w:rsidRPr="00A7347D">
        <w:t xml:space="preserve"> </w:t>
      </w:r>
      <w:proofErr w:type="spellStart"/>
      <w:r w:rsidRPr="00A7347D">
        <w:t>monitoring</w:t>
      </w:r>
      <w:proofErr w:type="spellEnd"/>
      <w:r w:rsidRPr="00A7347D">
        <w:t xml:space="preserve">.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package</w:t>
      </w:r>
      <w:proofErr w:type="spellEnd"/>
      <w:r w:rsidRPr="00A7347D">
        <w:t xml:space="preserve"> </w:t>
      </w:r>
      <w:proofErr w:type="spellStart"/>
      <w:r w:rsidRPr="00A7347D">
        <w:t>comprises</w:t>
      </w:r>
      <w:proofErr w:type="spellEnd"/>
      <w:r w:rsidRPr="00A7347D">
        <w:t xml:space="preserve"> of </w:t>
      </w:r>
      <w:proofErr w:type="spellStart"/>
      <w:r w:rsidRPr="00A7347D">
        <w:t>three</w:t>
      </w:r>
      <w:proofErr w:type="spellEnd"/>
      <w:r w:rsidRPr="00A7347D">
        <w:t xml:space="preserve"> </w:t>
      </w:r>
      <w:proofErr w:type="spellStart"/>
      <w:r w:rsidRPr="00A7347D">
        <w:t>separate</w:t>
      </w:r>
      <w:proofErr w:type="spellEnd"/>
      <w:r w:rsidRPr="00A7347D">
        <w:t xml:space="preserve"> </w:t>
      </w:r>
      <w:proofErr w:type="spellStart"/>
      <w:r w:rsidRPr="00A7347D">
        <w:t>forms</w:t>
      </w:r>
      <w:proofErr w:type="spellEnd"/>
      <w:r w:rsidRPr="00A7347D">
        <w:t>: an</w:t>
      </w:r>
      <w:r w:rsidRPr="00A7347D">
        <w:t xml:space="preserve"> </w:t>
      </w:r>
      <w:proofErr w:type="spellStart"/>
      <w:r w:rsidRPr="00A7347D">
        <w:t>assessment</w:t>
      </w:r>
      <w:proofErr w:type="spellEnd"/>
      <w:r w:rsidRPr="00A7347D">
        <w:t xml:space="preserve"> </w:t>
      </w:r>
      <w:proofErr w:type="spellStart"/>
      <w:r w:rsidRPr="00A7347D">
        <w:t>table, a competency</w:t>
      </w:r>
      <w:proofErr w:type="spellEnd"/>
      <w:r w:rsidRPr="00A7347D">
        <w:t xml:space="preserve"> </w:t>
      </w:r>
      <w:proofErr w:type="spellStart"/>
      <w:r w:rsidRPr="00A7347D">
        <w:t>map</w:t>
      </w:r>
      <w:proofErr w:type="spellEnd"/>
      <w:r w:rsidRPr="00A7347D">
        <w:t xml:space="preserve">, and a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development</w:t>
      </w:r>
      <w:proofErr w:type="spellEnd"/>
      <w:r w:rsidRPr="00A7347D">
        <w:t xml:space="preserve"> </w:t>
      </w:r>
      <w:proofErr w:type="spellStart"/>
      <w:r w:rsidRPr="00A7347D">
        <w:t>planning</w:t>
      </w:r>
      <w:proofErr w:type="spellEnd"/>
      <w:r w:rsidRPr="00A7347D">
        <w:t xml:space="preserve"> </w:t>
      </w:r>
      <w:proofErr w:type="spellStart"/>
      <w:r w:rsidRPr="00A7347D">
        <w:t>form</w:t>
      </w:r>
      <w:proofErr w:type="spellEnd"/>
      <w:r w:rsidRPr="00A7347D">
        <w:t xml:space="preserve">.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assessment</w:t>
      </w:r>
      <w:proofErr w:type="spellEnd"/>
      <w:r w:rsidRPr="00A7347D">
        <w:t xml:space="preserve"> </w:t>
      </w:r>
      <w:proofErr w:type="spellStart"/>
      <w:r w:rsidRPr="00A7347D">
        <w:t>tool</w:t>
      </w:r>
      <w:proofErr w:type="spellEnd"/>
      <w:r w:rsidRPr="00A7347D">
        <w:t xml:space="preserve"> </w:t>
      </w:r>
      <w:proofErr w:type="spellStart"/>
      <w:r w:rsidRPr="00A7347D">
        <w:t>can</w:t>
      </w:r>
      <w:proofErr w:type="spellEnd"/>
      <w:r w:rsidRPr="00A7347D">
        <w:t xml:space="preserve"> </w:t>
      </w:r>
      <w:proofErr w:type="spellStart"/>
      <w:r w:rsidRPr="00A7347D">
        <w:t>be</w:t>
      </w:r>
      <w:proofErr w:type="spellEnd"/>
      <w:r w:rsidRPr="00A7347D">
        <w:t xml:space="preserve"> </w:t>
      </w:r>
      <w:proofErr w:type="spellStart"/>
      <w:r w:rsidRPr="00A7347D">
        <w:t>used</w:t>
      </w:r>
      <w:proofErr w:type="spellEnd"/>
      <w:r w:rsidRPr="00A7347D">
        <w:t xml:space="preserve"> to </w:t>
      </w:r>
      <w:proofErr w:type="spellStart"/>
      <w:r w:rsidRPr="00A7347D">
        <w:t>assess</w:t>
      </w:r>
      <w:proofErr w:type="spellEnd"/>
      <w:r w:rsidRPr="00A7347D">
        <w:t xml:space="preserve">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level</w:t>
      </w:r>
      <w:proofErr w:type="spellEnd"/>
      <w:r w:rsidRPr="00A7347D">
        <w:t xml:space="preserve"> of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against</w:t>
      </w:r>
      <w:proofErr w:type="spellEnd"/>
      <w:r w:rsidRPr="00A7347D">
        <w:t xml:space="preserve">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specified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descriptions</w:t>
      </w:r>
      <w:proofErr w:type="spellEnd"/>
      <w:r w:rsidRPr="00A7347D">
        <w:t xml:space="preserve">.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map</w:t>
      </w:r>
      <w:proofErr w:type="spellEnd"/>
      <w:r w:rsidRPr="00A7347D">
        <w:t xml:space="preserve"> </w:t>
      </w:r>
      <w:proofErr w:type="spellStart"/>
      <w:r w:rsidRPr="00A7347D">
        <w:t>provides</w:t>
      </w:r>
      <w:proofErr w:type="spellEnd"/>
      <w:r w:rsidRPr="00A7347D">
        <w:t xml:space="preserve"> a </w:t>
      </w:r>
      <w:proofErr w:type="spellStart"/>
      <w:r w:rsidRPr="00A7347D">
        <w:t>visual</w:t>
      </w:r>
      <w:proofErr w:type="spellEnd"/>
      <w:r w:rsidRPr="00A7347D">
        <w:t xml:space="preserve"> </w:t>
      </w:r>
      <w:proofErr w:type="spellStart"/>
      <w:r w:rsidRPr="00A7347D">
        <w:t>presentation</w:t>
      </w:r>
      <w:proofErr w:type="spellEnd"/>
      <w:r w:rsidRPr="00A7347D">
        <w:t xml:space="preserve"> of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current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level</w:t>
      </w:r>
      <w:proofErr w:type="spellEnd"/>
      <w:r w:rsidRPr="00A7347D">
        <w:t xml:space="preserve"> in </w:t>
      </w:r>
      <w:proofErr w:type="spellStart"/>
      <w:r w:rsidRPr="00A7347D">
        <w:t>various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areas</w:t>
      </w:r>
      <w:proofErr w:type="spellEnd"/>
      <w:r w:rsidRPr="00A7347D">
        <w:t xml:space="preserve">. If </w:t>
      </w:r>
      <w:proofErr w:type="spellStart"/>
      <w:r w:rsidRPr="00A7347D">
        <w:t>so</w:t>
      </w:r>
      <w:proofErr w:type="spellEnd"/>
      <w:r w:rsidRPr="00A7347D">
        <w:t xml:space="preserve"> </w:t>
      </w:r>
      <w:proofErr w:type="spellStart"/>
      <w:r w:rsidRPr="00A7347D">
        <w:t>desired</w:t>
      </w:r>
      <w:proofErr w:type="spellEnd"/>
      <w:r w:rsidRPr="00A7347D">
        <w:t xml:space="preserve">,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same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map</w:t>
      </w:r>
      <w:proofErr w:type="spellEnd"/>
      <w:r w:rsidRPr="00A7347D">
        <w:t xml:space="preserve"> </w:t>
      </w:r>
      <w:proofErr w:type="spellStart"/>
      <w:r w:rsidRPr="00A7347D">
        <w:t>can</w:t>
      </w:r>
      <w:proofErr w:type="spellEnd"/>
      <w:r w:rsidRPr="00A7347D">
        <w:t xml:space="preserve"> </w:t>
      </w:r>
      <w:proofErr w:type="spellStart"/>
      <w:r w:rsidRPr="00A7347D">
        <w:t>be</w:t>
      </w:r>
      <w:proofErr w:type="spellEnd"/>
      <w:r w:rsidRPr="00A7347D">
        <w:t xml:space="preserve"> </w:t>
      </w:r>
      <w:proofErr w:type="spellStart"/>
      <w:r w:rsidRPr="00A7347D">
        <w:t>used</w:t>
      </w:r>
      <w:proofErr w:type="spellEnd"/>
      <w:r w:rsidRPr="00A7347D">
        <w:t xml:space="preserve"> to set</w:t>
      </w:r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goals</w:t>
      </w:r>
      <w:proofErr w:type="spellEnd"/>
      <w:r w:rsidRPr="00A7347D">
        <w:t xml:space="preserve">. </w:t>
      </w:r>
      <w:proofErr w:type="spellStart"/>
      <w:r w:rsidRPr="00A7347D">
        <w:t>The</w:t>
      </w:r>
      <w:proofErr w:type="spellEnd"/>
      <w:r w:rsidRPr="00A7347D">
        <w:t xml:space="preserve"> </w:t>
      </w:r>
      <w:proofErr w:type="spellStart"/>
      <w:r w:rsidRPr="00A7347D">
        <w:t>competency</w:t>
      </w:r>
      <w:proofErr w:type="spellEnd"/>
      <w:r w:rsidRPr="00A7347D">
        <w:t xml:space="preserve"> </w:t>
      </w:r>
      <w:proofErr w:type="spellStart"/>
      <w:r w:rsidRPr="00A7347D">
        <w:t>development</w:t>
      </w:r>
      <w:proofErr w:type="spellEnd"/>
      <w:r w:rsidRPr="00A7347D">
        <w:t xml:space="preserve"> </w:t>
      </w:r>
      <w:proofErr w:type="spellStart"/>
      <w:r w:rsidRPr="00A7347D">
        <w:t>planning</w:t>
      </w:r>
      <w:proofErr w:type="spellEnd"/>
      <w:r w:rsidRPr="00A7347D">
        <w:t xml:space="preserve"> </w:t>
      </w:r>
      <w:proofErr w:type="spellStart"/>
      <w:r w:rsidRPr="00A7347D">
        <w:t>form</w:t>
      </w:r>
      <w:proofErr w:type="spellEnd"/>
      <w:r w:rsidRPr="00A7347D">
        <w:t xml:space="preserve"> </w:t>
      </w:r>
      <w:proofErr w:type="spellStart"/>
      <w:r w:rsidRPr="00A7347D">
        <w:t>provides</w:t>
      </w:r>
      <w:proofErr w:type="spellEnd"/>
      <w:r w:rsidRPr="00A7347D">
        <w:t xml:space="preserve"> a </w:t>
      </w:r>
      <w:proofErr w:type="spellStart"/>
      <w:r w:rsidRPr="00A7347D">
        <w:t>structure</w:t>
      </w:r>
      <w:proofErr w:type="spellEnd"/>
      <w:r w:rsidRPr="00A7347D">
        <w:t xml:space="preserve"> for </w:t>
      </w:r>
      <w:proofErr w:type="spellStart"/>
      <w:r w:rsidRPr="00A7347D">
        <w:t>setting</w:t>
      </w:r>
      <w:proofErr w:type="spellEnd"/>
      <w:r w:rsidRPr="00A7347D">
        <w:t xml:space="preserve"> </w:t>
      </w:r>
      <w:proofErr w:type="spellStart"/>
      <w:r w:rsidRPr="00A7347D">
        <w:t>goals</w:t>
      </w:r>
      <w:proofErr w:type="spellEnd"/>
      <w:r w:rsidRPr="00A7347D">
        <w:t xml:space="preserve">, </w:t>
      </w:r>
      <w:proofErr w:type="spellStart"/>
      <w:r w:rsidRPr="00A7347D">
        <w:t>planning</w:t>
      </w:r>
      <w:proofErr w:type="spellEnd"/>
      <w:r w:rsidRPr="00A7347D">
        <w:t xml:space="preserve"> </w:t>
      </w:r>
      <w:proofErr w:type="spellStart"/>
      <w:r w:rsidRPr="00A7347D">
        <w:t>concrete</w:t>
      </w:r>
      <w:proofErr w:type="spellEnd"/>
      <w:r w:rsidRPr="00A7347D">
        <w:t xml:space="preserve"> </w:t>
      </w:r>
      <w:proofErr w:type="spellStart"/>
      <w:r w:rsidRPr="00A7347D">
        <w:t>development</w:t>
      </w:r>
      <w:proofErr w:type="spellEnd"/>
      <w:r w:rsidRPr="00A7347D">
        <w:t xml:space="preserve"> </w:t>
      </w:r>
      <w:proofErr w:type="spellStart"/>
      <w:r w:rsidRPr="00A7347D">
        <w:t>measures</w:t>
      </w:r>
      <w:proofErr w:type="spellEnd"/>
      <w:r w:rsidRPr="00A7347D">
        <w:t xml:space="preserve">, and </w:t>
      </w:r>
      <w:proofErr w:type="spellStart"/>
      <w:r w:rsidRPr="00A7347D">
        <w:t>monitoring</w:t>
      </w:r>
      <w:proofErr w:type="spellEnd"/>
      <w:r w:rsidRPr="00A7347D">
        <w:t xml:space="preserve"> </w:t>
      </w:r>
      <w:proofErr w:type="spellStart"/>
      <w:r w:rsidRPr="00A7347D">
        <w:t>their</w:t>
      </w:r>
      <w:proofErr w:type="spellEnd"/>
      <w:r w:rsidRPr="00A7347D">
        <w:t xml:space="preserve"> </w:t>
      </w:r>
      <w:proofErr w:type="spellStart"/>
      <w:r w:rsidRPr="00A7347D">
        <w:t>implementation</w:t>
      </w:r>
      <w:proofErr w:type="spellEnd"/>
      <w:r w:rsidRPr="00A7347D">
        <w:t xml:space="preserve"> </w:t>
      </w:r>
      <w:proofErr w:type="spellStart"/>
      <w:r w:rsidRPr="00A7347D">
        <w:t>over</w:t>
      </w:r>
      <w:proofErr w:type="spellEnd"/>
      <w:r w:rsidRPr="00A7347D">
        <w:t xml:space="preserve"> </w:t>
      </w:r>
      <w:proofErr w:type="spellStart"/>
      <w:r w:rsidRPr="00A7347D">
        <w:t>time</w:t>
      </w:r>
      <w:proofErr w:type="spellEnd"/>
      <w:r>
        <w:t>.</w:t>
      </w:r>
    </w:p>
    <w:p w14:paraId="10AA4D0E" w14:textId="77777777" w:rsidR="00AF0441" w:rsidRDefault="00AF0441" w:rsidP="00A7347D">
      <w:pPr>
        <w:spacing w:after="60" w:line="360" w:lineRule="auto"/>
      </w:pPr>
    </w:p>
    <w:p w14:paraId="0D2A3545" w14:textId="627494E6" w:rsidR="00AF0441" w:rsidRPr="00AF0441" w:rsidRDefault="00AF0441" w:rsidP="00AF0441">
      <w:pPr>
        <w:spacing w:after="60" w:line="360" w:lineRule="auto"/>
        <w:rPr>
          <w:b/>
          <w:bCs/>
        </w:rPr>
      </w:pPr>
      <w:proofErr w:type="spellStart"/>
      <w:r w:rsidRPr="00AF0441">
        <w:rPr>
          <w:b/>
          <w:bCs/>
        </w:rPr>
        <w:t>Competency</w:t>
      </w:r>
      <w:proofErr w:type="spellEnd"/>
      <w:r w:rsidRPr="00AF0441">
        <w:rPr>
          <w:b/>
          <w:bCs/>
        </w:rPr>
        <w:t xml:space="preserve"> </w:t>
      </w:r>
      <w:proofErr w:type="spellStart"/>
      <w:r w:rsidRPr="00AF0441">
        <w:rPr>
          <w:b/>
          <w:bCs/>
        </w:rPr>
        <w:t>framwork</w:t>
      </w:r>
      <w:proofErr w:type="spellEnd"/>
      <w:r w:rsidRPr="00AF0441">
        <w:rPr>
          <w:b/>
          <w:bCs/>
        </w:rPr>
        <w:t xml:space="preserve"> as a </w:t>
      </w:r>
      <w:proofErr w:type="spellStart"/>
      <w:r w:rsidRPr="00AF0441">
        <w:rPr>
          <w:b/>
          <w:bCs/>
        </w:rPr>
        <w:t>basis</w:t>
      </w:r>
      <w:proofErr w:type="spellEnd"/>
      <w:r w:rsidRPr="00AF0441">
        <w:rPr>
          <w:b/>
          <w:bCs/>
        </w:rPr>
        <w:t xml:space="preserve"> for </w:t>
      </w:r>
      <w:proofErr w:type="spellStart"/>
      <w:r w:rsidRPr="00AF0441">
        <w:rPr>
          <w:b/>
          <w:bCs/>
        </w:rPr>
        <w:t>competency</w:t>
      </w:r>
      <w:proofErr w:type="spellEnd"/>
      <w:r w:rsidRPr="00AF0441">
        <w:rPr>
          <w:b/>
          <w:bCs/>
        </w:rPr>
        <w:t xml:space="preserve"> </w:t>
      </w:r>
      <w:proofErr w:type="spellStart"/>
      <w:r w:rsidRPr="00AF0441">
        <w:rPr>
          <w:b/>
          <w:bCs/>
        </w:rPr>
        <w:t>assesment</w:t>
      </w:r>
      <w:proofErr w:type="spellEnd"/>
      <w:r w:rsidRPr="00AF0441">
        <w:rPr>
          <w:b/>
          <w:bCs/>
        </w:rPr>
        <w:t xml:space="preserve"> and </w:t>
      </w:r>
      <w:proofErr w:type="spellStart"/>
      <w:r w:rsidRPr="00AF0441">
        <w:rPr>
          <w:b/>
          <w:bCs/>
        </w:rPr>
        <w:t>development</w:t>
      </w:r>
      <w:proofErr w:type="spellEnd"/>
      <w:r w:rsidRPr="00AF0441">
        <w:rPr>
          <w:b/>
          <w:bCs/>
        </w:rPr>
        <w:t xml:space="preserve"> </w:t>
      </w:r>
    </w:p>
    <w:p w14:paraId="18F5D0FE" w14:textId="7BCDEEFE" w:rsidR="00AF0441" w:rsidRDefault="00AF0441" w:rsidP="00AF0441">
      <w:pPr>
        <w:spacing w:after="60" w:line="360" w:lineRule="auto"/>
      </w:pPr>
      <w:proofErr w:type="spellStart"/>
      <w:r>
        <w:t>The</w:t>
      </w:r>
      <w:proofErr w:type="spellEnd"/>
      <w:r>
        <w:t xml:space="preserve"> </w:t>
      </w:r>
      <w:proofErr w:type="spellStart"/>
      <w:r>
        <w:t>competency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to </w:t>
      </w:r>
      <w:proofErr w:type="spellStart"/>
      <w:r>
        <w:t>examine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qualification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and </w:t>
      </w:r>
      <w:proofErr w:type="spellStart"/>
      <w:r>
        <w:t>competency</w:t>
      </w:r>
      <w:proofErr w:type="spellEnd"/>
      <w:r>
        <w:t xml:space="preserve"> in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of </w:t>
      </w:r>
      <w:proofErr w:type="spellStart"/>
      <w:r>
        <w:t>guidance</w:t>
      </w:r>
      <w:proofErr w:type="spellEnd"/>
      <w:r>
        <w:t xml:space="preserve">. A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have</w:t>
      </w:r>
      <w:proofErr w:type="spellEnd"/>
    </w:p>
    <w:p w14:paraId="315E2A82" w14:textId="0A96D077" w:rsidR="00AF0441" w:rsidRDefault="00AF0441" w:rsidP="00AF0441">
      <w:pPr>
        <w:spacing w:after="60" w:line="360" w:lineRule="auto"/>
      </w:pPr>
      <w:proofErr w:type="spellStart"/>
      <w:r>
        <w:t>deep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of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of expertise</w:t>
      </w:r>
      <w:proofErr w:type="spellEnd"/>
      <w:r>
        <w:t xml:space="preserve">. </w:t>
      </w:r>
      <w:proofErr w:type="spellStart"/>
      <w:r>
        <w:t>Combinations</w:t>
      </w:r>
      <w:proofErr w:type="spellEnd"/>
      <w:r>
        <w:t xml:space="preserve"> of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competency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competency</w:t>
      </w:r>
      <w:proofErr w:type="spellEnd"/>
      <w:r>
        <w:t xml:space="preserve"> for</w:t>
      </w:r>
      <w:r>
        <w:t xml:space="preserve">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and </w:t>
      </w:r>
      <w:proofErr w:type="spellStart"/>
      <w:r>
        <w:t>organisations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developed</w:t>
      </w:r>
      <w:proofErr w:type="spellEnd"/>
    </w:p>
    <w:p w14:paraId="621D948A" w14:textId="16B814A6" w:rsidR="00AF0441" w:rsidRDefault="00AF0441" w:rsidP="00AF0441">
      <w:pPr>
        <w:spacing w:after="60" w:line="360" w:lineRule="auto"/>
      </w:pPr>
      <w:r>
        <w:lastRenderedPageBreak/>
        <w:t xml:space="preserve">as a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deepened</w:t>
      </w:r>
      <w:proofErr w:type="spellEnd"/>
      <w:r>
        <w:t xml:space="preserve"> for some </w:t>
      </w:r>
      <w:proofErr w:type="spellStart"/>
      <w:r>
        <w:t>competency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>.</w:t>
      </w:r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competency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for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utilised</w:t>
      </w:r>
      <w:proofErr w:type="spellEnd"/>
      <w:r>
        <w:t xml:space="preserve">, for </w:t>
      </w:r>
      <w:proofErr w:type="spellStart"/>
      <w:r>
        <w:t>example</w:t>
      </w:r>
      <w:proofErr w:type="spellEnd"/>
      <w:r>
        <w:t xml:space="preserve">, as </w:t>
      </w:r>
      <w:proofErr w:type="spellStart"/>
      <w:r>
        <w:t>follows</w:t>
      </w:r>
      <w:proofErr w:type="spellEnd"/>
      <w:r>
        <w:t>:</w:t>
      </w:r>
    </w:p>
    <w:p w14:paraId="3CDE9602" w14:textId="38AC1A43" w:rsidR="00AF0441" w:rsidRDefault="00AF0441" w:rsidP="00AF0441">
      <w:pPr>
        <w:spacing w:after="60" w:line="360" w:lineRule="auto"/>
      </w:pPr>
      <w:r>
        <w:t xml:space="preserve">• </w:t>
      </w:r>
      <w:proofErr w:type="spellStart"/>
      <w:r>
        <w:t>Competency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: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evaluate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strengths</w:t>
      </w:r>
      <w:proofErr w:type="spellEnd"/>
      <w:r>
        <w:t xml:space="preserve"> and </w:t>
      </w:r>
      <w:proofErr w:type="spellStart"/>
      <w:r>
        <w:t>identify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needs</w:t>
      </w:r>
      <w:proofErr w:type="spellEnd"/>
      <w:r>
        <w:t>.</w:t>
      </w:r>
    </w:p>
    <w:p w14:paraId="6A9F30E6" w14:textId="4DCE0607" w:rsidR="00AF0441" w:rsidRDefault="00AF0441" w:rsidP="00AF0441">
      <w:pPr>
        <w:spacing w:after="60" w:line="360" w:lineRule="auto"/>
      </w:pPr>
      <w:r>
        <w:t xml:space="preserve">• Training </w:t>
      </w:r>
      <w:proofErr w:type="spellStart"/>
      <w:r>
        <w:t>program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: It </w:t>
      </w:r>
      <w:proofErr w:type="spellStart"/>
      <w:r>
        <w:t>informs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design of </w:t>
      </w:r>
      <w:proofErr w:type="spellStart"/>
      <w:r>
        <w:t>initial</w:t>
      </w:r>
      <w:proofErr w:type="spellEnd"/>
      <w:r>
        <w:t xml:space="preserve"> and</w:t>
      </w:r>
      <w:r>
        <w:t xml:space="preserve"> </w:t>
      </w:r>
      <w:proofErr w:type="spellStart"/>
      <w:r>
        <w:t>ongoing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initiatives</w:t>
      </w:r>
      <w:proofErr w:type="spellEnd"/>
      <w:r>
        <w:t>.</w:t>
      </w:r>
    </w:p>
    <w:p w14:paraId="12FDA07B" w14:textId="46BC8E49" w:rsidR="00AF0441" w:rsidRDefault="00AF0441" w:rsidP="00AF0441">
      <w:pPr>
        <w:spacing w:after="60" w:line="360" w:lineRule="auto"/>
      </w:pPr>
      <w:r>
        <w:t xml:space="preserve">• Personal </w:t>
      </w:r>
      <w:proofErr w:type="spellStart"/>
      <w:r>
        <w:t>competency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: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pin-point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 for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>.</w:t>
      </w:r>
    </w:p>
    <w:p w14:paraId="1EE45739" w14:textId="2CC48DC6" w:rsidR="00AF0441" w:rsidRDefault="00AF0441" w:rsidP="00AF0441">
      <w:pPr>
        <w:spacing w:after="60" w:line="360" w:lineRule="auto"/>
      </w:pPr>
      <w:r>
        <w:t xml:space="preserve">• Job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clarification</w:t>
      </w:r>
      <w:proofErr w:type="spellEnd"/>
      <w:r>
        <w:t xml:space="preserve">: It </w:t>
      </w:r>
      <w:proofErr w:type="spellStart"/>
      <w:r>
        <w:t>defines</w:t>
      </w:r>
      <w:proofErr w:type="spellEnd"/>
      <w:r>
        <w:t xml:space="preserve"> </w:t>
      </w:r>
      <w:proofErr w:type="spellStart"/>
      <w:r>
        <w:t>roles</w:t>
      </w:r>
      <w:proofErr w:type="spellEnd"/>
      <w:r>
        <w:t xml:space="preserve"> and </w:t>
      </w:r>
      <w:proofErr w:type="spellStart"/>
      <w:r>
        <w:t>expectations</w:t>
      </w:r>
      <w:proofErr w:type="spellEnd"/>
      <w:r>
        <w:t xml:space="preserve"> </w:t>
      </w:r>
      <w:r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field</w:t>
      </w:r>
      <w:proofErr w:type="spellEnd"/>
      <w:r>
        <w:t>.</w:t>
      </w:r>
    </w:p>
    <w:p w14:paraId="5720F624" w14:textId="3E564248" w:rsidR="00AF0441" w:rsidRDefault="00AF0441" w:rsidP="00AF0441">
      <w:pPr>
        <w:spacing w:after="60" w:line="360" w:lineRule="auto"/>
      </w:pPr>
      <w:r>
        <w:t xml:space="preserve">• </w:t>
      </w:r>
      <w:proofErr w:type="spellStart"/>
      <w:r>
        <w:t>Comparison</w:t>
      </w:r>
      <w:proofErr w:type="spellEnd"/>
      <w:r>
        <w:t xml:space="preserve"> and </w:t>
      </w:r>
      <w:proofErr w:type="spellStart"/>
      <w:r>
        <w:t>benchmarking</w:t>
      </w:r>
      <w:proofErr w:type="spellEnd"/>
      <w:r>
        <w:t xml:space="preserve">: </w:t>
      </w:r>
      <w:proofErr w:type="spellStart"/>
      <w:r>
        <w:t>Facilitates</w:t>
      </w:r>
      <w:proofErr w:type="spellEnd"/>
      <w:r>
        <w:t xml:space="preserve"> </w:t>
      </w:r>
      <w:proofErr w:type="spellStart"/>
      <w:r>
        <w:t>comparisons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to </w:t>
      </w:r>
      <w:proofErr w:type="spellStart"/>
      <w:r>
        <w:t>promote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practices</w:t>
      </w:r>
      <w:proofErr w:type="spellEnd"/>
      <w:r>
        <w:t>.</w:t>
      </w:r>
    </w:p>
    <w:p w14:paraId="72328A9F" w14:textId="5474A58A" w:rsidR="00AF0441" w:rsidRDefault="00AF0441" w:rsidP="00AF0441">
      <w:pPr>
        <w:spacing w:after="60" w:line="360" w:lineRule="auto"/>
      </w:pPr>
      <w:r>
        <w:t xml:space="preserve">• Service </w:t>
      </w:r>
      <w:proofErr w:type="spellStart"/>
      <w:r>
        <w:t>improvement</w:t>
      </w:r>
      <w:proofErr w:type="spellEnd"/>
      <w:r>
        <w:t xml:space="preserve">: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client</w:t>
      </w:r>
      <w:proofErr w:type="spellEnd"/>
      <w:r>
        <w:t xml:space="preserve">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and</w:t>
      </w:r>
      <w:r>
        <w:t xml:space="preserve"> </w:t>
      </w:r>
      <w:proofErr w:type="spellStart"/>
      <w:r>
        <w:t>guidance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clients</w:t>
      </w:r>
      <w:proofErr w:type="spellEnd"/>
    </w:p>
    <w:p w14:paraId="205DD7B4" w14:textId="7B1F90FB" w:rsidR="00AF0441" w:rsidRDefault="00AF0441" w:rsidP="00AF0441">
      <w:pPr>
        <w:spacing w:after="60" w:line="360" w:lineRule="auto"/>
      </w:pPr>
      <w:r>
        <w:t xml:space="preserve">• </w:t>
      </w:r>
      <w:proofErr w:type="spellStart"/>
      <w:r>
        <w:t>Improving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and </w:t>
      </w:r>
      <w:proofErr w:type="spellStart"/>
      <w:r>
        <w:t>effectiveness</w:t>
      </w:r>
      <w:proofErr w:type="spellEnd"/>
      <w:r>
        <w:t xml:space="preserve"> of </w:t>
      </w:r>
      <w:proofErr w:type="spellStart"/>
      <w:r>
        <w:t>guidance</w:t>
      </w:r>
      <w:proofErr w:type="spellEnd"/>
      <w:r>
        <w:t xml:space="preserve">: </w:t>
      </w:r>
      <w:proofErr w:type="spellStart"/>
      <w:r>
        <w:t>Organisers</w:t>
      </w:r>
      <w:proofErr w:type="spellEnd"/>
      <w:r>
        <w:t xml:space="preserve"> and </w:t>
      </w:r>
      <w:proofErr w:type="spellStart"/>
      <w:r>
        <w:t>funders</w:t>
      </w:r>
      <w:proofErr w:type="spellEnd"/>
      <w:r>
        <w:t xml:space="preserve"> of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utilise</w:t>
      </w:r>
      <w:proofErr w:type="spellEnd"/>
      <w:r>
        <w:t xml:space="preserve"> </w:t>
      </w:r>
      <w:proofErr w:type="spellStart"/>
      <w:r>
        <w:t>competency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in </w:t>
      </w:r>
      <w:proofErr w:type="spellStart"/>
      <w:r>
        <w:t>defining</w:t>
      </w:r>
      <w:proofErr w:type="spellEnd"/>
      <w:r>
        <w:t xml:space="preserve"> </w:t>
      </w:r>
      <w:proofErr w:type="spellStart"/>
      <w:r>
        <w:t>job</w:t>
      </w:r>
      <w:proofErr w:type="spellEnd"/>
      <w:r>
        <w:t xml:space="preserve"> </w:t>
      </w:r>
      <w:proofErr w:type="spellStart"/>
      <w:r>
        <w:t>descriptions</w:t>
      </w:r>
      <w:proofErr w:type="spellEnd"/>
      <w:r>
        <w:t xml:space="preserve"> for </w:t>
      </w:r>
      <w:proofErr w:type="spellStart"/>
      <w:r>
        <w:t>guidance</w:t>
      </w:r>
      <w:proofErr w:type="spellEnd"/>
      <w:r>
        <w:t xml:space="preserve"> </w:t>
      </w:r>
      <w:proofErr w:type="spellStart"/>
      <w:r>
        <w:t>workers</w:t>
      </w:r>
      <w:proofErr w:type="spellEnd"/>
      <w:r>
        <w:t>,</w:t>
      </w:r>
      <w:r>
        <w:t xml:space="preserve"> </w:t>
      </w:r>
      <w:proofErr w:type="spellStart"/>
      <w:r>
        <w:t>recruiting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, as </w:t>
      </w:r>
      <w:proofErr w:type="spellStart"/>
      <w:r>
        <w:t>procurement</w:t>
      </w:r>
      <w:proofErr w:type="spellEnd"/>
      <w:r>
        <w:t xml:space="preserve"> </w:t>
      </w:r>
      <w:proofErr w:type="spellStart"/>
      <w:r>
        <w:t>criteria</w:t>
      </w:r>
      <w:proofErr w:type="spellEnd"/>
      <w:r>
        <w:t xml:space="preserve"> in </w:t>
      </w:r>
      <w:proofErr w:type="spellStart"/>
      <w:r>
        <w:t>outsourced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and in </w:t>
      </w:r>
      <w:proofErr w:type="spellStart"/>
      <w:r>
        <w:t>assessing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and </w:t>
      </w:r>
      <w:proofErr w:type="spellStart"/>
      <w:r>
        <w:t>effectiveness</w:t>
      </w:r>
      <w:proofErr w:type="spellEnd"/>
      <w:r>
        <w:t xml:space="preserve"> of </w:t>
      </w:r>
      <w:proofErr w:type="spellStart"/>
      <w:r>
        <w:t>services</w:t>
      </w:r>
      <w:proofErr w:type="spellEnd"/>
      <w:r>
        <w:t>.</w:t>
      </w:r>
    </w:p>
    <w:p w14:paraId="685AC6EB" w14:textId="77777777" w:rsidR="00AF0441" w:rsidRDefault="00AF0441" w:rsidP="00AF0441">
      <w:pPr>
        <w:spacing w:after="60" w:line="360" w:lineRule="auto"/>
      </w:pPr>
    </w:p>
    <w:p w14:paraId="692B4B03" w14:textId="6140126F" w:rsidR="00AF0441" w:rsidRDefault="00AF0441" w:rsidP="00AF0441">
      <w:pPr>
        <w:spacing w:after="60" w:line="360" w:lineRule="auto"/>
      </w:pPr>
      <w:r>
        <w:t xml:space="preserve">In </w:t>
      </w:r>
      <w:proofErr w:type="spellStart"/>
      <w:r>
        <w:t>summay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National </w:t>
      </w:r>
      <w:proofErr w:type="spellStart"/>
      <w:r>
        <w:t>Competency</w:t>
      </w:r>
      <w:proofErr w:type="spellEnd"/>
      <w:r>
        <w:t xml:space="preserve"> Framework for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is a </w:t>
      </w:r>
      <w:proofErr w:type="spellStart"/>
      <w:r>
        <w:t>valuable</w:t>
      </w:r>
      <w:proofErr w:type="spellEnd"/>
      <w:r>
        <w:t xml:space="preserve"> </w:t>
      </w:r>
      <w:proofErr w:type="spellStart"/>
      <w:r>
        <w:t>tool</w:t>
      </w:r>
      <w:proofErr w:type="spellEnd"/>
      <w:r>
        <w:t xml:space="preserve"> for </w:t>
      </w:r>
      <w:proofErr w:type="spellStart"/>
      <w:r>
        <w:t>those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of</w:t>
      </w:r>
      <w:r>
        <w:t xml:space="preserve"> </w:t>
      </w:r>
      <w:proofErr w:type="spellStart"/>
      <w:r>
        <w:t>guidance</w:t>
      </w:r>
      <w:proofErr w:type="spellEnd"/>
      <w:r>
        <w:t xml:space="preserve">. It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define</w:t>
      </w:r>
      <w:proofErr w:type="spellEnd"/>
      <w:r>
        <w:t xml:space="preserve"> </w:t>
      </w:r>
      <w:proofErr w:type="spellStart"/>
      <w:r>
        <w:t>qualification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,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and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. </w:t>
      </w:r>
      <w:proofErr w:type="spellStart"/>
      <w:r>
        <w:t>Its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promotes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competency</w:t>
      </w:r>
      <w:proofErr w:type="spellEnd"/>
      <w:r>
        <w:t xml:space="preserve"> of 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and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and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 for </w:t>
      </w:r>
      <w:proofErr w:type="spellStart"/>
      <w:r>
        <w:t>clients</w:t>
      </w:r>
      <w:proofErr w:type="spellEnd"/>
      <w:r>
        <w:t>.</w:t>
      </w:r>
    </w:p>
    <w:p w14:paraId="6D365A81" w14:textId="77777777" w:rsidR="00AF0441" w:rsidRDefault="00AF0441" w:rsidP="00AF0441">
      <w:pPr>
        <w:spacing w:after="60" w:line="360" w:lineRule="auto"/>
      </w:pPr>
    </w:p>
    <w:p w14:paraId="44CAD41E" w14:textId="75427AAE" w:rsidR="00AF0441" w:rsidRDefault="00AF0441" w:rsidP="00AF0441">
      <w:pPr>
        <w:spacing w:after="60" w:line="360" w:lineRule="auto"/>
        <w:rPr>
          <w:b/>
          <w:bCs/>
        </w:rPr>
      </w:pPr>
      <w:proofErr w:type="spellStart"/>
      <w:r w:rsidRPr="00AF0441">
        <w:rPr>
          <w:b/>
          <w:bCs/>
        </w:rPr>
        <w:t>Refrences</w:t>
      </w:r>
      <w:proofErr w:type="spellEnd"/>
      <w:r w:rsidRPr="00AF0441">
        <w:rPr>
          <w:b/>
          <w:bCs/>
        </w:rPr>
        <w:t xml:space="preserve">: </w:t>
      </w:r>
    </w:p>
    <w:p w14:paraId="01BB939A" w14:textId="7FFF3A94" w:rsidR="00AF0441" w:rsidRPr="00AF0441" w:rsidRDefault="00AF0441" w:rsidP="00AF0441">
      <w:pPr>
        <w:spacing w:after="60" w:line="360" w:lineRule="auto"/>
      </w:pPr>
      <w:r w:rsidRPr="00AF0441">
        <w:t>Kettunen, J., Vuorinen, R., Kasurinen, H., Kukkaneva, E.</w:t>
      </w:r>
      <w:r>
        <w:t xml:space="preserve"> </w:t>
      </w:r>
      <w:r w:rsidRPr="00AF0441">
        <w:t>&amp; Ruusuvirta-Uuksulainen, O. (2024).</w:t>
      </w:r>
    </w:p>
    <w:p w14:paraId="4C98E9B8" w14:textId="62EC3E1E" w:rsidR="00AF0441" w:rsidRPr="00AF0441" w:rsidRDefault="00AF0441" w:rsidP="00AF0441">
      <w:pPr>
        <w:spacing w:after="60" w:line="360" w:lineRule="auto"/>
      </w:pPr>
      <w:r w:rsidRPr="00AF0441">
        <w:t xml:space="preserve">National </w:t>
      </w:r>
      <w:proofErr w:type="spellStart"/>
      <w:r w:rsidRPr="00AF0441">
        <w:t>Competency</w:t>
      </w:r>
      <w:proofErr w:type="spellEnd"/>
      <w:r w:rsidRPr="00AF0441">
        <w:t xml:space="preserve"> Framework for </w:t>
      </w:r>
      <w:proofErr w:type="spellStart"/>
      <w:r w:rsidRPr="00AF0441">
        <w:t>Career</w:t>
      </w:r>
      <w:proofErr w:type="spellEnd"/>
      <w:r w:rsidRPr="00AF0441">
        <w:t xml:space="preserve"> </w:t>
      </w:r>
      <w:proofErr w:type="spellStart"/>
      <w:r w:rsidRPr="00AF0441">
        <w:t>Professionals</w:t>
      </w:r>
      <w:proofErr w:type="spellEnd"/>
      <w:r w:rsidRPr="00AF0441">
        <w:t xml:space="preserve">: </w:t>
      </w:r>
      <w:proofErr w:type="spellStart"/>
      <w:r w:rsidRPr="00AF0441">
        <w:t>Assessment</w:t>
      </w:r>
      <w:proofErr w:type="spellEnd"/>
    </w:p>
    <w:p w14:paraId="214B0386" w14:textId="77777777" w:rsidR="00AF0441" w:rsidRPr="00AF0441" w:rsidRDefault="00AF0441" w:rsidP="00AF0441">
      <w:pPr>
        <w:spacing w:after="60" w:line="360" w:lineRule="auto"/>
      </w:pPr>
      <w:proofErr w:type="spellStart"/>
      <w:r w:rsidRPr="00AF0441">
        <w:t>Forms</w:t>
      </w:r>
      <w:proofErr w:type="spellEnd"/>
      <w:r w:rsidRPr="00AF0441">
        <w:t>. https://doi.org/10.17011/ktl-rt/9</w:t>
      </w:r>
    </w:p>
    <w:p w14:paraId="5D63AC54" w14:textId="77777777" w:rsidR="00AF0441" w:rsidRDefault="00AF0441" w:rsidP="00AF0441">
      <w:pPr>
        <w:spacing w:after="60" w:line="360" w:lineRule="auto"/>
      </w:pPr>
    </w:p>
    <w:p w14:paraId="186874F2" w14:textId="7797EC55" w:rsidR="00AF0441" w:rsidRPr="00AF0441" w:rsidRDefault="00AF0441" w:rsidP="00AF0441">
      <w:pPr>
        <w:spacing w:after="60" w:line="360" w:lineRule="auto"/>
      </w:pPr>
      <w:r w:rsidRPr="00AF0441">
        <w:t>Vuorinen, R., Kasurinen, H., Kettunen, J., Kukkaneva,</w:t>
      </w:r>
      <w:r>
        <w:t xml:space="preserve"> </w:t>
      </w:r>
      <w:r w:rsidRPr="00AF0441">
        <w:t>E., Ruusuvirta-Uuksulainen, O. (2024).</w:t>
      </w:r>
    </w:p>
    <w:p w14:paraId="514A72B3" w14:textId="1D9CE5F6" w:rsidR="00AF0441" w:rsidRPr="00AF0441" w:rsidRDefault="00AF0441" w:rsidP="00AF0441">
      <w:pPr>
        <w:spacing w:after="60" w:line="360" w:lineRule="auto"/>
      </w:pPr>
      <w:r w:rsidRPr="00AF0441">
        <w:t xml:space="preserve">A </w:t>
      </w:r>
      <w:proofErr w:type="spellStart"/>
      <w:r w:rsidRPr="00AF0441">
        <w:t>proposal</w:t>
      </w:r>
      <w:proofErr w:type="spellEnd"/>
      <w:r w:rsidRPr="00AF0441">
        <w:t xml:space="preserve"> for a</w:t>
      </w:r>
      <w:r>
        <w:t xml:space="preserve"> </w:t>
      </w:r>
      <w:r w:rsidRPr="00AF0441">
        <w:t xml:space="preserve">National </w:t>
      </w:r>
      <w:proofErr w:type="spellStart"/>
      <w:r w:rsidRPr="00AF0441">
        <w:t>Competency</w:t>
      </w:r>
      <w:proofErr w:type="spellEnd"/>
      <w:r w:rsidRPr="00AF0441">
        <w:t xml:space="preserve"> Framework for </w:t>
      </w:r>
      <w:proofErr w:type="spellStart"/>
      <w:r w:rsidRPr="00AF0441">
        <w:t>Career</w:t>
      </w:r>
      <w:proofErr w:type="spellEnd"/>
      <w:r w:rsidRPr="00AF0441">
        <w:t xml:space="preserve"> </w:t>
      </w:r>
      <w:proofErr w:type="spellStart"/>
      <w:r w:rsidRPr="00AF0441">
        <w:t>Professionals</w:t>
      </w:r>
      <w:proofErr w:type="spellEnd"/>
      <w:r w:rsidRPr="00AF0441">
        <w:t>. https://doi.org/10.17011/ktl-rt/6</w:t>
      </w:r>
    </w:p>
    <w:p w14:paraId="4CB774A0" w14:textId="77777777" w:rsidR="00AF0441" w:rsidRDefault="00AF0441" w:rsidP="00AF0441">
      <w:pPr>
        <w:spacing w:after="60" w:line="360" w:lineRule="auto"/>
      </w:pPr>
    </w:p>
    <w:p w14:paraId="337AF74C" w14:textId="27D4AD6E" w:rsidR="00AF0441" w:rsidRPr="00AF0441" w:rsidRDefault="00AF0441" w:rsidP="00AF0441">
      <w:pPr>
        <w:spacing w:after="60" w:line="360" w:lineRule="auto"/>
      </w:pPr>
      <w:r w:rsidRPr="00AF0441">
        <w:t>Vuorinen, R., Kasurinen, H., Kettunen, J., Kukkaneva,</w:t>
      </w:r>
      <w:r>
        <w:t xml:space="preserve"> </w:t>
      </w:r>
      <w:r w:rsidRPr="00AF0441">
        <w:t>E. &amp;; Ruusuvirta-Uuksulainen, O. (2023).</w:t>
      </w:r>
    </w:p>
    <w:p w14:paraId="6ED4D727" w14:textId="0B9927D1" w:rsidR="00AF0441" w:rsidRPr="00AF0441" w:rsidRDefault="00AF0441" w:rsidP="00AF0441">
      <w:pPr>
        <w:spacing w:after="60" w:line="360" w:lineRule="auto"/>
      </w:pPr>
      <w:r w:rsidRPr="00AF0441">
        <w:t>Ohjaustyön</w:t>
      </w:r>
      <w:r>
        <w:t xml:space="preserve"> </w:t>
      </w:r>
      <w:r w:rsidRPr="00AF0441">
        <w:t>osaamiskuvausten selvitys ja yhteiskehittämisprosessi</w:t>
      </w:r>
      <w:r>
        <w:t xml:space="preserve"> </w:t>
      </w:r>
      <w:r w:rsidRPr="00AF0441">
        <w:t>[</w:t>
      </w:r>
      <w:proofErr w:type="spellStart"/>
      <w:r w:rsidRPr="00AF0441">
        <w:t>Co-creation</w:t>
      </w:r>
      <w:proofErr w:type="spellEnd"/>
      <w:r w:rsidRPr="00AF0441">
        <w:t xml:space="preserve"> </w:t>
      </w:r>
      <w:proofErr w:type="spellStart"/>
      <w:r w:rsidRPr="00AF0441">
        <w:t>process</w:t>
      </w:r>
      <w:proofErr w:type="spellEnd"/>
      <w:r w:rsidRPr="00AF0441">
        <w:t xml:space="preserve"> of </w:t>
      </w:r>
      <w:proofErr w:type="spellStart"/>
      <w:r w:rsidRPr="00AF0441">
        <w:t>competency</w:t>
      </w:r>
      <w:proofErr w:type="spellEnd"/>
      <w:r w:rsidRPr="00AF0441">
        <w:t xml:space="preserve"> </w:t>
      </w:r>
      <w:proofErr w:type="spellStart"/>
      <w:r w:rsidRPr="00AF0441">
        <w:t>framework</w:t>
      </w:r>
      <w:proofErr w:type="spellEnd"/>
      <w:r w:rsidRPr="00AF0441">
        <w:t xml:space="preserve"> for </w:t>
      </w:r>
      <w:proofErr w:type="spellStart"/>
      <w:r w:rsidRPr="00AF0441">
        <w:t>guidance</w:t>
      </w:r>
      <w:proofErr w:type="spellEnd"/>
      <w:r w:rsidRPr="00AF0441">
        <w:t xml:space="preserve"> </w:t>
      </w:r>
      <w:proofErr w:type="spellStart"/>
      <w:r w:rsidRPr="00AF0441">
        <w:t>work</w:t>
      </w:r>
      <w:proofErr w:type="spellEnd"/>
      <w:r w:rsidRPr="00AF0441">
        <w:t>]. https://doi.org/10.17011/ktl-rt/10</w:t>
      </w:r>
    </w:p>
    <w:sectPr w:rsidR="00AF0441" w:rsidRPr="00AF04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B689B"/>
    <w:multiLevelType w:val="hybridMultilevel"/>
    <w:tmpl w:val="93A0F14E"/>
    <w:lvl w:ilvl="0" w:tplc="F0D81654">
      <w:start w:val="1"/>
      <w:numFmt w:val="bullet"/>
      <w:lvlText w:val="●"/>
      <w:lvlJc w:val="left"/>
      <w:pPr>
        <w:ind w:left="720" w:hanging="360"/>
      </w:pPr>
    </w:lvl>
    <w:lvl w:ilvl="1" w:tplc="01FECF98">
      <w:numFmt w:val="decimal"/>
      <w:lvlText w:val=""/>
      <w:lvlJc w:val="left"/>
    </w:lvl>
    <w:lvl w:ilvl="2" w:tplc="7E0E43A6">
      <w:numFmt w:val="decimal"/>
      <w:lvlText w:val=""/>
      <w:lvlJc w:val="left"/>
    </w:lvl>
    <w:lvl w:ilvl="3" w:tplc="B6FA14DA">
      <w:numFmt w:val="decimal"/>
      <w:lvlText w:val=""/>
      <w:lvlJc w:val="left"/>
    </w:lvl>
    <w:lvl w:ilvl="4" w:tplc="423450D4">
      <w:numFmt w:val="decimal"/>
      <w:lvlText w:val=""/>
      <w:lvlJc w:val="left"/>
    </w:lvl>
    <w:lvl w:ilvl="5" w:tplc="27D44922">
      <w:numFmt w:val="decimal"/>
      <w:lvlText w:val=""/>
      <w:lvlJc w:val="left"/>
    </w:lvl>
    <w:lvl w:ilvl="6" w:tplc="F376B0D0">
      <w:numFmt w:val="decimal"/>
      <w:lvlText w:val=""/>
      <w:lvlJc w:val="left"/>
    </w:lvl>
    <w:lvl w:ilvl="7" w:tplc="CC242CD4">
      <w:numFmt w:val="decimal"/>
      <w:lvlText w:val=""/>
      <w:lvlJc w:val="left"/>
    </w:lvl>
    <w:lvl w:ilvl="8" w:tplc="205E162C">
      <w:numFmt w:val="decimal"/>
      <w:lvlText w:val=""/>
      <w:lvlJc w:val="left"/>
    </w:lvl>
  </w:abstractNum>
  <w:abstractNum w:abstractNumId="1" w15:restartNumberingAfterBreak="0">
    <w:nsid w:val="4B1C3916"/>
    <w:multiLevelType w:val="hybridMultilevel"/>
    <w:tmpl w:val="6E04F312"/>
    <w:lvl w:ilvl="0" w:tplc="C2CA745C">
      <w:start w:val="1"/>
      <w:numFmt w:val="bullet"/>
      <w:lvlText w:val="●"/>
      <w:lvlJc w:val="left"/>
      <w:pPr>
        <w:ind w:left="720" w:hanging="360"/>
      </w:pPr>
    </w:lvl>
    <w:lvl w:ilvl="1" w:tplc="84540EF6">
      <w:start w:val="1"/>
      <w:numFmt w:val="bullet"/>
      <w:lvlText w:val="○"/>
      <w:lvlJc w:val="left"/>
      <w:pPr>
        <w:ind w:left="1440" w:hanging="360"/>
      </w:pPr>
    </w:lvl>
    <w:lvl w:ilvl="2" w:tplc="497EF222">
      <w:start w:val="1"/>
      <w:numFmt w:val="bullet"/>
      <w:lvlText w:val="■"/>
      <w:lvlJc w:val="left"/>
      <w:pPr>
        <w:ind w:left="2160" w:hanging="360"/>
      </w:pPr>
    </w:lvl>
    <w:lvl w:ilvl="3" w:tplc="827C715C">
      <w:start w:val="1"/>
      <w:numFmt w:val="bullet"/>
      <w:lvlText w:val="●"/>
      <w:lvlJc w:val="left"/>
      <w:pPr>
        <w:ind w:left="2880" w:hanging="360"/>
      </w:pPr>
    </w:lvl>
    <w:lvl w:ilvl="4" w:tplc="3490F75C">
      <w:start w:val="1"/>
      <w:numFmt w:val="bullet"/>
      <w:lvlText w:val="○"/>
      <w:lvlJc w:val="left"/>
      <w:pPr>
        <w:ind w:left="3600" w:hanging="360"/>
      </w:pPr>
    </w:lvl>
    <w:lvl w:ilvl="5" w:tplc="4A0C0C0A">
      <w:start w:val="1"/>
      <w:numFmt w:val="bullet"/>
      <w:lvlText w:val="■"/>
      <w:lvlJc w:val="left"/>
      <w:pPr>
        <w:ind w:left="4320" w:hanging="360"/>
      </w:pPr>
    </w:lvl>
    <w:lvl w:ilvl="6" w:tplc="51FCA21E">
      <w:start w:val="1"/>
      <w:numFmt w:val="bullet"/>
      <w:lvlText w:val="●"/>
      <w:lvlJc w:val="left"/>
      <w:pPr>
        <w:ind w:left="5040" w:hanging="360"/>
      </w:pPr>
    </w:lvl>
    <w:lvl w:ilvl="7" w:tplc="CD7C9EBC">
      <w:start w:val="1"/>
      <w:numFmt w:val="bullet"/>
      <w:lvlText w:val="●"/>
      <w:lvlJc w:val="left"/>
      <w:pPr>
        <w:ind w:left="5760" w:hanging="360"/>
      </w:pPr>
    </w:lvl>
    <w:lvl w:ilvl="8" w:tplc="107A543A">
      <w:start w:val="1"/>
      <w:numFmt w:val="bullet"/>
      <w:lvlText w:val="●"/>
      <w:lvlJc w:val="left"/>
      <w:pPr>
        <w:ind w:left="6480" w:hanging="360"/>
      </w:pPr>
    </w:lvl>
  </w:abstractNum>
  <w:num w:numId="1" w16cid:durableId="1227955906">
    <w:abstractNumId w:val="1"/>
    <w:lvlOverride w:ilvl="0">
      <w:startOverride w:val="1"/>
    </w:lvlOverride>
  </w:num>
  <w:num w:numId="2" w16cid:durableId="2523255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3CC"/>
    <w:rsid w:val="000A13CC"/>
    <w:rsid w:val="00502A47"/>
    <w:rsid w:val="005A5643"/>
    <w:rsid w:val="0080361F"/>
    <w:rsid w:val="009643D1"/>
    <w:rsid w:val="00A709C1"/>
    <w:rsid w:val="00A7347D"/>
    <w:rsid w:val="00AF0441"/>
    <w:rsid w:val="00C015EE"/>
    <w:rsid w:val="00E0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66996C"/>
  <w15:docId w15:val="{DCE70E7F-E248-6143-8468-28A1F7EF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tsikk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tsikk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tsikk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tsikk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tsikk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uiPriority w:val="10"/>
    <w:qFormat/>
    <w:rPr>
      <w:sz w:val="56"/>
      <w:szCs w:val="56"/>
    </w:rPr>
  </w:style>
  <w:style w:type="paragraph" w:customStyle="1" w:styleId="Voimakas1">
    <w:name w:val="Voimakas1"/>
    <w:qFormat/>
    <w:rPr>
      <w:b/>
      <w:bCs/>
    </w:rPr>
  </w:style>
  <w:style w:type="paragraph" w:styleId="Luettelokappale">
    <w:name w:val="List Paragraph"/>
    <w:qFormat/>
  </w:style>
  <w:style w:type="character" w:styleId="Hyperlinkki">
    <w:name w:val="Hyperlink"/>
    <w:uiPriority w:val="99"/>
    <w:unhideWhenUsed/>
    <w:rPr>
      <w:color w:val="0563C1"/>
      <w:u w:val="single"/>
    </w:rPr>
  </w:style>
  <w:style w:type="character" w:styleId="Alaviitteenviite">
    <w:name w:val="footnote reference"/>
    <w:uiPriority w:val="99"/>
    <w:semiHidden/>
    <w:unhideWhenUsed/>
    <w:rPr>
      <w:vertAlign w:val="superscript"/>
    </w:rPr>
  </w:style>
  <w:style w:type="paragraph" w:styleId="Alaviitteenteksti">
    <w:name w:val="footnote text"/>
    <w:link w:val="AlaviitteentekstiChar"/>
    <w:uiPriority w:val="99"/>
    <w:semiHidden/>
    <w:unhideWhenUsed/>
    <w:rPr>
      <w:sz w:val="20"/>
      <w:szCs w:val="20"/>
    </w:rPr>
  </w:style>
  <w:style w:type="character" w:customStyle="1" w:styleId="AlaviitteentekstiChar">
    <w:name w:val="Alaviitteen teksti Char"/>
    <w:link w:val="Alaviitteenteksti"/>
    <w:uiPriority w:val="99"/>
    <w:semiHidden/>
    <w:unhideWhenUsed/>
    <w:rPr>
      <w:sz w:val="20"/>
      <w:szCs w:val="20"/>
    </w:rPr>
  </w:style>
  <w:style w:type="character" w:styleId="Loppuviitteenviite">
    <w:name w:val="endnote reference"/>
    <w:uiPriority w:val="99"/>
    <w:semiHidden/>
    <w:unhideWhenUsed/>
    <w:rPr>
      <w:vertAlign w:val="superscript"/>
    </w:rPr>
  </w:style>
  <w:style w:type="paragraph" w:styleId="Loppuviitteenteksti">
    <w:name w:val="endnote text"/>
    <w:link w:val="LoppuviitteentekstiChar"/>
    <w:uiPriority w:val="99"/>
    <w:semiHidden/>
    <w:unhideWhenUsed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761</Words>
  <Characters>6171</Characters>
  <Application>Microsoft Office Word</Application>
  <DocSecurity>0</DocSecurity>
  <Lines>51</Lines>
  <Paragraphs>13</Paragraphs>
  <ScaleCrop>false</ScaleCrop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Kettunen, Jaana</cp:lastModifiedBy>
  <cp:revision>9</cp:revision>
  <dcterms:created xsi:type="dcterms:W3CDTF">2026-04-17T20:07:00Z</dcterms:created>
  <dcterms:modified xsi:type="dcterms:W3CDTF">2026-04-17T20:18:00Z</dcterms:modified>
</cp:coreProperties>
</file>