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0829" w14:textId="576465F5" w:rsidR="007A3839" w:rsidRDefault="007A3839" w:rsidP="007A38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3382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ilot randomi</w:t>
      </w:r>
      <w:r w:rsidR="006914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6914CC">
        <w:rPr>
          <w:rFonts w:ascii="Times New Roman" w:hAnsi="Times New Roman" w:cs="Times New Roman"/>
          <w:sz w:val="24"/>
          <w:szCs w:val="24"/>
        </w:rPr>
        <w:t>placebo-</w:t>
      </w:r>
      <w:r>
        <w:rPr>
          <w:rFonts w:ascii="Times New Roman" w:hAnsi="Times New Roman" w:cs="Times New Roman"/>
          <w:sz w:val="24"/>
          <w:szCs w:val="24"/>
        </w:rPr>
        <w:t xml:space="preserve">controlled crossover trial of </w:t>
      </w:r>
      <w:r w:rsidR="0093382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edicinal </w:t>
      </w:r>
      <w:r w:rsidR="0093382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annabis in adolescents with Tourette Syndrome</w:t>
      </w:r>
    </w:p>
    <w:p w14:paraId="7E1E683B" w14:textId="77777777" w:rsidR="00255AA3" w:rsidRDefault="00255AA3" w:rsidP="007A38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22FC03" w14:textId="77777777" w:rsidR="007A3839" w:rsidRDefault="007A3839" w:rsidP="007A383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Authors</w:t>
      </w:r>
    </w:p>
    <w:p w14:paraId="0C2AE752" w14:textId="203333EA" w:rsidR="007A3839" w:rsidRDefault="00F275EB" w:rsidP="007A38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Daryl </w:t>
      </w:r>
      <w:proofErr w:type="spellStart"/>
      <w:proofErr w:type="gramStart"/>
      <w:r w:rsidR="007A3839">
        <w:rPr>
          <w:rFonts w:ascii="Times New Roman" w:hAnsi="Times New Roman" w:cs="Times New Roman"/>
          <w:sz w:val="24"/>
          <w:szCs w:val="24"/>
        </w:rPr>
        <w:t>Efron</w:t>
      </w:r>
      <w:r w:rsidR="007A3839">
        <w:rPr>
          <w:rFonts w:ascii="Times New Roman" w:hAnsi="Times New Roman" w:cs="Times New Roman"/>
          <w:sz w:val="24"/>
          <w:szCs w:val="24"/>
          <w:vertAlign w:val="superscript"/>
        </w:rPr>
        <w:t>a,b</w:t>
      </w:r>
      <w:proofErr w:type="gramEnd"/>
      <w:r w:rsidR="007A3839">
        <w:rPr>
          <w:rFonts w:ascii="Times New Roman" w:hAnsi="Times New Roman" w:cs="Times New Roman"/>
          <w:sz w:val="24"/>
          <w:szCs w:val="24"/>
          <w:vertAlign w:val="superscript"/>
        </w:rPr>
        <w:t>,c</w:t>
      </w:r>
      <w:proofErr w:type="spellEnd"/>
      <w:r w:rsidR="007A3839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Kaitlyn </w:t>
      </w:r>
      <w:proofErr w:type="spellStart"/>
      <w:r w:rsidR="007A3839">
        <w:rPr>
          <w:rFonts w:ascii="Times New Roman" w:hAnsi="Times New Roman" w:cs="Times New Roman"/>
          <w:sz w:val="24"/>
          <w:szCs w:val="24"/>
        </w:rPr>
        <w:t>Taylor</w:t>
      </w:r>
      <w:r w:rsidR="007A383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7A3839">
        <w:rPr>
          <w:rFonts w:ascii="Times New Roman" w:hAnsi="Times New Roman" w:cs="Times New Roman"/>
          <w:sz w:val="24"/>
          <w:szCs w:val="24"/>
        </w:rPr>
        <w:t>;</w:t>
      </w:r>
      <w:r w:rsidR="007A3839">
        <w:t xml:space="preserve"> </w:t>
      </w:r>
      <w:r w:rsidR="007A3839">
        <w:rPr>
          <w:rFonts w:ascii="Times New Roman" w:hAnsi="Times New Roman" w:cs="Times New Roman"/>
          <w:sz w:val="24"/>
          <w:szCs w:val="24"/>
        </w:rPr>
        <w:t xml:space="preserve">Eunice </w:t>
      </w:r>
      <w:proofErr w:type="spellStart"/>
      <w:r w:rsidR="007A3839">
        <w:rPr>
          <w:rFonts w:ascii="Times New Roman" w:hAnsi="Times New Roman" w:cs="Times New Roman"/>
          <w:sz w:val="24"/>
          <w:szCs w:val="24"/>
        </w:rPr>
        <w:t>Chan</w:t>
      </w:r>
      <w:r w:rsidR="007A383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="007A3839">
        <w:rPr>
          <w:rFonts w:ascii="Times New Roman" w:hAnsi="Times New Roman" w:cs="Times New Roman"/>
          <w:sz w:val="24"/>
          <w:szCs w:val="24"/>
        </w:rPr>
        <w:t xml:space="preserve">, Jonathan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Payne</w:t>
      </w:r>
      <w:r w:rsidR="007A3839">
        <w:rPr>
          <w:rFonts w:ascii="Times New Roman" w:hAnsi="Times New Roman" w:cs="Times New Roman"/>
          <w:sz w:val="24"/>
          <w:szCs w:val="24"/>
          <w:vertAlign w:val="superscript"/>
        </w:rPr>
        <w:t>a,b,c</w:t>
      </w:r>
      <w:proofErr w:type="spellEnd"/>
      <w:r w:rsidR="007A3839">
        <w:rPr>
          <w:rFonts w:ascii="Times New Roman" w:hAnsi="Times New Roman" w:cs="Times New Roman"/>
          <w:sz w:val="24"/>
          <w:szCs w:val="24"/>
        </w:rPr>
        <w:t>;  Chidambaram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Prakash</w:t>
      </w:r>
      <w:r w:rsidR="007A383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="007A3839">
        <w:rPr>
          <w:rFonts w:ascii="Times New Roman" w:hAnsi="Times New Roman" w:cs="Times New Roman"/>
          <w:sz w:val="24"/>
          <w:szCs w:val="24"/>
        </w:rPr>
        <w:t xml:space="preserve">;  Katherine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Lee</w:t>
      </w:r>
      <w:r w:rsidR="007A3839">
        <w:rPr>
          <w:rFonts w:ascii="Times New Roman" w:hAnsi="Times New Roman" w:cs="Times New Roman"/>
          <w:sz w:val="24"/>
          <w:szCs w:val="24"/>
          <w:vertAlign w:val="superscript"/>
        </w:rPr>
        <w:t>a,c</w:t>
      </w:r>
      <w:proofErr w:type="spellEnd"/>
      <w:r w:rsidR="007A3839">
        <w:rPr>
          <w:rFonts w:ascii="Times New Roman" w:hAnsi="Times New Roman" w:cs="Times New Roman"/>
          <w:sz w:val="24"/>
          <w:szCs w:val="24"/>
        </w:rPr>
        <w:t>;  Noel Cranswick</w:t>
      </w:r>
      <w:r w:rsidR="00B04B19" w:rsidRPr="00B04B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04B19">
        <w:rPr>
          <w:rFonts w:ascii="Times New Roman" w:hAnsi="Times New Roman" w:cs="Times New Roman"/>
          <w:sz w:val="24"/>
          <w:szCs w:val="24"/>
          <w:vertAlign w:val="superscript"/>
        </w:rPr>
        <w:t>b,c</w:t>
      </w:r>
      <w:proofErr w:type="spellEnd"/>
      <w:r w:rsidR="007A3839">
        <w:rPr>
          <w:rFonts w:ascii="Times New Roman" w:hAnsi="Times New Roman" w:cs="Times New Roman"/>
          <w:sz w:val="24"/>
          <w:szCs w:val="24"/>
        </w:rPr>
        <w:t>, Daniel Lin</w:t>
      </w:r>
      <w:r w:rsidR="007A3839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7A3839">
        <w:rPr>
          <w:rFonts w:ascii="Times New Roman" w:hAnsi="Times New Roman" w:cs="Times New Roman"/>
          <w:sz w:val="24"/>
          <w:szCs w:val="24"/>
        </w:rPr>
        <w:t xml:space="preserve">, Valsa </w:t>
      </w:r>
      <w:proofErr w:type="spellStart"/>
      <w:r w:rsidR="007A3839">
        <w:rPr>
          <w:rFonts w:ascii="Times New Roman" w:hAnsi="Times New Roman" w:cs="Times New Roman"/>
          <w:sz w:val="24"/>
          <w:szCs w:val="24"/>
        </w:rPr>
        <w:t>Eapen</w:t>
      </w:r>
      <w:r w:rsidR="007A3839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proofErr w:type="spellEnd"/>
      <w:r w:rsidR="007A3839">
        <w:rPr>
          <w:rFonts w:ascii="Times New Roman" w:hAnsi="Times New Roman" w:cs="Times New Roman"/>
          <w:sz w:val="24"/>
          <w:szCs w:val="24"/>
        </w:rPr>
        <w:t>.</w:t>
      </w:r>
    </w:p>
    <w:p w14:paraId="3F8C4EA3" w14:textId="77777777" w:rsidR="00255AA3" w:rsidRDefault="00255AA3" w:rsidP="007A38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F8DB4D" w14:textId="77777777" w:rsidR="007A3839" w:rsidRDefault="007A3839" w:rsidP="007A38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Murdoch Children’s Research Institute, Parkville, Victoria</w:t>
      </w:r>
    </w:p>
    <w:p w14:paraId="3A0200C0" w14:textId="77777777" w:rsidR="007A3839" w:rsidRDefault="007A3839" w:rsidP="007A38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Royal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Children‘</w:t>
      </w:r>
      <w:proofErr w:type="gramEnd"/>
      <w:r>
        <w:rPr>
          <w:rFonts w:ascii="Times New Roman" w:hAnsi="Times New Roman" w:cs="Times New Roman"/>
          <w:sz w:val="24"/>
          <w:szCs w:val="24"/>
        </w:rPr>
        <w:t>s Hospital, Parkville, Victoria</w:t>
      </w:r>
    </w:p>
    <w:p w14:paraId="79E38F2D" w14:textId="77777777" w:rsidR="007A3839" w:rsidRDefault="007A3839" w:rsidP="007A38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Department of Paediatrics, University of Melbourne</w:t>
      </w:r>
    </w:p>
    <w:p w14:paraId="29F8B1DA" w14:textId="77777777" w:rsidR="007A3839" w:rsidRDefault="007A3839" w:rsidP="007A38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University of New South Wales</w:t>
      </w:r>
    </w:p>
    <w:p w14:paraId="128FB818" w14:textId="77777777" w:rsidR="00F275EB" w:rsidRDefault="00F275EB" w:rsidP="007A38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CBBF74" w14:textId="77777777" w:rsidR="007A3839" w:rsidRDefault="007A3839" w:rsidP="007A3839">
      <w:pPr>
        <w:spacing w:after="160" w:line="25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Corresponding author</w:t>
      </w:r>
    </w:p>
    <w:p w14:paraId="577C9503" w14:textId="77777777" w:rsidR="007A3839" w:rsidRDefault="007A3839" w:rsidP="007A3839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A/Prof Daryl Efron </w:t>
      </w:r>
    </w:p>
    <w:p w14:paraId="616D860E" w14:textId="6BE24FD1" w:rsidR="007A3839" w:rsidRDefault="007A3839" w:rsidP="007A3839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Address: Royal Children’s Hospital, 50 Flemington Rd Parkville</w:t>
      </w:r>
      <w:r w:rsidR="00020B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Victoria</w:t>
      </w:r>
      <w:r w:rsidR="00020B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Australia. </w:t>
      </w:r>
    </w:p>
    <w:p w14:paraId="41BCAB7D" w14:textId="31C633D5" w:rsidR="007A3839" w:rsidRDefault="007A3839" w:rsidP="007A3839">
      <w:pPr>
        <w:spacing w:after="160" w:line="25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Email: </w:t>
      </w:r>
      <w:hyperlink r:id="rId5" w:history="1">
        <w:r w:rsidRPr="002C684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en-AU"/>
          </w:rPr>
          <w:t>daryl.efron@rch.org.au</w:t>
        </w:r>
      </w:hyperlink>
    </w:p>
    <w:p w14:paraId="65D87844" w14:textId="77777777" w:rsidR="00E253BF" w:rsidRDefault="00E253BF" w:rsidP="007A3839">
      <w:pPr>
        <w:autoSpaceDE w:val="0"/>
        <w:autoSpaceDN w:val="0"/>
        <w:adjustRightInd w:val="0"/>
        <w:spacing w:line="480" w:lineRule="auto"/>
        <w:jc w:val="both"/>
      </w:pPr>
    </w:p>
    <w:p w14:paraId="69D8FEC5" w14:textId="77777777" w:rsidR="007A3839" w:rsidRPr="00F96783" w:rsidRDefault="007A3839" w:rsidP="007A3839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783">
        <w:rPr>
          <w:rFonts w:ascii="Times New Roman" w:hAnsi="Times New Roman" w:cs="Times New Roman"/>
          <w:bCs/>
          <w:sz w:val="24"/>
          <w:szCs w:val="24"/>
        </w:rPr>
        <w:t>Introduction</w:t>
      </w:r>
    </w:p>
    <w:p w14:paraId="667C9B7E" w14:textId="02835E93" w:rsidR="00555266" w:rsidRDefault="007A3839" w:rsidP="007A38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Medicinal cannabis </w:t>
      </w:r>
      <w:r w:rsidR="00555266">
        <w:rPr>
          <w:rFonts w:ascii="Times New Roman" w:eastAsia="Times New Roman" w:hAnsi="Times New Roman" w:cs="Times New Roman"/>
          <w:sz w:val="24"/>
          <w:szCs w:val="24"/>
        </w:rPr>
        <w:t xml:space="preserve">(MC)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potential therapeutic effects in </w:t>
      </w:r>
      <w:r w:rsidR="002942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Tourette Syndrome (TS)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1D3DCD">
        <w:rPr>
          <w:rFonts w:ascii="Times New Roman" w:hAnsi="Times New Roman" w:cs="Times New Roman"/>
          <w:sz w:val="24"/>
          <w:szCs w:val="24"/>
        </w:rPr>
        <w:t>e primary aim of th</w:t>
      </w:r>
      <w:r>
        <w:rPr>
          <w:rFonts w:ascii="Times New Roman" w:hAnsi="Times New Roman" w:cs="Times New Roman"/>
          <w:sz w:val="24"/>
          <w:szCs w:val="24"/>
        </w:rPr>
        <w:t xml:space="preserve">is study </w:t>
      </w:r>
      <w:r w:rsidR="001D3DCD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to investigate the feasibility of conducting a </w:t>
      </w:r>
      <w:r w:rsidR="00A75F73"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trial </w:t>
      </w:r>
      <w:r>
        <w:rPr>
          <w:rFonts w:ascii="Times New Roman" w:hAnsi="Times New Roman" w:cs="Times New Roman"/>
          <w:sz w:val="24"/>
          <w:szCs w:val="24"/>
        </w:rPr>
        <w:t>of MC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adolescents with TS. </w:t>
      </w:r>
      <w:r w:rsidR="004C3F95" w:rsidRPr="004C3F95">
        <w:rPr>
          <w:rFonts w:ascii="Times New Roman" w:hAnsi="Times New Roman" w:cs="Times New Roman"/>
          <w:sz w:val="24"/>
          <w:szCs w:val="24"/>
        </w:rPr>
        <w:t>Secondary aims were to assess for safety and to explore for a signal of efficacy.</w:t>
      </w:r>
    </w:p>
    <w:p w14:paraId="6C3D10AA" w14:textId="77777777" w:rsidR="00555266" w:rsidRDefault="00555266" w:rsidP="007A383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31738" w14:textId="77777777" w:rsidR="007A3839" w:rsidRPr="00F96783" w:rsidRDefault="007A3839" w:rsidP="007A3839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783">
        <w:rPr>
          <w:rFonts w:ascii="Times New Roman" w:hAnsi="Times New Roman" w:cs="Times New Roman"/>
          <w:bCs/>
          <w:sz w:val="24"/>
          <w:szCs w:val="24"/>
        </w:rPr>
        <w:t xml:space="preserve">Methods </w:t>
      </w:r>
    </w:p>
    <w:p w14:paraId="38DBAA39" w14:textId="3B151C1F" w:rsidR="00E253BF" w:rsidRDefault="00E253BF" w:rsidP="00CF47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BF">
        <w:rPr>
          <w:rFonts w:ascii="Times New Roman" w:hAnsi="Times New Roman" w:cs="Times New Roman"/>
          <w:sz w:val="24"/>
          <w:szCs w:val="24"/>
        </w:rPr>
        <w:t xml:space="preserve">This was a phase I/II double-blind, cross-over pilot study comparing MC with </w:t>
      </w:r>
      <w:r w:rsidR="00665EAC">
        <w:rPr>
          <w:rFonts w:ascii="Times New Roman" w:hAnsi="Times New Roman" w:cs="Times New Roman"/>
          <w:sz w:val="24"/>
          <w:szCs w:val="24"/>
        </w:rPr>
        <w:t xml:space="preserve">matched </w:t>
      </w:r>
      <w:r w:rsidRPr="00E253BF">
        <w:rPr>
          <w:rFonts w:ascii="Times New Roman" w:hAnsi="Times New Roman" w:cs="Times New Roman"/>
          <w:sz w:val="24"/>
          <w:szCs w:val="24"/>
        </w:rPr>
        <w:t xml:space="preserve">placebo in adolescents aged 12 to 18 years with TS. </w:t>
      </w:r>
      <w:r w:rsidR="00821851" w:rsidRPr="00821851">
        <w:rPr>
          <w:rFonts w:ascii="Times New Roman" w:hAnsi="Times New Roman" w:cs="Times New Roman"/>
          <w:sz w:val="24"/>
          <w:szCs w:val="24"/>
        </w:rPr>
        <w:t xml:space="preserve">The active medication was </w:t>
      </w:r>
      <w:proofErr w:type="gramStart"/>
      <w:r w:rsidR="00DB5938" w:rsidRPr="00821851">
        <w:rPr>
          <w:rFonts w:ascii="Times New Roman" w:hAnsi="Times New Roman" w:cs="Times New Roman"/>
          <w:sz w:val="24"/>
          <w:szCs w:val="24"/>
        </w:rPr>
        <w:t>peppermint-flavoured</w:t>
      </w:r>
      <w:proofErr w:type="gramEnd"/>
      <w:r w:rsidR="00DB5938" w:rsidRPr="00821851">
        <w:rPr>
          <w:rFonts w:ascii="Times New Roman" w:hAnsi="Times New Roman" w:cs="Times New Roman"/>
          <w:sz w:val="24"/>
          <w:szCs w:val="24"/>
        </w:rPr>
        <w:t xml:space="preserve"> </w:t>
      </w:r>
      <w:r w:rsidR="00DB5938" w:rsidRPr="00821851">
        <w:rPr>
          <w:rFonts w:ascii="Times New Roman" w:hAnsi="Times New Roman" w:cs="Times New Roman"/>
          <w:sz w:val="24"/>
          <w:szCs w:val="24"/>
        </w:rPr>
        <w:lastRenderedPageBreak/>
        <w:t>MCT oil</w:t>
      </w:r>
      <w:r w:rsidR="00DB5938">
        <w:rPr>
          <w:rFonts w:ascii="Times New Roman" w:hAnsi="Times New Roman" w:cs="Times New Roman"/>
          <w:sz w:val="24"/>
          <w:szCs w:val="24"/>
        </w:rPr>
        <w:t xml:space="preserve"> </w:t>
      </w:r>
      <w:r w:rsidR="00821851" w:rsidRPr="00821851">
        <w:rPr>
          <w:rFonts w:ascii="Times New Roman" w:hAnsi="Times New Roman" w:cs="Times New Roman"/>
          <w:sz w:val="24"/>
          <w:szCs w:val="24"/>
        </w:rPr>
        <w:t>containing THC 10mg/ml and CBD 15mg/ml (</w:t>
      </w:r>
      <w:proofErr w:type="spellStart"/>
      <w:r w:rsidR="00821851" w:rsidRPr="00821851">
        <w:rPr>
          <w:rFonts w:ascii="Times New Roman" w:hAnsi="Times New Roman" w:cs="Times New Roman"/>
          <w:sz w:val="24"/>
          <w:szCs w:val="24"/>
        </w:rPr>
        <w:t>Cann</w:t>
      </w:r>
      <w:proofErr w:type="spellEnd"/>
      <w:r w:rsidR="00821851" w:rsidRPr="00821851">
        <w:rPr>
          <w:rFonts w:ascii="Times New Roman" w:hAnsi="Times New Roman" w:cs="Times New Roman"/>
          <w:sz w:val="24"/>
          <w:szCs w:val="24"/>
        </w:rPr>
        <w:t xml:space="preserve"> Group Limited). </w:t>
      </w:r>
      <w:r w:rsidR="00A4049D" w:rsidRPr="00A4049D">
        <w:rPr>
          <w:rFonts w:ascii="Times New Roman" w:hAnsi="Times New Roman" w:cs="Times New Roman"/>
          <w:sz w:val="24"/>
          <w:szCs w:val="24"/>
        </w:rPr>
        <w:t xml:space="preserve">The </w:t>
      </w:r>
      <w:r w:rsidR="00A4049D">
        <w:rPr>
          <w:rFonts w:ascii="Times New Roman" w:hAnsi="Times New Roman" w:cs="Times New Roman"/>
          <w:sz w:val="24"/>
          <w:szCs w:val="24"/>
        </w:rPr>
        <w:t xml:space="preserve">dose </w:t>
      </w:r>
      <w:r w:rsidR="00A4049D" w:rsidRPr="00A4049D">
        <w:rPr>
          <w:rFonts w:ascii="Times New Roman" w:hAnsi="Times New Roman" w:cs="Times New Roman"/>
          <w:sz w:val="24"/>
          <w:szCs w:val="24"/>
        </w:rPr>
        <w:t>titration schedule w</w:t>
      </w:r>
      <w:r w:rsidR="00A4049D">
        <w:rPr>
          <w:rFonts w:ascii="Times New Roman" w:hAnsi="Times New Roman" w:cs="Times New Roman"/>
          <w:sz w:val="24"/>
          <w:szCs w:val="24"/>
        </w:rPr>
        <w:t>as</w:t>
      </w:r>
      <w:r w:rsidR="00A4049D" w:rsidRPr="00A4049D">
        <w:rPr>
          <w:rFonts w:ascii="Times New Roman" w:hAnsi="Times New Roman" w:cs="Times New Roman"/>
          <w:sz w:val="24"/>
          <w:szCs w:val="24"/>
        </w:rPr>
        <w:t xml:space="preserve"> stratified into two </w:t>
      </w:r>
      <w:r w:rsidR="00A4049D">
        <w:rPr>
          <w:rFonts w:ascii="Times New Roman" w:hAnsi="Times New Roman" w:cs="Times New Roman"/>
          <w:sz w:val="24"/>
          <w:szCs w:val="24"/>
        </w:rPr>
        <w:t xml:space="preserve">participant weight </w:t>
      </w:r>
      <w:r w:rsidR="00A4049D" w:rsidRPr="00A4049D">
        <w:rPr>
          <w:rFonts w:ascii="Times New Roman" w:hAnsi="Times New Roman" w:cs="Times New Roman"/>
          <w:sz w:val="24"/>
          <w:szCs w:val="24"/>
        </w:rPr>
        <w:t>bands</w:t>
      </w:r>
      <w:r w:rsidR="00A4049D">
        <w:rPr>
          <w:rFonts w:ascii="Times New Roman" w:hAnsi="Times New Roman" w:cs="Times New Roman"/>
          <w:sz w:val="24"/>
          <w:szCs w:val="24"/>
        </w:rPr>
        <w:t xml:space="preserve">: below 50kg (max THC 10mg/d) or ≥ 50kg (max THC 20mg/d). </w:t>
      </w:r>
      <w:r w:rsidR="006914CC">
        <w:rPr>
          <w:rFonts w:ascii="Times New Roman" w:hAnsi="Times New Roman" w:cs="Times New Roman"/>
          <w:sz w:val="24"/>
          <w:szCs w:val="24"/>
        </w:rPr>
        <w:t>Each treatment phase lasted 10 weeks</w:t>
      </w:r>
      <w:r w:rsidR="002E27DC">
        <w:rPr>
          <w:rFonts w:ascii="Times New Roman" w:hAnsi="Times New Roman" w:cs="Times New Roman"/>
          <w:sz w:val="24"/>
          <w:szCs w:val="24"/>
        </w:rPr>
        <w:t>, with a four-week washout period</w:t>
      </w:r>
      <w:r w:rsidR="006914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140B9" w14:textId="77777777" w:rsidR="00E253BF" w:rsidRDefault="00E253BF" w:rsidP="007A38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83ABE" w14:textId="578C90F1" w:rsidR="007A3839" w:rsidRPr="00F96783" w:rsidRDefault="007A3839" w:rsidP="007A3839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783">
        <w:rPr>
          <w:rFonts w:ascii="Times New Roman" w:hAnsi="Times New Roman" w:cs="Times New Roman"/>
          <w:bCs/>
          <w:sz w:val="24"/>
          <w:szCs w:val="24"/>
        </w:rPr>
        <w:t>Results</w:t>
      </w:r>
    </w:p>
    <w:p w14:paraId="5F32666F" w14:textId="2CC53B14" w:rsidR="007A3839" w:rsidRDefault="0045280F" w:rsidP="007A38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0F">
        <w:rPr>
          <w:rFonts w:ascii="Times New Roman" w:hAnsi="Times New Roman" w:cs="Times New Roman"/>
          <w:sz w:val="24"/>
          <w:szCs w:val="24"/>
        </w:rPr>
        <w:t>Ten</w:t>
      </w:r>
      <w:r w:rsidR="007A3839" w:rsidRPr="0045280F">
        <w:rPr>
          <w:rFonts w:ascii="Times New Roman" w:hAnsi="Times New Roman" w:cs="Times New Roman"/>
          <w:sz w:val="24"/>
          <w:szCs w:val="24"/>
        </w:rPr>
        <w:t xml:space="preserve"> children were randomised</w:t>
      </w:r>
      <w:r w:rsidR="00A370DB">
        <w:rPr>
          <w:rFonts w:ascii="Times New Roman" w:hAnsi="Times New Roman" w:cs="Times New Roman"/>
          <w:sz w:val="24"/>
          <w:szCs w:val="24"/>
        </w:rPr>
        <w:t xml:space="preserve"> (mean age 14.8, 50% male)</w:t>
      </w:r>
      <w:r w:rsidR="007A3839" w:rsidRPr="0045280F">
        <w:rPr>
          <w:rFonts w:ascii="Times New Roman" w:hAnsi="Times New Roman" w:cs="Times New Roman"/>
          <w:sz w:val="24"/>
          <w:szCs w:val="24"/>
        </w:rPr>
        <w:t xml:space="preserve">, and </w:t>
      </w:r>
      <w:r w:rsidR="000D69B3">
        <w:rPr>
          <w:rFonts w:ascii="Times New Roman" w:hAnsi="Times New Roman" w:cs="Times New Roman"/>
          <w:sz w:val="24"/>
          <w:szCs w:val="24"/>
        </w:rPr>
        <w:t>seven</w:t>
      </w:r>
      <w:r w:rsidR="007A3839" w:rsidRPr="0045280F">
        <w:rPr>
          <w:rFonts w:ascii="Times New Roman" w:hAnsi="Times New Roman" w:cs="Times New Roman"/>
          <w:sz w:val="24"/>
          <w:szCs w:val="24"/>
        </w:rPr>
        <w:t xml:space="preserve"> completed the full study protocol</w:t>
      </w:r>
      <w:r w:rsidR="004D6708">
        <w:rPr>
          <w:rFonts w:ascii="Times New Roman" w:hAnsi="Times New Roman" w:cs="Times New Roman"/>
          <w:sz w:val="24"/>
          <w:szCs w:val="24"/>
        </w:rPr>
        <w:t>. Two discontinued due to adverse events</w:t>
      </w:r>
      <w:r w:rsidR="009F108A">
        <w:rPr>
          <w:rFonts w:ascii="Times New Roman" w:hAnsi="Times New Roman" w:cs="Times New Roman"/>
          <w:sz w:val="24"/>
          <w:szCs w:val="24"/>
        </w:rPr>
        <w:t xml:space="preserve"> (one on MC, one placebo), and one was lost to follow-up</w:t>
      </w:r>
      <w:r w:rsidR="007A3839" w:rsidRPr="0045280F">
        <w:rPr>
          <w:rFonts w:ascii="Times New Roman" w:hAnsi="Times New Roman" w:cs="Times New Roman"/>
          <w:sz w:val="24"/>
          <w:szCs w:val="24"/>
        </w:rPr>
        <w:t xml:space="preserve">. There were no </w:t>
      </w:r>
      <w:r w:rsidR="000D69B3">
        <w:rPr>
          <w:rFonts w:ascii="Times New Roman" w:hAnsi="Times New Roman" w:cs="Times New Roman"/>
          <w:sz w:val="24"/>
          <w:szCs w:val="24"/>
        </w:rPr>
        <w:t>s</w:t>
      </w:r>
      <w:r w:rsidR="007A3839" w:rsidRPr="0045280F">
        <w:rPr>
          <w:rFonts w:ascii="Times New Roman" w:hAnsi="Times New Roman" w:cs="Times New Roman"/>
          <w:sz w:val="24"/>
          <w:szCs w:val="24"/>
        </w:rPr>
        <w:t xml:space="preserve">erious </w:t>
      </w:r>
      <w:r w:rsidR="000D69B3">
        <w:rPr>
          <w:rFonts w:ascii="Times New Roman" w:hAnsi="Times New Roman" w:cs="Times New Roman"/>
          <w:sz w:val="24"/>
          <w:szCs w:val="24"/>
        </w:rPr>
        <w:t>a</w:t>
      </w:r>
      <w:r w:rsidR="007A3839" w:rsidRPr="0045280F">
        <w:rPr>
          <w:rFonts w:ascii="Times New Roman" w:hAnsi="Times New Roman" w:cs="Times New Roman"/>
          <w:sz w:val="24"/>
          <w:szCs w:val="24"/>
        </w:rPr>
        <w:t xml:space="preserve">dverse </w:t>
      </w:r>
      <w:r w:rsidR="000D69B3">
        <w:rPr>
          <w:rFonts w:ascii="Times New Roman" w:hAnsi="Times New Roman" w:cs="Times New Roman"/>
          <w:sz w:val="24"/>
          <w:szCs w:val="24"/>
        </w:rPr>
        <w:t>e</w:t>
      </w:r>
      <w:r w:rsidR="007A3839" w:rsidRPr="0045280F">
        <w:rPr>
          <w:rFonts w:ascii="Times New Roman" w:hAnsi="Times New Roman" w:cs="Times New Roman"/>
          <w:sz w:val="24"/>
          <w:szCs w:val="24"/>
        </w:rPr>
        <w:t>vents</w:t>
      </w:r>
      <w:r w:rsidR="00077F48">
        <w:rPr>
          <w:rFonts w:ascii="Times New Roman" w:hAnsi="Times New Roman" w:cs="Times New Roman"/>
          <w:sz w:val="24"/>
          <w:szCs w:val="24"/>
        </w:rPr>
        <w:t>.</w:t>
      </w:r>
      <w:r w:rsidR="007A3839" w:rsidRPr="0045280F">
        <w:rPr>
          <w:rFonts w:ascii="Times New Roman" w:hAnsi="Times New Roman" w:cs="Times New Roman"/>
          <w:sz w:val="24"/>
          <w:szCs w:val="24"/>
        </w:rPr>
        <w:t xml:space="preserve"> </w:t>
      </w:r>
      <w:r w:rsidR="007A3839" w:rsidRPr="000D69B3">
        <w:rPr>
          <w:rFonts w:ascii="Times New Roman" w:hAnsi="Times New Roman" w:cs="Times New Roman"/>
          <w:sz w:val="24"/>
          <w:szCs w:val="24"/>
        </w:rPr>
        <w:t>Protocol adherence</w:t>
      </w:r>
      <w:r w:rsidR="000D69B3" w:rsidRPr="000D69B3">
        <w:rPr>
          <w:rFonts w:ascii="Times New Roman" w:hAnsi="Times New Roman" w:cs="Times New Roman"/>
          <w:sz w:val="24"/>
          <w:szCs w:val="24"/>
        </w:rPr>
        <w:t xml:space="preserve"> was </w:t>
      </w:r>
      <w:r w:rsidR="007A3839" w:rsidRPr="000D69B3">
        <w:rPr>
          <w:rFonts w:ascii="Times New Roman" w:hAnsi="Times New Roman" w:cs="Times New Roman"/>
          <w:sz w:val="24"/>
          <w:szCs w:val="24"/>
        </w:rPr>
        <w:t>excellent: study visits 100%, blood test</w:t>
      </w:r>
      <w:r w:rsidR="000D69B3" w:rsidRPr="000D69B3">
        <w:rPr>
          <w:rFonts w:ascii="Times New Roman" w:hAnsi="Times New Roman" w:cs="Times New Roman"/>
          <w:sz w:val="24"/>
          <w:szCs w:val="24"/>
        </w:rPr>
        <w:t xml:space="preserve"> completion</w:t>
      </w:r>
      <w:r w:rsidR="007A3839" w:rsidRPr="000D69B3">
        <w:rPr>
          <w:rFonts w:ascii="Times New Roman" w:hAnsi="Times New Roman" w:cs="Times New Roman"/>
          <w:sz w:val="24"/>
          <w:szCs w:val="24"/>
        </w:rPr>
        <w:t xml:space="preserve">s </w:t>
      </w:r>
      <w:r w:rsidR="000D69B3" w:rsidRPr="000D69B3">
        <w:rPr>
          <w:rFonts w:ascii="Times New Roman" w:hAnsi="Times New Roman" w:cs="Times New Roman"/>
          <w:sz w:val="24"/>
          <w:szCs w:val="24"/>
        </w:rPr>
        <w:t>100</w:t>
      </w:r>
      <w:r w:rsidR="007A3839" w:rsidRPr="000D69B3">
        <w:rPr>
          <w:rFonts w:ascii="Times New Roman" w:hAnsi="Times New Roman" w:cs="Times New Roman"/>
          <w:sz w:val="24"/>
          <w:szCs w:val="24"/>
        </w:rPr>
        <w:t xml:space="preserve">%, </w:t>
      </w:r>
      <w:r w:rsidR="000D69B3">
        <w:rPr>
          <w:rFonts w:ascii="Times New Roman" w:hAnsi="Times New Roman" w:cs="Times New Roman"/>
          <w:sz w:val="24"/>
          <w:szCs w:val="24"/>
        </w:rPr>
        <w:t>o</w:t>
      </w:r>
      <w:r w:rsidR="000D69B3" w:rsidRPr="000D69B3">
        <w:rPr>
          <w:rFonts w:ascii="Times New Roman" w:hAnsi="Times New Roman" w:cs="Times New Roman"/>
          <w:sz w:val="24"/>
          <w:szCs w:val="24"/>
        </w:rPr>
        <w:t xml:space="preserve">nline questionnaire completion </w:t>
      </w:r>
      <w:r w:rsidR="000D69B3">
        <w:rPr>
          <w:rFonts w:ascii="Times New Roman" w:hAnsi="Times New Roman" w:cs="Times New Roman"/>
          <w:sz w:val="24"/>
          <w:szCs w:val="24"/>
        </w:rPr>
        <w:t>97.</w:t>
      </w:r>
      <w:r w:rsidR="000D69B3" w:rsidRPr="000D69B3">
        <w:rPr>
          <w:rFonts w:ascii="Times New Roman" w:hAnsi="Times New Roman" w:cs="Times New Roman"/>
          <w:sz w:val="24"/>
          <w:szCs w:val="24"/>
        </w:rPr>
        <w:t>6%</w:t>
      </w:r>
      <w:r w:rsidR="007A3839" w:rsidRPr="000D69B3">
        <w:rPr>
          <w:rFonts w:ascii="Times New Roman" w:hAnsi="Times New Roman" w:cs="Times New Roman"/>
          <w:sz w:val="24"/>
          <w:szCs w:val="24"/>
        </w:rPr>
        <w:t xml:space="preserve">. </w:t>
      </w:r>
      <w:r w:rsidR="000D69B3" w:rsidRPr="000D69B3">
        <w:rPr>
          <w:rFonts w:ascii="Times New Roman" w:hAnsi="Times New Roman" w:cs="Times New Roman"/>
          <w:sz w:val="24"/>
          <w:szCs w:val="24"/>
        </w:rPr>
        <w:t xml:space="preserve">Medication adherence was acceptable in 61.5%. </w:t>
      </w:r>
      <w:r w:rsidR="007A3839" w:rsidRPr="000D69B3">
        <w:rPr>
          <w:rFonts w:ascii="Times New Roman" w:hAnsi="Times New Roman" w:cs="Times New Roman"/>
          <w:sz w:val="24"/>
          <w:szCs w:val="24"/>
        </w:rPr>
        <w:t xml:space="preserve">Parents reported a high degree of </w:t>
      </w:r>
      <w:r w:rsidR="00DD39C2" w:rsidRPr="000D69B3">
        <w:rPr>
          <w:rFonts w:ascii="Times New Roman" w:hAnsi="Times New Roman" w:cs="Times New Roman"/>
          <w:sz w:val="24"/>
          <w:szCs w:val="24"/>
        </w:rPr>
        <w:t xml:space="preserve">study design </w:t>
      </w:r>
      <w:r w:rsidR="007A3839" w:rsidRPr="000D69B3">
        <w:rPr>
          <w:rFonts w:ascii="Times New Roman" w:hAnsi="Times New Roman" w:cs="Times New Roman"/>
          <w:sz w:val="24"/>
          <w:szCs w:val="24"/>
        </w:rPr>
        <w:t xml:space="preserve">acceptability. </w:t>
      </w:r>
      <w:r w:rsidR="00DD39C2">
        <w:rPr>
          <w:rFonts w:ascii="Times New Roman" w:hAnsi="Times New Roman" w:cs="Times New Roman"/>
          <w:sz w:val="24"/>
          <w:szCs w:val="24"/>
        </w:rPr>
        <w:t xml:space="preserve">On the </w:t>
      </w:r>
      <w:r w:rsidR="00DD39C2" w:rsidRPr="00195F24">
        <w:rPr>
          <w:rFonts w:ascii="Times New Roman" w:hAnsi="Times New Roman" w:cs="Times New Roman"/>
          <w:iCs/>
          <w:sz w:val="24"/>
          <w:szCs w:val="24"/>
        </w:rPr>
        <w:t>Clinical Global Impression –</w:t>
      </w:r>
      <w:r w:rsidR="00DD39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39C2" w:rsidRPr="00195F24">
        <w:rPr>
          <w:rFonts w:ascii="Times New Roman" w:hAnsi="Times New Roman" w:cs="Times New Roman"/>
          <w:iCs/>
          <w:sz w:val="24"/>
          <w:szCs w:val="24"/>
        </w:rPr>
        <w:t xml:space="preserve">Improvement </w:t>
      </w:r>
      <w:r w:rsidR="00DD39C2">
        <w:rPr>
          <w:rFonts w:ascii="Times New Roman" w:hAnsi="Times New Roman" w:cs="Times New Roman"/>
          <w:iCs/>
          <w:sz w:val="24"/>
          <w:szCs w:val="24"/>
        </w:rPr>
        <w:t>scale</w:t>
      </w:r>
      <w:r w:rsidR="00DD39C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</w:t>
      </w:r>
      <w:r w:rsidR="00B32BF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hree</w:t>
      </w:r>
      <w:r w:rsidR="00B32BFF" w:rsidRPr="00B32BF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participants </w:t>
      </w:r>
      <w:r w:rsidR="00B32BF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were rated as </w:t>
      </w:r>
      <w:r w:rsidR="00B32BFF" w:rsidRPr="00B32BF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much </w:t>
      </w:r>
      <w:proofErr w:type="gramStart"/>
      <w:r w:rsidR="00B32BFF" w:rsidRPr="00B32BF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improved on</w:t>
      </w:r>
      <w:proofErr w:type="gramEnd"/>
      <w:r w:rsidR="00B32BFF" w:rsidRPr="00B32BF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MC compared to </w:t>
      </w:r>
      <w:r w:rsidR="00B32BF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one</w:t>
      </w:r>
      <w:r w:rsidR="00B32BFF" w:rsidRPr="00B32BF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on placebo</w:t>
      </w:r>
      <w:r w:rsidR="00AA1D86">
        <w:rPr>
          <w:rFonts w:ascii="Times New Roman" w:hAnsi="Times New Roman" w:cs="Times New Roman"/>
          <w:iCs/>
          <w:sz w:val="24"/>
          <w:szCs w:val="24"/>
        </w:rPr>
        <w:t>.</w:t>
      </w:r>
    </w:p>
    <w:p w14:paraId="42D8B3A5" w14:textId="77777777" w:rsidR="00BE6198" w:rsidRDefault="00BE6198" w:rsidP="007A38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BD904" w14:textId="77777777" w:rsidR="00E253BF" w:rsidRPr="00F96783" w:rsidRDefault="00E253BF" w:rsidP="007A3839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96783">
        <w:rPr>
          <w:rFonts w:ascii="Times New Roman" w:hAnsi="Times New Roman" w:cs="Times New Roman"/>
          <w:bCs/>
          <w:sz w:val="24"/>
          <w:szCs w:val="24"/>
        </w:rPr>
        <w:t>Discussion</w:t>
      </w:r>
      <w:r w:rsidRPr="00F96783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66869718" w14:textId="70D39432" w:rsidR="007A3839" w:rsidRDefault="007A3839" w:rsidP="007A38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0F">
        <w:rPr>
          <w:rFonts w:ascii="Times New Roman" w:hAnsi="Times New Roman" w:cs="Times New Roman"/>
          <w:sz w:val="24"/>
          <w:szCs w:val="24"/>
        </w:rPr>
        <w:t xml:space="preserve">The findings suggest that the study protocol is feasible and acceptable to patients with </w:t>
      </w:r>
      <w:r w:rsidR="00653887" w:rsidRPr="0045280F">
        <w:rPr>
          <w:rFonts w:ascii="Times New Roman" w:hAnsi="Times New Roman" w:cs="Times New Roman"/>
          <w:sz w:val="24"/>
          <w:szCs w:val="24"/>
        </w:rPr>
        <w:t>TS</w:t>
      </w:r>
      <w:r w:rsidRPr="0045280F">
        <w:rPr>
          <w:rFonts w:ascii="Times New Roman" w:hAnsi="Times New Roman" w:cs="Times New Roman"/>
          <w:sz w:val="24"/>
          <w:szCs w:val="24"/>
        </w:rPr>
        <w:t xml:space="preserve"> and their families.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887">
        <w:rPr>
          <w:rFonts w:ascii="Times New Roman" w:hAnsi="Times New Roman" w:cs="Times New Roman"/>
          <w:sz w:val="24"/>
          <w:szCs w:val="24"/>
        </w:rPr>
        <w:t xml:space="preserve">The study drug was well-tolerated. </w:t>
      </w:r>
      <w:r w:rsidR="00BE6198" w:rsidRPr="0045280F">
        <w:rPr>
          <w:rFonts w:ascii="Times New Roman" w:hAnsi="Times New Roman" w:cs="Times New Roman"/>
          <w:sz w:val="24"/>
          <w:szCs w:val="24"/>
        </w:rPr>
        <w:t>There was an efficacy signal in favour of active drug</w:t>
      </w:r>
      <w:r w:rsidR="00653887">
        <w:rPr>
          <w:rFonts w:ascii="Times New Roman" w:hAnsi="Times New Roman" w:cs="Times New Roman"/>
          <w:sz w:val="24"/>
          <w:szCs w:val="24"/>
        </w:rPr>
        <w:t xml:space="preserve">. A larger study is needed. </w:t>
      </w:r>
    </w:p>
    <w:p w14:paraId="269126D4" w14:textId="77777777" w:rsidR="00F96783" w:rsidRDefault="00F96783" w:rsidP="007A38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E1D5D" w14:textId="7946729A" w:rsidR="00F96783" w:rsidRDefault="00F96783" w:rsidP="007A38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source</w:t>
      </w:r>
    </w:p>
    <w:p w14:paraId="1954B85A" w14:textId="1946CADE" w:rsidR="00F96783" w:rsidRDefault="00CB5B99" w:rsidP="007A3839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8053790"/>
      <w:proofErr w:type="spellStart"/>
      <w:r w:rsidRPr="00CB5B99">
        <w:rPr>
          <w:rFonts w:ascii="Times New Roman" w:hAnsi="Times New Roman" w:cs="Times New Roman"/>
          <w:bCs/>
          <w:sz w:val="24"/>
          <w:szCs w:val="24"/>
        </w:rPr>
        <w:t>Cann</w:t>
      </w:r>
      <w:proofErr w:type="spellEnd"/>
      <w:r w:rsidRPr="00CB5B99">
        <w:rPr>
          <w:rFonts w:ascii="Times New Roman" w:hAnsi="Times New Roman" w:cs="Times New Roman"/>
          <w:bCs/>
          <w:sz w:val="24"/>
          <w:szCs w:val="24"/>
        </w:rPr>
        <w:t xml:space="preserve"> group</w:t>
      </w:r>
    </w:p>
    <w:bookmarkEnd w:id="0"/>
    <w:p w14:paraId="62BDF90B" w14:textId="77777777" w:rsidR="00EC6976" w:rsidRDefault="00EC6976" w:rsidP="00033C2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E3285" w14:textId="77777777" w:rsidR="00033C2F" w:rsidRDefault="00033C2F"/>
    <w:sectPr w:rsidR="00033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706F8"/>
    <w:multiLevelType w:val="multilevel"/>
    <w:tmpl w:val="1DEA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AD415FA"/>
    <w:multiLevelType w:val="hybridMultilevel"/>
    <w:tmpl w:val="A7642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80179"/>
    <w:multiLevelType w:val="hybridMultilevel"/>
    <w:tmpl w:val="3A7E4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001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074101">
    <w:abstractNumId w:val="2"/>
  </w:num>
  <w:num w:numId="3" w16cid:durableId="30724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39"/>
    <w:rsid w:val="00020BB0"/>
    <w:rsid w:val="000303BD"/>
    <w:rsid w:val="00033C2F"/>
    <w:rsid w:val="00045B87"/>
    <w:rsid w:val="00077F48"/>
    <w:rsid w:val="000B656B"/>
    <w:rsid w:val="000C2C2A"/>
    <w:rsid w:val="000D3F52"/>
    <w:rsid w:val="000D69B3"/>
    <w:rsid w:val="00141B9E"/>
    <w:rsid w:val="00153254"/>
    <w:rsid w:val="001557DC"/>
    <w:rsid w:val="00183E79"/>
    <w:rsid w:val="001B2002"/>
    <w:rsid w:val="001D3DCD"/>
    <w:rsid w:val="001F3AFF"/>
    <w:rsid w:val="00255AA3"/>
    <w:rsid w:val="00284B1E"/>
    <w:rsid w:val="00287FAE"/>
    <w:rsid w:val="0029429B"/>
    <w:rsid w:val="002E27DC"/>
    <w:rsid w:val="00347C7E"/>
    <w:rsid w:val="00352BDB"/>
    <w:rsid w:val="0042723E"/>
    <w:rsid w:val="0045280F"/>
    <w:rsid w:val="004C3F95"/>
    <w:rsid w:val="004D6708"/>
    <w:rsid w:val="00555266"/>
    <w:rsid w:val="0059496B"/>
    <w:rsid w:val="005C7396"/>
    <w:rsid w:val="005F5C2D"/>
    <w:rsid w:val="00600376"/>
    <w:rsid w:val="00615072"/>
    <w:rsid w:val="00653887"/>
    <w:rsid w:val="00661393"/>
    <w:rsid w:val="00665EAC"/>
    <w:rsid w:val="00685EC9"/>
    <w:rsid w:val="006914CC"/>
    <w:rsid w:val="00695E1F"/>
    <w:rsid w:val="006F6C30"/>
    <w:rsid w:val="007A3839"/>
    <w:rsid w:val="008153AC"/>
    <w:rsid w:val="00821851"/>
    <w:rsid w:val="00821BF2"/>
    <w:rsid w:val="00860E09"/>
    <w:rsid w:val="008A751F"/>
    <w:rsid w:val="0093382F"/>
    <w:rsid w:val="00941913"/>
    <w:rsid w:val="00987BBA"/>
    <w:rsid w:val="009E36DC"/>
    <w:rsid w:val="009F108A"/>
    <w:rsid w:val="00A370DB"/>
    <w:rsid w:val="00A4049D"/>
    <w:rsid w:val="00A4712A"/>
    <w:rsid w:val="00A75F73"/>
    <w:rsid w:val="00AA0C7A"/>
    <w:rsid w:val="00AA1D86"/>
    <w:rsid w:val="00AE7137"/>
    <w:rsid w:val="00B04B19"/>
    <w:rsid w:val="00B23070"/>
    <w:rsid w:val="00B32BFF"/>
    <w:rsid w:val="00BA29AD"/>
    <w:rsid w:val="00BE6198"/>
    <w:rsid w:val="00BF4A45"/>
    <w:rsid w:val="00BF5880"/>
    <w:rsid w:val="00C202B8"/>
    <w:rsid w:val="00C63305"/>
    <w:rsid w:val="00C71788"/>
    <w:rsid w:val="00C80A6D"/>
    <w:rsid w:val="00CB5B99"/>
    <w:rsid w:val="00CC438C"/>
    <w:rsid w:val="00CF1B8B"/>
    <w:rsid w:val="00CF47B7"/>
    <w:rsid w:val="00D24231"/>
    <w:rsid w:val="00DB32D2"/>
    <w:rsid w:val="00DB5938"/>
    <w:rsid w:val="00DD39C2"/>
    <w:rsid w:val="00E253BF"/>
    <w:rsid w:val="00EC6976"/>
    <w:rsid w:val="00F275EB"/>
    <w:rsid w:val="00F4541B"/>
    <w:rsid w:val="00F642B8"/>
    <w:rsid w:val="00F84E63"/>
    <w:rsid w:val="00F9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D6D6"/>
  <w15:chartTrackingRefBased/>
  <w15:docId w15:val="{553344DC-78E6-448F-912A-E00DD931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839"/>
    <w:pPr>
      <w:spacing w:after="0" w:line="240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8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8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8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8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83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A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839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7A3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839"/>
    <w:rPr>
      <w:kern w:val="0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A3839"/>
  </w:style>
  <w:style w:type="character" w:styleId="CommentReference">
    <w:name w:val="annotation reference"/>
    <w:basedOn w:val="DefaultParagraphFont"/>
    <w:uiPriority w:val="99"/>
    <w:semiHidden/>
    <w:unhideWhenUsed/>
    <w:rsid w:val="007A383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38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83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7DC"/>
    <w:rPr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BA29A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yl.efron@rch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Efron</dc:creator>
  <cp:keywords/>
  <dc:description/>
  <cp:lastModifiedBy>Daryl Efron</cp:lastModifiedBy>
  <cp:revision>3</cp:revision>
  <dcterms:created xsi:type="dcterms:W3CDTF">2024-05-31T04:42:00Z</dcterms:created>
  <dcterms:modified xsi:type="dcterms:W3CDTF">2024-05-31T04:43:00Z</dcterms:modified>
</cp:coreProperties>
</file>