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135"/>
        <w:gridCol w:w="3402"/>
        <w:gridCol w:w="3732"/>
        <w:gridCol w:w="1938"/>
        <w:gridCol w:w="1795"/>
        <w:gridCol w:w="2032"/>
        <w:gridCol w:w="1701"/>
      </w:tblGrid>
      <w:tr w:rsidR="0044241A" w:rsidRPr="00822FDC" w14:paraId="73CE4442" w14:textId="77777777" w:rsidTr="00271C21">
        <w:trPr>
          <w:trHeight w:val="567"/>
        </w:trPr>
        <w:tc>
          <w:tcPr>
            <w:tcW w:w="8269" w:type="dxa"/>
            <w:gridSpan w:val="3"/>
            <w:tcBorders>
              <w:top w:val="nil"/>
              <w:left w:val="nil"/>
            </w:tcBorders>
            <w:vAlign w:val="center"/>
          </w:tcPr>
          <w:p w14:paraId="2AA573D1" w14:textId="38A9C9C7" w:rsidR="0044241A" w:rsidRPr="00271C21" w:rsidRDefault="0044241A" w:rsidP="004E42D1">
            <w:pPr>
              <w:jc w:val="center"/>
              <w:rPr>
                <w:b/>
                <w:color w:val="1CA3B2"/>
                <w:sz w:val="36"/>
                <w:szCs w:val="36"/>
              </w:rPr>
            </w:pPr>
            <w:r w:rsidRPr="00DB5D3C">
              <w:rPr>
                <w:b/>
                <w:color w:val="7030A0"/>
                <w:sz w:val="28"/>
                <w:szCs w:val="28"/>
              </w:rPr>
              <w:t>Abstract Marking Rubric</w:t>
            </w:r>
          </w:p>
        </w:tc>
        <w:tc>
          <w:tcPr>
            <w:tcW w:w="7466" w:type="dxa"/>
            <w:gridSpan w:val="4"/>
            <w:vAlign w:val="center"/>
          </w:tcPr>
          <w:p w14:paraId="2858DACA" w14:textId="77777777" w:rsidR="0044241A" w:rsidRPr="00072E8F" w:rsidRDefault="0044241A" w:rsidP="0044241A">
            <w:pPr>
              <w:rPr>
                <w:b/>
                <w:sz w:val="28"/>
              </w:rPr>
            </w:pPr>
            <w:r w:rsidRPr="00072E8F">
              <w:rPr>
                <w:sz w:val="28"/>
              </w:rPr>
              <w:t>Abstract Title:</w:t>
            </w:r>
          </w:p>
        </w:tc>
      </w:tr>
      <w:tr w:rsidR="00714EE1" w:rsidRPr="00822FDC" w14:paraId="152F4376" w14:textId="77777777" w:rsidTr="00955C33">
        <w:trPr>
          <w:trHeight w:val="216"/>
        </w:trPr>
        <w:tc>
          <w:tcPr>
            <w:tcW w:w="1135" w:type="dxa"/>
          </w:tcPr>
          <w:p w14:paraId="4B1D7FC0" w14:textId="77777777" w:rsidR="00714EE1" w:rsidRPr="00822FDC" w:rsidRDefault="00714EE1" w:rsidP="005A734B">
            <w:pPr>
              <w:jc w:val="center"/>
              <w:rPr>
                <w:b/>
                <w:sz w:val="18"/>
                <w:szCs w:val="18"/>
              </w:rPr>
            </w:pPr>
            <w:r w:rsidRPr="00822FDC">
              <w:rPr>
                <w:b/>
                <w:sz w:val="18"/>
                <w:szCs w:val="18"/>
              </w:rPr>
              <w:br w:type="page"/>
              <w:t>Criteria</w:t>
            </w:r>
          </w:p>
        </w:tc>
        <w:tc>
          <w:tcPr>
            <w:tcW w:w="3402" w:type="dxa"/>
          </w:tcPr>
          <w:p w14:paraId="45BAD89E" w14:textId="77777777" w:rsidR="00714EE1" w:rsidRPr="00822FDC" w:rsidRDefault="00714EE1" w:rsidP="005A734B">
            <w:pPr>
              <w:jc w:val="center"/>
              <w:rPr>
                <w:b/>
                <w:sz w:val="18"/>
                <w:szCs w:val="18"/>
              </w:rPr>
            </w:pPr>
            <w:r w:rsidRPr="00822FDC">
              <w:rPr>
                <w:b/>
                <w:sz w:val="18"/>
                <w:szCs w:val="18"/>
              </w:rPr>
              <w:t>Not acceptable/ Below Average</w:t>
            </w:r>
          </w:p>
        </w:tc>
        <w:tc>
          <w:tcPr>
            <w:tcW w:w="3732" w:type="dxa"/>
          </w:tcPr>
          <w:p w14:paraId="2C150682" w14:textId="77777777" w:rsidR="00714EE1" w:rsidRPr="00822FDC" w:rsidRDefault="00714EE1" w:rsidP="005A734B">
            <w:pPr>
              <w:jc w:val="center"/>
              <w:rPr>
                <w:b/>
                <w:sz w:val="18"/>
                <w:szCs w:val="18"/>
              </w:rPr>
            </w:pPr>
            <w:r w:rsidRPr="00822FDC">
              <w:rPr>
                <w:b/>
                <w:sz w:val="18"/>
                <w:szCs w:val="18"/>
              </w:rPr>
              <w:t>Average</w:t>
            </w:r>
          </w:p>
        </w:tc>
        <w:tc>
          <w:tcPr>
            <w:tcW w:w="3733" w:type="dxa"/>
            <w:gridSpan w:val="2"/>
          </w:tcPr>
          <w:p w14:paraId="3DA76C4A" w14:textId="77777777" w:rsidR="00714EE1" w:rsidRPr="00822FDC" w:rsidRDefault="00714EE1" w:rsidP="005A734B">
            <w:pPr>
              <w:jc w:val="center"/>
              <w:rPr>
                <w:b/>
                <w:sz w:val="18"/>
                <w:szCs w:val="18"/>
              </w:rPr>
            </w:pPr>
            <w:r w:rsidRPr="00822FDC">
              <w:rPr>
                <w:b/>
                <w:sz w:val="18"/>
                <w:szCs w:val="18"/>
              </w:rPr>
              <w:t>Above Average</w:t>
            </w:r>
          </w:p>
        </w:tc>
        <w:tc>
          <w:tcPr>
            <w:tcW w:w="3733" w:type="dxa"/>
            <w:gridSpan w:val="2"/>
          </w:tcPr>
          <w:p w14:paraId="5AF21C29" w14:textId="77777777" w:rsidR="00714EE1" w:rsidRPr="00822FDC" w:rsidRDefault="00714EE1" w:rsidP="005A734B">
            <w:pPr>
              <w:jc w:val="center"/>
              <w:rPr>
                <w:b/>
                <w:sz w:val="18"/>
                <w:szCs w:val="18"/>
              </w:rPr>
            </w:pPr>
            <w:r w:rsidRPr="00822FDC">
              <w:rPr>
                <w:b/>
                <w:sz w:val="18"/>
                <w:szCs w:val="18"/>
              </w:rPr>
              <w:t>Excellent</w:t>
            </w:r>
          </w:p>
        </w:tc>
      </w:tr>
      <w:tr w:rsidR="00714EE1" w:rsidRPr="00822FDC" w14:paraId="4F314715" w14:textId="77777777" w:rsidTr="00955C33">
        <w:trPr>
          <w:trHeight w:val="296"/>
        </w:trPr>
        <w:tc>
          <w:tcPr>
            <w:tcW w:w="1135" w:type="dxa"/>
          </w:tcPr>
          <w:p w14:paraId="513BD54A" w14:textId="77777777" w:rsidR="00714EE1" w:rsidRPr="00822FDC" w:rsidRDefault="00714EE1" w:rsidP="005A734B">
            <w:pPr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Relevance to Themes</w:t>
            </w:r>
          </w:p>
        </w:tc>
        <w:tc>
          <w:tcPr>
            <w:tcW w:w="3402" w:type="dxa"/>
          </w:tcPr>
          <w:p w14:paraId="7F726666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Title does not reflect abstract content</w:t>
            </w:r>
          </w:p>
          <w:p w14:paraId="62CF542F" w14:textId="7D7B73C5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bookmarkStart w:id="0" w:name="_Hlk16238963"/>
            <w:r w:rsidRPr="00822FDC">
              <w:rPr>
                <w:sz w:val="18"/>
                <w:szCs w:val="18"/>
              </w:rPr>
              <w:t>No</w:t>
            </w:r>
            <w:r w:rsidR="00674CED">
              <w:rPr>
                <w:sz w:val="18"/>
                <w:szCs w:val="18"/>
              </w:rPr>
              <w:t>ne</w:t>
            </w:r>
            <w:r w:rsidRPr="00822FDC">
              <w:rPr>
                <w:sz w:val="18"/>
                <w:szCs w:val="18"/>
              </w:rPr>
              <w:t xml:space="preserve"> or difficult to link to the</w:t>
            </w:r>
            <w:r w:rsidR="008F7D6C" w:rsidRPr="00822FDC">
              <w:rPr>
                <w:sz w:val="18"/>
                <w:szCs w:val="18"/>
              </w:rPr>
              <w:t xml:space="preserve"> </w:t>
            </w:r>
            <w:r w:rsidRPr="00822FDC">
              <w:rPr>
                <w:sz w:val="18"/>
                <w:szCs w:val="18"/>
              </w:rPr>
              <w:t>conference theme</w:t>
            </w:r>
            <w:r w:rsidR="005E316F" w:rsidRPr="00822FDC">
              <w:rPr>
                <w:sz w:val="18"/>
                <w:szCs w:val="18"/>
              </w:rPr>
              <w:t>/s</w:t>
            </w:r>
          </w:p>
          <w:bookmarkEnd w:id="0"/>
          <w:p w14:paraId="46DD761A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390893EB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191F7B5C" w14:textId="77777777" w:rsidR="00714EE1" w:rsidRPr="00271C21" w:rsidRDefault="00714EE1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732" w:type="dxa"/>
          </w:tcPr>
          <w:p w14:paraId="67CC3BDB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Title reflects abstract content</w:t>
            </w:r>
          </w:p>
          <w:p w14:paraId="21212CAF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has a link to the conference theme</w:t>
            </w:r>
            <w:r w:rsidR="005E316F" w:rsidRPr="00822FDC">
              <w:rPr>
                <w:sz w:val="18"/>
                <w:szCs w:val="18"/>
              </w:rPr>
              <w:t>/s</w:t>
            </w:r>
          </w:p>
          <w:p w14:paraId="10BBED2D" w14:textId="77777777" w:rsidR="006B7D5B" w:rsidRPr="00822FDC" w:rsidRDefault="006B7D5B" w:rsidP="006B7D5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May advance practice or the profession</w:t>
            </w:r>
          </w:p>
          <w:p w14:paraId="14868249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0740E112" w14:textId="77777777" w:rsidR="00714EE1" w:rsidRPr="00271C21" w:rsidRDefault="00BB75A8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</w:tcPr>
          <w:p w14:paraId="5F072C01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Title reflects abstract content</w:t>
            </w:r>
          </w:p>
          <w:p w14:paraId="3130129B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has a</w:t>
            </w:r>
            <w:r w:rsidR="006B7D5B" w:rsidRPr="00822FDC">
              <w:rPr>
                <w:sz w:val="18"/>
                <w:szCs w:val="18"/>
              </w:rPr>
              <w:t xml:space="preserve"> clear</w:t>
            </w:r>
            <w:r w:rsidRPr="00822FDC">
              <w:rPr>
                <w:sz w:val="18"/>
                <w:szCs w:val="18"/>
              </w:rPr>
              <w:t xml:space="preserve"> </w:t>
            </w:r>
            <w:r w:rsidR="006B7D5B" w:rsidRPr="00822FDC">
              <w:rPr>
                <w:sz w:val="18"/>
                <w:szCs w:val="18"/>
              </w:rPr>
              <w:t>and</w:t>
            </w:r>
            <w:r w:rsidRPr="00822FDC">
              <w:rPr>
                <w:sz w:val="18"/>
                <w:szCs w:val="18"/>
              </w:rPr>
              <w:t xml:space="preserve"> easily identified</w:t>
            </w:r>
            <w:r w:rsidR="006B7D5B" w:rsidRPr="00822FDC">
              <w:rPr>
                <w:sz w:val="18"/>
                <w:szCs w:val="18"/>
              </w:rPr>
              <w:t xml:space="preserve"> link</w:t>
            </w:r>
            <w:r w:rsidRPr="00822FDC">
              <w:rPr>
                <w:sz w:val="18"/>
                <w:szCs w:val="18"/>
              </w:rPr>
              <w:t xml:space="preserve"> to the conference theme</w:t>
            </w:r>
            <w:r w:rsidR="005E316F" w:rsidRPr="00822FDC">
              <w:rPr>
                <w:sz w:val="18"/>
                <w:szCs w:val="18"/>
              </w:rPr>
              <w:t>/s</w:t>
            </w:r>
          </w:p>
          <w:p w14:paraId="1C46A1E6" w14:textId="77777777" w:rsidR="00714EE1" w:rsidRPr="00822FDC" w:rsidRDefault="00E56CEE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May</w:t>
            </w:r>
            <w:r w:rsidR="00714EE1" w:rsidRPr="00822FDC">
              <w:rPr>
                <w:sz w:val="18"/>
                <w:szCs w:val="18"/>
              </w:rPr>
              <w:t xml:space="preserve"> advance </w:t>
            </w:r>
            <w:r w:rsidRPr="00822FDC">
              <w:rPr>
                <w:sz w:val="18"/>
                <w:szCs w:val="18"/>
              </w:rPr>
              <w:t xml:space="preserve">practice or </w:t>
            </w:r>
            <w:r w:rsidR="00714EE1" w:rsidRPr="00822FDC">
              <w:rPr>
                <w:sz w:val="18"/>
                <w:szCs w:val="18"/>
              </w:rPr>
              <w:t>the profession</w:t>
            </w:r>
          </w:p>
          <w:p w14:paraId="5CBDA302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7223753D" w14:textId="77777777" w:rsidR="00714EE1" w:rsidRPr="00271C21" w:rsidRDefault="00BB75A8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</w:tcPr>
          <w:p w14:paraId="5555AC7B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Title reflects abstract content</w:t>
            </w:r>
          </w:p>
          <w:p w14:paraId="52C6C652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has strong, clear links to the conference theme</w:t>
            </w:r>
            <w:r w:rsidR="005E316F" w:rsidRPr="00822FDC">
              <w:rPr>
                <w:sz w:val="18"/>
                <w:szCs w:val="18"/>
              </w:rPr>
              <w:t>/s</w:t>
            </w:r>
          </w:p>
          <w:p w14:paraId="2EB31740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Clearly states how </w:t>
            </w:r>
            <w:r w:rsidR="00E56CEE" w:rsidRPr="00822FDC">
              <w:rPr>
                <w:sz w:val="18"/>
                <w:szCs w:val="18"/>
              </w:rPr>
              <w:t>content</w:t>
            </w:r>
            <w:r w:rsidRPr="00822FDC">
              <w:rPr>
                <w:sz w:val="18"/>
                <w:szCs w:val="18"/>
              </w:rPr>
              <w:t xml:space="preserve"> will advance </w:t>
            </w:r>
            <w:r w:rsidR="00E56CEE" w:rsidRPr="00822FDC">
              <w:rPr>
                <w:sz w:val="18"/>
                <w:szCs w:val="18"/>
              </w:rPr>
              <w:t xml:space="preserve">practice or </w:t>
            </w:r>
            <w:r w:rsidRPr="00822FDC">
              <w:rPr>
                <w:sz w:val="18"/>
                <w:szCs w:val="18"/>
              </w:rPr>
              <w:t>the profession</w:t>
            </w:r>
          </w:p>
          <w:p w14:paraId="278FB576" w14:textId="77777777" w:rsidR="00714EE1" w:rsidRPr="00271C21" w:rsidRDefault="005E316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714EE1" w:rsidRPr="00822FDC" w14:paraId="4EDE9E14" w14:textId="77777777" w:rsidTr="00271C21">
        <w:trPr>
          <w:trHeight w:val="1221"/>
        </w:trPr>
        <w:tc>
          <w:tcPr>
            <w:tcW w:w="1135" w:type="dxa"/>
            <w:tcBorders>
              <w:bottom w:val="dashed" w:sz="4" w:space="0" w:color="auto"/>
            </w:tcBorders>
          </w:tcPr>
          <w:p w14:paraId="3080DAF4" w14:textId="77777777" w:rsidR="00714EE1" w:rsidRPr="00822FDC" w:rsidRDefault="00714EE1" w:rsidP="005A734B">
            <w:pPr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Background</w:t>
            </w:r>
          </w:p>
          <w:p w14:paraId="0BCBC3BE" w14:textId="77777777" w:rsidR="00D92318" w:rsidRPr="00674CED" w:rsidRDefault="00714EE1" w:rsidP="00D923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74CED">
              <w:rPr>
                <w:b/>
                <w:sz w:val="18"/>
                <w:szCs w:val="18"/>
                <w:u w:val="single"/>
              </w:rPr>
              <w:t xml:space="preserve">For </w:t>
            </w:r>
          </w:p>
          <w:p w14:paraId="2C791D0A" w14:textId="55E03AFD" w:rsidR="00714EE1" w:rsidRPr="00674CED" w:rsidRDefault="00714EE1" w:rsidP="00D923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74CED">
              <w:rPr>
                <w:b/>
                <w:sz w:val="18"/>
                <w:szCs w:val="18"/>
                <w:u w:val="single"/>
              </w:rPr>
              <w:t>N</w:t>
            </w:r>
            <w:r w:rsidR="00674CED" w:rsidRPr="00674CED">
              <w:rPr>
                <w:b/>
                <w:sz w:val="18"/>
                <w:szCs w:val="18"/>
                <w:u w:val="single"/>
              </w:rPr>
              <w:t>on</w:t>
            </w:r>
            <w:r w:rsidRPr="00674CED">
              <w:rPr>
                <w:b/>
                <w:sz w:val="18"/>
                <w:szCs w:val="18"/>
                <w:u w:val="single"/>
              </w:rPr>
              <w:t>-</w:t>
            </w:r>
            <w:r w:rsidR="00D92318" w:rsidRPr="00674CED">
              <w:rPr>
                <w:b/>
                <w:sz w:val="18"/>
                <w:szCs w:val="18"/>
                <w:u w:val="single"/>
              </w:rPr>
              <w:t>S</w:t>
            </w:r>
            <w:r w:rsidRPr="00674CED">
              <w:rPr>
                <w:b/>
                <w:sz w:val="18"/>
                <w:szCs w:val="18"/>
                <w:u w:val="single"/>
              </w:rPr>
              <w:t xml:space="preserve">cientific </w:t>
            </w:r>
            <w:r w:rsidR="00D92318" w:rsidRPr="00674CED">
              <w:rPr>
                <w:b/>
                <w:sz w:val="18"/>
                <w:szCs w:val="18"/>
                <w:u w:val="single"/>
              </w:rPr>
              <w:t>ONLY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3D5BDC8E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Unclear, basic or limited explanation as to what </w:t>
            </w:r>
            <w:r w:rsidR="00E56CEE" w:rsidRPr="00822FDC">
              <w:rPr>
                <w:sz w:val="18"/>
                <w:szCs w:val="18"/>
              </w:rPr>
              <w:t>presentation covers</w:t>
            </w:r>
          </w:p>
          <w:p w14:paraId="0828F7D9" w14:textId="02DE4813" w:rsidR="00E473E6" w:rsidRDefault="00E473E6" w:rsidP="00E473E6">
            <w:pPr>
              <w:pStyle w:val="ListParagraph"/>
              <w:ind w:left="208"/>
              <w:rPr>
                <w:sz w:val="18"/>
                <w:szCs w:val="18"/>
              </w:rPr>
            </w:pPr>
          </w:p>
          <w:p w14:paraId="247FB1AF" w14:textId="77777777" w:rsidR="00072E8F" w:rsidRPr="00822FDC" w:rsidRDefault="00072E8F" w:rsidP="00E473E6">
            <w:pPr>
              <w:pStyle w:val="ListParagraph"/>
              <w:ind w:left="208"/>
              <w:rPr>
                <w:sz w:val="18"/>
                <w:szCs w:val="18"/>
              </w:rPr>
            </w:pPr>
          </w:p>
          <w:p w14:paraId="23156FF2" w14:textId="4FD810F0" w:rsidR="00714EE1" w:rsidRPr="00822FDC" w:rsidRDefault="00714EE1" w:rsidP="00072E8F">
            <w:pPr>
              <w:ind w:left="208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  <w:u w:val="single"/>
              </w:rPr>
              <w:t>ONLY MARK BACKGROUND ONCE</w:t>
            </w:r>
            <w:r w:rsidR="00072E8F" w:rsidRPr="00072E8F">
              <w:rPr>
                <w:sz w:val="18"/>
                <w:szCs w:val="18"/>
              </w:rPr>
              <w:t xml:space="preserve">       </w:t>
            </w:r>
            <w:r w:rsidR="00072E8F">
              <w:rPr>
                <w:sz w:val="18"/>
                <w:szCs w:val="18"/>
              </w:rPr>
              <w:t xml:space="preserve"> </w:t>
            </w:r>
            <w:r w:rsidR="00072E8F" w:rsidRPr="00072E8F">
              <w:rPr>
                <w:sz w:val="18"/>
                <w:szCs w:val="18"/>
              </w:rPr>
              <w:t xml:space="preserve">  </w:t>
            </w:r>
            <w:r w:rsidRPr="00271C21"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tcBorders>
              <w:bottom w:val="dashed" w:sz="4" w:space="0" w:color="auto"/>
            </w:tcBorders>
          </w:tcPr>
          <w:p w14:paraId="08746C56" w14:textId="77777777" w:rsidR="00714EE1" w:rsidRPr="00822FDC" w:rsidRDefault="00D01C3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Basic</w:t>
            </w:r>
            <w:r w:rsidR="00714EE1" w:rsidRPr="00822FDC">
              <w:rPr>
                <w:sz w:val="18"/>
                <w:szCs w:val="18"/>
              </w:rPr>
              <w:t xml:space="preserve"> explanation </w:t>
            </w:r>
            <w:r w:rsidRPr="00822FDC">
              <w:rPr>
                <w:sz w:val="18"/>
                <w:szCs w:val="18"/>
              </w:rPr>
              <w:t xml:space="preserve">of process </w:t>
            </w:r>
            <w:r w:rsidR="00515688" w:rsidRPr="00822FDC">
              <w:rPr>
                <w:sz w:val="18"/>
                <w:szCs w:val="18"/>
              </w:rPr>
              <w:t>and/or</w:t>
            </w:r>
            <w:r w:rsidRPr="00822FDC">
              <w:rPr>
                <w:sz w:val="18"/>
                <w:szCs w:val="18"/>
              </w:rPr>
              <w:t xml:space="preserve"> what presentation covers</w:t>
            </w:r>
          </w:p>
          <w:p w14:paraId="756CD56A" w14:textId="77777777" w:rsidR="00714EE1" w:rsidRPr="00822FDC" w:rsidRDefault="00714EE1" w:rsidP="00D01C31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Some </w:t>
            </w:r>
            <w:r w:rsidR="00D01C31" w:rsidRPr="00822FDC">
              <w:rPr>
                <w:sz w:val="18"/>
                <w:szCs w:val="18"/>
              </w:rPr>
              <w:t>clarification required to understand</w:t>
            </w:r>
            <w:r w:rsidRPr="00822FDC">
              <w:rPr>
                <w:sz w:val="18"/>
                <w:szCs w:val="18"/>
              </w:rPr>
              <w:t xml:space="preserve"> </w:t>
            </w:r>
            <w:r w:rsidR="00D01C31" w:rsidRPr="00822FDC">
              <w:rPr>
                <w:sz w:val="18"/>
                <w:szCs w:val="18"/>
              </w:rPr>
              <w:t>what presentation covers</w:t>
            </w:r>
          </w:p>
          <w:p w14:paraId="6B4429DC" w14:textId="39EFB77E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  <w:tcBorders>
              <w:bottom w:val="dashed" w:sz="4" w:space="0" w:color="auto"/>
            </w:tcBorders>
          </w:tcPr>
          <w:p w14:paraId="3106BB8F" w14:textId="77777777" w:rsidR="00714EE1" w:rsidRPr="00822FDC" w:rsidRDefault="00D01C3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Good</w:t>
            </w:r>
            <w:r w:rsidR="00714EE1" w:rsidRPr="00822FDC">
              <w:rPr>
                <w:sz w:val="18"/>
                <w:szCs w:val="18"/>
              </w:rPr>
              <w:t xml:space="preserve"> explanation </w:t>
            </w:r>
            <w:r w:rsidRPr="00822FDC">
              <w:rPr>
                <w:sz w:val="18"/>
                <w:szCs w:val="18"/>
              </w:rPr>
              <w:t xml:space="preserve">of process </w:t>
            </w:r>
            <w:r w:rsidR="00515688" w:rsidRPr="00822FDC">
              <w:rPr>
                <w:sz w:val="18"/>
                <w:szCs w:val="18"/>
              </w:rPr>
              <w:t xml:space="preserve">and/or </w:t>
            </w:r>
            <w:r w:rsidRPr="00822FDC">
              <w:rPr>
                <w:sz w:val="18"/>
                <w:szCs w:val="18"/>
              </w:rPr>
              <w:t>what presentation covers</w:t>
            </w:r>
          </w:p>
          <w:p w14:paraId="6A56204F" w14:textId="77777777" w:rsidR="00D01C31" w:rsidRPr="00822FDC" w:rsidRDefault="00D01C31" w:rsidP="00D01C31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Some clarification required to understand what presentation covers</w:t>
            </w:r>
          </w:p>
          <w:p w14:paraId="05225BDB" w14:textId="2C712EB1" w:rsidR="00714EE1" w:rsidRPr="00271C21" w:rsidRDefault="00072E8F" w:rsidP="005A734B">
            <w:pPr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  <w:tcBorders>
              <w:bottom w:val="dashed" w:sz="4" w:space="0" w:color="auto"/>
            </w:tcBorders>
          </w:tcPr>
          <w:p w14:paraId="122A9C48" w14:textId="77777777" w:rsidR="00714EE1" w:rsidRPr="00822FDC" w:rsidRDefault="00D01C3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Excellent</w:t>
            </w:r>
            <w:r w:rsidR="00714EE1" w:rsidRPr="00822FDC">
              <w:rPr>
                <w:sz w:val="18"/>
                <w:szCs w:val="18"/>
              </w:rPr>
              <w:t xml:space="preserve"> explanation of process </w:t>
            </w:r>
            <w:r w:rsidR="00515688" w:rsidRPr="00822FDC">
              <w:rPr>
                <w:sz w:val="18"/>
                <w:szCs w:val="18"/>
              </w:rPr>
              <w:t xml:space="preserve">and/or </w:t>
            </w:r>
            <w:r w:rsidR="00714EE1" w:rsidRPr="00822FDC">
              <w:rPr>
                <w:sz w:val="18"/>
                <w:szCs w:val="18"/>
              </w:rPr>
              <w:t xml:space="preserve">what </w:t>
            </w:r>
            <w:r w:rsidRPr="00822FDC">
              <w:rPr>
                <w:sz w:val="18"/>
                <w:szCs w:val="18"/>
              </w:rPr>
              <w:t>presentation covers</w:t>
            </w:r>
          </w:p>
          <w:p w14:paraId="07BA20B8" w14:textId="77777777" w:rsidR="00D01C31" w:rsidRPr="00822FDC" w:rsidRDefault="00D01C31" w:rsidP="00D01C31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No clarification required to understand what presentation covers </w:t>
            </w:r>
          </w:p>
          <w:p w14:paraId="0A85ECEB" w14:textId="1296613E" w:rsidR="00714EE1" w:rsidRPr="00271C21" w:rsidRDefault="00072E8F" w:rsidP="00D01C31">
            <w:pPr>
              <w:pStyle w:val="ListParagraph"/>
              <w:ind w:left="208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714EE1" w:rsidRPr="00822FDC" w14:paraId="077C9381" w14:textId="77777777" w:rsidTr="00271C21">
        <w:trPr>
          <w:trHeight w:val="956"/>
        </w:trPr>
        <w:tc>
          <w:tcPr>
            <w:tcW w:w="1135" w:type="dxa"/>
            <w:tcBorders>
              <w:top w:val="dashed" w:sz="4" w:space="0" w:color="auto"/>
            </w:tcBorders>
          </w:tcPr>
          <w:p w14:paraId="01DA5E1E" w14:textId="38576508" w:rsidR="00787D8A" w:rsidRPr="00822FDC" w:rsidRDefault="00714EE1" w:rsidP="005A734B">
            <w:pPr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Background</w:t>
            </w:r>
          </w:p>
          <w:p w14:paraId="315966C3" w14:textId="03429F4F" w:rsidR="00714EE1" w:rsidRPr="00674CED" w:rsidRDefault="00714EE1" w:rsidP="00D92318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674CED">
              <w:rPr>
                <w:b/>
                <w:i/>
                <w:sz w:val="18"/>
                <w:szCs w:val="18"/>
                <w:u w:val="single"/>
              </w:rPr>
              <w:t>For Scientific ONLY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4DC813B8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Unclear research aims or methodology</w:t>
            </w:r>
          </w:p>
          <w:p w14:paraId="5C6FA250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No clear ethics application/approval despite clearly being required</w:t>
            </w:r>
          </w:p>
          <w:p w14:paraId="037ACE94" w14:textId="6B143FBE" w:rsidR="00714EE1" w:rsidRPr="00822FDC" w:rsidRDefault="00072E8F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  <w:u w:val="single"/>
              </w:rPr>
              <w:t>ONLY MARK BACKGROUND ONCE</w:t>
            </w:r>
            <w:r w:rsidRPr="00072E8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72E8F">
              <w:rPr>
                <w:sz w:val="18"/>
                <w:szCs w:val="18"/>
              </w:rPr>
              <w:t xml:space="preserve">  </w:t>
            </w:r>
            <w:r w:rsidRPr="00271C21"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tcBorders>
              <w:top w:val="dashed" w:sz="4" w:space="0" w:color="auto"/>
            </w:tcBorders>
          </w:tcPr>
          <w:p w14:paraId="79BD7957" w14:textId="77777777" w:rsidR="009D1877" w:rsidRPr="00822FDC" w:rsidRDefault="009D1877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Brief</w:t>
            </w:r>
            <w:r w:rsidR="00714EE1" w:rsidRPr="00822FDC">
              <w:rPr>
                <w:sz w:val="18"/>
                <w:szCs w:val="18"/>
              </w:rPr>
              <w:t xml:space="preserve"> description of the research method</w:t>
            </w:r>
            <w:r w:rsidR="00A87455" w:rsidRPr="00822FDC">
              <w:rPr>
                <w:sz w:val="18"/>
                <w:szCs w:val="18"/>
              </w:rPr>
              <w:t>s</w:t>
            </w:r>
            <w:r w:rsidRPr="00822FDC">
              <w:rPr>
                <w:sz w:val="18"/>
                <w:szCs w:val="18"/>
              </w:rPr>
              <w:t xml:space="preserve"> and aims</w:t>
            </w:r>
          </w:p>
          <w:p w14:paraId="74E4FB35" w14:textId="77777777" w:rsidR="00714EE1" w:rsidRPr="00822FDC" w:rsidRDefault="009D1877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</w:t>
            </w:r>
            <w:r w:rsidR="00714EE1" w:rsidRPr="00822FDC">
              <w:rPr>
                <w:sz w:val="18"/>
                <w:szCs w:val="18"/>
              </w:rPr>
              <w:t xml:space="preserve">otential </w:t>
            </w:r>
            <w:r w:rsidR="00D01C31" w:rsidRPr="00822FDC">
              <w:rPr>
                <w:sz w:val="18"/>
                <w:szCs w:val="18"/>
              </w:rPr>
              <w:t>to</w:t>
            </w:r>
            <w:r w:rsidR="00BD697E" w:rsidRPr="00822FDC">
              <w:rPr>
                <w:sz w:val="18"/>
                <w:szCs w:val="18"/>
              </w:rPr>
              <w:t xml:space="preserve"> improve</w:t>
            </w:r>
            <w:r w:rsidR="00D01C31" w:rsidRPr="00822FDC">
              <w:rPr>
                <w:sz w:val="18"/>
                <w:szCs w:val="18"/>
              </w:rPr>
              <w:t xml:space="preserve"> s</w:t>
            </w:r>
            <w:r w:rsidR="00714EE1" w:rsidRPr="00822FDC">
              <w:rPr>
                <w:sz w:val="18"/>
                <w:szCs w:val="18"/>
              </w:rPr>
              <w:t>tudy aims</w:t>
            </w:r>
            <w:r w:rsidRPr="00822FDC">
              <w:rPr>
                <w:sz w:val="18"/>
                <w:szCs w:val="18"/>
              </w:rPr>
              <w:t xml:space="preserve"> or process</w:t>
            </w:r>
          </w:p>
          <w:p w14:paraId="0F862328" w14:textId="23C3BCD0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  <w:tcBorders>
              <w:top w:val="dashed" w:sz="4" w:space="0" w:color="auto"/>
            </w:tcBorders>
          </w:tcPr>
          <w:p w14:paraId="35E62D53" w14:textId="77777777" w:rsidR="009D1877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Good description of the research method</w:t>
            </w:r>
            <w:r w:rsidR="00BB75A8" w:rsidRPr="00822FDC">
              <w:rPr>
                <w:sz w:val="18"/>
                <w:szCs w:val="18"/>
              </w:rPr>
              <w:t>s</w:t>
            </w:r>
            <w:r w:rsidR="009D1877" w:rsidRPr="00822FDC">
              <w:rPr>
                <w:sz w:val="18"/>
                <w:szCs w:val="18"/>
              </w:rPr>
              <w:t xml:space="preserve"> and aims</w:t>
            </w:r>
          </w:p>
          <w:p w14:paraId="5A658C36" w14:textId="77777777" w:rsidR="00714EE1" w:rsidRPr="00822FDC" w:rsidRDefault="009D1877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Method</w:t>
            </w:r>
            <w:r w:rsidR="00BB75A8" w:rsidRPr="00822FDC">
              <w:rPr>
                <w:sz w:val="18"/>
                <w:szCs w:val="18"/>
              </w:rPr>
              <w:t>s</w:t>
            </w:r>
            <w:r w:rsidRPr="00822FDC">
              <w:rPr>
                <w:sz w:val="18"/>
                <w:szCs w:val="18"/>
              </w:rPr>
              <w:t xml:space="preserve"> </w:t>
            </w:r>
            <w:r w:rsidR="00714EE1" w:rsidRPr="00822FDC">
              <w:rPr>
                <w:sz w:val="18"/>
                <w:szCs w:val="18"/>
              </w:rPr>
              <w:t>appropriate to study aims</w:t>
            </w:r>
          </w:p>
          <w:p w14:paraId="04C0E344" w14:textId="50E5FC84" w:rsidR="00714EE1" w:rsidRPr="00271C21" w:rsidRDefault="00072E8F" w:rsidP="005A734B">
            <w:pPr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  <w:tcBorders>
              <w:top w:val="dashed" w:sz="4" w:space="0" w:color="auto"/>
            </w:tcBorders>
          </w:tcPr>
          <w:p w14:paraId="7E5AEE97" w14:textId="77777777" w:rsidR="009D1877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Excellent desc</w:t>
            </w:r>
            <w:r w:rsidR="009D1877" w:rsidRPr="00822FDC">
              <w:rPr>
                <w:sz w:val="18"/>
                <w:szCs w:val="18"/>
              </w:rPr>
              <w:t xml:space="preserve">ription </w:t>
            </w:r>
            <w:r w:rsidR="000975F6" w:rsidRPr="00822FDC">
              <w:rPr>
                <w:sz w:val="18"/>
                <w:szCs w:val="18"/>
              </w:rPr>
              <w:t>and justification of</w:t>
            </w:r>
            <w:r w:rsidR="009D1877" w:rsidRPr="00822FDC">
              <w:rPr>
                <w:sz w:val="18"/>
                <w:szCs w:val="18"/>
              </w:rPr>
              <w:t xml:space="preserve"> research method</w:t>
            </w:r>
            <w:r w:rsidR="00BB75A8" w:rsidRPr="00822FDC">
              <w:rPr>
                <w:sz w:val="18"/>
                <w:szCs w:val="18"/>
              </w:rPr>
              <w:t>s</w:t>
            </w:r>
            <w:r w:rsidR="009D1877" w:rsidRPr="00822FDC">
              <w:rPr>
                <w:sz w:val="18"/>
                <w:szCs w:val="18"/>
              </w:rPr>
              <w:t xml:space="preserve"> and aims</w:t>
            </w:r>
          </w:p>
          <w:p w14:paraId="01802419" w14:textId="6DF5C88B" w:rsidR="00714EE1" w:rsidRPr="00822FDC" w:rsidRDefault="00E31EF2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Methods are </w:t>
            </w:r>
            <w:r w:rsidR="00A87455" w:rsidRPr="00822FDC">
              <w:rPr>
                <w:sz w:val="18"/>
                <w:szCs w:val="18"/>
              </w:rPr>
              <w:t xml:space="preserve">optimal </w:t>
            </w:r>
            <w:r w:rsidR="009D1877" w:rsidRPr="00822FDC">
              <w:rPr>
                <w:sz w:val="18"/>
                <w:szCs w:val="18"/>
              </w:rPr>
              <w:t>for</w:t>
            </w:r>
            <w:r w:rsidR="00714EE1" w:rsidRPr="00822FDC">
              <w:rPr>
                <w:sz w:val="18"/>
                <w:szCs w:val="18"/>
              </w:rPr>
              <w:t xml:space="preserve"> study aims</w:t>
            </w:r>
          </w:p>
          <w:p w14:paraId="2BF595B2" w14:textId="3217048E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714EE1" w:rsidRPr="00822FDC" w14:paraId="6B00213E" w14:textId="77777777" w:rsidTr="00955C33">
        <w:trPr>
          <w:trHeight w:val="279"/>
        </w:trPr>
        <w:tc>
          <w:tcPr>
            <w:tcW w:w="1135" w:type="dxa"/>
          </w:tcPr>
          <w:p w14:paraId="51335F91" w14:textId="77777777" w:rsidR="00714EE1" w:rsidRPr="00822FDC" w:rsidRDefault="00714EE1" w:rsidP="005A734B">
            <w:pPr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Critical Appraisal</w:t>
            </w:r>
          </w:p>
        </w:tc>
        <w:tc>
          <w:tcPr>
            <w:tcW w:w="3402" w:type="dxa"/>
          </w:tcPr>
          <w:p w14:paraId="3AE61980" w14:textId="77777777" w:rsidR="0003232E" w:rsidRPr="00822FDC" w:rsidRDefault="0003232E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unclear, and difficult to determine purpose or aims of the study or content presented</w:t>
            </w:r>
          </w:p>
          <w:p w14:paraId="286D212A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Abstract does not support purpose or aims of study </w:t>
            </w:r>
          </w:p>
          <w:p w14:paraId="7D9DFDAE" w14:textId="77777777" w:rsidR="00822FDC" w:rsidRPr="00822FDC" w:rsidRDefault="00822FDC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3119E99C" w14:textId="77777777" w:rsidR="00714EE1" w:rsidRPr="00271C21" w:rsidRDefault="00714EE1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</w:tcPr>
          <w:p w14:paraId="4A23C0A4" w14:textId="77777777" w:rsidR="0003232E" w:rsidRPr="00822FDC" w:rsidRDefault="0003232E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Basic description of content and/or study findings</w:t>
            </w:r>
          </w:p>
          <w:p w14:paraId="58A22B8B" w14:textId="77777777" w:rsidR="0003232E" w:rsidRPr="00822FDC" w:rsidRDefault="0003232E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Brief outline of direction of study or content</w:t>
            </w:r>
          </w:p>
          <w:p w14:paraId="606D56C6" w14:textId="77777777" w:rsidR="0003232E" w:rsidRPr="00822FDC" w:rsidRDefault="0003232E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Basic</w:t>
            </w:r>
            <w:r w:rsidR="000975F6" w:rsidRPr="00822FDC">
              <w:rPr>
                <w:sz w:val="18"/>
                <w:szCs w:val="18"/>
              </w:rPr>
              <w:t xml:space="preserve"> details given of findings or content</w:t>
            </w:r>
          </w:p>
          <w:p w14:paraId="5DA6DD9E" w14:textId="77777777" w:rsidR="00AB14E4" w:rsidRPr="00822FDC" w:rsidRDefault="00AB14E4" w:rsidP="005A734B">
            <w:pPr>
              <w:ind w:left="208" w:hanging="284"/>
              <w:jc w:val="right"/>
              <w:rPr>
                <w:sz w:val="18"/>
                <w:szCs w:val="18"/>
              </w:rPr>
            </w:pPr>
          </w:p>
          <w:p w14:paraId="6590E19E" w14:textId="77777777" w:rsidR="00822FDC" w:rsidRPr="00822FDC" w:rsidRDefault="00822FDC" w:rsidP="005A734B">
            <w:pPr>
              <w:ind w:left="208" w:hanging="284"/>
              <w:jc w:val="right"/>
              <w:rPr>
                <w:sz w:val="18"/>
                <w:szCs w:val="18"/>
              </w:rPr>
            </w:pPr>
          </w:p>
          <w:p w14:paraId="022C67D5" w14:textId="3DBCFCF9" w:rsidR="00714EE1" w:rsidRPr="00271C21" w:rsidRDefault="00072E8F" w:rsidP="005A734B">
            <w:pPr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</w:tcPr>
          <w:p w14:paraId="7C980C66" w14:textId="77777777" w:rsidR="0003232E" w:rsidRPr="00822FDC" w:rsidRDefault="0003232E" w:rsidP="00594A99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Good description of content and/or study findings</w:t>
            </w:r>
          </w:p>
          <w:p w14:paraId="7020A3D5" w14:textId="77777777" w:rsidR="0003232E" w:rsidRPr="00822FDC" w:rsidRDefault="003237E3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R</w:t>
            </w:r>
            <w:r w:rsidR="0003232E" w:rsidRPr="00822FDC">
              <w:rPr>
                <w:sz w:val="18"/>
                <w:szCs w:val="18"/>
              </w:rPr>
              <w:t>eason</w:t>
            </w:r>
            <w:r w:rsidRPr="00822FDC">
              <w:rPr>
                <w:sz w:val="18"/>
                <w:szCs w:val="18"/>
              </w:rPr>
              <w:t xml:space="preserve">s given </w:t>
            </w:r>
            <w:r w:rsidR="0003232E" w:rsidRPr="00822FDC">
              <w:rPr>
                <w:sz w:val="18"/>
                <w:szCs w:val="18"/>
              </w:rPr>
              <w:t>for direction and decisions made with the study or content</w:t>
            </w:r>
          </w:p>
          <w:p w14:paraId="2F3A202F" w14:textId="77777777" w:rsidR="000975F6" w:rsidRPr="00822FDC" w:rsidRDefault="00E473E6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Explanation</w:t>
            </w:r>
            <w:r w:rsidR="000975F6" w:rsidRPr="00822FDC">
              <w:rPr>
                <w:sz w:val="18"/>
                <w:szCs w:val="18"/>
              </w:rPr>
              <w:t xml:space="preserve"> of findings or content</w:t>
            </w:r>
            <w:r w:rsidRPr="00822FDC">
              <w:rPr>
                <w:sz w:val="18"/>
                <w:szCs w:val="18"/>
              </w:rPr>
              <w:t xml:space="preserve"> </w:t>
            </w:r>
          </w:p>
          <w:p w14:paraId="63F18403" w14:textId="77777777" w:rsidR="00822FDC" w:rsidRPr="00822FDC" w:rsidRDefault="00822FDC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4362583B" w14:textId="729C4C09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</w:tcPr>
          <w:p w14:paraId="2EDFB3EA" w14:textId="77777777" w:rsidR="0003232E" w:rsidRPr="00822FDC" w:rsidRDefault="0003232E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Excellent description of content and/or study findings</w:t>
            </w:r>
          </w:p>
          <w:p w14:paraId="5705E1BC" w14:textId="77777777" w:rsidR="00714EE1" w:rsidRPr="00822FDC" w:rsidRDefault="003237E3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Clear and c</w:t>
            </w:r>
            <w:r w:rsidR="00714EE1" w:rsidRPr="00822FDC">
              <w:rPr>
                <w:sz w:val="18"/>
                <w:szCs w:val="18"/>
              </w:rPr>
              <w:t>onsidered reasoning</w:t>
            </w:r>
            <w:r w:rsidRPr="00822FDC">
              <w:rPr>
                <w:sz w:val="18"/>
                <w:szCs w:val="18"/>
              </w:rPr>
              <w:t xml:space="preserve"> given</w:t>
            </w:r>
            <w:r w:rsidR="00714EE1" w:rsidRPr="00822FDC">
              <w:rPr>
                <w:sz w:val="18"/>
                <w:szCs w:val="18"/>
              </w:rPr>
              <w:t xml:space="preserve"> for direction and decisions made </w:t>
            </w:r>
          </w:p>
          <w:p w14:paraId="17B1DF50" w14:textId="77777777" w:rsidR="00E473E6" w:rsidRPr="00822FDC" w:rsidRDefault="00E473E6" w:rsidP="0003232E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Analysis of findings, and comments on the implications of those findings </w:t>
            </w:r>
          </w:p>
          <w:p w14:paraId="1DD0B6C3" w14:textId="2536B684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714EE1" w:rsidRPr="00822FDC" w14:paraId="7462F6A8" w14:textId="77777777" w:rsidTr="00955C33">
        <w:trPr>
          <w:trHeight w:val="296"/>
        </w:trPr>
        <w:tc>
          <w:tcPr>
            <w:tcW w:w="1135" w:type="dxa"/>
          </w:tcPr>
          <w:p w14:paraId="7F082F85" w14:textId="77777777" w:rsidR="00714EE1" w:rsidRPr="00822FDC" w:rsidRDefault="00714EE1" w:rsidP="005A734B">
            <w:pPr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Clarity of Abstract</w:t>
            </w:r>
          </w:p>
        </w:tc>
        <w:tc>
          <w:tcPr>
            <w:tcW w:w="3402" w:type="dxa"/>
          </w:tcPr>
          <w:p w14:paraId="78140603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is difficult to understand</w:t>
            </w:r>
          </w:p>
          <w:p w14:paraId="3337954E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Contains many personal feelings</w:t>
            </w:r>
          </w:p>
          <w:p w14:paraId="7667A0AF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Numerous errors</w:t>
            </w:r>
          </w:p>
          <w:p w14:paraId="008C4121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No statement of permission from patient, if case study </w:t>
            </w:r>
          </w:p>
          <w:p w14:paraId="1FAB43AA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084F9ED7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718D410F" w14:textId="77777777" w:rsidR="00714EE1" w:rsidRPr="00271C21" w:rsidRDefault="00714EE1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</w:tcPr>
          <w:p w14:paraId="5305BF51" w14:textId="77777777" w:rsidR="00E473E6" w:rsidRPr="00822FDC" w:rsidRDefault="00E473E6" w:rsidP="00E473E6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is basic and/or seems to support the purpose or aims of the study or content</w:t>
            </w:r>
          </w:p>
          <w:p w14:paraId="1E896703" w14:textId="77777777" w:rsidR="00714EE1" w:rsidRPr="00822FDC" w:rsidRDefault="00A87455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Findings</w:t>
            </w:r>
            <w:r w:rsidR="00714EE1" w:rsidRPr="00822FDC">
              <w:rPr>
                <w:sz w:val="18"/>
                <w:szCs w:val="18"/>
              </w:rPr>
              <w:t xml:space="preserve"> supported with some evidence or reasoning</w:t>
            </w:r>
          </w:p>
          <w:p w14:paraId="184196BD" w14:textId="77777777" w:rsidR="00224970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Some errors</w:t>
            </w:r>
          </w:p>
          <w:p w14:paraId="2740906D" w14:textId="77777777" w:rsidR="00714EE1" w:rsidRPr="00822FDC" w:rsidRDefault="0003232E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Limited </w:t>
            </w:r>
            <w:r w:rsidR="00714EE1" w:rsidRPr="00822FDC">
              <w:rPr>
                <w:sz w:val="18"/>
                <w:szCs w:val="18"/>
              </w:rPr>
              <w:t>professional</w:t>
            </w:r>
            <w:r w:rsidRPr="00822FDC">
              <w:rPr>
                <w:sz w:val="18"/>
                <w:szCs w:val="18"/>
              </w:rPr>
              <w:t xml:space="preserve"> tone in</w:t>
            </w:r>
            <w:r w:rsidR="00714EE1" w:rsidRPr="00822FDC">
              <w:rPr>
                <w:sz w:val="18"/>
                <w:szCs w:val="18"/>
              </w:rPr>
              <w:t xml:space="preserve"> writing</w:t>
            </w:r>
          </w:p>
          <w:p w14:paraId="72F16F2D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Permission from patient noted, if case study</w:t>
            </w:r>
          </w:p>
          <w:p w14:paraId="3342F96D" w14:textId="26453579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</w:tcPr>
          <w:p w14:paraId="2B67899D" w14:textId="77777777" w:rsidR="00E473E6" w:rsidRPr="00822FDC" w:rsidRDefault="00714EE1" w:rsidP="00E473E6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is clear</w:t>
            </w:r>
            <w:r w:rsidR="00E473E6" w:rsidRPr="00822FDC">
              <w:rPr>
                <w:sz w:val="18"/>
                <w:szCs w:val="18"/>
              </w:rPr>
              <w:t xml:space="preserve"> and/or supports the purpose or aims of the study or content</w:t>
            </w:r>
          </w:p>
          <w:p w14:paraId="3E171CA9" w14:textId="77777777" w:rsidR="00714EE1" w:rsidRPr="00822FDC" w:rsidRDefault="00A87455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Findings</w:t>
            </w:r>
            <w:r w:rsidR="00714EE1" w:rsidRPr="00822FDC">
              <w:rPr>
                <w:sz w:val="18"/>
                <w:szCs w:val="18"/>
              </w:rPr>
              <w:t xml:space="preserve"> are based on supportive evidence</w:t>
            </w:r>
          </w:p>
          <w:p w14:paraId="17B343F5" w14:textId="77777777" w:rsidR="00224970" w:rsidRPr="00822FDC" w:rsidRDefault="00224970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 few minor errors</w:t>
            </w:r>
          </w:p>
          <w:p w14:paraId="5342C932" w14:textId="77777777" w:rsidR="00714EE1" w:rsidRPr="00822FDC" w:rsidRDefault="00224970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</w:t>
            </w:r>
            <w:r w:rsidR="00714EE1" w:rsidRPr="00822FDC">
              <w:rPr>
                <w:sz w:val="18"/>
                <w:szCs w:val="18"/>
              </w:rPr>
              <w:t xml:space="preserve">rofessional writing </w:t>
            </w:r>
          </w:p>
          <w:p w14:paraId="442D7009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Permission from patient noted, if case study</w:t>
            </w:r>
          </w:p>
          <w:p w14:paraId="1E2FE030" w14:textId="77777777" w:rsidR="00AB14E4" w:rsidRPr="00822FDC" w:rsidRDefault="00AB14E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2DB85FE4" w14:textId="3BF090E8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</w:tcPr>
          <w:p w14:paraId="15436820" w14:textId="77777777" w:rsidR="00515688" w:rsidRPr="00822FDC" w:rsidRDefault="00515688" w:rsidP="00515688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Abstract clearly supports the purpose or aims of the study or content</w:t>
            </w:r>
          </w:p>
          <w:p w14:paraId="55FE533D" w14:textId="77777777" w:rsidR="00714EE1" w:rsidRPr="00822FDC" w:rsidRDefault="00A87455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Findings</w:t>
            </w:r>
            <w:r w:rsidR="00714EE1" w:rsidRPr="00822FDC">
              <w:rPr>
                <w:sz w:val="18"/>
                <w:szCs w:val="18"/>
              </w:rPr>
              <w:t xml:space="preserve"> are based on clear supportive evidence</w:t>
            </w:r>
          </w:p>
          <w:p w14:paraId="18CC2D2B" w14:textId="77777777" w:rsidR="00224970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No errors</w:t>
            </w:r>
          </w:p>
          <w:p w14:paraId="6BED9493" w14:textId="77777777" w:rsidR="00714EE1" w:rsidRPr="00822FDC" w:rsidRDefault="00224970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</w:t>
            </w:r>
            <w:r w:rsidR="00714EE1" w:rsidRPr="00822FDC">
              <w:rPr>
                <w:sz w:val="18"/>
                <w:szCs w:val="18"/>
              </w:rPr>
              <w:t>rofessional writing</w:t>
            </w:r>
          </w:p>
          <w:p w14:paraId="1469AFF6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Permission from patient noted, if case study</w:t>
            </w:r>
          </w:p>
          <w:p w14:paraId="35901ADA" w14:textId="326175E3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714EE1" w:rsidRPr="00822FDC" w14:paraId="30D809E7" w14:textId="77777777" w:rsidTr="008601D2">
        <w:trPr>
          <w:trHeight w:val="8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139D8697" w14:textId="77777777" w:rsidR="00714EE1" w:rsidRPr="00822FDC" w:rsidRDefault="00D129A3" w:rsidP="005A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411690" w14:textId="77777777" w:rsidR="00714EE1" w:rsidRPr="00822FDC" w:rsidRDefault="00714EE1" w:rsidP="005A734B">
            <w:pPr>
              <w:pStyle w:val="ListParagraph"/>
              <w:numPr>
                <w:ilvl w:val="0"/>
                <w:numId w:val="5"/>
              </w:numPr>
              <w:tabs>
                <w:tab w:val="left" w:pos="249"/>
              </w:tabs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Topic has been thoroughly presented previously</w:t>
            </w:r>
          </w:p>
          <w:p w14:paraId="650B65A1" w14:textId="77777777" w:rsidR="00714EE1" w:rsidRDefault="00714EE1" w:rsidP="005A734B">
            <w:pPr>
              <w:pStyle w:val="ListParagraph"/>
              <w:numPr>
                <w:ilvl w:val="0"/>
                <w:numId w:val="5"/>
              </w:numPr>
              <w:tabs>
                <w:tab w:val="left" w:pos="249"/>
              </w:tabs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Difficult to determine if new or original, or interest to the profession</w:t>
            </w:r>
          </w:p>
          <w:p w14:paraId="76B7F13D" w14:textId="48E017FF" w:rsidR="00D92318" w:rsidRPr="00D92318" w:rsidRDefault="00D92318" w:rsidP="00D92318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D92318">
              <w:rPr>
                <w:sz w:val="18"/>
                <w:szCs w:val="18"/>
              </w:rPr>
              <w:t xml:space="preserve">References are required to support aspects of the </w:t>
            </w:r>
            <w:r>
              <w:rPr>
                <w:sz w:val="18"/>
                <w:szCs w:val="18"/>
              </w:rPr>
              <w:t>abstract,</w:t>
            </w:r>
            <w:r w:rsidRPr="00D92318">
              <w:rPr>
                <w:sz w:val="18"/>
                <w:szCs w:val="18"/>
              </w:rPr>
              <w:t xml:space="preserve"> but are not provided</w:t>
            </w:r>
          </w:p>
          <w:p w14:paraId="0146D118" w14:textId="09AEB2DD" w:rsidR="00714EE1" w:rsidRPr="00271C21" w:rsidRDefault="00714EE1" w:rsidP="005A734B">
            <w:pPr>
              <w:pStyle w:val="ListParagraph"/>
              <w:tabs>
                <w:tab w:val="left" w:pos="249"/>
              </w:tabs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732" w:type="dxa"/>
          </w:tcPr>
          <w:p w14:paraId="14D04603" w14:textId="77777777" w:rsidR="00D129A3" w:rsidRPr="00822FDC" w:rsidRDefault="00D129A3" w:rsidP="00D129A3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Content may improve practice</w:t>
            </w:r>
          </w:p>
          <w:p w14:paraId="151A8EBA" w14:textId="0D240686" w:rsidR="00714EE1" w:rsidRDefault="00D129A3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  <w:r w:rsidR="00714EE1" w:rsidRPr="00822FDC">
              <w:rPr>
                <w:sz w:val="18"/>
                <w:szCs w:val="18"/>
              </w:rPr>
              <w:t xml:space="preserve"> will be of interest to sections of the profession</w:t>
            </w:r>
          </w:p>
          <w:p w14:paraId="45598D30" w14:textId="44C0B0A0" w:rsidR="00D92318" w:rsidRPr="00D92318" w:rsidRDefault="00D92318" w:rsidP="00D92318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D92318">
              <w:rPr>
                <w:sz w:val="18"/>
                <w:szCs w:val="18"/>
              </w:rPr>
              <w:t>References are provided where required</w:t>
            </w:r>
            <w:r>
              <w:rPr>
                <w:sz w:val="18"/>
                <w:szCs w:val="18"/>
              </w:rPr>
              <w:t>,</w:t>
            </w:r>
            <w:r w:rsidRPr="00D92318">
              <w:rPr>
                <w:sz w:val="18"/>
                <w:szCs w:val="18"/>
              </w:rPr>
              <w:t xml:space="preserve"> but there is potential to improve their relevance</w:t>
            </w:r>
            <w:r w:rsidR="00642F1B">
              <w:rPr>
                <w:sz w:val="18"/>
                <w:szCs w:val="18"/>
              </w:rPr>
              <w:t xml:space="preserve"> or </w:t>
            </w:r>
            <w:r w:rsidRPr="00D92318">
              <w:rPr>
                <w:sz w:val="18"/>
                <w:szCs w:val="18"/>
              </w:rPr>
              <w:t>currency</w:t>
            </w:r>
          </w:p>
          <w:p w14:paraId="199E4081" w14:textId="77777777" w:rsidR="007B1594" w:rsidRDefault="007B159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1CD63867" w14:textId="38D96CD3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</w:tcPr>
          <w:p w14:paraId="613E78DE" w14:textId="77777777" w:rsidR="00787D8A" w:rsidRPr="00822FDC" w:rsidRDefault="00787D8A" w:rsidP="00787D8A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Content may improve practice</w:t>
            </w:r>
          </w:p>
          <w:p w14:paraId="34AFD85B" w14:textId="77777777" w:rsidR="00787D8A" w:rsidRPr="00822FDC" w:rsidRDefault="00787D8A" w:rsidP="00787D8A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Content is new, current, or intriguing  </w:t>
            </w:r>
          </w:p>
          <w:p w14:paraId="590BF0A0" w14:textId="77777777" w:rsidR="00714EE1" w:rsidRDefault="00787D8A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Content</w:t>
            </w:r>
            <w:r w:rsidR="00714EE1" w:rsidRPr="00822FDC">
              <w:rPr>
                <w:sz w:val="18"/>
                <w:szCs w:val="18"/>
              </w:rPr>
              <w:t xml:space="preserve"> will be of interest to audience within the profession</w:t>
            </w:r>
          </w:p>
          <w:p w14:paraId="5D585B25" w14:textId="2ED39F51" w:rsidR="00114013" w:rsidRDefault="00114013" w:rsidP="00D92318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114013">
              <w:rPr>
                <w:sz w:val="18"/>
                <w:szCs w:val="18"/>
              </w:rPr>
              <w:t>References are provided where required</w:t>
            </w:r>
            <w:r>
              <w:rPr>
                <w:sz w:val="18"/>
                <w:szCs w:val="18"/>
              </w:rPr>
              <w:t>,</w:t>
            </w:r>
            <w:r w:rsidRPr="00114013">
              <w:rPr>
                <w:sz w:val="18"/>
                <w:szCs w:val="18"/>
              </w:rPr>
              <w:t xml:space="preserve"> and appropriately support the abstract</w:t>
            </w:r>
          </w:p>
          <w:p w14:paraId="7C385EEA" w14:textId="77777777" w:rsidR="007B1594" w:rsidRDefault="007B1594" w:rsidP="005A734B">
            <w:pPr>
              <w:pStyle w:val="ListParagraph"/>
              <w:ind w:left="208" w:hanging="284"/>
              <w:jc w:val="right"/>
              <w:rPr>
                <w:sz w:val="18"/>
                <w:szCs w:val="18"/>
              </w:rPr>
            </w:pPr>
          </w:p>
          <w:p w14:paraId="3A1B1499" w14:textId="4DC2EBE1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</w:tcPr>
          <w:p w14:paraId="3BF20FB1" w14:textId="77777777" w:rsidR="00714EE1" w:rsidRPr="00822FDC" w:rsidRDefault="00787D8A" w:rsidP="005A734B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>Content will improve practice</w:t>
            </w:r>
          </w:p>
          <w:p w14:paraId="5050D889" w14:textId="77777777" w:rsidR="00787D8A" w:rsidRPr="00822FDC" w:rsidRDefault="00787D8A" w:rsidP="00787D8A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Content is new, current, or intriguing  </w:t>
            </w:r>
          </w:p>
          <w:p w14:paraId="2465BCEE" w14:textId="77777777" w:rsidR="007B1594" w:rsidRDefault="00787D8A" w:rsidP="007B1594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822FDC">
              <w:rPr>
                <w:sz w:val="18"/>
                <w:szCs w:val="18"/>
              </w:rPr>
              <w:t xml:space="preserve">Content </w:t>
            </w:r>
            <w:r w:rsidR="00714EE1" w:rsidRPr="00822FDC">
              <w:rPr>
                <w:sz w:val="18"/>
                <w:szCs w:val="18"/>
              </w:rPr>
              <w:t>will be of great interest to wide audience within the profession</w:t>
            </w:r>
          </w:p>
          <w:p w14:paraId="608640B6" w14:textId="67434C01" w:rsidR="007B1594" w:rsidRPr="007B1594" w:rsidRDefault="007B1594" w:rsidP="007B1594">
            <w:pPr>
              <w:pStyle w:val="ListParagraph"/>
              <w:numPr>
                <w:ilvl w:val="0"/>
                <w:numId w:val="5"/>
              </w:numPr>
              <w:ind w:left="208" w:hanging="284"/>
              <w:rPr>
                <w:sz w:val="18"/>
                <w:szCs w:val="18"/>
              </w:rPr>
            </w:pPr>
            <w:r w:rsidRPr="007B1594">
              <w:rPr>
                <w:sz w:val="18"/>
                <w:szCs w:val="18"/>
              </w:rPr>
              <w:t>References provided are relevant</w:t>
            </w:r>
            <w:r w:rsidR="00BA1050">
              <w:rPr>
                <w:sz w:val="18"/>
                <w:szCs w:val="18"/>
              </w:rPr>
              <w:t>,</w:t>
            </w:r>
            <w:r w:rsidRPr="007B1594">
              <w:rPr>
                <w:sz w:val="18"/>
                <w:szCs w:val="18"/>
              </w:rPr>
              <w:t xml:space="preserve"> and provide clear and strong support for the abstract</w:t>
            </w:r>
          </w:p>
          <w:p w14:paraId="50D5B044" w14:textId="196D619C" w:rsidR="00714EE1" w:rsidRPr="00271C21" w:rsidRDefault="00072E8F" w:rsidP="005A734B">
            <w:pPr>
              <w:pStyle w:val="ListParagraph"/>
              <w:ind w:left="208" w:hanging="284"/>
              <w:jc w:val="right"/>
              <w:rPr>
                <w:sz w:val="20"/>
                <w:szCs w:val="20"/>
              </w:rPr>
            </w:pPr>
            <w:r w:rsidRPr="00271C21">
              <w:rPr>
                <w:sz w:val="20"/>
                <w:szCs w:val="20"/>
              </w:rPr>
              <w:t>5</w:t>
            </w:r>
          </w:p>
        </w:tc>
      </w:tr>
      <w:tr w:rsidR="00072E8F" w:rsidRPr="00822FDC" w14:paraId="701708D7" w14:textId="77777777" w:rsidTr="00930382">
        <w:trPr>
          <w:trHeight w:val="1490"/>
        </w:trPr>
        <w:tc>
          <w:tcPr>
            <w:tcW w:w="4537" w:type="dxa"/>
            <w:gridSpan w:val="2"/>
            <w:tcBorders>
              <w:right w:val="nil"/>
            </w:tcBorders>
          </w:tcPr>
          <w:p w14:paraId="751245A4" w14:textId="77777777" w:rsidR="00072E8F" w:rsidRPr="00072E8F" w:rsidRDefault="00072E8F" w:rsidP="00072E8F">
            <w:pPr>
              <w:pStyle w:val="ListParagraph"/>
              <w:ind w:left="0" w:right="167"/>
              <w:rPr>
                <w:b/>
                <w:sz w:val="20"/>
                <w:szCs w:val="20"/>
              </w:rPr>
            </w:pPr>
            <w:r w:rsidRPr="00072E8F">
              <w:rPr>
                <w:b/>
                <w:sz w:val="20"/>
                <w:szCs w:val="20"/>
              </w:rPr>
              <w:t>COMMENTS</w:t>
            </w:r>
          </w:p>
          <w:p w14:paraId="1678AE99" w14:textId="0106986D" w:rsidR="00072E8F" w:rsidRPr="00072E8F" w:rsidRDefault="00072E8F" w:rsidP="00072E8F">
            <w:pPr>
              <w:ind w:right="167"/>
              <w:rPr>
                <w:b/>
                <w:sz w:val="20"/>
                <w:szCs w:val="20"/>
              </w:rPr>
            </w:pPr>
          </w:p>
          <w:p w14:paraId="2ECEF209" w14:textId="77777777" w:rsidR="00072E8F" w:rsidRPr="00072E8F" w:rsidRDefault="00072E8F" w:rsidP="00072E8F">
            <w:pPr>
              <w:pStyle w:val="ListParagraph"/>
              <w:ind w:left="0" w:right="167"/>
              <w:rPr>
                <w:b/>
                <w:sz w:val="20"/>
                <w:szCs w:val="20"/>
              </w:rPr>
            </w:pPr>
          </w:p>
        </w:tc>
        <w:tc>
          <w:tcPr>
            <w:tcW w:w="3732" w:type="dxa"/>
            <w:tcBorders>
              <w:left w:val="nil"/>
            </w:tcBorders>
            <w:vAlign w:val="center"/>
          </w:tcPr>
          <w:p w14:paraId="5427FD90" w14:textId="77777777" w:rsidR="00072E8F" w:rsidRPr="00822FDC" w:rsidRDefault="00072E8F">
            <w:pPr>
              <w:rPr>
                <w:b/>
                <w:sz w:val="18"/>
                <w:szCs w:val="18"/>
              </w:rPr>
            </w:pPr>
          </w:p>
          <w:p w14:paraId="1D37634B" w14:textId="77777777" w:rsidR="00072E8F" w:rsidRPr="00822FDC" w:rsidRDefault="00072E8F" w:rsidP="00714EE1">
            <w:pPr>
              <w:pStyle w:val="ListParagraph"/>
              <w:ind w:left="0" w:right="1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70E8EFE3" w14:textId="77777777" w:rsidR="00072E8F" w:rsidRPr="00822FDC" w:rsidRDefault="00072E8F" w:rsidP="00072E8F">
            <w:pPr>
              <w:pStyle w:val="ListParagraph"/>
              <w:ind w:left="136" w:right="167"/>
              <w:jc w:val="center"/>
              <w:rPr>
                <w:b/>
                <w:sz w:val="18"/>
                <w:szCs w:val="18"/>
              </w:rPr>
            </w:pPr>
            <w:r w:rsidRPr="00072E8F">
              <w:rPr>
                <w:b/>
                <w:sz w:val="20"/>
                <w:szCs w:val="20"/>
              </w:rPr>
              <w:t>SCIENTIFIC</w:t>
            </w:r>
          </w:p>
        </w:tc>
        <w:tc>
          <w:tcPr>
            <w:tcW w:w="1795" w:type="dxa"/>
            <w:vAlign w:val="center"/>
          </w:tcPr>
          <w:p w14:paraId="3347C7C9" w14:textId="77777777" w:rsidR="00072E8F" w:rsidRPr="00822FDC" w:rsidRDefault="00072E8F" w:rsidP="00072E8F">
            <w:pPr>
              <w:pStyle w:val="ListParagraph"/>
              <w:ind w:left="35" w:right="167"/>
              <w:jc w:val="center"/>
              <w:rPr>
                <w:b/>
                <w:sz w:val="18"/>
                <w:szCs w:val="18"/>
              </w:rPr>
            </w:pPr>
            <w:r w:rsidRPr="00072E8F">
              <w:rPr>
                <w:b/>
                <w:sz w:val="20"/>
                <w:szCs w:val="20"/>
              </w:rPr>
              <w:t>NON-SCIENTIFIC</w:t>
            </w:r>
          </w:p>
        </w:tc>
        <w:tc>
          <w:tcPr>
            <w:tcW w:w="2032" w:type="dxa"/>
          </w:tcPr>
          <w:p w14:paraId="63C82848" w14:textId="77777777" w:rsidR="00072E8F" w:rsidRPr="00072E8F" w:rsidRDefault="00072E8F" w:rsidP="00072E8F">
            <w:pPr>
              <w:pStyle w:val="ListParagraph"/>
              <w:ind w:left="0" w:right="167"/>
              <w:jc w:val="center"/>
              <w:rPr>
                <w:b/>
                <w:sz w:val="20"/>
                <w:szCs w:val="20"/>
              </w:rPr>
            </w:pPr>
            <w:r w:rsidRPr="00072E8F">
              <w:rPr>
                <w:b/>
                <w:sz w:val="20"/>
                <w:szCs w:val="20"/>
              </w:rPr>
              <w:t>MARKED BY</w:t>
            </w:r>
          </w:p>
        </w:tc>
        <w:tc>
          <w:tcPr>
            <w:tcW w:w="1701" w:type="dxa"/>
          </w:tcPr>
          <w:p w14:paraId="10BE5030" w14:textId="33864A70" w:rsidR="00072E8F" w:rsidRPr="00072E8F" w:rsidRDefault="00072E8F" w:rsidP="00072E8F">
            <w:pPr>
              <w:pStyle w:val="ListParagraph"/>
              <w:ind w:left="0" w:right="167"/>
              <w:jc w:val="center"/>
              <w:rPr>
                <w:b/>
                <w:sz w:val="20"/>
                <w:szCs w:val="20"/>
              </w:rPr>
            </w:pPr>
            <w:r w:rsidRPr="00072E8F">
              <w:rPr>
                <w:b/>
                <w:sz w:val="20"/>
                <w:szCs w:val="20"/>
              </w:rPr>
              <w:t>TOTAL /25</w:t>
            </w:r>
          </w:p>
        </w:tc>
      </w:tr>
    </w:tbl>
    <w:p w14:paraId="2C6BA185" w14:textId="77777777" w:rsidR="00AB14E4" w:rsidRDefault="00AB14E4">
      <w:pPr>
        <w:rPr>
          <w:sz w:val="2"/>
        </w:rPr>
      </w:pPr>
    </w:p>
    <w:sectPr w:rsidR="00AB14E4" w:rsidSect="00271C21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518"/>
    <w:multiLevelType w:val="hybridMultilevel"/>
    <w:tmpl w:val="288CD236"/>
    <w:lvl w:ilvl="0" w:tplc="1564FF7E">
      <w:start w:val="1"/>
      <w:numFmt w:val="bullet"/>
      <w:lvlText w:val="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5EE0"/>
    <w:multiLevelType w:val="hybridMultilevel"/>
    <w:tmpl w:val="FB465AE8"/>
    <w:lvl w:ilvl="0" w:tplc="9FE0D980">
      <w:start w:val="1"/>
      <w:numFmt w:val="bullet"/>
      <w:lvlText w:val=""/>
      <w:lvlJc w:val="left"/>
      <w:pPr>
        <w:ind w:left="720" w:hanging="360"/>
      </w:pPr>
      <w:rPr>
        <w:rFonts w:ascii="Marlett" w:hAnsi="Marlet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2E72"/>
    <w:multiLevelType w:val="hybridMultilevel"/>
    <w:tmpl w:val="0A06F23C"/>
    <w:lvl w:ilvl="0" w:tplc="5E3A6E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78CD"/>
    <w:multiLevelType w:val="hybridMultilevel"/>
    <w:tmpl w:val="5BCC2E14"/>
    <w:lvl w:ilvl="0" w:tplc="9FE0D980">
      <w:start w:val="1"/>
      <w:numFmt w:val="bullet"/>
      <w:lvlText w:val=""/>
      <w:lvlJc w:val="left"/>
      <w:pPr>
        <w:ind w:left="720" w:hanging="360"/>
      </w:pPr>
      <w:rPr>
        <w:rFonts w:ascii="Marlett" w:hAnsi="Marlet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D4016"/>
    <w:multiLevelType w:val="hybridMultilevel"/>
    <w:tmpl w:val="B2AC01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4095">
    <w:abstractNumId w:val="2"/>
  </w:num>
  <w:num w:numId="2" w16cid:durableId="1870025697">
    <w:abstractNumId w:val="4"/>
  </w:num>
  <w:num w:numId="3" w16cid:durableId="1660110721">
    <w:abstractNumId w:val="3"/>
  </w:num>
  <w:num w:numId="4" w16cid:durableId="1141922124">
    <w:abstractNumId w:val="1"/>
  </w:num>
  <w:num w:numId="5" w16cid:durableId="112187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B"/>
    <w:rsid w:val="00003C4D"/>
    <w:rsid w:val="0003232E"/>
    <w:rsid w:val="00050198"/>
    <w:rsid w:val="00072E8F"/>
    <w:rsid w:val="000975F6"/>
    <w:rsid w:val="00114013"/>
    <w:rsid w:val="00173A01"/>
    <w:rsid w:val="00173CBC"/>
    <w:rsid w:val="00187A5C"/>
    <w:rsid w:val="001C6280"/>
    <w:rsid w:val="00224970"/>
    <w:rsid w:val="00271C21"/>
    <w:rsid w:val="003023E2"/>
    <w:rsid w:val="003237E3"/>
    <w:rsid w:val="00330BF1"/>
    <w:rsid w:val="003C51DE"/>
    <w:rsid w:val="0044241A"/>
    <w:rsid w:val="00443EA9"/>
    <w:rsid w:val="004E42D1"/>
    <w:rsid w:val="00515688"/>
    <w:rsid w:val="005E316F"/>
    <w:rsid w:val="005E460E"/>
    <w:rsid w:val="00642F1B"/>
    <w:rsid w:val="00647CE2"/>
    <w:rsid w:val="00662451"/>
    <w:rsid w:val="00674CED"/>
    <w:rsid w:val="006908D4"/>
    <w:rsid w:val="006B7534"/>
    <w:rsid w:val="006B7D5B"/>
    <w:rsid w:val="006D25D2"/>
    <w:rsid w:val="00714EE1"/>
    <w:rsid w:val="00721C8C"/>
    <w:rsid w:val="00787D8A"/>
    <w:rsid w:val="007B1594"/>
    <w:rsid w:val="008154CE"/>
    <w:rsid w:val="008224B5"/>
    <w:rsid w:val="00822FDC"/>
    <w:rsid w:val="00857EEE"/>
    <w:rsid w:val="008601D2"/>
    <w:rsid w:val="008E268F"/>
    <w:rsid w:val="008F7D6C"/>
    <w:rsid w:val="00930382"/>
    <w:rsid w:val="00955C33"/>
    <w:rsid w:val="009D1877"/>
    <w:rsid w:val="00A57BCB"/>
    <w:rsid w:val="00A87455"/>
    <w:rsid w:val="00AB14E4"/>
    <w:rsid w:val="00AE33DB"/>
    <w:rsid w:val="00AF4032"/>
    <w:rsid w:val="00B01CD5"/>
    <w:rsid w:val="00B64358"/>
    <w:rsid w:val="00BA1050"/>
    <w:rsid w:val="00BB75A8"/>
    <w:rsid w:val="00BD697E"/>
    <w:rsid w:val="00BF35AA"/>
    <w:rsid w:val="00C1485B"/>
    <w:rsid w:val="00CB3429"/>
    <w:rsid w:val="00CC000D"/>
    <w:rsid w:val="00CD5FF5"/>
    <w:rsid w:val="00D01C31"/>
    <w:rsid w:val="00D129A3"/>
    <w:rsid w:val="00D1735D"/>
    <w:rsid w:val="00D92318"/>
    <w:rsid w:val="00DB5D3C"/>
    <w:rsid w:val="00DE63A2"/>
    <w:rsid w:val="00E31EF2"/>
    <w:rsid w:val="00E473E6"/>
    <w:rsid w:val="00E56CEE"/>
    <w:rsid w:val="00EF169F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2FE4"/>
  <w15:chartTrackingRefBased/>
  <w15:docId w15:val="{02D00EFB-4613-411B-ACCF-735ABCA0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B485CB0ED364EA746EEFF3BAF18C3" ma:contentTypeVersion="11" ma:contentTypeDescription="Create a new document." ma:contentTypeScope="" ma:versionID="08d8fd00869eaebb8ab262a26a798e9c">
  <xsd:schema xmlns:xsd="http://www.w3.org/2001/XMLSchema" xmlns:xs="http://www.w3.org/2001/XMLSchema" xmlns:p="http://schemas.microsoft.com/office/2006/metadata/properties" xmlns:ns2="e7f82b6f-839d-4d64-8428-2f7bc3720a52" xmlns:ns3="602ac301-c5d0-42dc-8e25-6d8e419ecd74" targetNamespace="http://schemas.microsoft.com/office/2006/metadata/properties" ma:root="true" ma:fieldsID="2e3ef1be8c58b9ccae93416fd89e1ff6" ns2:_="" ns3:_="">
    <xsd:import namespace="e7f82b6f-839d-4d64-8428-2f7bc3720a52"/>
    <xsd:import namespace="602ac301-c5d0-42dc-8e25-6d8e419ec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2b6f-839d-4d64-8428-2f7bc3720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c301-c5d0-42dc-8e25-6d8e419ec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465d74-fef0-40c8-ba1e-23d99de9915e}" ma:internalName="TaxCatchAll" ma:showField="CatchAllData" ma:web="602ac301-c5d0-42dc-8e25-6d8e419ec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82b6f-839d-4d64-8428-2f7bc3720a52">
      <Terms xmlns="http://schemas.microsoft.com/office/infopath/2007/PartnerControls"/>
    </lcf76f155ced4ddcb4097134ff3c332f>
    <TaxCatchAll xmlns="602ac301-c5d0-42dc-8e25-6d8e419ecd74" xsi:nil="true"/>
  </documentManagement>
</p:properties>
</file>

<file path=customXml/itemProps1.xml><?xml version="1.0" encoding="utf-8"?>
<ds:datastoreItem xmlns:ds="http://schemas.openxmlformats.org/officeDocument/2006/customXml" ds:itemID="{7BF6176A-688D-4AAD-8597-93EFB1DF5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637C1-2061-4C1B-8513-2DB6AC29575D}"/>
</file>

<file path=customXml/itemProps3.xml><?xml version="1.0" encoding="utf-8"?>
<ds:datastoreItem xmlns:ds="http://schemas.openxmlformats.org/officeDocument/2006/customXml" ds:itemID="{D5AD62A5-2B27-4DB3-94CD-63FB36657295}"/>
</file>

<file path=customXml/itemProps4.xml><?xml version="1.0" encoding="utf-8"?>
<ds:datastoreItem xmlns:ds="http://schemas.openxmlformats.org/officeDocument/2006/customXml" ds:itemID="{9A6B67A6-435D-4CAC-BFD1-9E3C8D68E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- FMC Generic User</dc:creator>
  <cp:keywords/>
  <dc:description/>
  <cp:lastModifiedBy>Shane Maria Howell</cp:lastModifiedBy>
  <cp:revision>2</cp:revision>
  <cp:lastPrinted>2021-09-06T04:23:00Z</cp:lastPrinted>
  <dcterms:created xsi:type="dcterms:W3CDTF">2023-06-21T03:40:00Z</dcterms:created>
  <dcterms:modified xsi:type="dcterms:W3CDTF">2023-06-21T03:40:00Z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0x010100120B485CB0ED364EA746EEFF3BAF18C3</vt:lpwstr>
  </property>
</Properties>
</file>