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B970" w14:textId="77777777" w:rsidR="00C83C84" w:rsidRPr="009970B0" w:rsidRDefault="00C83C84" w:rsidP="00C83C84">
      <w:pPr>
        <w:jc w:val="center"/>
        <w:rPr>
          <w:rFonts w:ascii="Times New Roman" w:hAnsi="Times New Roman" w:cs="Times New Roman"/>
          <w:sz w:val="24"/>
          <w:szCs w:val="24"/>
        </w:rPr>
      </w:pPr>
      <w:r w:rsidRPr="009970B0">
        <w:rPr>
          <w:rFonts w:ascii="Times New Roman" w:hAnsi="Times New Roman" w:cs="Times New Roman"/>
          <w:sz w:val="24"/>
          <w:szCs w:val="24"/>
        </w:rPr>
        <w:t>Table 2: Latent Class Model Identification and Fit Summary</w:t>
      </w:r>
    </w:p>
    <w:tbl>
      <w:tblPr>
        <w:tblStyle w:val="TableGrid"/>
        <w:tblW w:w="0" w:type="auto"/>
        <w:jc w:val="center"/>
        <w:tblLook w:val="04A0" w:firstRow="1" w:lastRow="0" w:firstColumn="1" w:lastColumn="0" w:noHBand="0" w:noVBand="1"/>
      </w:tblPr>
      <w:tblGrid>
        <w:gridCol w:w="691"/>
        <w:gridCol w:w="931"/>
        <w:gridCol w:w="931"/>
        <w:gridCol w:w="1047"/>
        <w:gridCol w:w="798"/>
        <w:gridCol w:w="805"/>
        <w:gridCol w:w="805"/>
        <w:gridCol w:w="805"/>
        <w:gridCol w:w="809"/>
        <w:gridCol w:w="803"/>
        <w:gridCol w:w="925"/>
      </w:tblGrid>
      <w:tr w:rsidR="00C83C84" w14:paraId="12952227" w14:textId="77777777" w:rsidTr="008E12E1">
        <w:trPr>
          <w:jc w:val="center"/>
        </w:trPr>
        <w:tc>
          <w:tcPr>
            <w:tcW w:w="772" w:type="dxa"/>
          </w:tcPr>
          <w:p w14:paraId="3A5ED654"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No. of class</w:t>
            </w:r>
          </w:p>
        </w:tc>
        <w:tc>
          <w:tcPr>
            <w:tcW w:w="931" w:type="dxa"/>
          </w:tcPr>
          <w:p w14:paraId="635129C8"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AIC</w:t>
            </w:r>
          </w:p>
        </w:tc>
        <w:tc>
          <w:tcPr>
            <w:tcW w:w="931" w:type="dxa"/>
          </w:tcPr>
          <w:p w14:paraId="3BBCD29F"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BIC</w:t>
            </w:r>
          </w:p>
        </w:tc>
        <w:tc>
          <w:tcPr>
            <w:tcW w:w="1035" w:type="dxa"/>
          </w:tcPr>
          <w:p w14:paraId="55E8E5FE" w14:textId="77777777" w:rsidR="00C83C84" w:rsidRPr="009D50F0" w:rsidRDefault="00C83C84" w:rsidP="008E12E1">
            <w:pPr>
              <w:jc w:val="both"/>
              <w:rPr>
                <w:rFonts w:ascii="Times New Roman" w:hAnsi="Times New Roman" w:cs="Times New Roman"/>
              </w:rPr>
            </w:pPr>
            <w:r w:rsidRPr="009D50F0">
              <w:rPr>
                <w:rFonts w:ascii="Times New Roman" w:hAnsi="Times New Roman" w:cs="Times New Roman"/>
              </w:rPr>
              <w:t>G^2 (LR/ Deviance</w:t>
            </w:r>
          </w:p>
          <w:p w14:paraId="62CC1F02"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Statistic)</w:t>
            </w:r>
          </w:p>
        </w:tc>
        <w:tc>
          <w:tcPr>
            <w:tcW w:w="831" w:type="dxa"/>
          </w:tcPr>
          <w:p w14:paraId="4BCE727B" w14:textId="77777777" w:rsidR="00C83C84" w:rsidRPr="009D50F0" w:rsidRDefault="00C83C84" w:rsidP="008E12E1">
            <w:pPr>
              <w:tabs>
                <w:tab w:val="left" w:pos="1841"/>
              </w:tabs>
              <w:jc w:val="both"/>
              <w:rPr>
                <w:rFonts w:ascii="Times New Roman" w:hAnsi="Times New Roman" w:cs="Times New Roman"/>
              </w:rPr>
            </w:pPr>
          </w:p>
        </w:tc>
        <w:tc>
          <w:tcPr>
            <w:tcW w:w="810" w:type="dxa"/>
          </w:tcPr>
          <w:p w14:paraId="4A0AC1F5" w14:textId="77777777" w:rsidR="00C83C84" w:rsidRPr="009D50F0" w:rsidRDefault="00C83C84" w:rsidP="008E12E1">
            <w:pPr>
              <w:jc w:val="center"/>
              <w:rPr>
                <w:rFonts w:ascii="Times New Roman" w:hAnsi="Times New Roman" w:cs="Times New Roman"/>
              </w:rPr>
            </w:pPr>
            <w:r w:rsidRPr="009D50F0">
              <w:rPr>
                <w:rFonts w:ascii="Times New Roman" w:hAnsi="Times New Roman" w:cs="Times New Roman"/>
              </w:rPr>
              <w:t>Class1</w:t>
            </w:r>
          </w:p>
          <w:p w14:paraId="19BFB5B7"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w:t>
            </w:r>
          </w:p>
        </w:tc>
        <w:tc>
          <w:tcPr>
            <w:tcW w:w="810" w:type="dxa"/>
          </w:tcPr>
          <w:p w14:paraId="6AAADB8F" w14:textId="77777777" w:rsidR="00C83C84" w:rsidRPr="009D50F0" w:rsidRDefault="00C83C84" w:rsidP="008E12E1">
            <w:pPr>
              <w:jc w:val="center"/>
              <w:rPr>
                <w:rFonts w:ascii="Times New Roman" w:hAnsi="Times New Roman" w:cs="Times New Roman"/>
              </w:rPr>
            </w:pPr>
            <w:r w:rsidRPr="009D50F0">
              <w:rPr>
                <w:rFonts w:ascii="Times New Roman" w:hAnsi="Times New Roman" w:cs="Times New Roman"/>
              </w:rPr>
              <w:t>Class2</w:t>
            </w:r>
          </w:p>
          <w:p w14:paraId="37B5F1FD"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w:t>
            </w:r>
          </w:p>
        </w:tc>
        <w:tc>
          <w:tcPr>
            <w:tcW w:w="810" w:type="dxa"/>
          </w:tcPr>
          <w:p w14:paraId="5A11461C" w14:textId="77777777" w:rsidR="00C83C84" w:rsidRPr="009D50F0" w:rsidRDefault="00C83C84" w:rsidP="008E12E1">
            <w:pPr>
              <w:jc w:val="center"/>
              <w:rPr>
                <w:rFonts w:ascii="Times New Roman" w:hAnsi="Times New Roman" w:cs="Times New Roman"/>
              </w:rPr>
            </w:pPr>
            <w:r w:rsidRPr="009D50F0">
              <w:rPr>
                <w:rFonts w:ascii="Times New Roman" w:hAnsi="Times New Roman" w:cs="Times New Roman"/>
              </w:rPr>
              <w:t>Class3</w:t>
            </w:r>
          </w:p>
          <w:p w14:paraId="63BB79C9"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w:t>
            </w:r>
          </w:p>
        </w:tc>
        <w:tc>
          <w:tcPr>
            <w:tcW w:w="821" w:type="dxa"/>
          </w:tcPr>
          <w:p w14:paraId="2A3BF727" w14:textId="77777777" w:rsidR="00C83C84" w:rsidRPr="009D50F0" w:rsidRDefault="00C83C84" w:rsidP="008E12E1">
            <w:pPr>
              <w:jc w:val="center"/>
              <w:rPr>
                <w:rFonts w:ascii="Times New Roman" w:hAnsi="Times New Roman" w:cs="Times New Roman"/>
              </w:rPr>
            </w:pPr>
            <w:r w:rsidRPr="009D50F0">
              <w:rPr>
                <w:rFonts w:ascii="Times New Roman" w:hAnsi="Times New Roman" w:cs="Times New Roman"/>
              </w:rPr>
              <w:t>Class4</w:t>
            </w:r>
          </w:p>
          <w:p w14:paraId="5985528E"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w:t>
            </w:r>
          </w:p>
        </w:tc>
        <w:tc>
          <w:tcPr>
            <w:tcW w:w="773" w:type="dxa"/>
          </w:tcPr>
          <w:p w14:paraId="6ABD050C" w14:textId="77777777" w:rsidR="00C83C84" w:rsidRPr="009D50F0" w:rsidRDefault="00C83C84" w:rsidP="008E12E1">
            <w:pPr>
              <w:jc w:val="center"/>
              <w:rPr>
                <w:rFonts w:ascii="Times New Roman" w:hAnsi="Times New Roman" w:cs="Times New Roman"/>
              </w:rPr>
            </w:pPr>
            <w:r w:rsidRPr="009D50F0">
              <w:rPr>
                <w:rFonts w:ascii="Times New Roman" w:hAnsi="Times New Roman" w:cs="Times New Roman"/>
              </w:rPr>
              <w:t>Class5</w:t>
            </w:r>
          </w:p>
          <w:p w14:paraId="70779A0A"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w:t>
            </w:r>
          </w:p>
        </w:tc>
        <w:tc>
          <w:tcPr>
            <w:tcW w:w="921" w:type="dxa"/>
          </w:tcPr>
          <w:p w14:paraId="375D5510"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Entropy</w:t>
            </w:r>
          </w:p>
        </w:tc>
      </w:tr>
      <w:tr w:rsidR="00C83C84" w14:paraId="084A3D9C" w14:textId="77777777" w:rsidTr="008E12E1">
        <w:trPr>
          <w:jc w:val="center"/>
        </w:trPr>
        <w:tc>
          <w:tcPr>
            <w:tcW w:w="772" w:type="dxa"/>
            <w:vMerge w:val="restart"/>
          </w:tcPr>
          <w:p w14:paraId="7E4BF5C0"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1</w:t>
            </w:r>
          </w:p>
        </w:tc>
        <w:tc>
          <w:tcPr>
            <w:tcW w:w="931" w:type="dxa"/>
            <w:vMerge w:val="restart"/>
          </w:tcPr>
          <w:p w14:paraId="431FC0CF"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27947.4</w:t>
            </w:r>
          </w:p>
        </w:tc>
        <w:tc>
          <w:tcPr>
            <w:tcW w:w="931" w:type="dxa"/>
            <w:vMerge w:val="restart"/>
          </w:tcPr>
          <w:p w14:paraId="34349AFE"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28070.7</w:t>
            </w:r>
          </w:p>
        </w:tc>
        <w:tc>
          <w:tcPr>
            <w:tcW w:w="1035" w:type="dxa"/>
            <w:vMerge w:val="restart"/>
          </w:tcPr>
          <w:p w14:paraId="612ADB49"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7802.4</w:t>
            </w:r>
          </w:p>
        </w:tc>
        <w:tc>
          <w:tcPr>
            <w:tcW w:w="831" w:type="dxa"/>
          </w:tcPr>
          <w:p w14:paraId="442B77A1"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ECPS</w:t>
            </w:r>
          </w:p>
        </w:tc>
        <w:tc>
          <w:tcPr>
            <w:tcW w:w="810" w:type="dxa"/>
          </w:tcPr>
          <w:p w14:paraId="52993BD8"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100</w:t>
            </w:r>
          </w:p>
        </w:tc>
        <w:tc>
          <w:tcPr>
            <w:tcW w:w="810" w:type="dxa"/>
          </w:tcPr>
          <w:p w14:paraId="5B99BDEF" w14:textId="77777777" w:rsidR="00C83C84" w:rsidRPr="009D50F0" w:rsidRDefault="00C83C84" w:rsidP="008E12E1">
            <w:pPr>
              <w:tabs>
                <w:tab w:val="left" w:pos="1841"/>
              </w:tabs>
              <w:jc w:val="both"/>
              <w:rPr>
                <w:rFonts w:ascii="Times New Roman" w:hAnsi="Times New Roman" w:cs="Times New Roman"/>
              </w:rPr>
            </w:pPr>
          </w:p>
        </w:tc>
        <w:tc>
          <w:tcPr>
            <w:tcW w:w="810" w:type="dxa"/>
          </w:tcPr>
          <w:p w14:paraId="34186C51" w14:textId="77777777" w:rsidR="00C83C84" w:rsidRPr="009D50F0" w:rsidRDefault="00C83C84" w:rsidP="008E12E1">
            <w:pPr>
              <w:tabs>
                <w:tab w:val="left" w:pos="1841"/>
              </w:tabs>
              <w:jc w:val="both"/>
              <w:rPr>
                <w:rFonts w:ascii="Times New Roman" w:hAnsi="Times New Roman" w:cs="Times New Roman"/>
              </w:rPr>
            </w:pPr>
          </w:p>
        </w:tc>
        <w:tc>
          <w:tcPr>
            <w:tcW w:w="821" w:type="dxa"/>
          </w:tcPr>
          <w:p w14:paraId="280027E2" w14:textId="77777777" w:rsidR="00C83C84" w:rsidRPr="009D50F0" w:rsidRDefault="00C83C84" w:rsidP="008E12E1">
            <w:pPr>
              <w:tabs>
                <w:tab w:val="left" w:pos="1841"/>
              </w:tabs>
              <w:jc w:val="both"/>
              <w:rPr>
                <w:rFonts w:ascii="Times New Roman" w:hAnsi="Times New Roman" w:cs="Times New Roman"/>
              </w:rPr>
            </w:pPr>
          </w:p>
        </w:tc>
        <w:tc>
          <w:tcPr>
            <w:tcW w:w="773" w:type="dxa"/>
          </w:tcPr>
          <w:p w14:paraId="2906D561" w14:textId="77777777" w:rsidR="00C83C84" w:rsidRPr="009D50F0" w:rsidRDefault="00C83C84" w:rsidP="008E12E1">
            <w:pPr>
              <w:tabs>
                <w:tab w:val="left" w:pos="1841"/>
              </w:tabs>
              <w:jc w:val="both"/>
              <w:rPr>
                <w:rFonts w:ascii="Times New Roman" w:hAnsi="Times New Roman" w:cs="Times New Roman"/>
              </w:rPr>
            </w:pPr>
          </w:p>
        </w:tc>
        <w:tc>
          <w:tcPr>
            <w:tcW w:w="921" w:type="dxa"/>
            <w:vMerge w:val="restart"/>
          </w:tcPr>
          <w:p w14:paraId="0634C0A2" w14:textId="77777777" w:rsidR="00C83C84" w:rsidRPr="009D50F0" w:rsidRDefault="00C83C84" w:rsidP="008E12E1">
            <w:pPr>
              <w:jc w:val="center"/>
              <w:rPr>
                <w:rFonts w:ascii="Times New Roman" w:hAnsi="Times New Roman" w:cs="Times New Roman"/>
              </w:rPr>
            </w:pPr>
            <w:r w:rsidRPr="009D50F0">
              <w:rPr>
                <w:rFonts w:ascii="Times New Roman" w:hAnsi="Times New Roman" w:cs="Times New Roman"/>
              </w:rPr>
              <w:t>-</w:t>
            </w:r>
          </w:p>
          <w:p w14:paraId="30CECAE3" w14:textId="77777777" w:rsidR="00C83C84" w:rsidRPr="009D50F0" w:rsidRDefault="00C83C84" w:rsidP="008E12E1">
            <w:pPr>
              <w:tabs>
                <w:tab w:val="left" w:pos="1841"/>
              </w:tabs>
              <w:jc w:val="both"/>
              <w:rPr>
                <w:rFonts w:ascii="Times New Roman" w:hAnsi="Times New Roman" w:cs="Times New Roman"/>
              </w:rPr>
            </w:pPr>
          </w:p>
        </w:tc>
      </w:tr>
      <w:tr w:rsidR="00C83C84" w14:paraId="4DA43323" w14:textId="77777777" w:rsidTr="008E12E1">
        <w:trPr>
          <w:jc w:val="center"/>
        </w:trPr>
        <w:tc>
          <w:tcPr>
            <w:tcW w:w="772" w:type="dxa"/>
            <w:vMerge/>
          </w:tcPr>
          <w:p w14:paraId="232A46AA" w14:textId="77777777" w:rsidR="00C83C84" w:rsidRPr="009D50F0" w:rsidRDefault="00C83C84" w:rsidP="008E12E1">
            <w:pPr>
              <w:tabs>
                <w:tab w:val="left" w:pos="1841"/>
              </w:tabs>
              <w:jc w:val="both"/>
              <w:rPr>
                <w:rFonts w:ascii="Times New Roman" w:hAnsi="Times New Roman" w:cs="Times New Roman"/>
              </w:rPr>
            </w:pPr>
          </w:p>
        </w:tc>
        <w:tc>
          <w:tcPr>
            <w:tcW w:w="931" w:type="dxa"/>
            <w:vMerge/>
          </w:tcPr>
          <w:p w14:paraId="27E5BC0E" w14:textId="77777777" w:rsidR="00C83C84" w:rsidRPr="009D50F0" w:rsidRDefault="00C83C84" w:rsidP="008E12E1">
            <w:pPr>
              <w:tabs>
                <w:tab w:val="left" w:pos="1841"/>
              </w:tabs>
              <w:jc w:val="both"/>
              <w:rPr>
                <w:rFonts w:ascii="Times New Roman" w:hAnsi="Times New Roman" w:cs="Times New Roman"/>
              </w:rPr>
            </w:pPr>
          </w:p>
        </w:tc>
        <w:tc>
          <w:tcPr>
            <w:tcW w:w="931" w:type="dxa"/>
            <w:vMerge/>
          </w:tcPr>
          <w:p w14:paraId="336C25D3" w14:textId="77777777" w:rsidR="00C83C84" w:rsidRPr="009D50F0" w:rsidRDefault="00C83C84" w:rsidP="008E12E1">
            <w:pPr>
              <w:tabs>
                <w:tab w:val="left" w:pos="1841"/>
              </w:tabs>
              <w:jc w:val="both"/>
              <w:rPr>
                <w:rFonts w:ascii="Times New Roman" w:hAnsi="Times New Roman" w:cs="Times New Roman"/>
              </w:rPr>
            </w:pPr>
          </w:p>
        </w:tc>
        <w:tc>
          <w:tcPr>
            <w:tcW w:w="1035" w:type="dxa"/>
            <w:vMerge/>
          </w:tcPr>
          <w:p w14:paraId="56F3E718" w14:textId="77777777" w:rsidR="00C83C84" w:rsidRPr="009D50F0" w:rsidRDefault="00C83C84" w:rsidP="008E12E1">
            <w:pPr>
              <w:tabs>
                <w:tab w:val="left" w:pos="1841"/>
              </w:tabs>
              <w:jc w:val="both"/>
              <w:rPr>
                <w:rFonts w:ascii="Times New Roman" w:hAnsi="Times New Roman" w:cs="Times New Roman"/>
              </w:rPr>
            </w:pPr>
          </w:p>
        </w:tc>
        <w:tc>
          <w:tcPr>
            <w:tcW w:w="831" w:type="dxa"/>
          </w:tcPr>
          <w:p w14:paraId="65F55C95"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PCM</w:t>
            </w:r>
          </w:p>
        </w:tc>
        <w:tc>
          <w:tcPr>
            <w:tcW w:w="810" w:type="dxa"/>
          </w:tcPr>
          <w:p w14:paraId="10EDAA4E"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100</w:t>
            </w:r>
          </w:p>
        </w:tc>
        <w:tc>
          <w:tcPr>
            <w:tcW w:w="810" w:type="dxa"/>
          </w:tcPr>
          <w:p w14:paraId="08AB3494" w14:textId="77777777" w:rsidR="00C83C84" w:rsidRPr="009D50F0" w:rsidRDefault="00C83C84" w:rsidP="008E12E1">
            <w:pPr>
              <w:tabs>
                <w:tab w:val="left" w:pos="1841"/>
              </w:tabs>
              <w:jc w:val="both"/>
              <w:rPr>
                <w:rFonts w:ascii="Times New Roman" w:hAnsi="Times New Roman" w:cs="Times New Roman"/>
              </w:rPr>
            </w:pPr>
          </w:p>
        </w:tc>
        <w:tc>
          <w:tcPr>
            <w:tcW w:w="810" w:type="dxa"/>
          </w:tcPr>
          <w:p w14:paraId="2B0CB4C2" w14:textId="77777777" w:rsidR="00C83C84" w:rsidRPr="009D50F0" w:rsidRDefault="00C83C84" w:rsidP="008E12E1">
            <w:pPr>
              <w:tabs>
                <w:tab w:val="left" w:pos="1841"/>
              </w:tabs>
              <w:jc w:val="both"/>
              <w:rPr>
                <w:rFonts w:ascii="Times New Roman" w:hAnsi="Times New Roman" w:cs="Times New Roman"/>
              </w:rPr>
            </w:pPr>
          </w:p>
        </w:tc>
        <w:tc>
          <w:tcPr>
            <w:tcW w:w="821" w:type="dxa"/>
          </w:tcPr>
          <w:p w14:paraId="217F49A6" w14:textId="77777777" w:rsidR="00C83C84" w:rsidRPr="009D50F0" w:rsidRDefault="00C83C84" w:rsidP="008E12E1">
            <w:pPr>
              <w:tabs>
                <w:tab w:val="left" w:pos="1841"/>
              </w:tabs>
              <w:jc w:val="both"/>
              <w:rPr>
                <w:rFonts w:ascii="Times New Roman" w:hAnsi="Times New Roman" w:cs="Times New Roman"/>
              </w:rPr>
            </w:pPr>
          </w:p>
        </w:tc>
        <w:tc>
          <w:tcPr>
            <w:tcW w:w="773" w:type="dxa"/>
          </w:tcPr>
          <w:p w14:paraId="2B39309C" w14:textId="77777777" w:rsidR="00C83C84" w:rsidRPr="009D50F0" w:rsidRDefault="00C83C84" w:rsidP="008E12E1">
            <w:pPr>
              <w:tabs>
                <w:tab w:val="left" w:pos="1841"/>
              </w:tabs>
              <w:jc w:val="both"/>
              <w:rPr>
                <w:rFonts w:ascii="Times New Roman" w:hAnsi="Times New Roman" w:cs="Times New Roman"/>
              </w:rPr>
            </w:pPr>
          </w:p>
        </w:tc>
        <w:tc>
          <w:tcPr>
            <w:tcW w:w="921" w:type="dxa"/>
            <w:vMerge/>
          </w:tcPr>
          <w:p w14:paraId="4C0A9934" w14:textId="77777777" w:rsidR="00C83C84" w:rsidRPr="009D50F0" w:rsidRDefault="00C83C84" w:rsidP="008E12E1">
            <w:pPr>
              <w:tabs>
                <w:tab w:val="left" w:pos="1841"/>
              </w:tabs>
              <w:jc w:val="both"/>
              <w:rPr>
                <w:rFonts w:ascii="Times New Roman" w:hAnsi="Times New Roman" w:cs="Times New Roman"/>
              </w:rPr>
            </w:pPr>
          </w:p>
        </w:tc>
      </w:tr>
      <w:tr w:rsidR="00C83C84" w14:paraId="0C9DB824" w14:textId="77777777" w:rsidTr="008E12E1">
        <w:trPr>
          <w:jc w:val="center"/>
        </w:trPr>
        <w:tc>
          <w:tcPr>
            <w:tcW w:w="772" w:type="dxa"/>
            <w:vMerge w:val="restart"/>
          </w:tcPr>
          <w:p w14:paraId="2F4A97FD"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w:t>
            </w:r>
          </w:p>
        </w:tc>
        <w:tc>
          <w:tcPr>
            <w:tcW w:w="931" w:type="dxa"/>
            <w:vMerge w:val="restart"/>
          </w:tcPr>
          <w:p w14:paraId="5BB58951"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26970.6</w:t>
            </w:r>
          </w:p>
        </w:tc>
        <w:tc>
          <w:tcPr>
            <w:tcW w:w="931" w:type="dxa"/>
            <w:vMerge w:val="restart"/>
          </w:tcPr>
          <w:p w14:paraId="5E61E268"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27222.5</w:t>
            </w:r>
          </w:p>
        </w:tc>
        <w:tc>
          <w:tcPr>
            <w:tcW w:w="1035" w:type="dxa"/>
            <w:vMerge w:val="restart"/>
          </w:tcPr>
          <w:p w14:paraId="6C37A4E4"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6777.5</w:t>
            </w:r>
          </w:p>
        </w:tc>
        <w:tc>
          <w:tcPr>
            <w:tcW w:w="831" w:type="dxa"/>
          </w:tcPr>
          <w:p w14:paraId="2DBDBB5C"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ECPS</w:t>
            </w:r>
          </w:p>
        </w:tc>
        <w:tc>
          <w:tcPr>
            <w:tcW w:w="810" w:type="dxa"/>
          </w:tcPr>
          <w:p w14:paraId="62C98E10"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25.8</w:t>
            </w:r>
          </w:p>
        </w:tc>
        <w:tc>
          <w:tcPr>
            <w:tcW w:w="810" w:type="dxa"/>
          </w:tcPr>
          <w:p w14:paraId="695BED40"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74.2</w:t>
            </w:r>
          </w:p>
        </w:tc>
        <w:tc>
          <w:tcPr>
            <w:tcW w:w="810" w:type="dxa"/>
          </w:tcPr>
          <w:p w14:paraId="06A9B09B" w14:textId="77777777" w:rsidR="00C83C84" w:rsidRPr="009D50F0" w:rsidRDefault="00C83C84" w:rsidP="008E12E1">
            <w:pPr>
              <w:tabs>
                <w:tab w:val="left" w:pos="1841"/>
              </w:tabs>
              <w:jc w:val="both"/>
              <w:rPr>
                <w:rFonts w:ascii="Times New Roman" w:hAnsi="Times New Roman" w:cs="Times New Roman"/>
              </w:rPr>
            </w:pPr>
          </w:p>
        </w:tc>
        <w:tc>
          <w:tcPr>
            <w:tcW w:w="821" w:type="dxa"/>
          </w:tcPr>
          <w:p w14:paraId="36E8E38E" w14:textId="77777777" w:rsidR="00C83C84" w:rsidRPr="009D50F0" w:rsidRDefault="00C83C84" w:rsidP="008E12E1">
            <w:pPr>
              <w:tabs>
                <w:tab w:val="left" w:pos="1841"/>
              </w:tabs>
              <w:jc w:val="both"/>
              <w:rPr>
                <w:rFonts w:ascii="Times New Roman" w:hAnsi="Times New Roman" w:cs="Times New Roman"/>
              </w:rPr>
            </w:pPr>
          </w:p>
        </w:tc>
        <w:tc>
          <w:tcPr>
            <w:tcW w:w="773" w:type="dxa"/>
          </w:tcPr>
          <w:p w14:paraId="1F6E8FBC" w14:textId="77777777" w:rsidR="00C83C84" w:rsidRPr="009D50F0" w:rsidRDefault="00C83C84" w:rsidP="008E12E1">
            <w:pPr>
              <w:tabs>
                <w:tab w:val="left" w:pos="1841"/>
              </w:tabs>
              <w:jc w:val="both"/>
              <w:rPr>
                <w:rFonts w:ascii="Times New Roman" w:hAnsi="Times New Roman" w:cs="Times New Roman"/>
              </w:rPr>
            </w:pPr>
          </w:p>
        </w:tc>
        <w:tc>
          <w:tcPr>
            <w:tcW w:w="921" w:type="dxa"/>
            <w:vMerge w:val="restart"/>
          </w:tcPr>
          <w:p w14:paraId="6F8CEE45"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0.772</w:t>
            </w:r>
          </w:p>
        </w:tc>
      </w:tr>
      <w:tr w:rsidR="00C83C84" w14:paraId="4FCBB740" w14:textId="77777777" w:rsidTr="008E12E1">
        <w:trPr>
          <w:jc w:val="center"/>
        </w:trPr>
        <w:tc>
          <w:tcPr>
            <w:tcW w:w="772" w:type="dxa"/>
            <w:vMerge/>
          </w:tcPr>
          <w:p w14:paraId="19AE0649" w14:textId="77777777" w:rsidR="00C83C84" w:rsidRPr="009D50F0" w:rsidRDefault="00C83C84" w:rsidP="008E12E1">
            <w:pPr>
              <w:tabs>
                <w:tab w:val="left" w:pos="1841"/>
              </w:tabs>
              <w:jc w:val="both"/>
              <w:rPr>
                <w:rFonts w:ascii="Times New Roman" w:hAnsi="Times New Roman" w:cs="Times New Roman"/>
              </w:rPr>
            </w:pPr>
          </w:p>
        </w:tc>
        <w:tc>
          <w:tcPr>
            <w:tcW w:w="931" w:type="dxa"/>
            <w:vMerge/>
          </w:tcPr>
          <w:p w14:paraId="4433E3C1" w14:textId="77777777" w:rsidR="00C83C84" w:rsidRPr="009D50F0" w:rsidRDefault="00C83C84" w:rsidP="008E12E1">
            <w:pPr>
              <w:tabs>
                <w:tab w:val="left" w:pos="1841"/>
              </w:tabs>
              <w:jc w:val="both"/>
              <w:rPr>
                <w:rFonts w:ascii="Times New Roman" w:hAnsi="Times New Roman" w:cs="Times New Roman"/>
              </w:rPr>
            </w:pPr>
          </w:p>
        </w:tc>
        <w:tc>
          <w:tcPr>
            <w:tcW w:w="931" w:type="dxa"/>
            <w:vMerge/>
          </w:tcPr>
          <w:p w14:paraId="15B536A9" w14:textId="77777777" w:rsidR="00C83C84" w:rsidRPr="009D50F0" w:rsidRDefault="00C83C84" w:rsidP="008E12E1">
            <w:pPr>
              <w:tabs>
                <w:tab w:val="left" w:pos="1841"/>
              </w:tabs>
              <w:jc w:val="both"/>
              <w:rPr>
                <w:rFonts w:ascii="Times New Roman" w:hAnsi="Times New Roman" w:cs="Times New Roman"/>
              </w:rPr>
            </w:pPr>
          </w:p>
        </w:tc>
        <w:tc>
          <w:tcPr>
            <w:tcW w:w="1035" w:type="dxa"/>
            <w:vMerge/>
          </w:tcPr>
          <w:p w14:paraId="63FEB92D" w14:textId="77777777" w:rsidR="00C83C84" w:rsidRPr="009D50F0" w:rsidRDefault="00C83C84" w:rsidP="008E12E1">
            <w:pPr>
              <w:tabs>
                <w:tab w:val="left" w:pos="1841"/>
              </w:tabs>
              <w:jc w:val="both"/>
              <w:rPr>
                <w:rFonts w:ascii="Times New Roman" w:hAnsi="Times New Roman" w:cs="Times New Roman"/>
              </w:rPr>
            </w:pPr>
          </w:p>
        </w:tc>
        <w:tc>
          <w:tcPr>
            <w:tcW w:w="831" w:type="dxa"/>
          </w:tcPr>
          <w:p w14:paraId="3E12CDA3"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PCM</w:t>
            </w:r>
          </w:p>
        </w:tc>
        <w:tc>
          <w:tcPr>
            <w:tcW w:w="810" w:type="dxa"/>
          </w:tcPr>
          <w:p w14:paraId="7267BB55"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24.4</w:t>
            </w:r>
          </w:p>
        </w:tc>
        <w:tc>
          <w:tcPr>
            <w:tcW w:w="810" w:type="dxa"/>
          </w:tcPr>
          <w:p w14:paraId="108A92E9"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75.6</w:t>
            </w:r>
          </w:p>
        </w:tc>
        <w:tc>
          <w:tcPr>
            <w:tcW w:w="810" w:type="dxa"/>
          </w:tcPr>
          <w:p w14:paraId="2F329ED5" w14:textId="77777777" w:rsidR="00C83C84" w:rsidRPr="009D50F0" w:rsidRDefault="00C83C84" w:rsidP="008E12E1">
            <w:pPr>
              <w:tabs>
                <w:tab w:val="left" w:pos="1841"/>
              </w:tabs>
              <w:jc w:val="both"/>
              <w:rPr>
                <w:rFonts w:ascii="Times New Roman" w:hAnsi="Times New Roman" w:cs="Times New Roman"/>
              </w:rPr>
            </w:pPr>
          </w:p>
        </w:tc>
        <w:tc>
          <w:tcPr>
            <w:tcW w:w="821" w:type="dxa"/>
          </w:tcPr>
          <w:p w14:paraId="44040EF8" w14:textId="77777777" w:rsidR="00C83C84" w:rsidRPr="009D50F0" w:rsidRDefault="00C83C84" w:rsidP="008E12E1">
            <w:pPr>
              <w:tabs>
                <w:tab w:val="left" w:pos="1841"/>
              </w:tabs>
              <w:jc w:val="both"/>
              <w:rPr>
                <w:rFonts w:ascii="Times New Roman" w:hAnsi="Times New Roman" w:cs="Times New Roman"/>
              </w:rPr>
            </w:pPr>
          </w:p>
        </w:tc>
        <w:tc>
          <w:tcPr>
            <w:tcW w:w="773" w:type="dxa"/>
          </w:tcPr>
          <w:p w14:paraId="6ABF25C5" w14:textId="77777777" w:rsidR="00C83C84" w:rsidRPr="009D50F0" w:rsidRDefault="00C83C84" w:rsidP="008E12E1">
            <w:pPr>
              <w:tabs>
                <w:tab w:val="left" w:pos="1841"/>
              </w:tabs>
              <w:jc w:val="both"/>
              <w:rPr>
                <w:rFonts w:ascii="Times New Roman" w:hAnsi="Times New Roman" w:cs="Times New Roman"/>
              </w:rPr>
            </w:pPr>
          </w:p>
        </w:tc>
        <w:tc>
          <w:tcPr>
            <w:tcW w:w="921" w:type="dxa"/>
            <w:vMerge/>
          </w:tcPr>
          <w:p w14:paraId="4218E310" w14:textId="77777777" w:rsidR="00C83C84" w:rsidRPr="009D50F0" w:rsidRDefault="00C83C84" w:rsidP="008E12E1">
            <w:pPr>
              <w:tabs>
                <w:tab w:val="left" w:pos="1841"/>
              </w:tabs>
              <w:jc w:val="both"/>
              <w:rPr>
                <w:rFonts w:ascii="Times New Roman" w:hAnsi="Times New Roman" w:cs="Times New Roman"/>
              </w:rPr>
            </w:pPr>
          </w:p>
        </w:tc>
      </w:tr>
      <w:tr w:rsidR="00C83C84" w14:paraId="64C5DD7B" w14:textId="77777777" w:rsidTr="008E12E1">
        <w:trPr>
          <w:jc w:val="center"/>
        </w:trPr>
        <w:tc>
          <w:tcPr>
            <w:tcW w:w="772" w:type="dxa"/>
            <w:vMerge w:val="restart"/>
          </w:tcPr>
          <w:p w14:paraId="5541F54E"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3</w:t>
            </w:r>
          </w:p>
        </w:tc>
        <w:tc>
          <w:tcPr>
            <w:tcW w:w="931" w:type="dxa"/>
            <w:vMerge w:val="restart"/>
          </w:tcPr>
          <w:p w14:paraId="5E6C901E"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26435.1</w:t>
            </w:r>
          </w:p>
        </w:tc>
        <w:tc>
          <w:tcPr>
            <w:tcW w:w="931" w:type="dxa"/>
            <w:vMerge w:val="restart"/>
          </w:tcPr>
          <w:p w14:paraId="05E1C67D"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26865.7</w:t>
            </w:r>
          </w:p>
        </w:tc>
        <w:tc>
          <w:tcPr>
            <w:tcW w:w="1035" w:type="dxa"/>
            <w:vMerge w:val="restart"/>
          </w:tcPr>
          <w:p w14:paraId="418858FD"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6194.1</w:t>
            </w:r>
          </w:p>
        </w:tc>
        <w:tc>
          <w:tcPr>
            <w:tcW w:w="831" w:type="dxa"/>
          </w:tcPr>
          <w:p w14:paraId="26CAC8DD"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ECPS</w:t>
            </w:r>
          </w:p>
        </w:tc>
        <w:tc>
          <w:tcPr>
            <w:tcW w:w="810" w:type="dxa"/>
          </w:tcPr>
          <w:p w14:paraId="4C888FCA"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65.4</w:t>
            </w:r>
          </w:p>
        </w:tc>
        <w:tc>
          <w:tcPr>
            <w:tcW w:w="810" w:type="dxa"/>
          </w:tcPr>
          <w:p w14:paraId="2E01197E"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20.7</w:t>
            </w:r>
          </w:p>
        </w:tc>
        <w:tc>
          <w:tcPr>
            <w:tcW w:w="810" w:type="dxa"/>
          </w:tcPr>
          <w:p w14:paraId="7B3BB9D5"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13.8</w:t>
            </w:r>
          </w:p>
        </w:tc>
        <w:tc>
          <w:tcPr>
            <w:tcW w:w="821" w:type="dxa"/>
          </w:tcPr>
          <w:p w14:paraId="3D551006" w14:textId="77777777" w:rsidR="00C83C84" w:rsidRPr="009D50F0" w:rsidRDefault="00C83C84" w:rsidP="008E12E1">
            <w:pPr>
              <w:tabs>
                <w:tab w:val="left" w:pos="1841"/>
              </w:tabs>
              <w:jc w:val="both"/>
              <w:rPr>
                <w:rFonts w:ascii="Times New Roman" w:hAnsi="Times New Roman" w:cs="Times New Roman"/>
              </w:rPr>
            </w:pPr>
          </w:p>
        </w:tc>
        <w:tc>
          <w:tcPr>
            <w:tcW w:w="773" w:type="dxa"/>
          </w:tcPr>
          <w:p w14:paraId="03548289" w14:textId="77777777" w:rsidR="00C83C84" w:rsidRPr="009D50F0" w:rsidRDefault="00C83C84" w:rsidP="008E12E1">
            <w:pPr>
              <w:tabs>
                <w:tab w:val="left" w:pos="1841"/>
              </w:tabs>
              <w:jc w:val="both"/>
              <w:rPr>
                <w:rFonts w:ascii="Times New Roman" w:hAnsi="Times New Roman" w:cs="Times New Roman"/>
              </w:rPr>
            </w:pPr>
          </w:p>
        </w:tc>
        <w:tc>
          <w:tcPr>
            <w:tcW w:w="921" w:type="dxa"/>
            <w:vMerge w:val="restart"/>
          </w:tcPr>
          <w:p w14:paraId="5C2078C4"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0.795</w:t>
            </w:r>
          </w:p>
        </w:tc>
      </w:tr>
      <w:tr w:rsidR="00C83C84" w14:paraId="3F2BD970" w14:textId="77777777" w:rsidTr="008E12E1">
        <w:trPr>
          <w:jc w:val="center"/>
        </w:trPr>
        <w:tc>
          <w:tcPr>
            <w:tcW w:w="772" w:type="dxa"/>
            <w:vMerge/>
          </w:tcPr>
          <w:p w14:paraId="15CEA635" w14:textId="77777777" w:rsidR="00C83C84" w:rsidRPr="009D50F0" w:rsidRDefault="00C83C84" w:rsidP="008E12E1">
            <w:pPr>
              <w:tabs>
                <w:tab w:val="left" w:pos="1841"/>
              </w:tabs>
              <w:jc w:val="both"/>
              <w:rPr>
                <w:rFonts w:ascii="Times New Roman" w:hAnsi="Times New Roman" w:cs="Times New Roman"/>
              </w:rPr>
            </w:pPr>
          </w:p>
        </w:tc>
        <w:tc>
          <w:tcPr>
            <w:tcW w:w="931" w:type="dxa"/>
            <w:vMerge/>
          </w:tcPr>
          <w:p w14:paraId="33CAEFA9" w14:textId="77777777" w:rsidR="00C83C84" w:rsidRPr="009D50F0" w:rsidRDefault="00C83C84" w:rsidP="008E12E1">
            <w:pPr>
              <w:tabs>
                <w:tab w:val="left" w:pos="1841"/>
              </w:tabs>
              <w:jc w:val="both"/>
              <w:rPr>
                <w:rFonts w:ascii="Times New Roman" w:hAnsi="Times New Roman" w:cs="Times New Roman"/>
              </w:rPr>
            </w:pPr>
          </w:p>
        </w:tc>
        <w:tc>
          <w:tcPr>
            <w:tcW w:w="931" w:type="dxa"/>
            <w:vMerge/>
          </w:tcPr>
          <w:p w14:paraId="0B58E6E9" w14:textId="77777777" w:rsidR="00C83C84" w:rsidRPr="009D50F0" w:rsidRDefault="00C83C84" w:rsidP="008E12E1">
            <w:pPr>
              <w:tabs>
                <w:tab w:val="left" w:pos="1841"/>
              </w:tabs>
              <w:jc w:val="both"/>
              <w:rPr>
                <w:rFonts w:ascii="Times New Roman" w:hAnsi="Times New Roman" w:cs="Times New Roman"/>
              </w:rPr>
            </w:pPr>
          </w:p>
        </w:tc>
        <w:tc>
          <w:tcPr>
            <w:tcW w:w="1035" w:type="dxa"/>
            <w:vMerge/>
          </w:tcPr>
          <w:p w14:paraId="6C9F3B2E" w14:textId="77777777" w:rsidR="00C83C84" w:rsidRPr="009D50F0" w:rsidRDefault="00C83C84" w:rsidP="008E12E1">
            <w:pPr>
              <w:tabs>
                <w:tab w:val="left" w:pos="1841"/>
              </w:tabs>
              <w:jc w:val="both"/>
              <w:rPr>
                <w:rFonts w:ascii="Times New Roman" w:hAnsi="Times New Roman" w:cs="Times New Roman"/>
              </w:rPr>
            </w:pPr>
          </w:p>
        </w:tc>
        <w:tc>
          <w:tcPr>
            <w:tcW w:w="831" w:type="dxa"/>
          </w:tcPr>
          <w:p w14:paraId="33AE38F1"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PCM</w:t>
            </w:r>
          </w:p>
        </w:tc>
        <w:tc>
          <w:tcPr>
            <w:tcW w:w="810" w:type="dxa"/>
          </w:tcPr>
          <w:p w14:paraId="3DCB3850"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67.1</w:t>
            </w:r>
          </w:p>
        </w:tc>
        <w:tc>
          <w:tcPr>
            <w:tcW w:w="810" w:type="dxa"/>
          </w:tcPr>
          <w:p w14:paraId="383C28D5"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20.2</w:t>
            </w:r>
          </w:p>
        </w:tc>
        <w:tc>
          <w:tcPr>
            <w:tcW w:w="810" w:type="dxa"/>
          </w:tcPr>
          <w:p w14:paraId="76F75010"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b/>
                <w:bCs/>
              </w:rPr>
              <w:t>12.7</w:t>
            </w:r>
          </w:p>
        </w:tc>
        <w:tc>
          <w:tcPr>
            <w:tcW w:w="821" w:type="dxa"/>
          </w:tcPr>
          <w:p w14:paraId="08C76A1B" w14:textId="77777777" w:rsidR="00C83C84" w:rsidRPr="009D50F0" w:rsidRDefault="00C83C84" w:rsidP="008E12E1">
            <w:pPr>
              <w:tabs>
                <w:tab w:val="left" w:pos="1841"/>
              </w:tabs>
              <w:jc w:val="both"/>
              <w:rPr>
                <w:rFonts w:ascii="Times New Roman" w:hAnsi="Times New Roman" w:cs="Times New Roman"/>
              </w:rPr>
            </w:pPr>
          </w:p>
        </w:tc>
        <w:tc>
          <w:tcPr>
            <w:tcW w:w="773" w:type="dxa"/>
          </w:tcPr>
          <w:p w14:paraId="653E3DB0" w14:textId="77777777" w:rsidR="00C83C84" w:rsidRPr="009D50F0" w:rsidRDefault="00C83C84" w:rsidP="008E12E1">
            <w:pPr>
              <w:tabs>
                <w:tab w:val="left" w:pos="1841"/>
              </w:tabs>
              <w:jc w:val="both"/>
              <w:rPr>
                <w:rFonts w:ascii="Times New Roman" w:hAnsi="Times New Roman" w:cs="Times New Roman"/>
              </w:rPr>
            </w:pPr>
          </w:p>
        </w:tc>
        <w:tc>
          <w:tcPr>
            <w:tcW w:w="921" w:type="dxa"/>
            <w:vMerge/>
          </w:tcPr>
          <w:p w14:paraId="1FD16567" w14:textId="77777777" w:rsidR="00C83C84" w:rsidRPr="009D50F0" w:rsidRDefault="00C83C84" w:rsidP="008E12E1">
            <w:pPr>
              <w:tabs>
                <w:tab w:val="left" w:pos="1841"/>
              </w:tabs>
              <w:jc w:val="both"/>
              <w:rPr>
                <w:rFonts w:ascii="Times New Roman" w:hAnsi="Times New Roman" w:cs="Times New Roman"/>
              </w:rPr>
            </w:pPr>
          </w:p>
        </w:tc>
      </w:tr>
      <w:tr w:rsidR="00C83C84" w14:paraId="747BF8DA" w14:textId="77777777" w:rsidTr="008E12E1">
        <w:trPr>
          <w:jc w:val="center"/>
        </w:trPr>
        <w:tc>
          <w:tcPr>
            <w:tcW w:w="772" w:type="dxa"/>
            <w:vMerge w:val="restart"/>
          </w:tcPr>
          <w:p w14:paraId="1041804C"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4</w:t>
            </w:r>
          </w:p>
        </w:tc>
        <w:tc>
          <w:tcPr>
            <w:tcW w:w="931" w:type="dxa"/>
            <w:vMerge w:val="restart"/>
          </w:tcPr>
          <w:p w14:paraId="3BE39896"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26067.6</w:t>
            </w:r>
          </w:p>
        </w:tc>
        <w:tc>
          <w:tcPr>
            <w:tcW w:w="931" w:type="dxa"/>
            <w:vMerge w:val="restart"/>
          </w:tcPr>
          <w:p w14:paraId="25617614"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26876.8</w:t>
            </w:r>
          </w:p>
        </w:tc>
        <w:tc>
          <w:tcPr>
            <w:tcW w:w="1035" w:type="dxa"/>
            <w:vMerge w:val="restart"/>
          </w:tcPr>
          <w:p w14:paraId="26FBB0F6"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5778.6</w:t>
            </w:r>
          </w:p>
        </w:tc>
        <w:tc>
          <w:tcPr>
            <w:tcW w:w="831" w:type="dxa"/>
          </w:tcPr>
          <w:p w14:paraId="20C0A316"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ECPS</w:t>
            </w:r>
          </w:p>
        </w:tc>
        <w:tc>
          <w:tcPr>
            <w:tcW w:w="810" w:type="dxa"/>
          </w:tcPr>
          <w:p w14:paraId="193D550B"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22.8</w:t>
            </w:r>
          </w:p>
        </w:tc>
        <w:tc>
          <w:tcPr>
            <w:tcW w:w="810" w:type="dxa"/>
          </w:tcPr>
          <w:p w14:paraId="60F43680"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46.4</w:t>
            </w:r>
          </w:p>
        </w:tc>
        <w:tc>
          <w:tcPr>
            <w:tcW w:w="810" w:type="dxa"/>
          </w:tcPr>
          <w:p w14:paraId="13DBAC7C"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13.4</w:t>
            </w:r>
          </w:p>
        </w:tc>
        <w:tc>
          <w:tcPr>
            <w:tcW w:w="821" w:type="dxa"/>
          </w:tcPr>
          <w:p w14:paraId="6D74DEAC"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17.5</w:t>
            </w:r>
          </w:p>
        </w:tc>
        <w:tc>
          <w:tcPr>
            <w:tcW w:w="773" w:type="dxa"/>
          </w:tcPr>
          <w:p w14:paraId="378F4D38" w14:textId="77777777" w:rsidR="00C83C84" w:rsidRPr="009D50F0" w:rsidRDefault="00C83C84" w:rsidP="008E12E1">
            <w:pPr>
              <w:tabs>
                <w:tab w:val="left" w:pos="1841"/>
              </w:tabs>
              <w:jc w:val="both"/>
              <w:rPr>
                <w:rFonts w:ascii="Times New Roman" w:hAnsi="Times New Roman" w:cs="Times New Roman"/>
              </w:rPr>
            </w:pPr>
          </w:p>
        </w:tc>
        <w:tc>
          <w:tcPr>
            <w:tcW w:w="921" w:type="dxa"/>
            <w:vMerge w:val="restart"/>
          </w:tcPr>
          <w:p w14:paraId="0F922401"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0.758</w:t>
            </w:r>
          </w:p>
        </w:tc>
      </w:tr>
      <w:tr w:rsidR="00C83C84" w14:paraId="6A71F9C9" w14:textId="77777777" w:rsidTr="008E12E1">
        <w:trPr>
          <w:jc w:val="center"/>
        </w:trPr>
        <w:tc>
          <w:tcPr>
            <w:tcW w:w="772" w:type="dxa"/>
            <w:vMerge/>
          </w:tcPr>
          <w:p w14:paraId="5306AFC4" w14:textId="77777777" w:rsidR="00C83C84" w:rsidRPr="009D50F0" w:rsidRDefault="00C83C84" w:rsidP="008E12E1">
            <w:pPr>
              <w:tabs>
                <w:tab w:val="left" w:pos="1841"/>
              </w:tabs>
              <w:jc w:val="both"/>
              <w:rPr>
                <w:rFonts w:ascii="Times New Roman" w:hAnsi="Times New Roman" w:cs="Times New Roman"/>
              </w:rPr>
            </w:pPr>
          </w:p>
        </w:tc>
        <w:tc>
          <w:tcPr>
            <w:tcW w:w="931" w:type="dxa"/>
            <w:vMerge/>
          </w:tcPr>
          <w:p w14:paraId="4291D3AF" w14:textId="77777777" w:rsidR="00C83C84" w:rsidRPr="009D50F0" w:rsidRDefault="00C83C84" w:rsidP="008E12E1">
            <w:pPr>
              <w:tabs>
                <w:tab w:val="left" w:pos="1841"/>
              </w:tabs>
              <w:jc w:val="both"/>
              <w:rPr>
                <w:rFonts w:ascii="Times New Roman" w:hAnsi="Times New Roman" w:cs="Times New Roman"/>
              </w:rPr>
            </w:pPr>
          </w:p>
        </w:tc>
        <w:tc>
          <w:tcPr>
            <w:tcW w:w="931" w:type="dxa"/>
            <w:vMerge/>
          </w:tcPr>
          <w:p w14:paraId="6F72C679" w14:textId="77777777" w:rsidR="00C83C84" w:rsidRPr="009D50F0" w:rsidRDefault="00C83C84" w:rsidP="008E12E1">
            <w:pPr>
              <w:tabs>
                <w:tab w:val="left" w:pos="1841"/>
              </w:tabs>
              <w:jc w:val="both"/>
              <w:rPr>
                <w:rFonts w:ascii="Times New Roman" w:hAnsi="Times New Roman" w:cs="Times New Roman"/>
              </w:rPr>
            </w:pPr>
          </w:p>
        </w:tc>
        <w:tc>
          <w:tcPr>
            <w:tcW w:w="1035" w:type="dxa"/>
            <w:vMerge/>
          </w:tcPr>
          <w:p w14:paraId="2135115C" w14:textId="77777777" w:rsidR="00C83C84" w:rsidRPr="009D50F0" w:rsidRDefault="00C83C84" w:rsidP="008E12E1">
            <w:pPr>
              <w:tabs>
                <w:tab w:val="left" w:pos="1841"/>
              </w:tabs>
              <w:jc w:val="both"/>
              <w:rPr>
                <w:rFonts w:ascii="Times New Roman" w:hAnsi="Times New Roman" w:cs="Times New Roman"/>
              </w:rPr>
            </w:pPr>
          </w:p>
        </w:tc>
        <w:tc>
          <w:tcPr>
            <w:tcW w:w="831" w:type="dxa"/>
          </w:tcPr>
          <w:p w14:paraId="0BE7C493"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PCM</w:t>
            </w:r>
          </w:p>
        </w:tc>
        <w:tc>
          <w:tcPr>
            <w:tcW w:w="810" w:type="dxa"/>
          </w:tcPr>
          <w:p w14:paraId="556D002F"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20.6</w:t>
            </w:r>
          </w:p>
        </w:tc>
        <w:tc>
          <w:tcPr>
            <w:tcW w:w="810" w:type="dxa"/>
          </w:tcPr>
          <w:p w14:paraId="51AD0189"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49.3</w:t>
            </w:r>
          </w:p>
        </w:tc>
        <w:tc>
          <w:tcPr>
            <w:tcW w:w="810" w:type="dxa"/>
          </w:tcPr>
          <w:p w14:paraId="7520C546"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12.4</w:t>
            </w:r>
          </w:p>
        </w:tc>
        <w:tc>
          <w:tcPr>
            <w:tcW w:w="821" w:type="dxa"/>
          </w:tcPr>
          <w:p w14:paraId="053D0CD6"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17.8</w:t>
            </w:r>
          </w:p>
        </w:tc>
        <w:tc>
          <w:tcPr>
            <w:tcW w:w="773" w:type="dxa"/>
          </w:tcPr>
          <w:p w14:paraId="122231B5" w14:textId="77777777" w:rsidR="00C83C84" w:rsidRPr="009D50F0" w:rsidRDefault="00C83C84" w:rsidP="008E12E1">
            <w:pPr>
              <w:tabs>
                <w:tab w:val="left" w:pos="1841"/>
              </w:tabs>
              <w:jc w:val="both"/>
              <w:rPr>
                <w:rFonts w:ascii="Times New Roman" w:hAnsi="Times New Roman" w:cs="Times New Roman"/>
              </w:rPr>
            </w:pPr>
          </w:p>
        </w:tc>
        <w:tc>
          <w:tcPr>
            <w:tcW w:w="921" w:type="dxa"/>
            <w:vMerge/>
          </w:tcPr>
          <w:p w14:paraId="44D99690" w14:textId="77777777" w:rsidR="00C83C84" w:rsidRPr="009D50F0" w:rsidRDefault="00C83C84" w:rsidP="008E12E1">
            <w:pPr>
              <w:tabs>
                <w:tab w:val="left" w:pos="1841"/>
              </w:tabs>
              <w:jc w:val="both"/>
              <w:rPr>
                <w:rFonts w:ascii="Times New Roman" w:hAnsi="Times New Roman" w:cs="Times New Roman"/>
              </w:rPr>
            </w:pPr>
          </w:p>
        </w:tc>
      </w:tr>
      <w:tr w:rsidR="00C83C84" w14:paraId="2E35F5D7" w14:textId="77777777" w:rsidTr="008E12E1">
        <w:trPr>
          <w:jc w:val="center"/>
        </w:trPr>
        <w:tc>
          <w:tcPr>
            <w:tcW w:w="772" w:type="dxa"/>
            <w:vMerge w:val="restart"/>
          </w:tcPr>
          <w:p w14:paraId="31888E4E"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5</w:t>
            </w:r>
          </w:p>
        </w:tc>
        <w:tc>
          <w:tcPr>
            <w:tcW w:w="931" w:type="dxa"/>
            <w:vMerge w:val="restart"/>
          </w:tcPr>
          <w:p w14:paraId="5EC80A98"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25941.7</w:t>
            </w:r>
          </w:p>
        </w:tc>
        <w:tc>
          <w:tcPr>
            <w:tcW w:w="931" w:type="dxa"/>
            <w:vMerge w:val="restart"/>
          </w:tcPr>
          <w:p w14:paraId="3B4B5544"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26779.5</w:t>
            </w:r>
          </w:p>
        </w:tc>
        <w:tc>
          <w:tcPr>
            <w:tcW w:w="1035" w:type="dxa"/>
            <w:vMerge w:val="restart"/>
          </w:tcPr>
          <w:p w14:paraId="5412E8B2"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5604.6</w:t>
            </w:r>
          </w:p>
        </w:tc>
        <w:tc>
          <w:tcPr>
            <w:tcW w:w="831" w:type="dxa"/>
          </w:tcPr>
          <w:p w14:paraId="7475CA14"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ECPS</w:t>
            </w:r>
          </w:p>
        </w:tc>
        <w:tc>
          <w:tcPr>
            <w:tcW w:w="810" w:type="dxa"/>
          </w:tcPr>
          <w:p w14:paraId="65D6642A"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11.3</w:t>
            </w:r>
          </w:p>
        </w:tc>
        <w:tc>
          <w:tcPr>
            <w:tcW w:w="810" w:type="dxa"/>
          </w:tcPr>
          <w:p w14:paraId="6CCD85AF"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9.1</w:t>
            </w:r>
          </w:p>
        </w:tc>
        <w:tc>
          <w:tcPr>
            <w:tcW w:w="810" w:type="dxa"/>
          </w:tcPr>
          <w:p w14:paraId="238E7007"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41.9</w:t>
            </w:r>
          </w:p>
        </w:tc>
        <w:tc>
          <w:tcPr>
            <w:tcW w:w="821" w:type="dxa"/>
          </w:tcPr>
          <w:p w14:paraId="2A6C9449"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20.9</w:t>
            </w:r>
          </w:p>
        </w:tc>
        <w:tc>
          <w:tcPr>
            <w:tcW w:w="773" w:type="dxa"/>
          </w:tcPr>
          <w:p w14:paraId="228182E6"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16.8</w:t>
            </w:r>
          </w:p>
        </w:tc>
        <w:tc>
          <w:tcPr>
            <w:tcW w:w="921" w:type="dxa"/>
            <w:vMerge w:val="restart"/>
          </w:tcPr>
          <w:p w14:paraId="5D8764E1" w14:textId="77777777" w:rsidR="00C83C84" w:rsidRPr="009D50F0" w:rsidRDefault="00C83C84" w:rsidP="008E12E1">
            <w:pPr>
              <w:tabs>
                <w:tab w:val="left" w:pos="1841"/>
              </w:tabs>
              <w:jc w:val="both"/>
              <w:rPr>
                <w:rFonts w:ascii="Times New Roman" w:hAnsi="Times New Roman" w:cs="Times New Roman"/>
              </w:rPr>
            </w:pPr>
            <w:r w:rsidRPr="009D50F0">
              <w:rPr>
                <w:rFonts w:ascii="Times New Roman" w:hAnsi="Times New Roman" w:cs="Times New Roman"/>
              </w:rPr>
              <w:t>0.773</w:t>
            </w:r>
          </w:p>
        </w:tc>
      </w:tr>
      <w:tr w:rsidR="00C83C84" w14:paraId="6E33CCE1" w14:textId="77777777" w:rsidTr="008E12E1">
        <w:trPr>
          <w:jc w:val="center"/>
        </w:trPr>
        <w:tc>
          <w:tcPr>
            <w:tcW w:w="772" w:type="dxa"/>
            <w:vMerge/>
          </w:tcPr>
          <w:p w14:paraId="6724F45F" w14:textId="77777777" w:rsidR="00C83C84" w:rsidRDefault="00C83C84" w:rsidP="008E12E1">
            <w:pPr>
              <w:tabs>
                <w:tab w:val="left" w:pos="1841"/>
              </w:tabs>
              <w:jc w:val="both"/>
              <w:rPr>
                <w:rFonts w:ascii="Times New Roman" w:hAnsi="Times New Roman" w:cs="Times New Roman"/>
                <w:sz w:val="24"/>
                <w:szCs w:val="24"/>
              </w:rPr>
            </w:pPr>
          </w:p>
        </w:tc>
        <w:tc>
          <w:tcPr>
            <w:tcW w:w="931" w:type="dxa"/>
            <w:vMerge/>
          </w:tcPr>
          <w:p w14:paraId="0FBFD45B" w14:textId="77777777" w:rsidR="00C83C84" w:rsidRDefault="00C83C84" w:rsidP="008E12E1">
            <w:pPr>
              <w:tabs>
                <w:tab w:val="left" w:pos="1841"/>
              </w:tabs>
              <w:jc w:val="both"/>
              <w:rPr>
                <w:rFonts w:ascii="Times New Roman" w:hAnsi="Times New Roman" w:cs="Times New Roman"/>
                <w:sz w:val="24"/>
                <w:szCs w:val="24"/>
              </w:rPr>
            </w:pPr>
          </w:p>
        </w:tc>
        <w:tc>
          <w:tcPr>
            <w:tcW w:w="931" w:type="dxa"/>
            <w:vMerge/>
          </w:tcPr>
          <w:p w14:paraId="4D42537E" w14:textId="77777777" w:rsidR="00C83C84" w:rsidRDefault="00C83C84" w:rsidP="008E12E1">
            <w:pPr>
              <w:tabs>
                <w:tab w:val="left" w:pos="1841"/>
              </w:tabs>
              <w:jc w:val="both"/>
              <w:rPr>
                <w:rFonts w:ascii="Times New Roman" w:hAnsi="Times New Roman" w:cs="Times New Roman"/>
                <w:sz w:val="24"/>
                <w:szCs w:val="24"/>
              </w:rPr>
            </w:pPr>
          </w:p>
        </w:tc>
        <w:tc>
          <w:tcPr>
            <w:tcW w:w="1035" w:type="dxa"/>
            <w:vMerge/>
          </w:tcPr>
          <w:p w14:paraId="0489D79A" w14:textId="77777777" w:rsidR="00C83C84" w:rsidRDefault="00C83C84" w:rsidP="008E12E1">
            <w:pPr>
              <w:tabs>
                <w:tab w:val="left" w:pos="1841"/>
              </w:tabs>
              <w:jc w:val="both"/>
              <w:rPr>
                <w:rFonts w:ascii="Times New Roman" w:hAnsi="Times New Roman" w:cs="Times New Roman"/>
                <w:sz w:val="24"/>
                <w:szCs w:val="24"/>
              </w:rPr>
            </w:pPr>
          </w:p>
        </w:tc>
        <w:tc>
          <w:tcPr>
            <w:tcW w:w="831" w:type="dxa"/>
          </w:tcPr>
          <w:p w14:paraId="3720E5B8" w14:textId="77777777" w:rsidR="00C83C84" w:rsidRDefault="00C83C84" w:rsidP="008E12E1">
            <w:pPr>
              <w:tabs>
                <w:tab w:val="left" w:pos="1841"/>
              </w:tabs>
              <w:jc w:val="both"/>
              <w:rPr>
                <w:rFonts w:ascii="Times New Roman" w:hAnsi="Times New Roman" w:cs="Times New Roman"/>
                <w:sz w:val="24"/>
                <w:szCs w:val="24"/>
              </w:rPr>
            </w:pPr>
            <w:r w:rsidRPr="00DB1A85">
              <w:rPr>
                <w:rFonts w:ascii="Times New Roman" w:hAnsi="Times New Roman" w:cs="Times New Roman"/>
              </w:rPr>
              <w:t>PCM</w:t>
            </w:r>
          </w:p>
        </w:tc>
        <w:tc>
          <w:tcPr>
            <w:tcW w:w="810" w:type="dxa"/>
          </w:tcPr>
          <w:p w14:paraId="04199538" w14:textId="77777777" w:rsidR="00C83C84" w:rsidRDefault="00C83C84" w:rsidP="008E12E1">
            <w:pPr>
              <w:tabs>
                <w:tab w:val="left" w:pos="1841"/>
              </w:tabs>
              <w:jc w:val="both"/>
              <w:rPr>
                <w:rFonts w:ascii="Times New Roman" w:hAnsi="Times New Roman" w:cs="Times New Roman"/>
                <w:sz w:val="24"/>
                <w:szCs w:val="24"/>
              </w:rPr>
            </w:pPr>
            <w:r w:rsidRPr="00DB1A85">
              <w:rPr>
                <w:rFonts w:ascii="Times New Roman" w:hAnsi="Times New Roman" w:cs="Times New Roman"/>
              </w:rPr>
              <w:t>10.8</w:t>
            </w:r>
          </w:p>
        </w:tc>
        <w:tc>
          <w:tcPr>
            <w:tcW w:w="810" w:type="dxa"/>
          </w:tcPr>
          <w:p w14:paraId="647E42DC" w14:textId="77777777" w:rsidR="00C83C84" w:rsidRDefault="00C83C84" w:rsidP="008E12E1">
            <w:pPr>
              <w:tabs>
                <w:tab w:val="left" w:pos="1841"/>
              </w:tabs>
              <w:jc w:val="both"/>
              <w:rPr>
                <w:rFonts w:ascii="Times New Roman" w:hAnsi="Times New Roman" w:cs="Times New Roman"/>
                <w:sz w:val="24"/>
                <w:szCs w:val="24"/>
              </w:rPr>
            </w:pPr>
            <w:r w:rsidRPr="00DB1A85">
              <w:rPr>
                <w:rFonts w:ascii="Times New Roman" w:hAnsi="Times New Roman" w:cs="Times New Roman"/>
              </w:rPr>
              <w:t>7.8</w:t>
            </w:r>
          </w:p>
        </w:tc>
        <w:tc>
          <w:tcPr>
            <w:tcW w:w="810" w:type="dxa"/>
          </w:tcPr>
          <w:p w14:paraId="5AD7D0A1" w14:textId="77777777" w:rsidR="00C83C84" w:rsidRDefault="00C83C84" w:rsidP="008E12E1">
            <w:pPr>
              <w:tabs>
                <w:tab w:val="left" w:pos="1841"/>
              </w:tabs>
              <w:jc w:val="both"/>
              <w:rPr>
                <w:rFonts w:ascii="Times New Roman" w:hAnsi="Times New Roman" w:cs="Times New Roman"/>
                <w:sz w:val="24"/>
                <w:szCs w:val="24"/>
              </w:rPr>
            </w:pPr>
            <w:r w:rsidRPr="00DB1A85">
              <w:rPr>
                <w:rFonts w:ascii="Times New Roman" w:hAnsi="Times New Roman" w:cs="Times New Roman"/>
              </w:rPr>
              <w:t>44.8</w:t>
            </w:r>
          </w:p>
        </w:tc>
        <w:tc>
          <w:tcPr>
            <w:tcW w:w="821" w:type="dxa"/>
          </w:tcPr>
          <w:p w14:paraId="246BA11C" w14:textId="77777777" w:rsidR="00C83C84" w:rsidRDefault="00C83C84" w:rsidP="008E12E1">
            <w:pPr>
              <w:tabs>
                <w:tab w:val="left" w:pos="1841"/>
              </w:tabs>
              <w:jc w:val="both"/>
              <w:rPr>
                <w:rFonts w:ascii="Times New Roman" w:hAnsi="Times New Roman" w:cs="Times New Roman"/>
                <w:sz w:val="24"/>
                <w:szCs w:val="24"/>
              </w:rPr>
            </w:pPr>
            <w:r w:rsidRPr="00DB1A85">
              <w:rPr>
                <w:rFonts w:ascii="Times New Roman" w:hAnsi="Times New Roman" w:cs="Times New Roman"/>
              </w:rPr>
              <w:t>19.5</w:t>
            </w:r>
          </w:p>
        </w:tc>
        <w:tc>
          <w:tcPr>
            <w:tcW w:w="773" w:type="dxa"/>
          </w:tcPr>
          <w:p w14:paraId="501062DF" w14:textId="77777777" w:rsidR="00C83C84" w:rsidRDefault="00C83C84" w:rsidP="008E12E1">
            <w:pPr>
              <w:tabs>
                <w:tab w:val="left" w:pos="1841"/>
              </w:tabs>
              <w:jc w:val="both"/>
              <w:rPr>
                <w:rFonts w:ascii="Times New Roman" w:hAnsi="Times New Roman" w:cs="Times New Roman"/>
                <w:sz w:val="24"/>
                <w:szCs w:val="24"/>
              </w:rPr>
            </w:pPr>
            <w:r w:rsidRPr="00DB1A85">
              <w:rPr>
                <w:rFonts w:ascii="Times New Roman" w:hAnsi="Times New Roman" w:cs="Times New Roman"/>
              </w:rPr>
              <w:t>17.2</w:t>
            </w:r>
          </w:p>
        </w:tc>
        <w:tc>
          <w:tcPr>
            <w:tcW w:w="921" w:type="dxa"/>
            <w:vMerge/>
          </w:tcPr>
          <w:p w14:paraId="1FADEB97" w14:textId="77777777" w:rsidR="00C83C84" w:rsidRDefault="00C83C84" w:rsidP="008E12E1">
            <w:pPr>
              <w:tabs>
                <w:tab w:val="left" w:pos="1841"/>
              </w:tabs>
              <w:jc w:val="both"/>
              <w:rPr>
                <w:rFonts w:ascii="Times New Roman" w:hAnsi="Times New Roman" w:cs="Times New Roman"/>
                <w:sz w:val="24"/>
                <w:szCs w:val="24"/>
              </w:rPr>
            </w:pPr>
          </w:p>
        </w:tc>
      </w:tr>
      <w:tr w:rsidR="00C83C84" w14:paraId="1102D947" w14:textId="77777777" w:rsidTr="008E12E1">
        <w:trPr>
          <w:jc w:val="center"/>
        </w:trPr>
        <w:tc>
          <w:tcPr>
            <w:tcW w:w="9445" w:type="dxa"/>
            <w:gridSpan w:val="11"/>
          </w:tcPr>
          <w:p w14:paraId="5447C973" w14:textId="77777777" w:rsidR="00C83C84" w:rsidRPr="00DB1A85" w:rsidRDefault="00C83C84" w:rsidP="008E12E1">
            <w:pPr>
              <w:jc w:val="both"/>
              <w:rPr>
                <w:rFonts w:ascii="Times New Roman" w:hAnsi="Times New Roman" w:cs="Times New Roman"/>
              </w:rPr>
            </w:pPr>
            <w:r w:rsidRPr="00DB1A85">
              <w:rPr>
                <w:rFonts w:ascii="Times New Roman" w:hAnsi="Times New Roman" w:cs="Times New Roman"/>
              </w:rPr>
              <w:t>LR: Likelihood ration; ECPS:  Estimated class population shares; PCM:  Predicted class memberships</w:t>
            </w:r>
          </w:p>
          <w:p w14:paraId="61082867" w14:textId="77777777" w:rsidR="00C83C84" w:rsidRDefault="00C83C84" w:rsidP="008E12E1">
            <w:pPr>
              <w:tabs>
                <w:tab w:val="left" w:pos="1841"/>
              </w:tabs>
              <w:jc w:val="both"/>
              <w:rPr>
                <w:rFonts w:ascii="Times New Roman" w:hAnsi="Times New Roman" w:cs="Times New Roman"/>
                <w:sz w:val="24"/>
                <w:szCs w:val="24"/>
              </w:rPr>
            </w:pPr>
            <w:r w:rsidRPr="00DB1A85">
              <w:rPr>
                <w:rFonts w:ascii="Times New Roman" w:hAnsi="Times New Roman" w:cs="Times New Roman"/>
                <w:color w:val="000000" w:themeColor="text1"/>
              </w:rPr>
              <w:t>Note: AIC-Akaike Information Criterion; BIC-Bayesian Information Criterion; G^2 [Likelihood ratio/deviance statistic]. The identified model is represented by a bolded row.</w:t>
            </w:r>
          </w:p>
        </w:tc>
      </w:tr>
    </w:tbl>
    <w:p w14:paraId="624B4252" w14:textId="77777777" w:rsidR="00C83C84" w:rsidRDefault="00C83C84"/>
    <w:p w14:paraId="4FFC4B87" w14:textId="77777777" w:rsidR="00C83C84" w:rsidRDefault="00C83C84"/>
    <w:p w14:paraId="49F25E08" w14:textId="77777777" w:rsidR="00C83C84" w:rsidRDefault="00C83C84" w:rsidP="00C83C84">
      <w:pPr>
        <w:rPr>
          <w:rFonts w:ascii="Times New Roman" w:hAnsi="Times New Roman" w:cs="Times New Roman"/>
        </w:rPr>
      </w:pPr>
      <w:r>
        <w:rPr>
          <w:rFonts w:ascii="Times New Roman" w:hAnsi="Times New Roman" w:cs="Times New Roman"/>
        </w:rPr>
        <w:t>Table 3: E</w:t>
      </w:r>
      <w:r w:rsidRPr="00C51CD6">
        <w:rPr>
          <w:rFonts w:ascii="Times New Roman" w:hAnsi="Times New Roman" w:cs="Times New Roman"/>
        </w:rPr>
        <w:t xml:space="preserve">stimated probabilities </w:t>
      </w:r>
      <w:r>
        <w:rPr>
          <w:rFonts w:ascii="Times New Roman" w:hAnsi="Times New Roman" w:cs="Times New Roman"/>
        </w:rPr>
        <w:t xml:space="preserve">of three class model </w:t>
      </w:r>
      <w:r w:rsidRPr="00C51CD6">
        <w:rPr>
          <w:rFonts w:ascii="Times New Roman" w:hAnsi="Times New Roman" w:cs="Times New Roman"/>
        </w:rPr>
        <w:t>by latent class membership</w:t>
      </w:r>
    </w:p>
    <w:tbl>
      <w:tblPr>
        <w:tblStyle w:val="TableGrid"/>
        <w:tblW w:w="9455" w:type="dxa"/>
        <w:jc w:val="center"/>
        <w:tblLayout w:type="fixed"/>
        <w:tblLook w:val="04A0" w:firstRow="1" w:lastRow="0" w:firstColumn="1" w:lastColumn="0" w:noHBand="0" w:noVBand="1"/>
      </w:tblPr>
      <w:tblGrid>
        <w:gridCol w:w="805"/>
        <w:gridCol w:w="1779"/>
        <w:gridCol w:w="1170"/>
        <w:gridCol w:w="1502"/>
        <w:gridCol w:w="1927"/>
        <w:gridCol w:w="2272"/>
      </w:tblGrid>
      <w:tr w:rsidR="00C83C84" w14:paraId="1C920863" w14:textId="77777777" w:rsidTr="008E12E1">
        <w:trPr>
          <w:trHeight w:val="761"/>
          <w:jc w:val="center"/>
        </w:trPr>
        <w:tc>
          <w:tcPr>
            <w:tcW w:w="3754" w:type="dxa"/>
            <w:gridSpan w:val="3"/>
          </w:tcPr>
          <w:p w14:paraId="720E2A33" w14:textId="77777777" w:rsidR="00C83C84" w:rsidRDefault="00C83C84" w:rsidP="008E12E1">
            <w:pPr>
              <w:jc w:val="center"/>
              <w:rPr>
                <w:rFonts w:ascii="Times New Roman" w:eastAsia="Times New Roman" w:hAnsi="Times New Roman" w:cs="Times New Roman"/>
                <w:color w:val="000000"/>
                <w:sz w:val="20"/>
                <w:szCs w:val="20"/>
              </w:rPr>
            </w:pPr>
          </w:p>
          <w:p w14:paraId="2475E9CE" w14:textId="77777777" w:rsidR="00C83C84" w:rsidRDefault="00C83C84" w:rsidP="008E12E1">
            <w:pPr>
              <w:rPr>
                <w:rFonts w:ascii="Times New Roman" w:hAnsi="Times New Roman" w:cs="Times New Roman"/>
              </w:rPr>
            </w:pPr>
            <w:r>
              <w:rPr>
                <w:rFonts w:ascii="Times New Roman" w:eastAsia="Times New Roman" w:hAnsi="Times New Roman" w:cs="Times New Roman"/>
                <w:color w:val="000000"/>
                <w:sz w:val="20"/>
                <w:szCs w:val="20"/>
              </w:rPr>
              <w:t xml:space="preserve">            </w:t>
            </w:r>
            <w:r w:rsidRPr="000609CB">
              <w:rPr>
                <w:rFonts w:ascii="Times New Roman" w:eastAsia="Times New Roman" w:hAnsi="Times New Roman" w:cs="Times New Roman"/>
                <w:color w:val="000000"/>
                <w:sz w:val="20"/>
                <w:szCs w:val="20"/>
              </w:rPr>
              <w:t>Health lifestyle behaviors</w:t>
            </w:r>
          </w:p>
        </w:tc>
        <w:tc>
          <w:tcPr>
            <w:tcW w:w="1502" w:type="dxa"/>
          </w:tcPr>
          <w:p w14:paraId="5A97404D" w14:textId="77777777" w:rsidR="00C83C84" w:rsidRPr="00796838" w:rsidRDefault="00C83C84" w:rsidP="008E12E1">
            <w:pPr>
              <w:rPr>
                <w:rFonts w:ascii="Times New Roman" w:eastAsia="Times New Roman" w:hAnsi="Times New Roman" w:cs="Times New Roman"/>
                <w:sz w:val="18"/>
                <w:szCs w:val="18"/>
              </w:rPr>
            </w:pPr>
            <w:r w:rsidRPr="00796838">
              <w:rPr>
                <w:rFonts w:ascii="Times New Roman" w:eastAsia="Times New Roman" w:hAnsi="Times New Roman" w:cs="Times New Roman"/>
                <w:sz w:val="20"/>
                <w:szCs w:val="20"/>
              </w:rPr>
              <w:t>Class-</w:t>
            </w:r>
            <w:r w:rsidRPr="00796838">
              <w:rPr>
                <w:rFonts w:ascii="Times New Roman" w:eastAsia="Times New Roman" w:hAnsi="Times New Roman" w:cs="Times New Roman"/>
                <w:sz w:val="18"/>
                <w:szCs w:val="18"/>
              </w:rPr>
              <w:t>1 (</w:t>
            </w:r>
            <w:r w:rsidRPr="00796838">
              <w:rPr>
                <w:rFonts w:ascii="Times New Roman" w:hAnsi="Times New Roman" w:cs="Times New Roman"/>
                <w:sz w:val="18"/>
                <w:szCs w:val="18"/>
              </w:rPr>
              <w:t>Healthy and active)</w:t>
            </w:r>
          </w:p>
          <w:p w14:paraId="778ABA36" w14:textId="77777777" w:rsidR="00C83C84" w:rsidRPr="00796838" w:rsidRDefault="00C83C84" w:rsidP="008E12E1">
            <w:pPr>
              <w:jc w:val="center"/>
              <w:rPr>
                <w:rFonts w:ascii="Times New Roman" w:eastAsia="Times New Roman" w:hAnsi="Times New Roman" w:cs="Times New Roman"/>
                <w:sz w:val="20"/>
                <w:szCs w:val="20"/>
              </w:rPr>
            </w:pPr>
            <w:r w:rsidRPr="00796838">
              <w:rPr>
                <w:rFonts w:ascii="Times New Roman" w:eastAsia="Times New Roman" w:hAnsi="Times New Roman" w:cs="Times New Roman"/>
                <w:sz w:val="20"/>
                <w:szCs w:val="20"/>
              </w:rPr>
              <w:t>n=1055 (67.1)</w:t>
            </w:r>
          </w:p>
        </w:tc>
        <w:tc>
          <w:tcPr>
            <w:tcW w:w="1927" w:type="dxa"/>
          </w:tcPr>
          <w:p w14:paraId="2016AD91" w14:textId="77777777" w:rsidR="00C83C84" w:rsidRPr="00796838" w:rsidRDefault="00C83C84" w:rsidP="008E12E1">
            <w:pPr>
              <w:jc w:val="center"/>
              <w:rPr>
                <w:rFonts w:ascii="Times New Roman" w:eastAsia="Times New Roman" w:hAnsi="Times New Roman" w:cs="Times New Roman"/>
                <w:sz w:val="20"/>
                <w:szCs w:val="20"/>
              </w:rPr>
            </w:pPr>
            <w:r w:rsidRPr="00796838">
              <w:rPr>
                <w:rFonts w:ascii="Times New Roman" w:eastAsia="Times New Roman" w:hAnsi="Times New Roman" w:cs="Times New Roman"/>
                <w:sz w:val="20"/>
                <w:szCs w:val="20"/>
              </w:rPr>
              <w:t>Class-2</w:t>
            </w:r>
          </w:p>
          <w:p w14:paraId="210D6892" w14:textId="77777777" w:rsidR="00C83C84" w:rsidRPr="00796838" w:rsidRDefault="00C83C84" w:rsidP="008E12E1">
            <w:pPr>
              <w:jc w:val="center"/>
              <w:rPr>
                <w:rFonts w:ascii="Times New Roman" w:hAnsi="Times New Roman" w:cs="Times New Roman"/>
                <w:sz w:val="18"/>
                <w:szCs w:val="18"/>
              </w:rPr>
            </w:pPr>
            <w:r w:rsidRPr="00796838">
              <w:rPr>
                <w:rFonts w:ascii="Times New Roman" w:eastAsia="Times New Roman" w:hAnsi="Times New Roman" w:cs="Times New Roman"/>
                <w:sz w:val="18"/>
                <w:szCs w:val="18"/>
              </w:rPr>
              <w:t>(</w:t>
            </w:r>
            <w:r w:rsidRPr="00796838">
              <w:rPr>
                <w:rFonts w:ascii="Times New Roman" w:hAnsi="Times New Roman" w:cs="Times New Roman"/>
                <w:sz w:val="18"/>
                <w:szCs w:val="18"/>
              </w:rPr>
              <w:t>High-risk substance use cluster)</w:t>
            </w:r>
          </w:p>
          <w:p w14:paraId="1A717B2A" w14:textId="77777777" w:rsidR="00C83C84" w:rsidRPr="00796838" w:rsidRDefault="00C83C84" w:rsidP="008E12E1">
            <w:pPr>
              <w:jc w:val="center"/>
              <w:rPr>
                <w:rFonts w:ascii="Times New Roman" w:eastAsia="Times New Roman" w:hAnsi="Times New Roman" w:cs="Times New Roman"/>
                <w:sz w:val="20"/>
                <w:szCs w:val="20"/>
              </w:rPr>
            </w:pPr>
            <w:r w:rsidRPr="00796838">
              <w:rPr>
                <w:rFonts w:ascii="Times New Roman" w:eastAsia="Times New Roman" w:hAnsi="Times New Roman" w:cs="Times New Roman"/>
                <w:sz w:val="20"/>
                <w:szCs w:val="20"/>
              </w:rPr>
              <w:t>n=318 (20.2)</w:t>
            </w:r>
          </w:p>
        </w:tc>
        <w:tc>
          <w:tcPr>
            <w:tcW w:w="2272" w:type="dxa"/>
          </w:tcPr>
          <w:p w14:paraId="0E8EB0BC" w14:textId="77777777" w:rsidR="00C83C84" w:rsidRPr="00796838" w:rsidRDefault="00C83C84" w:rsidP="008E12E1">
            <w:pPr>
              <w:jc w:val="center"/>
              <w:rPr>
                <w:rFonts w:ascii="Times New Roman" w:eastAsia="Times New Roman" w:hAnsi="Times New Roman" w:cs="Times New Roman"/>
                <w:sz w:val="20"/>
                <w:szCs w:val="20"/>
              </w:rPr>
            </w:pPr>
            <w:r w:rsidRPr="00796838">
              <w:rPr>
                <w:rFonts w:ascii="Times New Roman" w:eastAsia="Times New Roman" w:hAnsi="Times New Roman" w:cs="Times New Roman"/>
                <w:sz w:val="20"/>
                <w:szCs w:val="20"/>
              </w:rPr>
              <w:t>Class-3</w:t>
            </w:r>
          </w:p>
          <w:p w14:paraId="131ED1CC" w14:textId="77777777" w:rsidR="00C83C84" w:rsidRPr="00796838" w:rsidRDefault="00C83C84" w:rsidP="008E12E1">
            <w:pPr>
              <w:jc w:val="center"/>
              <w:rPr>
                <w:rFonts w:ascii="Times New Roman" w:eastAsia="Times New Roman" w:hAnsi="Times New Roman" w:cs="Times New Roman"/>
                <w:sz w:val="18"/>
                <w:szCs w:val="18"/>
              </w:rPr>
            </w:pPr>
            <w:r w:rsidRPr="00796838">
              <w:rPr>
                <w:rFonts w:ascii="Times New Roman" w:eastAsia="Times New Roman" w:hAnsi="Times New Roman" w:cs="Times New Roman"/>
                <w:sz w:val="18"/>
                <w:szCs w:val="18"/>
              </w:rPr>
              <w:t>(High digital engagement sedentary group)</w:t>
            </w:r>
          </w:p>
          <w:p w14:paraId="20634D1D" w14:textId="77777777" w:rsidR="00C83C84" w:rsidRPr="00796838" w:rsidRDefault="00C83C84" w:rsidP="008E12E1">
            <w:pPr>
              <w:jc w:val="center"/>
              <w:rPr>
                <w:rFonts w:ascii="Times New Roman" w:eastAsia="Times New Roman" w:hAnsi="Times New Roman" w:cs="Times New Roman"/>
                <w:sz w:val="20"/>
                <w:szCs w:val="20"/>
              </w:rPr>
            </w:pPr>
            <w:r w:rsidRPr="00796838">
              <w:rPr>
                <w:rFonts w:ascii="Times New Roman" w:eastAsia="Times New Roman" w:hAnsi="Times New Roman" w:cs="Times New Roman"/>
                <w:sz w:val="20"/>
                <w:szCs w:val="20"/>
              </w:rPr>
              <w:t>n=199 (12.7)</w:t>
            </w:r>
          </w:p>
        </w:tc>
      </w:tr>
      <w:tr w:rsidR="00C83C84" w:rsidRPr="00BA2416" w14:paraId="6FB7E957" w14:textId="77777777" w:rsidTr="008E12E1">
        <w:trPr>
          <w:jc w:val="center"/>
        </w:trPr>
        <w:tc>
          <w:tcPr>
            <w:tcW w:w="805" w:type="dxa"/>
            <w:vMerge w:val="restart"/>
            <w:textDirection w:val="btLr"/>
          </w:tcPr>
          <w:p w14:paraId="29586FF2" w14:textId="77777777" w:rsidR="00C83C84" w:rsidRPr="000609CB" w:rsidRDefault="00C83C84" w:rsidP="008E12E1">
            <w:pPr>
              <w:ind w:left="113" w:right="113"/>
              <w:rPr>
                <w:rFonts w:ascii="Times New Roman" w:eastAsia="Times New Roman" w:hAnsi="Times New Roman" w:cs="Times New Roman"/>
                <w:color w:val="000000"/>
                <w:sz w:val="20"/>
                <w:szCs w:val="20"/>
              </w:rPr>
            </w:pPr>
            <w:bookmarkStart w:id="0" w:name="_Hlk146689001"/>
            <w:r w:rsidRPr="00C73BCB">
              <w:rPr>
                <w:rFonts w:ascii="Times New Roman" w:eastAsia="Times New Roman" w:hAnsi="Times New Roman" w:cs="Times New Roman"/>
                <w:b/>
                <w:bCs/>
                <w:color w:val="000000"/>
                <w:sz w:val="20"/>
                <w:szCs w:val="20"/>
              </w:rPr>
              <w:t>Substance use</w:t>
            </w:r>
          </w:p>
        </w:tc>
        <w:tc>
          <w:tcPr>
            <w:tcW w:w="1779" w:type="dxa"/>
            <w:vMerge w:val="restart"/>
          </w:tcPr>
          <w:p w14:paraId="40CB504F"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Drank alcohol</w:t>
            </w:r>
          </w:p>
        </w:tc>
        <w:tc>
          <w:tcPr>
            <w:tcW w:w="1170" w:type="dxa"/>
          </w:tcPr>
          <w:p w14:paraId="52D4C5C8"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No</w:t>
            </w:r>
          </w:p>
        </w:tc>
        <w:tc>
          <w:tcPr>
            <w:tcW w:w="1502" w:type="dxa"/>
          </w:tcPr>
          <w:p w14:paraId="47B476C0"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0.918</w:t>
            </w:r>
          </w:p>
        </w:tc>
        <w:tc>
          <w:tcPr>
            <w:tcW w:w="1927" w:type="dxa"/>
          </w:tcPr>
          <w:p w14:paraId="713C8F92"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0.361</w:t>
            </w:r>
          </w:p>
        </w:tc>
        <w:tc>
          <w:tcPr>
            <w:tcW w:w="2272" w:type="dxa"/>
          </w:tcPr>
          <w:p w14:paraId="3B5CBC7D"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0.821</w:t>
            </w:r>
          </w:p>
        </w:tc>
      </w:tr>
      <w:tr w:rsidR="00C83C84" w:rsidRPr="00BA2416" w14:paraId="6492B888" w14:textId="77777777" w:rsidTr="008E12E1">
        <w:trPr>
          <w:jc w:val="center"/>
        </w:trPr>
        <w:tc>
          <w:tcPr>
            <w:tcW w:w="805" w:type="dxa"/>
            <w:vMerge/>
          </w:tcPr>
          <w:p w14:paraId="7D7F97F4" w14:textId="77777777" w:rsidR="00C83C84" w:rsidRDefault="00C83C84" w:rsidP="008E12E1">
            <w:pPr>
              <w:rPr>
                <w:rFonts w:ascii="Times New Roman" w:hAnsi="Times New Roman" w:cs="Times New Roman"/>
              </w:rPr>
            </w:pPr>
          </w:p>
        </w:tc>
        <w:tc>
          <w:tcPr>
            <w:tcW w:w="1779" w:type="dxa"/>
            <w:vMerge/>
          </w:tcPr>
          <w:p w14:paraId="22F55478" w14:textId="77777777" w:rsidR="00C83C84" w:rsidRDefault="00C83C84" w:rsidP="008E12E1">
            <w:pPr>
              <w:rPr>
                <w:rFonts w:ascii="Times New Roman" w:hAnsi="Times New Roman" w:cs="Times New Roman"/>
              </w:rPr>
            </w:pPr>
          </w:p>
        </w:tc>
        <w:tc>
          <w:tcPr>
            <w:tcW w:w="1170" w:type="dxa"/>
          </w:tcPr>
          <w:p w14:paraId="38B63791"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Yes</w:t>
            </w:r>
          </w:p>
        </w:tc>
        <w:tc>
          <w:tcPr>
            <w:tcW w:w="1502" w:type="dxa"/>
          </w:tcPr>
          <w:p w14:paraId="417E8374"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0.083</w:t>
            </w:r>
          </w:p>
        </w:tc>
        <w:tc>
          <w:tcPr>
            <w:tcW w:w="1927" w:type="dxa"/>
          </w:tcPr>
          <w:p w14:paraId="2D85C173"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0.639</w:t>
            </w:r>
          </w:p>
        </w:tc>
        <w:tc>
          <w:tcPr>
            <w:tcW w:w="2272" w:type="dxa"/>
          </w:tcPr>
          <w:p w14:paraId="7F5B171D"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0.179</w:t>
            </w:r>
          </w:p>
        </w:tc>
      </w:tr>
      <w:tr w:rsidR="00C83C84" w:rsidRPr="00BA2416" w14:paraId="5283F8D3" w14:textId="77777777" w:rsidTr="008E12E1">
        <w:trPr>
          <w:jc w:val="center"/>
        </w:trPr>
        <w:tc>
          <w:tcPr>
            <w:tcW w:w="805" w:type="dxa"/>
            <w:vMerge/>
          </w:tcPr>
          <w:p w14:paraId="6BBE2321" w14:textId="77777777" w:rsidR="00C83C84" w:rsidRPr="000609CB" w:rsidRDefault="00C83C84" w:rsidP="008E12E1">
            <w:pPr>
              <w:rPr>
                <w:rFonts w:ascii="Times New Roman" w:eastAsia="Times New Roman" w:hAnsi="Times New Roman" w:cs="Times New Roman"/>
                <w:color w:val="000000"/>
                <w:sz w:val="20"/>
                <w:szCs w:val="20"/>
              </w:rPr>
            </w:pPr>
          </w:p>
        </w:tc>
        <w:tc>
          <w:tcPr>
            <w:tcW w:w="1779" w:type="dxa"/>
            <w:vMerge w:val="restart"/>
          </w:tcPr>
          <w:p w14:paraId="78568E23"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Cigarette smoking</w:t>
            </w:r>
          </w:p>
        </w:tc>
        <w:tc>
          <w:tcPr>
            <w:tcW w:w="1170" w:type="dxa"/>
          </w:tcPr>
          <w:p w14:paraId="2B97DD50"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No</w:t>
            </w:r>
          </w:p>
        </w:tc>
        <w:tc>
          <w:tcPr>
            <w:tcW w:w="1502" w:type="dxa"/>
          </w:tcPr>
          <w:p w14:paraId="7C11FEA1"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0.955</w:t>
            </w:r>
          </w:p>
        </w:tc>
        <w:tc>
          <w:tcPr>
            <w:tcW w:w="1927" w:type="dxa"/>
          </w:tcPr>
          <w:p w14:paraId="59626C02"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0.129</w:t>
            </w:r>
          </w:p>
        </w:tc>
        <w:tc>
          <w:tcPr>
            <w:tcW w:w="2272" w:type="dxa"/>
          </w:tcPr>
          <w:p w14:paraId="2FD67CF1"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0.792</w:t>
            </w:r>
          </w:p>
        </w:tc>
      </w:tr>
      <w:tr w:rsidR="00C83C84" w:rsidRPr="00BA2416" w14:paraId="3A30F253" w14:textId="77777777" w:rsidTr="008E12E1">
        <w:trPr>
          <w:jc w:val="center"/>
        </w:trPr>
        <w:tc>
          <w:tcPr>
            <w:tcW w:w="805" w:type="dxa"/>
            <w:vMerge/>
          </w:tcPr>
          <w:p w14:paraId="2BED973D" w14:textId="77777777" w:rsidR="00C83C84" w:rsidRDefault="00C83C84" w:rsidP="008E12E1">
            <w:pPr>
              <w:rPr>
                <w:rFonts w:ascii="Times New Roman" w:hAnsi="Times New Roman" w:cs="Times New Roman"/>
              </w:rPr>
            </w:pPr>
          </w:p>
        </w:tc>
        <w:tc>
          <w:tcPr>
            <w:tcW w:w="1779" w:type="dxa"/>
            <w:vMerge/>
          </w:tcPr>
          <w:p w14:paraId="54CFB7CE" w14:textId="77777777" w:rsidR="00C83C84" w:rsidRDefault="00C83C84" w:rsidP="008E12E1">
            <w:pPr>
              <w:rPr>
                <w:rFonts w:ascii="Times New Roman" w:hAnsi="Times New Roman" w:cs="Times New Roman"/>
              </w:rPr>
            </w:pPr>
          </w:p>
        </w:tc>
        <w:tc>
          <w:tcPr>
            <w:tcW w:w="1170" w:type="dxa"/>
          </w:tcPr>
          <w:p w14:paraId="3FCB3FF7"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Yes</w:t>
            </w:r>
          </w:p>
        </w:tc>
        <w:tc>
          <w:tcPr>
            <w:tcW w:w="1502" w:type="dxa"/>
          </w:tcPr>
          <w:p w14:paraId="7361B04F"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0.046</w:t>
            </w:r>
          </w:p>
        </w:tc>
        <w:tc>
          <w:tcPr>
            <w:tcW w:w="1927" w:type="dxa"/>
          </w:tcPr>
          <w:p w14:paraId="05B5AEC7"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0.871</w:t>
            </w:r>
          </w:p>
        </w:tc>
        <w:tc>
          <w:tcPr>
            <w:tcW w:w="2272" w:type="dxa"/>
          </w:tcPr>
          <w:p w14:paraId="25FEC74F"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0.208</w:t>
            </w:r>
          </w:p>
        </w:tc>
      </w:tr>
      <w:tr w:rsidR="00C83C84" w:rsidRPr="00BA2416" w14:paraId="6ED6E879" w14:textId="77777777" w:rsidTr="008E12E1">
        <w:trPr>
          <w:jc w:val="center"/>
        </w:trPr>
        <w:tc>
          <w:tcPr>
            <w:tcW w:w="805" w:type="dxa"/>
            <w:vMerge/>
          </w:tcPr>
          <w:p w14:paraId="02CD1EB7" w14:textId="77777777" w:rsidR="00C83C84" w:rsidRPr="000609CB" w:rsidRDefault="00C83C84" w:rsidP="008E12E1">
            <w:pPr>
              <w:rPr>
                <w:rFonts w:ascii="Times New Roman" w:eastAsia="Times New Roman" w:hAnsi="Times New Roman" w:cs="Times New Roman"/>
                <w:color w:val="000000"/>
                <w:sz w:val="20"/>
                <w:szCs w:val="20"/>
              </w:rPr>
            </w:pPr>
          </w:p>
        </w:tc>
        <w:tc>
          <w:tcPr>
            <w:tcW w:w="1779" w:type="dxa"/>
            <w:vMerge w:val="restart"/>
          </w:tcPr>
          <w:p w14:paraId="12200DAD" w14:textId="77777777" w:rsidR="00C83C84" w:rsidRPr="00B13260" w:rsidRDefault="00C83C84" w:rsidP="008E12E1">
            <w:pPr>
              <w:rPr>
                <w:rFonts w:ascii="Times New Roman" w:eastAsia="Times New Roman" w:hAnsi="Times New Roman" w:cs="Times New Roman"/>
                <w:color w:val="000000"/>
                <w:sz w:val="20"/>
                <w:szCs w:val="20"/>
              </w:rPr>
            </w:pPr>
            <w:r w:rsidRPr="000609CB">
              <w:rPr>
                <w:rFonts w:ascii="Times New Roman" w:eastAsia="Times New Roman" w:hAnsi="Times New Roman" w:cs="Times New Roman"/>
                <w:color w:val="000000"/>
                <w:sz w:val="20"/>
                <w:szCs w:val="20"/>
              </w:rPr>
              <w:t>Tried cannabis/marijuana</w:t>
            </w:r>
          </w:p>
        </w:tc>
        <w:tc>
          <w:tcPr>
            <w:tcW w:w="1170" w:type="dxa"/>
          </w:tcPr>
          <w:p w14:paraId="72B96C5B"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No</w:t>
            </w:r>
          </w:p>
        </w:tc>
        <w:tc>
          <w:tcPr>
            <w:tcW w:w="1502" w:type="dxa"/>
          </w:tcPr>
          <w:p w14:paraId="4E7ECCFA"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0.998</w:t>
            </w:r>
          </w:p>
        </w:tc>
        <w:tc>
          <w:tcPr>
            <w:tcW w:w="1927" w:type="dxa"/>
          </w:tcPr>
          <w:p w14:paraId="718A7EA4"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0.413</w:t>
            </w:r>
          </w:p>
        </w:tc>
        <w:tc>
          <w:tcPr>
            <w:tcW w:w="2272" w:type="dxa"/>
          </w:tcPr>
          <w:p w14:paraId="69294207"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0.920</w:t>
            </w:r>
          </w:p>
        </w:tc>
      </w:tr>
      <w:tr w:rsidR="00C83C84" w:rsidRPr="00BA2416" w14:paraId="5F384CF4" w14:textId="77777777" w:rsidTr="008E12E1">
        <w:trPr>
          <w:jc w:val="center"/>
        </w:trPr>
        <w:tc>
          <w:tcPr>
            <w:tcW w:w="805" w:type="dxa"/>
            <w:vMerge/>
          </w:tcPr>
          <w:p w14:paraId="45A1534E" w14:textId="77777777" w:rsidR="00C83C84" w:rsidRDefault="00C83C84" w:rsidP="008E12E1">
            <w:pPr>
              <w:rPr>
                <w:rFonts w:ascii="Times New Roman" w:hAnsi="Times New Roman" w:cs="Times New Roman"/>
              </w:rPr>
            </w:pPr>
          </w:p>
        </w:tc>
        <w:tc>
          <w:tcPr>
            <w:tcW w:w="1779" w:type="dxa"/>
            <w:vMerge/>
          </w:tcPr>
          <w:p w14:paraId="5905C029" w14:textId="77777777" w:rsidR="00C83C84" w:rsidRDefault="00C83C84" w:rsidP="008E12E1">
            <w:pPr>
              <w:rPr>
                <w:rFonts w:ascii="Times New Roman" w:hAnsi="Times New Roman" w:cs="Times New Roman"/>
              </w:rPr>
            </w:pPr>
          </w:p>
        </w:tc>
        <w:tc>
          <w:tcPr>
            <w:tcW w:w="1170" w:type="dxa"/>
          </w:tcPr>
          <w:p w14:paraId="4CA9C327"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Yes</w:t>
            </w:r>
          </w:p>
        </w:tc>
        <w:tc>
          <w:tcPr>
            <w:tcW w:w="1502" w:type="dxa"/>
          </w:tcPr>
          <w:p w14:paraId="27B09C57"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0.002</w:t>
            </w:r>
          </w:p>
        </w:tc>
        <w:tc>
          <w:tcPr>
            <w:tcW w:w="1927" w:type="dxa"/>
          </w:tcPr>
          <w:p w14:paraId="3D6A8208"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0.587</w:t>
            </w:r>
          </w:p>
        </w:tc>
        <w:tc>
          <w:tcPr>
            <w:tcW w:w="2272" w:type="dxa"/>
          </w:tcPr>
          <w:p w14:paraId="3A0B513C"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0.080</w:t>
            </w:r>
          </w:p>
        </w:tc>
      </w:tr>
      <w:tr w:rsidR="00C83C84" w:rsidRPr="00BA2416" w14:paraId="7F08163D" w14:textId="77777777" w:rsidTr="008E12E1">
        <w:trPr>
          <w:jc w:val="center"/>
        </w:trPr>
        <w:tc>
          <w:tcPr>
            <w:tcW w:w="805" w:type="dxa"/>
            <w:vMerge w:val="restart"/>
            <w:textDirection w:val="btLr"/>
          </w:tcPr>
          <w:p w14:paraId="0DED0489" w14:textId="77777777" w:rsidR="00C83C84" w:rsidRPr="000609CB" w:rsidRDefault="00C83C84" w:rsidP="008E12E1">
            <w:pPr>
              <w:ind w:left="113" w:right="113"/>
              <w:rPr>
                <w:rFonts w:ascii="Times New Roman" w:eastAsia="Times New Roman" w:hAnsi="Times New Roman" w:cs="Times New Roman"/>
                <w:color w:val="000000"/>
                <w:sz w:val="20"/>
                <w:szCs w:val="20"/>
              </w:rPr>
            </w:pPr>
            <w:r w:rsidRPr="00936EB9">
              <w:rPr>
                <w:rFonts w:ascii="Times New Roman" w:eastAsia="Times New Roman" w:hAnsi="Times New Roman" w:cs="Times New Roman"/>
                <w:b/>
                <w:bCs/>
                <w:color w:val="000000"/>
                <w:sz w:val="20"/>
                <w:szCs w:val="20"/>
              </w:rPr>
              <w:t>Sleep</w:t>
            </w:r>
          </w:p>
        </w:tc>
        <w:tc>
          <w:tcPr>
            <w:tcW w:w="1779" w:type="dxa"/>
            <w:vMerge w:val="restart"/>
          </w:tcPr>
          <w:p w14:paraId="58D3B1B7" w14:textId="77777777" w:rsidR="00C83C84" w:rsidRPr="005A7B0B" w:rsidRDefault="00C83C84" w:rsidP="008E12E1">
            <w:pPr>
              <w:rPr>
                <w:rFonts w:ascii="Times New Roman" w:eastAsia="Times New Roman" w:hAnsi="Times New Roman" w:cs="Times New Roman"/>
                <w:color w:val="000000"/>
                <w:sz w:val="20"/>
                <w:szCs w:val="20"/>
              </w:rPr>
            </w:pPr>
            <w:r w:rsidRPr="000609CB">
              <w:rPr>
                <w:rFonts w:ascii="Times New Roman" w:eastAsia="Times New Roman" w:hAnsi="Times New Roman" w:cs="Times New Roman"/>
                <w:color w:val="000000"/>
                <w:sz w:val="20"/>
                <w:szCs w:val="20"/>
              </w:rPr>
              <w:t>Sleep duration</w:t>
            </w:r>
          </w:p>
        </w:tc>
        <w:tc>
          <w:tcPr>
            <w:tcW w:w="1170" w:type="dxa"/>
          </w:tcPr>
          <w:p w14:paraId="4C55B14A"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≤5 hours</w:t>
            </w:r>
          </w:p>
        </w:tc>
        <w:tc>
          <w:tcPr>
            <w:tcW w:w="1502" w:type="dxa"/>
          </w:tcPr>
          <w:p w14:paraId="0E7F4EBC"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0.021</w:t>
            </w:r>
          </w:p>
        </w:tc>
        <w:tc>
          <w:tcPr>
            <w:tcW w:w="1927" w:type="dxa"/>
          </w:tcPr>
          <w:p w14:paraId="44FC3686"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0.126</w:t>
            </w:r>
          </w:p>
        </w:tc>
        <w:tc>
          <w:tcPr>
            <w:tcW w:w="2272" w:type="dxa"/>
          </w:tcPr>
          <w:p w14:paraId="1AC47D50"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0.134</w:t>
            </w:r>
          </w:p>
        </w:tc>
      </w:tr>
      <w:tr w:rsidR="00C83C84" w:rsidRPr="00BA2416" w14:paraId="5537804A" w14:textId="77777777" w:rsidTr="008E12E1">
        <w:trPr>
          <w:jc w:val="center"/>
        </w:trPr>
        <w:tc>
          <w:tcPr>
            <w:tcW w:w="805" w:type="dxa"/>
            <w:vMerge/>
          </w:tcPr>
          <w:p w14:paraId="744A1A7E" w14:textId="77777777" w:rsidR="00C83C84" w:rsidRDefault="00C83C84" w:rsidP="008E12E1">
            <w:pPr>
              <w:rPr>
                <w:rFonts w:ascii="Times New Roman" w:hAnsi="Times New Roman" w:cs="Times New Roman"/>
              </w:rPr>
            </w:pPr>
          </w:p>
        </w:tc>
        <w:tc>
          <w:tcPr>
            <w:tcW w:w="1779" w:type="dxa"/>
            <w:vMerge/>
          </w:tcPr>
          <w:p w14:paraId="59E7492F" w14:textId="77777777" w:rsidR="00C83C84" w:rsidRDefault="00C83C84" w:rsidP="008E12E1">
            <w:pPr>
              <w:rPr>
                <w:rFonts w:ascii="Times New Roman" w:hAnsi="Times New Roman" w:cs="Times New Roman"/>
              </w:rPr>
            </w:pPr>
          </w:p>
        </w:tc>
        <w:tc>
          <w:tcPr>
            <w:tcW w:w="1170" w:type="dxa"/>
          </w:tcPr>
          <w:p w14:paraId="18EF8231"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6-8 hours</w:t>
            </w:r>
          </w:p>
        </w:tc>
        <w:tc>
          <w:tcPr>
            <w:tcW w:w="1502" w:type="dxa"/>
          </w:tcPr>
          <w:p w14:paraId="37625DC7"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0.593</w:t>
            </w:r>
          </w:p>
        </w:tc>
        <w:tc>
          <w:tcPr>
            <w:tcW w:w="1927" w:type="dxa"/>
          </w:tcPr>
          <w:p w14:paraId="53B47C2D"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0.715</w:t>
            </w:r>
          </w:p>
        </w:tc>
        <w:tc>
          <w:tcPr>
            <w:tcW w:w="2272" w:type="dxa"/>
          </w:tcPr>
          <w:p w14:paraId="4E0C9EDE"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0.603</w:t>
            </w:r>
          </w:p>
        </w:tc>
      </w:tr>
      <w:tr w:rsidR="00C83C84" w:rsidRPr="00BA2416" w14:paraId="5172CB0A" w14:textId="77777777" w:rsidTr="008E12E1">
        <w:trPr>
          <w:jc w:val="center"/>
        </w:trPr>
        <w:tc>
          <w:tcPr>
            <w:tcW w:w="805" w:type="dxa"/>
            <w:vMerge/>
          </w:tcPr>
          <w:p w14:paraId="4D418853" w14:textId="77777777" w:rsidR="00C83C84" w:rsidRDefault="00C83C84" w:rsidP="008E12E1">
            <w:pPr>
              <w:rPr>
                <w:rFonts w:ascii="Times New Roman" w:hAnsi="Times New Roman" w:cs="Times New Roman"/>
              </w:rPr>
            </w:pPr>
          </w:p>
        </w:tc>
        <w:tc>
          <w:tcPr>
            <w:tcW w:w="1779" w:type="dxa"/>
            <w:vMerge/>
          </w:tcPr>
          <w:p w14:paraId="6617B224" w14:textId="77777777" w:rsidR="00C83C84" w:rsidRDefault="00C83C84" w:rsidP="008E12E1">
            <w:pPr>
              <w:rPr>
                <w:rFonts w:ascii="Times New Roman" w:hAnsi="Times New Roman" w:cs="Times New Roman"/>
              </w:rPr>
            </w:pPr>
          </w:p>
        </w:tc>
        <w:tc>
          <w:tcPr>
            <w:tcW w:w="1170" w:type="dxa"/>
          </w:tcPr>
          <w:p w14:paraId="3619EEB0"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&gt; 8 hours</w:t>
            </w:r>
          </w:p>
        </w:tc>
        <w:tc>
          <w:tcPr>
            <w:tcW w:w="1502" w:type="dxa"/>
          </w:tcPr>
          <w:p w14:paraId="1BE6A716"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0.386</w:t>
            </w:r>
          </w:p>
        </w:tc>
        <w:tc>
          <w:tcPr>
            <w:tcW w:w="1927" w:type="dxa"/>
          </w:tcPr>
          <w:p w14:paraId="7AA4C5F7"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0.159</w:t>
            </w:r>
          </w:p>
        </w:tc>
        <w:tc>
          <w:tcPr>
            <w:tcW w:w="2272" w:type="dxa"/>
          </w:tcPr>
          <w:p w14:paraId="1E4B7FCE"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0.263</w:t>
            </w:r>
          </w:p>
        </w:tc>
      </w:tr>
      <w:tr w:rsidR="00C83C84" w:rsidRPr="00BA2416" w14:paraId="5C550A8F" w14:textId="77777777" w:rsidTr="008E12E1">
        <w:trPr>
          <w:jc w:val="center"/>
        </w:trPr>
        <w:tc>
          <w:tcPr>
            <w:tcW w:w="805" w:type="dxa"/>
            <w:vMerge w:val="restart"/>
            <w:textDirection w:val="btLr"/>
          </w:tcPr>
          <w:p w14:paraId="3BE42A3B" w14:textId="77777777" w:rsidR="00C83C84" w:rsidRPr="000609CB" w:rsidRDefault="00C83C84" w:rsidP="008E12E1">
            <w:pPr>
              <w:ind w:left="113" w:right="113"/>
              <w:jc w:val="center"/>
              <w:rPr>
                <w:rFonts w:ascii="Times New Roman" w:eastAsia="Times New Roman" w:hAnsi="Times New Roman" w:cs="Times New Roman"/>
                <w:color w:val="000000"/>
                <w:sz w:val="20"/>
                <w:szCs w:val="20"/>
              </w:rPr>
            </w:pPr>
            <w:r w:rsidRPr="00C73BCB">
              <w:rPr>
                <w:rFonts w:ascii="Times New Roman" w:eastAsia="Times New Roman" w:hAnsi="Times New Roman" w:cs="Times New Roman"/>
                <w:b/>
                <w:bCs/>
                <w:color w:val="000000"/>
                <w:sz w:val="20"/>
                <w:szCs w:val="20"/>
              </w:rPr>
              <w:t>Media use</w:t>
            </w:r>
          </w:p>
        </w:tc>
        <w:tc>
          <w:tcPr>
            <w:tcW w:w="1779" w:type="dxa"/>
            <w:vMerge w:val="restart"/>
          </w:tcPr>
          <w:p w14:paraId="3B34ECFB"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Time spent on internet (weekday)</w:t>
            </w:r>
          </w:p>
        </w:tc>
        <w:tc>
          <w:tcPr>
            <w:tcW w:w="1170" w:type="dxa"/>
          </w:tcPr>
          <w:p w14:paraId="787420F6"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color w:val="000000"/>
                <w:sz w:val="20"/>
                <w:szCs w:val="20"/>
              </w:rPr>
              <w:t>&lt;3 hours</w:t>
            </w:r>
          </w:p>
        </w:tc>
        <w:tc>
          <w:tcPr>
            <w:tcW w:w="1502" w:type="dxa"/>
          </w:tcPr>
          <w:p w14:paraId="1A217E06"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0.447</w:t>
            </w:r>
          </w:p>
        </w:tc>
        <w:tc>
          <w:tcPr>
            <w:tcW w:w="1927" w:type="dxa"/>
          </w:tcPr>
          <w:p w14:paraId="11EC5B03"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0.274</w:t>
            </w:r>
          </w:p>
        </w:tc>
        <w:tc>
          <w:tcPr>
            <w:tcW w:w="2272" w:type="dxa"/>
          </w:tcPr>
          <w:p w14:paraId="336C49B9"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0.043</w:t>
            </w:r>
          </w:p>
        </w:tc>
      </w:tr>
      <w:tr w:rsidR="00C83C84" w:rsidRPr="00BA2416" w14:paraId="5A51443B" w14:textId="77777777" w:rsidTr="008E12E1">
        <w:trPr>
          <w:jc w:val="center"/>
        </w:trPr>
        <w:tc>
          <w:tcPr>
            <w:tcW w:w="805" w:type="dxa"/>
            <w:vMerge/>
          </w:tcPr>
          <w:p w14:paraId="4582ED4F" w14:textId="77777777" w:rsidR="00C83C84" w:rsidRDefault="00C83C84" w:rsidP="008E12E1">
            <w:pPr>
              <w:rPr>
                <w:rFonts w:ascii="Times New Roman" w:hAnsi="Times New Roman" w:cs="Times New Roman"/>
              </w:rPr>
            </w:pPr>
          </w:p>
        </w:tc>
        <w:tc>
          <w:tcPr>
            <w:tcW w:w="1779" w:type="dxa"/>
            <w:vMerge/>
          </w:tcPr>
          <w:p w14:paraId="4AD6D5FA" w14:textId="77777777" w:rsidR="00C83C84" w:rsidRDefault="00C83C84" w:rsidP="008E12E1">
            <w:pPr>
              <w:rPr>
                <w:rFonts w:ascii="Times New Roman" w:hAnsi="Times New Roman" w:cs="Times New Roman"/>
              </w:rPr>
            </w:pPr>
          </w:p>
        </w:tc>
        <w:tc>
          <w:tcPr>
            <w:tcW w:w="1170" w:type="dxa"/>
          </w:tcPr>
          <w:p w14:paraId="2EDBAF57"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color w:val="000000"/>
                <w:sz w:val="20"/>
                <w:szCs w:val="20"/>
              </w:rPr>
              <w:t>3-4 hours</w:t>
            </w:r>
          </w:p>
        </w:tc>
        <w:tc>
          <w:tcPr>
            <w:tcW w:w="1502" w:type="dxa"/>
          </w:tcPr>
          <w:p w14:paraId="3CE25613"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0.433</w:t>
            </w:r>
          </w:p>
        </w:tc>
        <w:tc>
          <w:tcPr>
            <w:tcW w:w="1927" w:type="dxa"/>
          </w:tcPr>
          <w:p w14:paraId="520CFCF4"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0.507</w:t>
            </w:r>
          </w:p>
        </w:tc>
        <w:tc>
          <w:tcPr>
            <w:tcW w:w="2272" w:type="dxa"/>
          </w:tcPr>
          <w:p w14:paraId="5751059D"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0.388</w:t>
            </w:r>
          </w:p>
        </w:tc>
      </w:tr>
      <w:tr w:rsidR="00C83C84" w:rsidRPr="00BA2416" w14:paraId="043F91AF" w14:textId="77777777" w:rsidTr="008E12E1">
        <w:trPr>
          <w:jc w:val="center"/>
        </w:trPr>
        <w:tc>
          <w:tcPr>
            <w:tcW w:w="805" w:type="dxa"/>
            <w:vMerge/>
          </w:tcPr>
          <w:p w14:paraId="7AB3705C" w14:textId="77777777" w:rsidR="00C83C84" w:rsidRDefault="00C83C84" w:rsidP="008E12E1">
            <w:pPr>
              <w:rPr>
                <w:rFonts w:ascii="Times New Roman" w:hAnsi="Times New Roman" w:cs="Times New Roman"/>
              </w:rPr>
            </w:pPr>
          </w:p>
        </w:tc>
        <w:tc>
          <w:tcPr>
            <w:tcW w:w="1779" w:type="dxa"/>
            <w:vMerge/>
          </w:tcPr>
          <w:p w14:paraId="50EA6CF6" w14:textId="77777777" w:rsidR="00C83C84" w:rsidRDefault="00C83C84" w:rsidP="008E12E1">
            <w:pPr>
              <w:rPr>
                <w:rFonts w:ascii="Times New Roman" w:hAnsi="Times New Roman" w:cs="Times New Roman"/>
              </w:rPr>
            </w:pPr>
          </w:p>
        </w:tc>
        <w:tc>
          <w:tcPr>
            <w:tcW w:w="1170" w:type="dxa"/>
          </w:tcPr>
          <w:p w14:paraId="4C62F6CD"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color w:val="000000"/>
                <w:sz w:val="20"/>
                <w:szCs w:val="20"/>
              </w:rPr>
              <w:t>&gt;=5 hours</w:t>
            </w:r>
          </w:p>
        </w:tc>
        <w:tc>
          <w:tcPr>
            <w:tcW w:w="1502" w:type="dxa"/>
          </w:tcPr>
          <w:p w14:paraId="0BA303B9"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0.120</w:t>
            </w:r>
          </w:p>
        </w:tc>
        <w:tc>
          <w:tcPr>
            <w:tcW w:w="1927" w:type="dxa"/>
          </w:tcPr>
          <w:p w14:paraId="07D27D3E"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0.219</w:t>
            </w:r>
          </w:p>
        </w:tc>
        <w:tc>
          <w:tcPr>
            <w:tcW w:w="2272" w:type="dxa"/>
          </w:tcPr>
          <w:p w14:paraId="311B6D5F"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0.569</w:t>
            </w:r>
          </w:p>
        </w:tc>
      </w:tr>
      <w:tr w:rsidR="00C83C84" w:rsidRPr="00BA2416" w14:paraId="550C97FB" w14:textId="77777777" w:rsidTr="008E12E1">
        <w:trPr>
          <w:jc w:val="center"/>
        </w:trPr>
        <w:tc>
          <w:tcPr>
            <w:tcW w:w="805" w:type="dxa"/>
            <w:vMerge/>
          </w:tcPr>
          <w:p w14:paraId="15C49495" w14:textId="77777777" w:rsidR="00C83C84" w:rsidRPr="000609CB" w:rsidRDefault="00C83C84" w:rsidP="008E12E1">
            <w:pPr>
              <w:rPr>
                <w:rFonts w:ascii="Times New Roman" w:eastAsia="Times New Roman" w:hAnsi="Times New Roman" w:cs="Times New Roman"/>
                <w:color w:val="000000"/>
                <w:sz w:val="20"/>
                <w:szCs w:val="20"/>
              </w:rPr>
            </w:pPr>
          </w:p>
        </w:tc>
        <w:tc>
          <w:tcPr>
            <w:tcW w:w="1779" w:type="dxa"/>
            <w:vMerge w:val="restart"/>
          </w:tcPr>
          <w:p w14:paraId="3184DFD6"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Time spent on electronic game</w:t>
            </w:r>
            <w:r>
              <w:rPr>
                <w:rFonts w:ascii="Times New Roman" w:eastAsia="Times New Roman" w:hAnsi="Times New Roman" w:cs="Times New Roman"/>
                <w:color w:val="000000"/>
                <w:sz w:val="20"/>
                <w:szCs w:val="20"/>
              </w:rPr>
              <w:t>s</w:t>
            </w:r>
            <w:r w:rsidRPr="000609CB">
              <w:rPr>
                <w:rFonts w:ascii="Times New Roman" w:eastAsia="Times New Roman" w:hAnsi="Times New Roman" w:cs="Times New Roman"/>
                <w:color w:val="000000"/>
                <w:sz w:val="20"/>
                <w:szCs w:val="20"/>
              </w:rPr>
              <w:t xml:space="preserve"> (weekday)</w:t>
            </w:r>
          </w:p>
        </w:tc>
        <w:tc>
          <w:tcPr>
            <w:tcW w:w="1170" w:type="dxa"/>
          </w:tcPr>
          <w:p w14:paraId="518BE810"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color w:val="000000"/>
                <w:sz w:val="20"/>
                <w:szCs w:val="20"/>
              </w:rPr>
              <w:t>&lt;4 hours</w:t>
            </w:r>
          </w:p>
        </w:tc>
        <w:tc>
          <w:tcPr>
            <w:tcW w:w="1502" w:type="dxa"/>
          </w:tcPr>
          <w:p w14:paraId="7F52870C"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1.000</w:t>
            </w:r>
          </w:p>
        </w:tc>
        <w:tc>
          <w:tcPr>
            <w:tcW w:w="1927" w:type="dxa"/>
          </w:tcPr>
          <w:p w14:paraId="1C13E460"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0.954</w:t>
            </w:r>
          </w:p>
        </w:tc>
        <w:tc>
          <w:tcPr>
            <w:tcW w:w="2272" w:type="dxa"/>
          </w:tcPr>
          <w:p w14:paraId="422D0B05"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0.361</w:t>
            </w:r>
          </w:p>
        </w:tc>
      </w:tr>
      <w:tr w:rsidR="00C83C84" w:rsidRPr="00BA2416" w14:paraId="2C144AA9" w14:textId="77777777" w:rsidTr="008E12E1">
        <w:trPr>
          <w:jc w:val="center"/>
        </w:trPr>
        <w:tc>
          <w:tcPr>
            <w:tcW w:w="805" w:type="dxa"/>
            <w:vMerge/>
          </w:tcPr>
          <w:p w14:paraId="5F2F57DE" w14:textId="77777777" w:rsidR="00C83C84" w:rsidRDefault="00C83C84" w:rsidP="008E12E1">
            <w:pPr>
              <w:rPr>
                <w:rFonts w:ascii="Times New Roman" w:hAnsi="Times New Roman" w:cs="Times New Roman"/>
              </w:rPr>
            </w:pPr>
          </w:p>
        </w:tc>
        <w:tc>
          <w:tcPr>
            <w:tcW w:w="1779" w:type="dxa"/>
            <w:vMerge/>
          </w:tcPr>
          <w:p w14:paraId="364AB7C4" w14:textId="77777777" w:rsidR="00C83C84" w:rsidRDefault="00C83C84" w:rsidP="008E12E1">
            <w:pPr>
              <w:rPr>
                <w:rFonts w:ascii="Times New Roman" w:hAnsi="Times New Roman" w:cs="Times New Roman"/>
              </w:rPr>
            </w:pPr>
          </w:p>
        </w:tc>
        <w:tc>
          <w:tcPr>
            <w:tcW w:w="1170" w:type="dxa"/>
          </w:tcPr>
          <w:p w14:paraId="6B78A50E"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color w:val="000000"/>
                <w:sz w:val="20"/>
                <w:szCs w:val="20"/>
              </w:rPr>
              <w:t>4-7 hours</w:t>
            </w:r>
          </w:p>
        </w:tc>
        <w:tc>
          <w:tcPr>
            <w:tcW w:w="1502" w:type="dxa"/>
          </w:tcPr>
          <w:p w14:paraId="0E60F589"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0.000</w:t>
            </w:r>
          </w:p>
        </w:tc>
        <w:tc>
          <w:tcPr>
            <w:tcW w:w="1927" w:type="dxa"/>
          </w:tcPr>
          <w:p w14:paraId="38B84E87"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0.042</w:t>
            </w:r>
          </w:p>
        </w:tc>
        <w:tc>
          <w:tcPr>
            <w:tcW w:w="2272" w:type="dxa"/>
          </w:tcPr>
          <w:p w14:paraId="11A96F02"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0.451</w:t>
            </w:r>
          </w:p>
        </w:tc>
      </w:tr>
      <w:tr w:rsidR="00C83C84" w:rsidRPr="00BA2416" w14:paraId="44E5ABD8" w14:textId="77777777" w:rsidTr="008E12E1">
        <w:trPr>
          <w:jc w:val="center"/>
        </w:trPr>
        <w:tc>
          <w:tcPr>
            <w:tcW w:w="805" w:type="dxa"/>
            <w:vMerge/>
          </w:tcPr>
          <w:p w14:paraId="2181124F" w14:textId="77777777" w:rsidR="00C83C84" w:rsidRDefault="00C83C84" w:rsidP="008E12E1">
            <w:pPr>
              <w:rPr>
                <w:rFonts w:ascii="Times New Roman" w:hAnsi="Times New Roman" w:cs="Times New Roman"/>
              </w:rPr>
            </w:pPr>
          </w:p>
        </w:tc>
        <w:tc>
          <w:tcPr>
            <w:tcW w:w="1779" w:type="dxa"/>
            <w:vMerge/>
          </w:tcPr>
          <w:p w14:paraId="6FA81D2A" w14:textId="77777777" w:rsidR="00C83C84" w:rsidRDefault="00C83C84" w:rsidP="008E12E1">
            <w:pPr>
              <w:rPr>
                <w:rFonts w:ascii="Times New Roman" w:hAnsi="Times New Roman" w:cs="Times New Roman"/>
              </w:rPr>
            </w:pPr>
          </w:p>
        </w:tc>
        <w:tc>
          <w:tcPr>
            <w:tcW w:w="1170" w:type="dxa"/>
          </w:tcPr>
          <w:p w14:paraId="1F73C481"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color w:val="000000"/>
                <w:sz w:val="20"/>
                <w:szCs w:val="20"/>
              </w:rPr>
              <w:t>&gt;7 hours</w:t>
            </w:r>
          </w:p>
        </w:tc>
        <w:tc>
          <w:tcPr>
            <w:tcW w:w="1502" w:type="dxa"/>
          </w:tcPr>
          <w:p w14:paraId="3746403C"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0.000</w:t>
            </w:r>
          </w:p>
        </w:tc>
        <w:tc>
          <w:tcPr>
            <w:tcW w:w="1927" w:type="dxa"/>
          </w:tcPr>
          <w:p w14:paraId="1D1B208E"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0.004</w:t>
            </w:r>
          </w:p>
        </w:tc>
        <w:tc>
          <w:tcPr>
            <w:tcW w:w="2272" w:type="dxa"/>
          </w:tcPr>
          <w:p w14:paraId="34BCAA7F"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0.188</w:t>
            </w:r>
          </w:p>
        </w:tc>
      </w:tr>
      <w:tr w:rsidR="00C83C84" w:rsidRPr="00BA2416" w14:paraId="321B040B" w14:textId="77777777" w:rsidTr="008E12E1">
        <w:trPr>
          <w:jc w:val="center"/>
        </w:trPr>
        <w:tc>
          <w:tcPr>
            <w:tcW w:w="805" w:type="dxa"/>
            <w:vMerge/>
          </w:tcPr>
          <w:p w14:paraId="39FE51EA" w14:textId="77777777" w:rsidR="00C83C84" w:rsidRPr="000609CB" w:rsidRDefault="00C83C84" w:rsidP="008E12E1">
            <w:pPr>
              <w:rPr>
                <w:rFonts w:ascii="Times New Roman" w:eastAsia="Times New Roman" w:hAnsi="Times New Roman" w:cs="Times New Roman"/>
                <w:color w:val="000000"/>
                <w:sz w:val="20"/>
                <w:szCs w:val="20"/>
              </w:rPr>
            </w:pPr>
          </w:p>
        </w:tc>
        <w:tc>
          <w:tcPr>
            <w:tcW w:w="1779" w:type="dxa"/>
            <w:vMerge w:val="restart"/>
          </w:tcPr>
          <w:p w14:paraId="6C994CAE"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Time spent on electronic game</w:t>
            </w:r>
            <w:r>
              <w:rPr>
                <w:rFonts w:ascii="Times New Roman" w:eastAsia="Times New Roman" w:hAnsi="Times New Roman" w:cs="Times New Roman"/>
                <w:color w:val="000000"/>
                <w:sz w:val="20"/>
                <w:szCs w:val="20"/>
              </w:rPr>
              <w:t>s</w:t>
            </w:r>
            <w:r w:rsidRPr="000609CB">
              <w:rPr>
                <w:rFonts w:ascii="Times New Roman" w:eastAsia="Times New Roman" w:hAnsi="Times New Roman" w:cs="Times New Roman"/>
                <w:color w:val="000000"/>
                <w:sz w:val="20"/>
                <w:szCs w:val="20"/>
              </w:rPr>
              <w:t xml:space="preserve"> (weekend)</w:t>
            </w:r>
          </w:p>
        </w:tc>
        <w:tc>
          <w:tcPr>
            <w:tcW w:w="1170" w:type="dxa"/>
          </w:tcPr>
          <w:p w14:paraId="501FA4C6"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color w:val="000000"/>
                <w:sz w:val="20"/>
                <w:szCs w:val="20"/>
              </w:rPr>
              <w:t>&lt;4 hours</w:t>
            </w:r>
          </w:p>
        </w:tc>
        <w:tc>
          <w:tcPr>
            <w:tcW w:w="1502" w:type="dxa"/>
          </w:tcPr>
          <w:p w14:paraId="6901199E"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0.899</w:t>
            </w:r>
          </w:p>
        </w:tc>
        <w:tc>
          <w:tcPr>
            <w:tcW w:w="1927" w:type="dxa"/>
          </w:tcPr>
          <w:p w14:paraId="6A40AC7F"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0.883</w:t>
            </w:r>
          </w:p>
        </w:tc>
        <w:tc>
          <w:tcPr>
            <w:tcW w:w="2272" w:type="dxa"/>
          </w:tcPr>
          <w:p w14:paraId="4E2665C5"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0.178</w:t>
            </w:r>
          </w:p>
        </w:tc>
      </w:tr>
      <w:tr w:rsidR="00C83C84" w:rsidRPr="00BA2416" w14:paraId="4B1E29A0" w14:textId="77777777" w:rsidTr="008E12E1">
        <w:trPr>
          <w:jc w:val="center"/>
        </w:trPr>
        <w:tc>
          <w:tcPr>
            <w:tcW w:w="805" w:type="dxa"/>
            <w:vMerge/>
          </w:tcPr>
          <w:p w14:paraId="5176ECCB" w14:textId="77777777" w:rsidR="00C83C84" w:rsidRDefault="00C83C84" w:rsidP="008E12E1">
            <w:pPr>
              <w:rPr>
                <w:rFonts w:ascii="Times New Roman" w:hAnsi="Times New Roman" w:cs="Times New Roman"/>
              </w:rPr>
            </w:pPr>
          </w:p>
        </w:tc>
        <w:tc>
          <w:tcPr>
            <w:tcW w:w="1779" w:type="dxa"/>
            <w:vMerge/>
          </w:tcPr>
          <w:p w14:paraId="5A66F692" w14:textId="77777777" w:rsidR="00C83C84" w:rsidRDefault="00C83C84" w:rsidP="008E12E1">
            <w:pPr>
              <w:rPr>
                <w:rFonts w:ascii="Times New Roman" w:hAnsi="Times New Roman" w:cs="Times New Roman"/>
              </w:rPr>
            </w:pPr>
          </w:p>
        </w:tc>
        <w:tc>
          <w:tcPr>
            <w:tcW w:w="1170" w:type="dxa"/>
          </w:tcPr>
          <w:p w14:paraId="3B0E1C2D"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color w:val="000000"/>
                <w:sz w:val="20"/>
                <w:szCs w:val="20"/>
              </w:rPr>
              <w:t>4-7 hours</w:t>
            </w:r>
          </w:p>
        </w:tc>
        <w:tc>
          <w:tcPr>
            <w:tcW w:w="1502" w:type="dxa"/>
          </w:tcPr>
          <w:p w14:paraId="275BBBB9"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0.097</w:t>
            </w:r>
          </w:p>
        </w:tc>
        <w:tc>
          <w:tcPr>
            <w:tcW w:w="1927" w:type="dxa"/>
          </w:tcPr>
          <w:p w14:paraId="053D65BA"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0.117</w:t>
            </w:r>
          </w:p>
        </w:tc>
        <w:tc>
          <w:tcPr>
            <w:tcW w:w="2272" w:type="dxa"/>
          </w:tcPr>
          <w:p w14:paraId="1F7448EB"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0.448</w:t>
            </w:r>
          </w:p>
        </w:tc>
      </w:tr>
      <w:tr w:rsidR="00C83C84" w:rsidRPr="00BA2416" w14:paraId="099C72B9" w14:textId="77777777" w:rsidTr="008E12E1">
        <w:trPr>
          <w:jc w:val="center"/>
        </w:trPr>
        <w:tc>
          <w:tcPr>
            <w:tcW w:w="805" w:type="dxa"/>
            <w:vMerge/>
          </w:tcPr>
          <w:p w14:paraId="5F2FB930" w14:textId="77777777" w:rsidR="00C83C84" w:rsidRDefault="00C83C84" w:rsidP="008E12E1">
            <w:pPr>
              <w:rPr>
                <w:rFonts w:ascii="Times New Roman" w:hAnsi="Times New Roman" w:cs="Times New Roman"/>
              </w:rPr>
            </w:pPr>
          </w:p>
        </w:tc>
        <w:tc>
          <w:tcPr>
            <w:tcW w:w="1779" w:type="dxa"/>
            <w:vMerge/>
          </w:tcPr>
          <w:p w14:paraId="44E04D04" w14:textId="77777777" w:rsidR="00C83C84" w:rsidRDefault="00C83C84" w:rsidP="008E12E1">
            <w:pPr>
              <w:rPr>
                <w:rFonts w:ascii="Times New Roman" w:hAnsi="Times New Roman" w:cs="Times New Roman"/>
              </w:rPr>
            </w:pPr>
          </w:p>
        </w:tc>
        <w:tc>
          <w:tcPr>
            <w:tcW w:w="1170" w:type="dxa"/>
          </w:tcPr>
          <w:p w14:paraId="6BF75F7A"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color w:val="000000"/>
                <w:sz w:val="20"/>
                <w:szCs w:val="20"/>
              </w:rPr>
              <w:t>&gt;7 hours</w:t>
            </w:r>
          </w:p>
        </w:tc>
        <w:tc>
          <w:tcPr>
            <w:tcW w:w="1502" w:type="dxa"/>
          </w:tcPr>
          <w:p w14:paraId="0C16C109"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0.005</w:t>
            </w:r>
          </w:p>
        </w:tc>
        <w:tc>
          <w:tcPr>
            <w:tcW w:w="1927" w:type="dxa"/>
          </w:tcPr>
          <w:p w14:paraId="5FF83788"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0.000</w:t>
            </w:r>
          </w:p>
        </w:tc>
        <w:tc>
          <w:tcPr>
            <w:tcW w:w="2272" w:type="dxa"/>
          </w:tcPr>
          <w:p w14:paraId="50773E43"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0.375</w:t>
            </w:r>
          </w:p>
        </w:tc>
      </w:tr>
      <w:tr w:rsidR="00C83C84" w:rsidRPr="00BA2416" w14:paraId="5A7184E9" w14:textId="77777777" w:rsidTr="008E12E1">
        <w:trPr>
          <w:jc w:val="center"/>
        </w:trPr>
        <w:tc>
          <w:tcPr>
            <w:tcW w:w="805" w:type="dxa"/>
            <w:vMerge w:val="restart"/>
            <w:textDirection w:val="btLr"/>
          </w:tcPr>
          <w:p w14:paraId="51E9E9A4" w14:textId="77777777" w:rsidR="00C83C84" w:rsidRPr="008F7B5C" w:rsidRDefault="00C83C84" w:rsidP="008E12E1">
            <w:pPr>
              <w:ind w:left="115" w:right="115"/>
              <w:jc w:val="center"/>
              <w:rPr>
                <w:rFonts w:ascii="Times New Roman" w:eastAsia="Times New Roman" w:hAnsi="Times New Roman" w:cs="Times New Roman"/>
                <w:b/>
                <w:bCs/>
                <w:color w:val="000000"/>
                <w:sz w:val="16"/>
                <w:szCs w:val="16"/>
              </w:rPr>
            </w:pPr>
            <w:r w:rsidRPr="008F7B5C">
              <w:rPr>
                <w:rFonts w:ascii="Times New Roman" w:eastAsia="Times New Roman" w:hAnsi="Times New Roman" w:cs="Times New Roman"/>
                <w:b/>
                <w:bCs/>
                <w:color w:val="000000"/>
                <w:sz w:val="16"/>
                <w:szCs w:val="16"/>
              </w:rPr>
              <w:t>Other than school activities</w:t>
            </w:r>
          </w:p>
        </w:tc>
        <w:tc>
          <w:tcPr>
            <w:tcW w:w="1779" w:type="dxa"/>
            <w:vMerge w:val="restart"/>
          </w:tcPr>
          <w:p w14:paraId="15B50888" w14:textId="77777777" w:rsidR="00C83C84" w:rsidRDefault="00C83C84" w:rsidP="008E12E1">
            <w:pPr>
              <w:rPr>
                <w:rFonts w:ascii="Times New Roman" w:eastAsia="Times New Roman" w:hAnsi="Times New Roman" w:cs="Times New Roman"/>
                <w:color w:val="000000"/>
                <w:sz w:val="20"/>
                <w:szCs w:val="20"/>
              </w:rPr>
            </w:pPr>
          </w:p>
          <w:p w14:paraId="5D14F59D"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Participation in clubs, groups</w:t>
            </w:r>
          </w:p>
        </w:tc>
        <w:tc>
          <w:tcPr>
            <w:tcW w:w="1170" w:type="dxa"/>
          </w:tcPr>
          <w:p w14:paraId="081F6852" w14:textId="77777777" w:rsidR="00C83C84" w:rsidRDefault="00C83C84" w:rsidP="008E12E1">
            <w:pPr>
              <w:rPr>
                <w:rFonts w:ascii="Times New Roman" w:hAnsi="Times New Roman" w:cs="Times New Roman"/>
                <w:sz w:val="20"/>
                <w:szCs w:val="20"/>
              </w:rPr>
            </w:pPr>
          </w:p>
          <w:p w14:paraId="37F1D4ED"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Never</w:t>
            </w:r>
          </w:p>
        </w:tc>
        <w:tc>
          <w:tcPr>
            <w:tcW w:w="1502" w:type="dxa"/>
          </w:tcPr>
          <w:p w14:paraId="53825858" w14:textId="77777777" w:rsidR="00C83C84" w:rsidRDefault="00C83C84" w:rsidP="008E12E1">
            <w:pPr>
              <w:jc w:val="center"/>
              <w:rPr>
                <w:rFonts w:ascii="Times New Roman" w:hAnsi="Times New Roman" w:cs="Times New Roman"/>
                <w:sz w:val="20"/>
                <w:szCs w:val="20"/>
              </w:rPr>
            </w:pPr>
          </w:p>
          <w:p w14:paraId="4A84166A"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0.166</w:t>
            </w:r>
          </w:p>
        </w:tc>
        <w:tc>
          <w:tcPr>
            <w:tcW w:w="1927" w:type="dxa"/>
          </w:tcPr>
          <w:p w14:paraId="485CB04E" w14:textId="77777777" w:rsidR="00C83C84" w:rsidRDefault="00C83C84" w:rsidP="008E12E1">
            <w:pPr>
              <w:jc w:val="center"/>
              <w:rPr>
                <w:rFonts w:ascii="Times New Roman" w:hAnsi="Times New Roman" w:cs="Times New Roman"/>
                <w:sz w:val="20"/>
                <w:szCs w:val="20"/>
              </w:rPr>
            </w:pPr>
          </w:p>
          <w:p w14:paraId="26E48B56"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0.345</w:t>
            </w:r>
          </w:p>
        </w:tc>
        <w:tc>
          <w:tcPr>
            <w:tcW w:w="2272" w:type="dxa"/>
          </w:tcPr>
          <w:p w14:paraId="28C22468" w14:textId="77777777" w:rsidR="00C83C84" w:rsidRDefault="00C83C84" w:rsidP="008E12E1">
            <w:pPr>
              <w:jc w:val="center"/>
              <w:rPr>
                <w:rFonts w:ascii="Times New Roman" w:hAnsi="Times New Roman" w:cs="Times New Roman"/>
                <w:sz w:val="20"/>
                <w:szCs w:val="20"/>
              </w:rPr>
            </w:pPr>
          </w:p>
          <w:p w14:paraId="3AFB6C2B"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0.417</w:t>
            </w:r>
          </w:p>
        </w:tc>
      </w:tr>
      <w:tr w:rsidR="00C83C84" w:rsidRPr="00BA2416" w14:paraId="76F8BCB2" w14:textId="77777777" w:rsidTr="008E12E1">
        <w:trPr>
          <w:jc w:val="center"/>
        </w:trPr>
        <w:tc>
          <w:tcPr>
            <w:tcW w:w="805" w:type="dxa"/>
            <w:vMerge/>
          </w:tcPr>
          <w:p w14:paraId="5004CFEF" w14:textId="77777777" w:rsidR="00C83C84" w:rsidRDefault="00C83C84" w:rsidP="008E12E1">
            <w:pPr>
              <w:rPr>
                <w:rFonts w:ascii="Times New Roman" w:hAnsi="Times New Roman" w:cs="Times New Roman"/>
              </w:rPr>
            </w:pPr>
          </w:p>
        </w:tc>
        <w:tc>
          <w:tcPr>
            <w:tcW w:w="1779" w:type="dxa"/>
            <w:vMerge/>
          </w:tcPr>
          <w:p w14:paraId="63A9F63D" w14:textId="77777777" w:rsidR="00C83C84" w:rsidRDefault="00C83C84" w:rsidP="008E12E1">
            <w:pPr>
              <w:rPr>
                <w:rFonts w:ascii="Times New Roman" w:hAnsi="Times New Roman" w:cs="Times New Roman"/>
              </w:rPr>
            </w:pPr>
          </w:p>
        </w:tc>
        <w:tc>
          <w:tcPr>
            <w:tcW w:w="1170" w:type="dxa"/>
          </w:tcPr>
          <w:p w14:paraId="0A586A04"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≤1</w:t>
            </w:r>
          </w:p>
        </w:tc>
        <w:tc>
          <w:tcPr>
            <w:tcW w:w="1502" w:type="dxa"/>
          </w:tcPr>
          <w:p w14:paraId="7CE7C57C"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0.234</w:t>
            </w:r>
          </w:p>
        </w:tc>
        <w:tc>
          <w:tcPr>
            <w:tcW w:w="1927" w:type="dxa"/>
          </w:tcPr>
          <w:p w14:paraId="6290226D"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0.221</w:t>
            </w:r>
          </w:p>
        </w:tc>
        <w:tc>
          <w:tcPr>
            <w:tcW w:w="2272" w:type="dxa"/>
          </w:tcPr>
          <w:p w14:paraId="4E859D84"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0.258</w:t>
            </w:r>
          </w:p>
        </w:tc>
      </w:tr>
      <w:tr w:rsidR="00C83C84" w:rsidRPr="00BA2416" w14:paraId="3FEBBFEE" w14:textId="77777777" w:rsidTr="008E12E1">
        <w:trPr>
          <w:jc w:val="center"/>
        </w:trPr>
        <w:tc>
          <w:tcPr>
            <w:tcW w:w="805" w:type="dxa"/>
            <w:vMerge/>
          </w:tcPr>
          <w:p w14:paraId="3F6C0082" w14:textId="77777777" w:rsidR="00C83C84" w:rsidRDefault="00C83C84" w:rsidP="008E12E1">
            <w:pPr>
              <w:rPr>
                <w:rFonts w:ascii="Times New Roman" w:hAnsi="Times New Roman" w:cs="Times New Roman"/>
              </w:rPr>
            </w:pPr>
          </w:p>
        </w:tc>
        <w:tc>
          <w:tcPr>
            <w:tcW w:w="1779" w:type="dxa"/>
            <w:vMerge/>
          </w:tcPr>
          <w:p w14:paraId="2D5C6135" w14:textId="77777777" w:rsidR="00C83C84" w:rsidRDefault="00C83C84" w:rsidP="008E12E1">
            <w:pPr>
              <w:rPr>
                <w:rFonts w:ascii="Times New Roman" w:hAnsi="Times New Roman" w:cs="Times New Roman"/>
              </w:rPr>
            </w:pPr>
          </w:p>
        </w:tc>
        <w:tc>
          <w:tcPr>
            <w:tcW w:w="1170" w:type="dxa"/>
          </w:tcPr>
          <w:p w14:paraId="4C09E9E5"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&gt;1</w:t>
            </w:r>
          </w:p>
        </w:tc>
        <w:tc>
          <w:tcPr>
            <w:tcW w:w="1502" w:type="dxa"/>
          </w:tcPr>
          <w:p w14:paraId="335EE683"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0.600</w:t>
            </w:r>
          </w:p>
        </w:tc>
        <w:tc>
          <w:tcPr>
            <w:tcW w:w="1927" w:type="dxa"/>
          </w:tcPr>
          <w:p w14:paraId="5ABDEDC7"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0.434</w:t>
            </w:r>
          </w:p>
        </w:tc>
        <w:tc>
          <w:tcPr>
            <w:tcW w:w="2272" w:type="dxa"/>
          </w:tcPr>
          <w:p w14:paraId="4357E25B" w14:textId="77777777" w:rsidR="00C83C84"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0.325</w:t>
            </w:r>
          </w:p>
          <w:p w14:paraId="1D938897" w14:textId="77777777" w:rsidR="00C83C84" w:rsidRPr="009F07E9" w:rsidRDefault="00C83C84" w:rsidP="008E12E1">
            <w:pPr>
              <w:jc w:val="center"/>
              <w:rPr>
                <w:rFonts w:ascii="Times New Roman" w:hAnsi="Times New Roman" w:cs="Times New Roman"/>
                <w:sz w:val="14"/>
                <w:szCs w:val="14"/>
              </w:rPr>
            </w:pPr>
          </w:p>
        </w:tc>
      </w:tr>
      <w:tr w:rsidR="00C83C84" w:rsidRPr="00BA2416" w14:paraId="31D547B0" w14:textId="77777777" w:rsidTr="008E12E1">
        <w:trPr>
          <w:jc w:val="center"/>
        </w:trPr>
        <w:tc>
          <w:tcPr>
            <w:tcW w:w="805" w:type="dxa"/>
            <w:vMerge w:val="restart"/>
            <w:textDirection w:val="btLr"/>
          </w:tcPr>
          <w:p w14:paraId="522ED458" w14:textId="77777777" w:rsidR="00C83C84" w:rsidRPr="009F07E9" w:rsidRDefault="00C83C84" w:rsidP="008E12E1">
            <w:pPr>
              <w:ind w:left="113" w:right="113"/>
              <w:jc w:val="center"/>
              <w:rPr>
                <w:rFonts w:ascii="Times New Roman" w:eastAsia="Times New Roman" w:hAnsi="Times New Roman" w:cs="Times New Roman"/>
                <w:color w:val="000000"/>
                <w:sz w:val="14"/>
                <w:szCs w:val="14"/>
              </w:rPr>
            </w:pPr>
            <w:r w:rsidRPr="009F07E9">
              <w:rPr>
                <w:rFonts w:ascii="Times New Roman" w:eastAsia="Times New Roman" w:hAnsi="Times New Roman" w:cs="Times New Roman"/>
                <w:b/>
                <w:bCs/>
                <w:color w:val="000000"/>
                <w:sz w:val="14"/>
                <w:szCs w:val="14"/>
              </w:rPr>
              <w:t>Anthropo-metric Measurements</w:t>
            </w:r>
          </w:p>
        </w:tc>
        <w:tc>
          <w:tcPr>
            <w:tcW w:w="1779" w:type="dxa"/>
            <w:vMerge w:val="restart"/>
          </w:tcPr>
          <w:p w14:paraId="6995075D"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BMI</w:t>
            </w:r>
          </w:p>
        </w:tc>
        <w:tc>
          <w:tcPr>
            <w:tcW w:w="1170" w:type="dxa"/>
          </w:tcPr>
          <w:p w14:paraId="15485AFF"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Thin</w:t>
            </w:r>
          </w:p>
        </w:tc>
        <w:tc>
          <w:tcPr>
            <w:tcW w:w="1502" w:type="dxa"/>
          </w:tcPr>
          <w:p w14:paraId="13D7A4CF"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0.052</w:t>
            </w:r>
          </w:p>
        </w:tc>
        <w:tc>
          <w:tcPr>
            <w:tcW w:w="1927" w:type="dxa"/>
          </w:tcPr>
          <w:p w14:paraId="52DA4734"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0.044</w:t>
            </w:r>
          </w:p>
        </w:tc>
        <w:tc>
          <w:tcPr>
            <w:tcW w:w="2272" w:type="dxa"/>
          </w:tcPr>
          <w:p w14:paraId="1AEA83F6"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0.013</w:t>
            </w:r>
          </w:p>
        </w:tc>
      </w:tr>
      <w:tr w:rsidR="00C83C84" w:rsidRPr="00BA2416" w14:paraId="58BE2E71" w14:textId="77777777" w:rsidTr="008E12E1">
        <w:trPr>
          <w:jc w:val="center"/>
        </w:trPr>
        <w:tc>
          <w:tcPr>
            <w:tcW w:w="805" w:type="dxa"/>
            <w:vMerge/>
          </w:tcPr>
          <w:p w14:paraId="5E2C042D" w14:textId="77777777" w:rsidR="00C83C84" w:rsidRDefault="00C83C84" w:rsidP="008E12E1">
            <w:pPr>
              <w:rPr>
                <w:rFonts w:ascii="Times New Roman" w:hAnsi="Times New Roman" w:cs="Times New Roman"/>
              </w:rPr>
            </w:pPr>
          </w:p>
        </w:tc>
        <w:tc>
          <w:tcPr>
            <w:tcW w:w="1779" w:type="dxa"/>
            <w:vMerge/>
            <w:vAlign w:val="bottom"/>
          </w:tcPr>
          <w:p w14:paraId="59A91900" w14:textId="77777777" w:rsidR="00C83C84" w:rsidRDefault="00C83C84" w:rsidP="008E12E1">
            <w:pPr>
              <w:rPr>
                <w:rFonts w:ascii="Times New Roman" w:hAnsi="Times New Roman" w:cs="Times New Roman"/>
              </w:rPr>
            </w:pPr>
          </w:p>
        </w:tc>
        <w:tc>
          <w:tcPr>
            <w:tcW w:w="1170" w:type="dxa"/>
          </w:tcPr>
          <w:p w14:paraId="4730E8FF"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Normal</w:t>
            </w:r>
          </w:p>
        </w:tc>
        <w:tc>
          <w:tcPr>
            <w:tcW w:w="1502" w:type="dxa"/>
          </w:tcPr>
          <w:p w14:paraId="3A6749DE"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0.719</w:t>
            </w:r>
          </w:p>
        </w:tc>
        <w:tc>
          <w:tcPr>
            <w:tcW w:w="1927" w:type="dxa"/>
          </w:tcPr>
          <w:p w14:paraId="27898B36"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0.679</w:t>
            </w:r>
          </w:p>
        </w:tc>
        <w:tc>
          <w:tcPr>
            <w:tcW w:w="2272" w:type="dxa"/>
          </w:tcPr>
          <w:p w14:paraId="62AE6DFB"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0.605</w:t>
            </w:r>
          </w:p>
        </w:tc>
      </w:tr>
      <w:tr w:rsidR="00C83C84" w:rsidRPr="00BA2416" w14:paraId="4C5596AD" w14:textId="77777777" w:rsidTr="008E12E1">
        <w:trPr>
          <w:jc w:val="center"/>
        </w:trPr>
        <w:tc>
          <w:tcPr>
            <w:tcW w:w="805" w:type="dxa"/>
            <w:vMerge/>
          </w:tcPr>
          <w:p w14:paraId="13089359" w14:textId="77777777" w:rsidR="00C83C84" w:rsidRDefault="00C83C84" w:rsidP="008E12E1">
            <w:pPr>
              <w:rPr>
                <w:rFonts w:ascii="Times New Roman" w:hAnsi="Times New Roman" w:cs="Times New Roman"/>
              </w:rPr>
            </w:pPr>
          </w:p>
        </w:tc>
        <w:tc>
          <w:tcPr>
            <w:tcW w:w="1779" w:type="dxa"/>
            <w:vMerge/>
            <w:vAlign w:val="bottom"/>
          </w:tcPr>
          <w:p w14:paraId="4B097F32" w14:textId="77777777" w:rsidR="00C83C84" w:rsidRDefault="00C83C84" w:rsidP="008E12E1">
            <w:pPr>
              <w:rPr>
                <w:rFonts w:ascii="Times New Roman" w:hAnsi="Times New Roman" w:cs="Times New Roman"/>
              </w:rPr>
            </w:pPr>
          </w:p>
        </w:tc>
        <w:tc>
          <w:tcPr>
            <w:tcW w:w="1170" w:type="dxa"/>
          </w:tcPr>
          <w:p w14:paraId="46616E0A"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Overweight</w:t>
            </w:r>
          </w:p>
        </w:tc>
        <w:tc>
          <w:tcPr>
            <w:tcW w:w="1502" w:type="dxa"/>
          </w:tcPr>
          <w:p w14:paraId="22C75D69"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0.179</w:t>
            </w:r>
          </w:p>
        </w:tc>
        <w:tc>
          <w:tcPr>
            <w:tcW w:w="1927" w:type="dxa"/>
          </w:tcPr>
          <w:p w14:paraId="55574E93"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0.227</w:t>
            </w:r>
          </w:p>
        </w:tc>
        <w:tc>
          <w:tcPr>
            <w:tcW w:w="2272" w:type="dxa"/>
          </w:tcPr>
          <w:p w14:paraId="116E378B"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0.287</w:t>
            </w:r>
          </w:p>
        </w:tc>
      </w:tr>
      <w:tr w:rsidR="00C83C84" w:rsidRPr="00BA2416" w14:paraId="4D554FDA" w14:textId="77777777" w:rsidTr="008E12E1">
        <w:trPr>
          <w:jc w:val="center"/>
        </w:trPr>
        <w:tc>
          <w:tcPr>
            <w:tcW w:w="805" w:type="dxa"/>
            <w:vMerge/>
          </w:tcPr>
          <w:p w14:paraId="0A825A1F" w14:textId="77777777" w:rsidR="00C83C84" w:rsidRDefault="00C83C84" w:rsidP="008E12E1">
            <w:pPr>
              <w:rPr>
                <w:rFonts w:ascii="Times New Roman" w:hAnsi="Times New Roman" w:cs="Times New Roman"/>
              </w:rPr>
            </w:pPr>
          </w:p>
        </w:tc>
        <w:tc>
          <w:tcPr>
            <w:tcW w:w="1779" w:type="dxa"/>
            <w:vMerge/>
            <w:vAlign w:val="bottom"/>
          </w:tcPr>
          <w:p w14:paraId="45C8009F" w14:textId="77777777" w:rsidR="00C83C84" w:rsidRDefault="00C83C84" w:rsidP="008E12E1">
            <w:pPr>
              <w:rPr>
                <w:rFonts w:ascii="Times New Roman" w:hAnsi="Times New Roman" w:cs="Times New Roman"/>
              </w:rPr>
            </w:pPr>
          </w:p>
        </w:tc>
        <w:tc>
          <w:tcPr>
            <w:tcW w:w="1170" w:type="dxa"/>
          </w:tcPr>
          <w:p w14:paraId="24CCB7CB"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Obese</w:t>
            </w:r>
          </w:p>
        </w:tc>
        <w:tc>
          <w:tcPr>
            <w:tcW w:w="1502" w:type="dxa"/>
          </w:tcPr>
          <w:p w14:paraId="5CB3AD07"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0.051</w:t>
            </w:r>
          </w:p>
        </w:tc>
        <w:tc>
          <w:tcPr>
            <w:tcW w:w="1927" w:type="dxa"/>
          </w:tcPr>
          <w:p w14:paraId="7401CDEA"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0.050</w:t>
            </w:r>
          </w:p>
        </w:tc>
        <w:tc>
          <w:tcPr>
            <w:tcW w:w="2272" w:type="dxa"/>
          </w:tcPr>
          <w:p w14:paraId="04458B30" w14:textId="77777777" w:rsidR="00C83C84"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0.095</w:t>
            </w:r>
          </w:p>
          <w:p w14:paraId="7AF9699B" w14:textId="77777777" w:rsidR="00C83C84" w:rsidRPr="009F07E9" w:rsidRDefault="00C83C84" w:rsidP="008E12E1">
            <w:pPr>
              <w:jc w:val="center"/>
              <w:rPr>
                <w:rFonts w:ascii="Times New Roman" w:hAnsi="Times New Roman" w:cs="Times New Roman"/>
                <w:sz w:val="10"/>
                <w:szCs w:val="10"/>
              </w:rPr>
            </w:pPr>
          </w:p>
        </w:tc>
      </w:tr>
      <w:tr w:rsidR="00C83C84" w:rsidRPr="00BA2416" w14:paraId="7547C388" w14:textId="77777777" w:rsidTr="008E12E1">
        <w:trPr>
          <w:jc w:val="center"/>
        </w:trPr>
        <w:tc>
          <w:tcPr>
            <w:tcW w:w="805" w:type="dxa"/>
            <w:vMerge w:val="restart"/>
            <w:textDirection w:val="btLr"/>
          </w:tcPr>
          <w:p w14:paraId="5CE53170" w14:textId="77777777" w:rsidR="00C83C84" w:rsidRPr="000609CB" w:rsidRDefault="00C83C84" w:rsidP="008E12E1">
            <w:pPr>
              <w:ind w:left="113" w:right="113"/>
              <w:jc w:val="center"/>
              <w:rPr>
                <w:rFonts w:ascii="Times New Roman" w:eastAsia="Times New Roman" w:hAnsi="Times New Roman" w:cs="Times New Roman"/>
                <w:color w:val="000000"/>
                <w:sz w:val="20"/>
                <w:szCs w:val="20"/>
              </w:rPr>
            </w:pPr>
            <w:r w:rsidRPr="00C73BCB">
              <w:rPr>
                <w:rFonts w:ascii="Times New Roman" w:eastAsia="Times New Roman" w:hAnsi="Times New Roman" w:cs="Times New Roman"/>
                <w:b/>
                <w:bCs/>
                <w:color w:val="000000"/>
                <w:sz w:val="20"/>
                <w:szCs w:val="20"/>
              </w:rPr>
              <w:t>Protective factors</w:t>
            </w:r>
          </w:p>
        </w:tc>
        <w:tc>
          <w:tcPr>
            <w:tcW w:w="1779" w:type="dxa"/>
            <w:vMerge w:val="restart"/>
          </w:tcPr>
          <w:p w14:paraId="5FA68E52" w14:textId="77777777" w:rsidR="00C83C84" w:rsidRDefault="00C83C84" w:rsidP="008E12E1">
            <w:pPr>
              <w:rPr>
                <w:rFonts w:ascii="Times New Roman" w:hAnsi="Times New Roman" w:cs="Times New Roman"/>
              </w:rPr>
            </w:pPr>
            <w:r>
              <w:rPr>
                <w:rFonts w:ascii="Times New Roman" w:eastAsia="Times New Roman" w:hAnsi="Times New Roman" w:cs="Times New Roman"/>
                <w:color w:val="000000"/>
                <w:sz w:val="20"/>
                <w:szCs w:val="20"/>
              </w:rPr>
              <w:t>More e</w:t>
            </w:r>
            <w:r w:rsidRPr="000609CB">
              <w:rPr>
                <w:rFonts w:ascii="Times New Roman" w:eastAsia="Times New Roman" w:hAnsi="Times New Roman" w:cs="Times New Roman"/>
                <w:color w:val="000000"/>
                <w:sz w:val="20"/>
                <w:szCs w:val="20"/>
              </w:rPr>
              <w:t>xercise or sport</w:t>
            </w:r>
          </w:p>
        </w:tc>
        <w:tc>
          <w:tcPr>
            <w:tcW w:w="1170" w:type="dxa"/>
          </w:tcPr>
          <w:p w14:paraId="13AECA91"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 xml:space="preserve">No </w:t>
            </w:r>
          </w:p>
        </w:tc>
        <w:tc>
          <w:tcPr>
            <w:tcW w:w="1502" w:type="dxa"/>
          </w:tcPr>
          <w:p w14:paraId="339DC9EF"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0.640</w:t>
            </w:r>
          </w:p>
        </w:tc>
        <w:tc>
          <w:tcPr>
            <w:tcW w:w="1927" w:type="dxa"/>
          </w:tcPr>
          <w:p w14:paraId="4758A493"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0.498</w:t>
            </w:r>
          </w:p>
        </w:tc>
        <w:tc>
          <w:tcPr>
            <w:tcW w:w="2272" w:type="dxa"/>
          </w:tcPr>
          <w:p w14:paraId="2EAE7192"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0.723</w:t>
            </w:r>
          </w:p>
        </w:tc>
      </w:tr>
      <w:tr w:rsidR="00C83C84" w:rsidRPr="00BA2416" w14:paraId="1E0D74BB" w14:textId="77777777" w:rsidTr="008E12E1">
        <w:trPr>
          <w:jc w:val="center"/>
        </w:trPr>
        <w:tc>
          <w:tcPr>
            <w:tcW w:w="805" w:type="dxa"/>
            <w:vMerge/>
          </w:tcPr>
          <w:p w14:paraId="5D251BE9" w14:textId="77777777" w:rsidR="00C83C84" w:rsidRDefault="00C83C84" w:rsidP="008E12E1">
            <w:pPr>
              <w:rPr>
                <w:rFonts w:ascii="Times New Roman" w:hAnsi="Times New Roman" w:cs="Times New Roman"/>
              </w:rPr>
            </w:pPr>
          </w:p>
        </w:tc>
        <w:tc>
          <w:tcPr>
            <w:tcW w:w="1779" w:type="dxa"/>
            <w:vMerge/>
          </w:tcPr>
          <w:p w14:paraId="73AC9BDF" w14:textId="77777777" w:rsidR="00C83C84" w:rsidRDefault="00C83C84" w:rsidP="008E12E1">
            <w:pPr>
              <w:rPr>
                <w:rFonts w:ascii="Times New Roman" w:hAnsi="Times New Roman" w:cs="Times New Roman"/>
              </w:rPr>
            </w:pPr>
          </w:p>
        </w:tc>
        <w:tc>
          <w:tcPr>
            <w:tcW w:w="1170" w:type="dxa"/>
          </w:tcPr>
          <w:p w14:paraId="3FE4BF3C"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Yes</w:t>
            </w:r>
          </w:p>
        </w:tc>
        <w:tc>
          <w:tcPr>
            <w:tcW w:w="1502" w:type="dxa"/>
          </w:tcPr>
          <w:p w14:paraId="45893923"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0.360</w:t>
            </w:r>
          </w:p>
        </w:tc>
        <w:tc>
          <w:tcPr>
            <w:tcW w:w="1927" w:type="dxa"/>
          </w:tcPr>
          <w:p w14:paraId="3C61D379"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0.502</w:t>
            </w:r>
          </w:p>
        </w:tc>
        <w:tc>
          <w:tcPr>
            <w:tcW w:w="2272" w:type="dxa"/>
          </w:tcPr>
          <w:p w14:paraId="0FFAA80B"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0.277</w:t>
            </w:r>
          </w:p>
        </w:tc>
      </w:tr>
      <w:tr w:rsidR="00C83C84" w:rsidRPr="00BA2416" w14:paraId="6A5CFC70" w14:textId="77777777" w:rsidTr="008E12E1">
        <w:trPr>
          <w:jc w:val="center"/>
        </w:trPr>
        <w:tc>
          <w:tcPr>
            <w:tcW w:w="805" w:type="dxa"/>
            <w:vMerge/>
          </w:tcPr>
          <w:p w14:paraId="0543EF65" w14:textId="77777777" w:rsidR="00C83C84" w:rsidRPr="000609CB" w:rsidRDefault="00C83C84" w:rsidP="008E12E1">
            <w:pPr>
              <w:rPr>
                <w:rFonts w:ascii="Times New Roman" w:eastAsia="Times New Roman" w:hAnsi="Times New Roman" w:cs="Times New Roman"/>
                <w:color w:val="000000"/>
                <w:sz w:val="20"/>
                <w:szCs w:val="20"/>
              </w:rPr>
            </w:pPr>
          </w:p>
        </w:tc>
        <w:tc>
          <w:tcPr>
            <w:tcW w:w="1779" w:type="dxa"/>
            <w:vMerge w:val="restart"/>
          </w:tcPr>
          <w:p w14:paraId="1A43B7C8"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Improve diet</w:t>
            </w:r>
          </w:p>
        </w:tc>
        <w:tc>
          <w:tcPr>
            <w:tcW w:w="1170" w:type="dxa"/>
          </w:tcPr>
          <w:p w14:paraId="32EE2F13"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 xml:space="preserve">No </w:t>
            </w:r>
          </w:p>
        </w:tc>
        <w:tc>
          <w:tcPr>
            <w:tcW w:w="1502" w:type="dxa"/>
          </w:tcPr>
          <w:p w14:paraId="7690C750"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0.780</w:t>
            </w:r>
          </w:p>
        </w:tc>
        <w:tc>
          <w:tcPr>
            <w:tcW w:w="1927" w:type="dxa"/>
          </w:tcPr>
          <w:p w14:paraId="2B3B38FB"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0.657</w:t>
            </w:r>
          </w:p>
        </w:tc>
        <w:tc>
          <w:tcPr>
            <w:tcW w:w="2272" w:type="dxa"/>
          </w:tcPr>
          <w:p w14:paraId="1A05C4D6"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0.887</w:t>
            </w:r>
          </w:p>
        </w:tc>
      </w:tr>
      <w:tr w:rsidR="00C83C84" w:rsidRPr="00BA2416" w14:paraId="741DD290" w14:textId="77777777" w:rsidTr="008E12E1">
        <w:trPr>
          <w:jc w:val="center"/>
        </w:trPr>
        <w:tc>
          <w:tcPr>
            <w:tcW w:w="805" w:type="dxa"/>
            <w:vMerge/>
          </w:tcPr>
          <w:p w14:paraId="0C4D4575" w14:textId="77777777" w:rsidR="00C83C84" w:rsidRDefault="00C83C84" w:rsidP="008E12E1">
            <w:pPr>
              <w:rPr>
                <w:rFonts w:ascii="Times New Roman" w:hAnsi="Times New Roman" w:cs="Times New Roman"/>
              </w:rPr>
            </w:pPr>
          </w:p>
        </w:tc>
        <w:tc>
          <w:tcPr>
            <w:tcW w:w="1779" w:type="dxa"/>
            <w:vMerge/>
          </w:tcPr>
          <w:p w14:paraId="0B6E5B25" w14:textId="77777777" w:rsidR="00C83C84" w:rsidRDefault="00C83C84" w:rsidP="008E12E1">
            <w:pPr>
              <w:rPr>
                <w:rFonts w:ascii="Times New Roman" w:hAnsi="Times New Roman" w:cs="Times New Roman"/>
              </w:rPr>
            </w:pPr>
          </w:p>
        </w:tc>
        <w:tc>
          <w:tcPr>
            <w:tcW w:w="1170" w:type="dxa"/>
          </w:tcPr>
          <w:p w14:paraId="23AB526A"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Yes</w:t>
            </w:r>
          </w:p>
        </w:tc>
        <w:tc>
          <w:tcPr>
            <w:tcW w:w="1502" w:type="dxa"/>
          </w:tcPr>
          <w:p w14:paraId="7E857A48"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0.220</w:t>
            </w:r>
          </w:p>
        </w:tc>
        <w:tc>
          <w:tcPr>
            <w:tcW w:w="1927" w:type="dxa"/>
          </w:tcPr>
          <w:p w14:paraId="61B10AD3"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0.343</w:t>
            </w:r>
          </w:p>
        </w:tc>
        <w:tc>
          <w:tcPr>
            <w:tcW w:w="2272" w:type="dxa"/>
          </w:tcPr>
          <w:p w14:paraId="5FF9256E"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0.113</w:t>
            </w:r>
          </w:p>
        </w:tc>
      </w:tr>
      <w:tr w:rsidR="00C83C84" w:rsidRPr="00BA2416" w14:paraId="23D6AF77" w14:textId="77777777" w:rsidTr="008E12E1">
        <w:trPr>
          <w:jc w:val="center"/>
        </w:trPr>
        <w:tc>
          <w:tcPr>
            <w:tcW w:w="805" w:type="dxa"/>
            <w:vMerge/>
          </w:tcPr>
          <w:p w14:paraId="3723C3D7" w14:textId="77777777" w:rsidR="00C83C84" w:rsidRPr="000609CB" w:rsidRDefault="00C83C84" w:rsidP="008E12E1">
            <w:pPr>
              <w:rPr>
                <w:rFonts w:ascii="Times New Roman" w:eastAsia="Times New Roman" w:hAnsi="Times New Roman" w:cs="Times New Roman"/>
                <w:color w:val="000000"/>
                <w:sz w:val="20"/>
                <w:szCs w:val="20"/>
              </w:rPr>
            </w:pPr>
          </w:p>
        </w:tc>
        <w:tc>
          <w:tcPr>
            <w:tcW w:w="1779" w:type="dxa"/>
            <w:vMerge w:val="restart"/>
          </w:tcPr>
          <w:p w14:paraId="721CEDBD"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Meditated/relaxation therapy</w:t>
            </w:r>
          </w:p>
        </w:tc>
        <w:tc>
          <w:tcPr>
            <w:tcW w:w="1170" w:type="dxa"/>
          </w:tcPr>
          <w:p w14:paraId="5AD9554F"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 xml:space="preserve">No </w:t>
            </w:r>
          </w:p>
        </w:tc>
        <w:tc>
          <w:tcPr>
            <w:tcW w:w="1502" w:type="dxa"/>
          </w:tcPr>
          <w:p w14:paraId="5EAA9608"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0.919</w:t>
            </w:r>
          </w:p>
        </w:tc>
        <w:tc>
          <w:tcPr>
            <w:tcW w:w="1927" w:type="dxa"/>
          </w:tcPr>
          <w:p w14:paraId="514AA50B"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0.887</w:t>
            </w:r>
          </w:p>
        </w:tc>
        <w:tc>
          <w:tcPr>
            <w:tcW w:w="2272" w:type="dxa"/>
          </w:tcPr>
          <w:p w14:paraId="37AA85AA"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0.921</w:t>
            </w:r>
          </w:p>
        </w:tc>
      </w:tr>
      <w:tr w:rsidR="00C83C84" w:rsidRPr="00BA2416" w14:paraId="42865953" w14:textId="77777777" w:rsidTr="008E12E1">
        <w:trPr>
          <w:jc w:val="center"/>
        </w:trPr>
        <w:tc>
          <w:tcPr>
            <w:tcW w:w="805" w:type="dxa"/>
            <w:vMerge/>
          </w:tcPr>
          <w:p w14:paraId="7E162080" w14:textId="77777777" w:rsidR="00C83C84" w:rsidRDefault="00C83C84" w:rsidP="008E12E1">
            <w:pPr>
              <w:rPr>
                <w:rFonts w:ascii="Times New Roman" w:hAnsi="Times New Roman" w:cs="Times New Roman"/>
              </w:rPr>
            </w:pPr>
          </w:p>
        </w:tc>
        <w:tc>
          <w:tcPr>
            <w:tcW w:w="1779" w:type="dxa"/>
            <w:vMerge/>
          </w:tcPr>
          <w:p w14:paraId="31E9B826" w14:textId="77777777" w:rsidR="00C83C84" w:rsidRDefault="00C83C84" w:rsidP="008E12E1">
            <w:pPr>
              <w:rPr>
                <w:rFonts w:ascii="Times New Roman" w:hAnsi="Times New Roman" w:cs="Times New Roman"/>
              </w:rPr>
            </w:pPr>
          </w:p>
        </w:tc>
        <w:tc>
          <w:tcPr>
            <w:tcW w:w="1170" w:type="dxa"/>
          </w:tcPr>
          <w:p w14:paraId="6E4A6823"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Yes</w:t>
            </w:r>
          </w:p>
        </w:tc>
        <w:tc>
          <w:tcPr>
            <w:tcW w:w="1502" w:type="dxa"/>
          </w:tcPr>
          <w:p w14:paraId="3789FADB"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0.081</w:t>
            </w:r>
          </w:p>
        </w:tc>
        <w:tc>
          <w:tcPr>
            <w:tcW w:w="1927" w:type="dxa"/>
          </w:tcPr>
          <w:p w14:paraId="43696C04"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0.113</w:t>
            </w:r>
          </w:p>
        </w:tc>
        <w:tc>
          <w:tcPr>
            <w:tcW w:w="2272" w:type="dxa"/>
          </w:tcPr>
          <w:p w14:paraId="3E61A1BB"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0.079</w:t>
            </w:r>
          </w:p>
        </w:tc>
      </w:tr>
      <w:tr w:rsidR="00C83C84" w:rsidRPr="00BA2416" w14:paraId="61C5D142" w14:textId="77777777" w:rsidTr="008E12E1">
        <w:trPr>
          <w:jc w:val="center"/>
        </w:trPr>
        <w:tc>
          <w:tcPr>
            <w:tcW w:w="805" w:type="dxa"/>
            <w:vMerge/>
          </w:tcPr>
          <w:p w14:paraId="371DAF8D" w14:textId="77777777" w:rsidR="00C83C84" w:rsidRPr="000609CB" w:rsidRDefault="00C83C84" w:rsidP="008E12E1">
            <w:pPr>
              <w:rPr>
                <w:rFonts w:ascii="Times New Roman" w:eastAsia="Times New Roman" w:hAnsi="Times New Roman" w:cs="Times New Roman"/>
                <w:color w:val="000000"/>
                <w:sz w:val="20"/>
                <w:szCs w:val="20"/>
              </w:rPr>
            </w:pPr>
          </w:p>
        </w:tc>
        <w:tc>
          <w:tcPr>
            <w:tcW w:w="1779" w:type="dxa"/>
            <w:vMerge w:val="restart"/>
          </w:tcPr>
          <w:p w14:paraId="08E48B5E"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Stop using drugs</w:t>
            </w:r>
          </w:p>
        </w:tc>
        <w:tc>
          <w:tcPr>
            <w:tcW w:w="1170" w:type="dxa"/>
          </w:tcPr>
          <w:p w14:paraId="42C35224"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 xml:space="preserve">No </w:t>
            </w:r>
          </w:p>
        </w:tc>
        <w:tc>
          <w:tcPr>
            <w:tcW w:w="1502" w:type="dxa"/>
          </w:tcPr>
          <w:p w14:paraId="5A33035F"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0.999</w:t>
            </w:r>
          </w:p>
        </w:tc>
        <w:tc>
          <w:tcPr>
            <w:tcW w:w="1927" w:type="dxa"/>
          </w:tcPr>
          <w:p w14:paraId="72153A9C"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0.927</w:t>
            </w:r>
          </w:p>
        </w:tc>
        <w:tc>
          <w:tcPr>
            <w:tcW w:w="2272" w:type="dxa"/>
          </w:tcPr>
          <w:p w14:paraId="3376707A"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1.000</w:t>
            </w:r>
          </w:p>
        </w:tc>
      </w:tr>
      <w:tr w:rsidR="00C83C84" w:rsidRPr="00BA2416" w14:paraId="126CAE02" w14:textId="77777777" w:rsidTr="008E12E1">
        <w:trPr>
          <w:jc w:val="center"/>
        </w:trPr>
        <w:tc>
          <w:tcPr>
            <w:tcW w:w="805" w:type="dxa"/>
            <w:vMerge/>
          </w:tcPr>
          <w:p w14:paraId="7CF9C21D" w14:textId="77777777" w:rsidR="00C83C84" w:rsidRDefault="00C83C84" w:rsidP="008E12E1">
            <w:pPr>
              <w:rPr>
                <w:rFonts w:ascii="Times New Roman" w:hAnsi="Times New Roman" w:cs="Times New Roman"/>
              </w:rPr>
            </w:pPr>
          </w:p>
        </w:tc>
        <w:tc>
          <w:tcPr>
            <w:tcW w:w="1779" w:type="dxa"/>
            <w:vMerge/>
          </w:tcPr>
          <w:p w14:paraId="1498DD61" w14:textId="77777777" w:rsidR="00C83C84" w:rsidRDefault="00C83C84" w:rsidP="008E12E1">
            <w:pPr>
              <w:rPr>
                <w:rFonts w:ascii="Times New Roman" w:hAnsi="Times New Roman" w:cs="Times New Roman"/>
              </w:rPr>
            </w:pPr>
          </w:p>
        </w:tc>
        <w:tc>
          <w:tcPr>
            <w:tcW w:w="1170" w:type="dxa"/>
          </w:tcPr>
          <w:p w14:paraId="47719C0B"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Yes</w:t>
            </w:r>
          </w:p>
        </w:tc>
        <w:tc>
          <w:tcPr>
            <w:tcW w:w="1502" w:type="dxa"/>
          </w:tcPr>
          <w:p w14:paraId="6C7C289C"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0.001</w:t>
            </w:r>
          </w:p>
        </w:tc>
        <w:tc>
          <w:tcPr>
            <w:tcW w:w="1927" w:type="dxa"/>
          </w:tcPr>
          <w:p w14:paraId="722EE7F9"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0.073</w:t>
            </w:r>
          </w:p>
        </w:tc>
        <w:tc>
          <w:tcPr>
            <w:tcW w:w="2272" w:type="dxa"/>
          </w:tcPr>
          <w:p w14:paraId="0C862CAD"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0.000</w:t>
            </w:r>
          </w:p>
        </w:tc>
      </w:tr>
      <w:tr w:rsidR="00C83C84" w:rsidRPr="00BA2416" w14:paraId="0EADBE4F" w14:textId="77777777" w:rsidTr="008E12E1">
        <w:trPr>
          <w:jc w:val="center"/>
        </w:trPr>
        <w:tc>
          <w:tcPr>
            <w:tcW w:w="805" w:type="dxa"/>
            <w:vMerge/>
          </w:tcPr>
          <w:p w14:paraId="6E5C4F4D" w14:textId="77777777" w:rsidR="00C83C84" w:rsidRPr="000609CB" w:rsidRDefault="00C83C84" w:rsidP="008E12E1">
            <w:pPr>
              <w:rPr>
                <w:rFonts w:ascii="Times New Roman" w:eastAsia="Times New Roman" w:hAnsi="Times New Roman" w:cs="Times New Roman"/>
                <w:color w:val="000000"/>
                <w:sz w:val="20"/>
                <w:szCs w:val="20"/>
              </w:rPr>
            </w:pPr>
          </w:p>
        </w:tc>
        <w:tc>
          <w:tcPr>
            <w:tcW w:w="1779" w:type="dxa"/>
            <w:vMerge w:val="restart"/>
          </w:tcPr>
          <w:p w14:paraId="665B2F3C"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Sought support from friends</w:t>
            </w:r>
          </w:p>
        </w:tc>
        <w:tc>
          <w:tcPr>
            <w:tcW w:w="1170" w:type="dxa"/>
          </w:tcPr>
          <w:p w14:paraId="53301126"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 xml:space="preserve">No </w:t>
            </w:r>
          </w:p>
        </w:tc>
        <w:tc>
          <w:tcPr>
            <w:tcW w:w="1502" w:type="dxa"/>
          </w:tcPr>
          <w:p w14:paraId="760EBE69"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0.776</w:t>
            </w:r>
          </w:p>
        </w:tc>
        <w:tc>
          <w:tcPr>
            <w:tcW w:w="1927" w:type="dxa"/>
          </w:tcPr>
          <w:p w14:paraId="2EABB9A8"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0.677</w:t>
            </w:r>
          </w:p>
        </w:tc>
        <w:tc>
          <w:tcPr>
            <w:tcW w:w="2272" w:type="dxa"/>
          </w:tcPr>
          <w:p w14:paraId="0CFE3116"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0.795</w:t>
            </w:r>
          </w:p>
        </w:tc>
      </w:tr>
      <w:tr w:rsidR="00C83C84" w:rsidRPr="00BA2416" w14:paraId="39B850C9" w14:textId="77777777" w:rsidTr="008E12E1">
        <w:trPr>
          <w:jc w:val="center"/>
        </w:trPr>
        <w:tc>
          <w:tcPr>
            <w:tcW w:w="805" w:type="dxa"/>
            <w:vMerge/>
          </w:tcPr>
          <w:p w14:paraId="3A6AA1B5" w14:textId="77777777" w:rsidR="00C83C84" w:rsidRDefault="00C83C84" w:rsidP="008E12E1">
            <w:pPr>
              <w:rPr>
                <w:rFonts w:ascii="Times New Roman" w:hAnsi="Times New Roman" w:cs="Times New Roman"/>
              </w:rPr>
            </w:pPr>
          </w:p>
        </w:tc>
        <w:tc>
          <w:tcPr>
            <w:tcW w:w="1779" w:type="dxa"/>
            <w:vMerge/>
          </w:tcPr>
          <w:p w14:paraId="27CA81C2" w14:textId="77777777" w:rsidR="00C83C84" w:rsidRDefault="00C83C84" w:rsidP="008E12E1">
            <w:pPr>
              <w:rPr>
                <w:rFonts w:ascii="Times New Roman" w:hAnsi="Times New Roman" w:cs="Times New Roman"/>
              </w:rPr>
            </w:pPr>
          </w:p>
        </w:tc>
        <w:tc>
          <w:tcPr>
            <w:tcW w:w="1170" w:type="dxa"/>
          </w:tcPr>
          <w:p w14:paraId="1EE0C3A0"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Yes</w:t>
            </w:r>
          </w:p>
        </w:tc>
        <w:tc>
          <w:tcPr>
            <w:tcW w:w="1502" w:type="dxa"/>
          </w:tcPr>
          <w:p w14:paraId="2FBD83ED"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0.224</w:t>
            </w:r>
          </w:p>
        </w:tc>
        <w:tc>
          <w:tcPr>
            <w:tcW w:w="1927" w:type="dxa"/>
          </w:tcPr>
          <w:p w14:paraId="147AFAC9"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0.323</w:t>
            </w:r>
          </w:p>
        </w:tc>
        <w:tc>
          <w:tcPr>
            <w:tcW w:w="2272" w:type="dxa"/>
          </w:tcPr>
          <w:p w14:paraId="4CF3A2C5"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0.205</w:t>
            </w:r>
          </w:p>
        </w:tc>
      </w:tr>
      <w:tr w:rsidR="00C83C84" w:rsidRPr="00BA2416" w14:paraId="50CBE284" w14:textId="77777777" w:rsidTr="008E12E1">
        <w:trPr>
          <w:jc w:val="center"/>
        </w:trPr>
        <w:tc>
          <w:tcPr>
            <w:tcW w:w="805" w:type="dxa"/>
            <w:vMerge/>
          </w:tcPr>
          <w:p w14:paraId="6EFFF41A" w14:textId="77777777" w:rsidR="00C83C84" w:rsidRPr="000609CB" w:rsidRDefault="00C83C84" w:rsidP="008E12E1">
            <w:pPr>
              <w:rPr>
                <w:rFonts w:ascii="Times New Roman" w:eastAsia="Times New Roman" w:hAnsi="Times New Roman" w:cs="Times New Roman"/>
                <w:color w:val="000000"/>
                <w:sz w:val="20"/>
                <w:szCs w:val="20"/>
              </w:rPr>
            </w:pPr>
          </w:p>
        </w:tc>
        <w:tc>
          <w:tcPr>
            <w:tcW w:w="1779" w:type="dxa"/>
            <w:vMerge w:val="restart"/>
          </w:tcPr>
          <w:p w14:paraId="6C44756A"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Online support seeking</w:t>
            </w:r>
          </w:p>
        </w:tc>
        <w:tc>
          <w:tcPr>
            <w:tcW w:w="1170" w:type="dxa"/>
          </w:tcPr>
          <w:p w14:paraId="195959F9"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 xml:space="preserve">No </w:t>
            </w:r>
          </w:p>
        </w:tc>
        <w:tc>
          <w:tcPr>
            <w:tcW w:w="1502" w:type="dxa"/>
          </w:tcPr>
          <w:p w14:paraId="13DD5FAE"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0.966</w:t>
            </w:r>
          </w:p>
        </w:tc>
        <w:tc>
          <w:tcPr>
            <w:tcW w:w="1927" w:type="dxa"/>
          </w:tcPr>
          <w:p w14:paraId="2EAC4EDC"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0.882</w:t>
            </w:r>
          </w:p>
        </w:tc>
        <w:tc>
          <w:tcPr>
            <w:tcW w:w="2272" w:type="dxa"/>
          </w:tcPr>
          <w:p w14:paraId="235A0DB0"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0.912</w:t>
            </w:r>
          </w:p>
        </w:tc>
      </w:tr>
      <w:tr w:rsidR="00C83C84" w:rsidRPr="00BA2416" w14:paraId="0CCFCC4A" w14:textId="77777777" w:rsidTr="008E12E1">
        <w:trPr>
          <w:jc w:val="center"/>
        </w:trPr>
        <w:tc>
          <w:tcPr>
            <w:tcW w:w="805" w:type="dxa"/>
            <w:vMerge/>
          </w:tcPr>
          <w:p w14:paraId="38BDCA07" w14:textId="77777777" w:rsidR="00C83C84" w:rsidRDefault="00C83C84" w:rsidP="008E12E1">
            <w:pPr>
              <w:rPr>
                <w:rFonts w:ascii="Times New Roman" w:hAnsi="Times New Roman" w:cs="Times New Roman"/>
              </w:rPr>
            </w:pPr>
          </w:p>
        </w:tc>
        <w:tc>
          <w:tcPr>
            <w:tcW w:w="1779" w:type="dxa"/>
            <w:vMerge/>
          </w:tcPr>
          <w:p w14:paraId="63FC53D8" w14:textId="77777777" w:rsidR="00C83C84" w:rsidRDefault="00C83C84" w:rsidP="008E12E1">
            <w:pPr>
              <w:rPr>
                <w:rFonts w:ascii="Times New Roman" w:hAnsi="Times New Roman" w:cs="Times New Roman"/>
              </w:rPr>
            </w:pPr>
          </w:p>
        </w:tc>
        <w:tc>
          <w:tcPr>
            <w:tcW w:w="1170" w:type="dxa"/>
          </w:tcPr>
          <w:p w14:paraId="6229757C"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Yes</w:t>
            </w:r>
          </w:p>
        </w:tc>
        <w:tc>
          <w:tcPr>
            <w:tcW w:w="1502" w:type="dxa"/>
          </w:tcPr>
          <w:p w14:paraId="6B8D0517"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0.034</w:t>
            </w:r>
          </w:p>
        </w:tc>
        <w:tc>
          <w:tcPr>
            <w:tcW w:w="1927" w:type="dxa"/>
          </w:tcPr>
          <w:p w14:paraId="1C09248A"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0.118</w:t>
            </w:r>
          </w:p>
        </w:tc>
        <w:tc>
          <w:tcPr>
            <w:tcW w:w="2272" w:type="dxa"/>
          </w:tcPr>
          <w:p w14:paraId="25CB8C3D"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0.088</w:t>
            </w:r>
          </w:p>
        </w:tc>
      </w:tr>
      <w:tr w:rsidR="00C83C84" w:rsidRPr="00BA2416" w14:paraId="630E727A" w14:textId="77777777" w:rsidTr="008E12E1">
        <w:trPr>
          <w:jc w:val="center"/>
        </w:trPr>
        <w:tc>
          <w:tcPr>
            <w:tcW w:w="805" w:type="dxa"/>
            <w:vMerge/>
          </w:tcPr>
          <w:p w14:paraId="1ADCFB57" w14:textId="77777777" w:rsidR="00C83C84" w:rsidRPr="000609CB" w:rsidRDefault="00C83C84" w:rsidP="008E12E1">
            <w:pPr>
              <w:rPr>
                <w:rFonts w:ascii="Times New Roman" w:eastAsia="Times New Roman" w:hAnsi="Times New Roman" w:cs="Times New Roman"/>
                <w:color w:val="000000"/>
                <w:sz w:val="20"/>
                <w:szCs w:val="20"/>
              </w:rPr>
            </w:pPr>
          </w:p>
        </w:tc>
        <w:tc>
          <w:tcPr>
            <w:tcW w:w="1779" w:type="dxa"/>
            <w:vMerge w:val="restart"/>
          </w:tcPr>
          <w:p w14:paraId="2AA304E2" w14:textId="77777777" w:rsidR="00C83C84" w:rsidRDefault="00C83C84" w:rsidP="008E12E1">
            <w:pPr>
              <w:rPr>
                <w:rFonts w:ascii="Times New Roman" w:hAnsi="Times New Roman" w:cs="Times New Roman"/>
              </w:rPr>
            </w:pPr>
            <w:r w:rsidRPr="000609CB">
              <w:rPr>
                <w:rFonts w:ascii="Times New Roman" w:eastAsia="Times New Roman" w:hAnsi="Times New Roman" w:cs="Times New Roman"/>
                <w:color w:val="000000"/>
                <w:sz w:val="20"/>
                <w:szCs w:val="20"/>
              </w:rPr>
              <w:t>Support from books, magazine, or TV</w:t>
            </w:r>
          </w:p>
        </w:tc>
        <w:tc>
          <w:tcPr>
            <w:tcW w:w="1170" w:type="dxa"/>
          </w:tcPr>
          <w:p w14:paraId="4AFF287E"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 xml:space="preserve">No </w:t>
            </w:r>
          </w:p>
        </w:tc>
        <w:tc>
          <w:tcPr>
            <w:tcW w:w="1502" w:type="dxa"/>
          </w:tcPr>
          <w:p w14:paraId="39C1542C"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0.926</w:t>
            </w:r>
          </w:p>
        </w:tc>
        <w:tc>
          <w:tcPr>
            <w:tcW w:w="1927" w:type="dxa"/>
          </w:tcPr>
          <w:p w14:paraId="48C6F320"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0.909</w:t>
            </w:r>
          </w:p>
        </w:tc>
        <w:tc>
          <w:tcPr>
            <w:tcW w:w="2272" w:type="dxa"/>
          </w:tcPr>
          <w:p w14:paraId="1369F5FC"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0.924</w:t>
            </w:r>
          </w:p>
        </w:tc>
      </w:tr>
      <w:tr w:rsidR="00C83C84" w:rsidRPr="00BA2416" w14:paraId="37A1E397" w14:textId="77777777" w:rsidTr="008E12E1">
        <w:trPr>
          <w:jc w:val="center"/>
        </w:trPr>
        <w:tc>
          <w:tcPr>
            <w:tcW w:w="805" w:type="dxa"/>
            <w:vMerge/>
          </w:tcPr>
          <w:p w14:paraId="3C4A996C" w14:textId="77777777" w:rsidR="00C83C84" w:rsidRDefault="00C83C84" w:rsidP="008E12E1">
            <w:pPr>
              <w:rPr>
                <w:rFonts w:ascii="Times New Roman" w:hAnsi="Times New Roman" w:cs="Times New Roman"/>
              </w:rPr>
            </w:pPr>
          </w:p>
        </w:tc>
        <w:tc>
          <w:tcPr>
            <w:tcW w:w="1779" w:type="dxa"/>
            <w:vMerge/>
            <w:vAlign w:val="center"/>
          </w:tcPr>
          <w:p w14:paraId="14EC9BAE" w14:textId="77777777" w:rsidR="00C83C84" w:rsidRDefault="00C83C84" w:rsidP="008E12E1">
            <w:pPr>
              <w:rPr>
                <w:rFonts w:ascii="Times New Roman" w:hAnsi="Times New Roman" w:cs="Times New Roman"/>
              </w:rPr>
            </w:pPr>
          </w:p>
        </w:tc>
        <w:tc>
          <w:tcPr>
            <w:tcW w:w="1170" w:type="dxa"/>
          </w:tcPr>
          <w:p w14:paraId="541D14B6" w14:textId="77777777" w:rsidR="00C83C84" w:rsidRPr="00BA2416" w:rsidRDefault="00C83C84" w:rsidP="008E12E1">
            <w:pPr>
              <w:rPr>
                <w:rFonts w:ascii="Times New Roman" w:hAnsi="Times New Roman" w:cs="Times New Roman"/>
                <w:sz w:val="20"/>
                <w:szCs w:val="20"/>
              </w:rPr>
            </w:pPr>
            <w:r w:rsidRPr="00BA2416">
              <w:rPr>
                <w:rFonts w:ascii="Times New Roman" w:hAnsi="Times New Roman" w:cs="Times New Roman"/>
                <w:sz w:val="20"/>
                <w:szCs w:val="20"/>
              </w:rPr>
              <w:t>Yes</w:t>
            </w:r>
          </w:p>
        </w:tc>
        <w:tc>
          <w:tcPr>
            <w:tcW w:w="1502" w:type="dxa"/>
          </w:tcPr>
          <w:p w14:paraId="7AB0744A"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0.074</w:t>
            </w:r>
          </w:p>
        </w:tc>
        <w:tc>
          <w:tcPr>
            <w:tcW w:w="1927" w:type="dxa"/>
          </w:tcPr>
          <w:p w14:paraId="5E6A237B"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0.092</w:t>
            </w:r>
          </w:p>
        </w:tc>
        <w:tc>
          <w:tcPr>
            <w:tcW w:w="2272" w:type="dxa"/>
          </w:tcPr>
          <w:p w14:paraId="28E01567" w14:textId="77777777" w:rsidR="00C83C84" w:rsidRPr="00BA2416" w:rsidRDefault="00C83C84" w:rsidP="008E12E1">
            <w:pPr>
              <w:jc w:val="center"/>
              <w:rPr>
                <w:rFonts w:ascii="Times New Roman" w:hAnsi="Times New Roman" w:cs="Times New Roman"/>
                <w:sz w:val="20"/>
                <w:szCs w:val="20"/>
              </w:rPr>
            </w:pPr>
            <w:r w:rsidRPr="00BA2416">
              <w:rPr>
                <w:rFonts w:ascii="Times New Roman" w:hAnsi="Times New Roman" w:cs="Times New Roman"/>
                <w:sz w:val="20"/>
                <w:szCs w:val="20"/>
              </w:rPr>
              <w:t>0.076</w:t>
            </w:r>
          </w:p>
        </w:tc>
      </w:tr>
      <w:tr w:rsidR="00C83C84" w:rsidRPr="00BA2416" w14:paraId="48AB646D" w14:textId="77777777" w:rsidTr="008E12E1">
        <w:trPr>
          <w:jc w:val="center"/>
        </w:trPr>
        <w:tc>
          <w:tcPr>
            <w:tcW w:w="9455" w:type="dxa"/>
            <w:gridSpan w:val="6"/>
          </w:tcPr>
          <w:p w14:paraId="58A4E328" w14:textId="77777777" w:rsidR="00C83C84" w:rsidRPr="009A49BE" w:rsidRDefault="00C83C84" w:rsidP="008E12E1">
            <w:pPr>
              <w:spacing w:line="0" w:lineRule="atLeast"/>
              <w:jc w:val="both"/>
              <w:rPr>
                <w:rFonts w:ascii="Times New Roman" w:hAnsi="Times New Roman" w:cs="Times New Roman"/>
                <w:sz w:val="18"/>
                <w:szCs w:val="18"/>
              </w:rPr>
            </w:pPr>
            <w:r w:rsidRPr="00597088">
              <w:rPr>
                <w:rFonts w:ascii="Times New Roman" w:hAnsi="Times New Roman" w:cs="Times New Roman"/>
                <w:sz w:val="18"/>
                <w:szCs w:val="18"/>
              </w:rPr>
              <w:t>Note: n-unweighted; %-weighted</w:t>
            </w:r>
            <w:r>
              <w:rPr>
                <w:rFonts w:ascii="Times New Roman" w:hAnsi="Times New Roman" w:cs="Times New Roman"/>
                <w:sz w:val="18"/>
                <w:szCs w:val="18"/>
              </w:rPr>
              <w:t xml:space="preserve">; </w:t>
            </w:r>
            <w:r w:rsidRPr="00597088">
              <w:rPr>
                <w:rFonts w:ascii="Times New Roman" w:eastAsia="Times New Roman" w:hAnsi="Times New Roman" w:cs="Times New Roman"/>
                <w:b/>
                <w:bCs/>
                <w:color w:val="000000"/>
                <w:sz w:val="18"/>
                <w:szCs w:val="18"/>
              </w:rPr>
              <w:t xml:space="preserve">Protective factors: </w:t>
            </w:r>
            <w:r w:rsidRPr="00597088">
              <w:rPr>
                <w:rFonts w:ascii="Times New Roman" w:eastAsia="Times New Roman" w:hAnsi="Times New Roman" w:cs="Times New Roman"/>
                <w:color w:val="000000"/>
                <w:sz w:val="18"/>
                <w:szCs w:val="18"/>
              </w:rPr>
              <w:t>Adolescents engaged more in exercise or sports, improved their diets, participated in meditation/relaxation therapy, stopped using drugs, sought support from friends, utilized online support, and sought guidance from books, magazines, or TV to help manage emotional or behavioral problems, or to avoid having problems.</w:t>
            </w:r>
          </w:p>
        </w:tc>
      </w:tr>
      <w:bookmarkEnd w:id="0"/>
    </w:tbl>
    <w:p w14:paraId="67051B3A" w14:textId="77777777" w:rsidR="00C83C84" w:rsidRDefault="00C83C84"/>
    <w:p w14:paraId="74C06185" w14:textId="77777777" w:rsidR="00C83C84" w:rsidRDefault="00C83C84"/>
    <w:p w14:paraId="332CD090" w14:textId="77777777" w:rsidR="00C83C84" w:rsidRDefault="00C83C84" w:rsidP="00C83C84">
      <w:pPr>
        <w:jc w:val="both"/>
        <w:rPr>
          <w:rFonts w:ascii="Times New Roman" w:hAnsi="Times New Roman" w:cs="Times New Roman"/>
        </w:rPr>
      </w:pPr>
      <w:r w:rsidRPr="004E73B8">
        <w:rPr>
          <w:rFonts w:ascii="Times New Roman" w:hAnsi="Times New Roman" w:cs="Times New Roman"/>
        </w:rPr>
        <w:t>Table</w:t>
      </w:r>
      <w:r>
        <w:rPr>
          <w:rFonts w:ascii="Times New Roman" w:hAnsi="Times New Roman" w:cs="Times New Roman"/>
        </w:rPr>
        <w:t xml:space="preserve"> 4</w:t>
      </w:r>
      <w:r w:rsidRPr="004E73B8">
        <w:rPr>
          <w:rFonts w:ascii="Times New Roman" w:hAnsi="Times New Roman" w:cs="Times New Roman"/>
        </w:rPr>
        <w:t>: Suicidality, any service utilization</w:t>
      </w:r>
      <w:r>
        <w:rPr>
          <w:rFonts w:ascii="Times New Roman" w:hAnsi="Times New Roman" w:cs="Times New Roman"/>
        </w:rPr>
        <w:t xml:space="preserve"> by overall adolescents and adolescents with suicidality</w:t>
      </w:r>
      <w:r w:rsidRPr="004E73B8">
        <w:rPr>
          <w:rFonts w:ascii="Times New Roman" w:hAnsi="Times New Roman" w:cs="Times New Roman"/>
        </w:rPr>
        <w:t>, demographic characteristics, and parental cohabitation by latent classes</w:t>
      </w:r>
      <w:r>
        <w:rPr>
          <w:rFonts w:ascii="Times New Roman" w:hAnsi="Times New Roman" w:cs="Times New Roman"/>
        </w:rPr>
        <w:t>.</w:t>
      </w:r>
    </w:p>
    <w:tbl>
      <w:tblPr>
        <w:tblStyle w:val="TableGrid"/>
        <w:tblpPr w:leftFromText="180" w:rightFromText="180" w:vertAnchor="text" w:tblpXSpec="center" w:tblpY="1"/>
        <w:tblOverlap w:val="never"/>
        <w:tblW w:w="8995" w:type="dxa"/>
        <w:tblLook w:val="04A0" w:firstRow="1" w:lastRow="0" w:firstColumn="1" w:lastColumn="0" w:noHBand="0" w:noVBand="1"/>
      </w:tblPr>
      <w:tblGrid>
        <w:gridCol w:w="1607"/>
        <w:gridCol w:w="2410"/>
        <w:gridCol w:w="2008"/>
        <w:gridCol w:w="2160"/>
        <w:gridCol w:w="810"/>
      </w:tblGrid>
      <w:tr w:rsidR="00C83C84" w:rsidRPr="00721214" w14:paraId="59A6FB25" w14:textId="77777777" w:rsidTr="008E12E1">
        <w:tc>
          <w:tcPr>
            <w:tcW w:w="1607" w:type="dxa"/>
          </w:tcPr>
          <w:p w14:paraId="5949FE60" w14:textId="77777777" w:rsidR="00C83C84" w:rsidRPr="00721214" w:rsidRDefault="00C83C84" w:rsidP="008E12E1">
            <w:pPr>
              <w:rPr>
                <w:rFonts w:ascii="Times New Roman" w:hAnsi="Times New Roman" w:cs="Times New Roman"/>
              </w:rPr>
            </w:pPr>
          </w:p>
        </w:tc>
        <w:tc>
          <w:tcPr>
            <w:tcW w:w="2410" w:type="dxa"/>
          </w:tcPr>
          <w:p w14:paraId="06B08F75" w14:textId="77777777" w:rsidR="00C83C84" w:rsidRDefault="00C83C84" w:rsidP="008E12E1">
            <w:pPr>
              <w:jc w:val="both"/>
              <w:rPr>
                <w:rFonts w:ascii="Times New Roman" w:eastAsia="Times New Roman" w:hAnsi="Times New Roman" w:cs="Times New Roman"/>
                <w:color w:val="000000"/>
                <w:sz w:val="20"/>
                <w:szCs w:val="20"/>
              </w:rPr>
            </w:pPr>
            <w:r w:rsidRPr="001969A4">
              <w:rPr>
                <w:rFonts w:ascii="Times New Roman" w:eastAsia="Times New Roman" w:hAnsi="Times New Roman" w:cs="Times New Roman"/>
                <w:color w:val="000000"/>
                <w:sz w:val="20"/>
                <w:szCs w:val="20"/>
              </w:rPr>
              <w:t>Class</w:t>
            </w:r>
            <w:r>
              <w:rPr>
                <w:rFonts w:ascii="Times New Roman" w:eastAsia="Times New Roman" w:hAnsi="Times New Roman" w:cs="Times New Roman"/>
                <w:color w:val="000000"/>
                <w:sz w:val="20"/>
                <w:szCs w:val="20"/>
              </w:rPr>
              <w:t>-</w:t>
            </w:r>
            <w:r w:rsidRPr="001969A4">
              <w:rPr>
                <w:rFonts w:ascii="Times New Roman" w:eastAsia="Times New Roman" w:hAnsi="Times New Roman" w:cs="Times New Roman"/>
                <w:color w:val="000000"/>
                <w:sz w:val="20"/>
                <w:szCs w:val="20"/>
              </w:rPr>
              <w:t>1</w:t>
            </w:r>
          </w:p>
          <w:p w14:paraId="3E7C222B" w14:textId="77777777" w:rsidR="00C83C84" w:rsidRPr="001969A4" w:rsidRDefault="00C83C84" w:rsidP="008E12E1">
            <w:pPr>
              <w:jc w:val="both"/>
              <w:rPr>
                <w:rFonts w:ascii="Times New Roman" w:eastAsia="Times New Roman" w:hAnsi="Times New Roman" w:cs="Times New Roman"/>
                <w:color w:val="000000"/>
                <w:sz w:val="20"/>
                <w:szCs w:val="20"/>
              </w:rPr>
            </w:pPr>
            <w:r w:rsidRPr="001969A4">
              <w:rPr>
                <w:rFonts w:ascii="Times New Roman" w:eastAsia="Times New Roman" w:hAnsi="Times New Roman" w:cs="Times New Roman"/>
                <w:color w:val="000000"/>
                <w:sz w:val="20"/>
                <w:szCs w:val="20"/>
              </w:rPr>
              <w:t>(</w:t>
            </w:r>
            <w:r w:rsidRPr="001969A4">
              <w:rPr>
                <w:rFonts w:ascii="Times New Roman" w:hAnsi="Times New Roman" w:cs="Times New Roman"/>
                <w:sz w:val="20"/>
                <w:szCs w:val="20"/>
              </w:rPr>
              <w:t>Healthy and active)</w:t>
            </w:r>
          </w:p>
          <w:p w14:paraId="3B379AF9" w14:textId="77777777" w:rsidR="00C83C84" w:rsidRPr="00721214" w:rsidRDefault="00C83C84" w:rsidP="008E12E1">
            <w:pPr>
              <w:jc w:val="both"/>
              <w:rPr>
                <w:rFonts w:ascii="Times New Roman" w:hAnsi="Times New Roman" w:cs="Times New Roman"/>
              </w:rPr>
            </w:pPr>
            <w:r w:rsidRPr="00396C40">
              <w:rPr>
                <w:rFonts w:ascii="Times New Roman" w:eastAsia="Times New Roman" w:hAnsi="Times New Roman" w:cs="Times New Roman"/>
                <w:color w:val="000000"/>
                <w:sz w:val="18"/>
                <w:szCs w:val="18"/>
              </w:rPr>
              <w:t>n=10</w:t>
            </w:r>
            <w:r>
              <w:rPr>
                <w:rFonts w:ascii="Times New Roman" w:eastAsia="Times New Roman" w:hAnsi="Times New Roman" w:cs="Times New Roman"/>
                <w:color w:val="000000"/>
                <w:sz w:val="18"/>
                <w:szCs w:val="18"/>
              </w:rPr>
              <w:t>55 (67.1)</w:t>
            </w:r>
          </w:p>
        </w:tc>
        <w:tc>
          <w:tcPr>
            <w:tcW w:w="2008" w:type="dxa"/>
          </w:tcPr>
          <w:p w14:paraId="5F4103A5" w14:textId="77777777" w:rsidR="00C83C84" w:rsidRPr="001969A4" w:rsidRDefault="00C83C84" w:rsidP="008E12E1">
            <w:pPr>
              <w:jc w:val="both"/>
              <w:rPr>
                <w:rFonts w:ascii="Times New Roman" w:eastAsia="Times New Roman" w:hAnsi="Times New Roman" w:cs="Times New Roman"/>
                <w:color w:val="000000"/>
                <w:sz w:val="20"/>
                <w:szCs w:val="20"/>
              </w:rPr>
            </w:pPr>
            <w:r w:rsidRPr="001969A4">
              <w:rPr>
                <w:rFonts w:ascii="Times New Roman" w:eastAsia="Times New Roman" w:hAnsi="Times New Roman" w:cs="Times New Roman"/>
                <w:color w:val="000000"/>
                <w:sz w:val="20"/>
                <w:szCs w:val="20"/>
              </w:rPr>
              <w:t>Class</w:t>
            </w:r>
            <w:r>
              <w:rPr>
                <w:rFonts w:ascii="Times New Roman" w:eastAsia="Times New Roman" w:hAnsi="Times New Roman" w:cs="Times New Roman"/>
                <w:color w:val="000000"/>
                <w:sz w:val="20"/>
                <w:szCs w:val="20"/>
              </w:rPr>
              <w:t>-</w:t>
            </w:r>
            <w:r w:rsidRPr="001969A4">
              <w:rPr>
                <w:rFonts w:ascii="Times New Roman" w:eastAsia="Times New Roman" w:hAnsi="Times New Roman" w:cs="Times New Roman"/>
                <w:color w:val="000000"/>
                <w:sz w:val="20"/>
                <w:szCs w:val="20"/>
              </w:rPr>
              <w:t>2</w:t>
            </w:r>
            <w:r w:rsidRPr="001969A4">
              <w:rPr>
                <w:rFonts w:ascii="Times New Roman" w:eastAsia="Times New Roman" w:hAnsi="Times New Roman" w:cs="Times New Roman"/>
                <w:color w:val="000000"/>
                <w:sz w:val="16"/>
                <w:szCs w:val="16"/>
              </w:rPr>
              <w:t>(</w:t>
            </w:r>
            <w:r w:rsidRPr="001969A4">
              <w:rPr>
                <w:rFonts w:ascii="Times New Roman" w:hAnsi="Times New Roman" w:cs="Times New Roman"/>
                <w:sz w:val="16"/>
                <w:szCs w:val="16"/>
              </w:rPr>
              <w:t>High-risk substance use cluster)</w:t>
            </w:r>
          </w:p>
          <w:p w14:paraId="5C35ABD4" w14:textId="77777777" w:rsidR="00C83C84" w:rsidRPr="008F32AB" w:rsidRDefault="00C83C84" w:rsidP="008E12E1">
            <w:pPr>
              <w:jc w:val="both"/>
              <w:rPr>
                <w:rFonts w:ascii="Times New Roman" w:eastAsia="Times New Roman" w:hAnsi="Times New Roman" w:cs="Times New Roman"/>
                <w:color w:val="000000"/>
                <w:sz w:val="18"/>
                <w:szCs w:val="18"/>
              </w:rPr>
            </w:pPr>
            <w:r w:rsidRPr="00396C40">
              <w:rPr>
                <w:rFonts w:ascii="Times New Roman" w:eastAsia="Times New Roman" w:hAnsi="Times New Roman" w:cs="Times New Roman"/>
                <w:color w:val="000000"/>
                <w:sz w:val="18"/>
                <w:szCs w:val="18"/>
              </w:rPr>
              <w:t>n=</w:t>
            </w:r>
            <w:r>
              <w:rPr>
                <w:rFonts w:ascii="Times New Roman" w:eastAsia="Times New Roman" w:hAnsi="Times New Roman" w:cs="Times New Roman"/>
                <w:color w:val="000000"/>
                <w:sz w:val="18"/>
                <w:szCs w:val="18"/>
              </w:rPr>
              <w:t>318</w:t>
            </w:r>
            <w:r w:rsidRPr="00396C40">
              <w:rPr>
                <w:rFonts w:ascii="Times New Roman" w:eastAsia="Times New Roman" w:hAnsi="Times New Roman" w:cs="Times New Roman"/>
                <w:color w:val="000000"/>
                <w:sz w:val="18"/>
                <w:szCs w:val="18"/>
              </w:rPr>
              <w:t xml:space="preserve"> </w:t>
            </w:r>
            <w:r w:rsidRPr="00396C40">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20.2)</w:t>
            </w:r>
          </w:p>
        </w:tc>
        <w:tc>
          <w:tcPr>
            <w:tcW w:w="2160" w:type="dxa"/>
          </w:tcPr>
          <w:p w14:paraId="120DCA85" w14:textId="77777777" w:rsidR="00C83C84" w:rsidRPr="001969A4" w:rsidRDefault="00C83C84" w:rsidP="008E12E1">
            <w:pPr>
              <w:jc w:val="both"/>
              <w:rPr>
                <w:rFonts w:ascii="Times New Roman" w:eastAsia="Times New Roman" w:hAnsi="Times New Roman" w:cs="Times New Roman"/>
                <w:color w:val="000000"/>
                <w:sz w:val="16"/>
                <w:szCs w:val="16"/>
              </w:rPr>
            </w:pPr>
            <w:r w:rsidRPr="001969A4">
              <w:rPr>
                <w:rFonts w:ascii="Times New Roman" w:eastAsia="Times New Roman" w:hAnsi="Times New Roman" w:cs="Times New Roman"/>
                <w:color w:val="000000"/>
                <w:sz w:val="20"/>
                <w:szCs w:val="20"/>
              </w:rPr>
              <w:t>Class</w:t>
            </w:r>
            <w:r>
              <w:rPr>
                <w:rFonts w:ascii="Times New Roman" w:eastAsia="Times New Roman" w:hAnsi="Times New Roman" w:cs="Times New Roman"/>
                <w:color w:val="000000"/>
                <w:sz w:val="20"/>
                <w:szCs w:val="20"/>
              </w:rPr>
              <w:t>-</w:t>
            </w:r>
            <w:r w:rsidRPr="001969A4">
              <w:rPr>
                <w:rFonts w:ascii="Times New Roman" w:eastAsia="Times New Roman" w:hAnsi="Times New Roman" w:cs="Times New Roman"/>
                <w:color w:val="000000"/>
                <w:sz w:val="20"/>
                <w:szCs w:val="20"/>
              </w:rPr>
              <w:t xml:space="preserve">3 </w:t>
            </w:r>
            <w:r w:rsidRPr="001969A4">
              <w:rPr>
                <w:rFonts w:ascii="Times New Roman" w:eastAsia="Times New Roman" w:hAnsi="Times New Roman" w:cs="Times New Roman"/>
                <w:color w:val="000000"/>
                <w:sz w:val="16"/>
                <w:szCs w:val="16"/>
              </w:rPr>
              <w:t>[</w:t>
            </w:r>
            <w:r w:rsidRPr="001969A4">
              <w:rPr>
                <w:rFonts w:ascii="Times New Roman" w:eastAsia="Times New Roman" w:hAnsi="Times New Roman" w:cs="Times New Roman"/>
                <w:sz w:val="16"/>
                <w:szCs w:val="16"/>
              </w:rPr>
              <w:t>High digital engagement sedentary group]</w:t>
            </w:r>
          </w:p>
          <w:p w14:paraId="361F1660" w14:textId="77777777" w:rsidR="00C83C84" w:rsidRPr="008F32AB" w:rsidRDefault="00C83C84" w:rsidP="008E12E1">
            <w:pPr>
              <w:jc w:val="both"/>
              <w:rPr>
                <w:rFonts w:ascii="Times New Roman" w:eastAsia="Times New Roman" w:hAnsi="Times New Roman" w:cs="Times New Roman"/>
                <w:color w:val="000000"/>
                <w:sz w:val="18"/>
                <w:szCs w:val="18"/>
              </w:rPr>
            </w:pPr>
            <w:r w:rsidRPr="001969A4">
              <w:rPr>
                <w:rFonts w:ascii="Times New Roman" w:eastAsia="Times New Roman" w:hAnsi="Times New Roman" w:cs="Times New Roman"/>
                <w:color w:val="000000"/>
                <w:sz w:val="20"/>
                <w:szCs w:val="20"/>
              </w:rPr>
              <w:t>n=199 (12.7)</w:t>
            </w:r>
          </w:p>
        </w:tc>
        <w:tc>
          <w:tcPr>
            <w:tcW w:w="810" w:type="dxa"/>
          </w:tcPr>
          <w:p w14:paraId="61AA3458" w14:textId="77777777" w:rsidR="00C83C84" w:rsidRPr="00721214" w:rsidRDefault="00C83C84" w:rsidP="008E12E1">
            <w:pPr>
              <w:jc w:val="both"/>
              <w:rPr>
                <w:rFonts w:ascii="Times New Roman" w:hAnsi="Times New Roman" w:cs="Times New Roman"/>
              </w:rPr>
            </w:pPr>
            <w:r w:rsidRPr="00721214">
              <w:rPr>
                <w:rFonts w:ascii="Times New Roman" w:hAnsi="Times New Roman" w:cs="Times New Roman"/>
              </w:rPr>
              <w:t>P-value</w:t>
            </w:r>
          </w:p>
        </w:tc>
      </w:tr>
      <w:tr w:rsidR="00C83C84" w:rsidRPr="00721214" w14:paraId="269D68A9" w14:textId="77777777" w:rsidTr="008E12E1">
        <w:tc>
          <w:tcPr>
            <w:tcW w:w="1607" w:type="dxa"/>
          </w:tcPr>
          <w:p w14:paraId="75FD98D9" w14:textId="77777777" w:rsidR="00C83C84" w:rsidRPr="00A7247D" w:rsidRDefault="00C83C84" w:rsidP="008E12E1">
            <w:pPr>
              <w:rPr>
                <w:rFonts w:ascii="Times New Roman" w:hAnsi="Times New Roman" w:cs="Times New Roman"/>
                <w:sz w:val="20"/>
                <w:szCs w:val="20"/>
              </w:rPr>
            </w:pPr>
            <w:r w:rsidRPr="00A7247D">
              <w:rPr>
                <w:rFonts w:ascii="Times New Roman" w:hAnsi="Times New Roman" w:cs="Times New Roman"/>
                <w:sz w:val="20"/>
                <w:szCs w:val="20"/>
              </w:rPr>
              <w:t>Suicidality</w:t>
            </w:r>
          </w:p>
        </w:tc>
        <w:tc>
          <w:tcPr>
            <w:tcW w:w="2410" w:type="dxa"/>
          </w:tcPr>
          <w:p w14:paraId="1CDDB7F1" w14:textId="77777777" w:rsidR="00C83C84" w:rsidRPr="008E64A8" w:rsidRDefault="00C83C84" w:rsidP="008E12E1">
            <w:pPr>
              <w:jc w:val="center"/>
              <w:rPr>
                <w:rFonts w:ascii="Times New Roman" w:hAnsi="Times New Roman" w:cs="Times New Roman"/>
                <w:sz w:val="18"/>
                <w:szCs w:val="18"/>
              </w:rPr>
            </w:pPr>
            <w:r w:rsidRPr="008E64A8">
              <w:rPr>
                <w:rFonts w:ascii="Times New Roman" w:hAnsi="Times New Roman" w:cs="Times New Roman"/>
                <w:sz w:val="18"/>
                <w:szCs w:val="18"/>
              </w:rPr>
              <w:t>n (%)</w:t>
            </w:r>
          </w:p>
        </w:tc>
        <w:tc>
          <w:tcPr>
            <w:tcW w:w="2008" w:type="dxa"/>
          </w:tcPr>
          <w:p w14:paraId="00E65CD1" w14:textId="77777777" w:rsidR="00C83C84" w:rsidRPr="008E64A8" w:rsidRDefault="00C83C84" w:rsidP="008E12E1">
            <w:pPr>
              <w:jc w:val="center"/>
              <w:rPr>
                <w:rFonts w:ascii="Times New Roman" w:hAnsi="Times New Roman" w:cs="Times New Roman"/>
                <w:sz w:val="18"/>
                <w:szCs w:val="18"/>
              </w:rPr>
            </w:pPr>
            <w:r w:rsidRPr="008E64A8">
              <w:rPr>
                <w:rFonts w:ascii="Times New Roman" w:hAnsi="Times New Roman" w:cs="Times New Roman"/>
                <w:sz w:val="18"/>
                <w:szCs w:val="18"/>
              </w:rPr>
              <w:t>n (%)</w:t>
            </w:r>
          </w:p>
        </w:tc>
        <w:tc>
          <w:tcPr>
            <w:tcW w:w="2160" w:type="dxa"/>
          </w:tcPr>
          <w:p w14:paraId="20835D40" w14:textId="77777777" w:rsidR="00C83C84" w:rsidRPr="008E64A8" w:rsidRDefault="00C83C84" w:rsidP="008E12E1">
            <w:pPr>
              <w:jc w:val="center"/>
              <w:rPr>
                <w:rFonts w:ascii="Times New Roman" w:hAnsi="Times New Roman" w:cs="Times New Roman"/>
                <w:sz w:val="18"/>
                <w:szCs w:val="18"/>
              </w:rPr>
            </w:pPr>
            <w:r w:rsidRPr="008E64A8">
              <w:rPr>
                <w:rFonts w:ascii="Times New Roman" w:hAnsi="Times New Roman" w:cs="Times New Roman"/>
                <w:sz w:val="18"/>
                <w:szCs w:val="18"/>
              </w:rPr>
              <w:t>n (%)</w:t>
            </w:r>
          </w:p>
        </w:tc>
        <w:tc>
          <w:tcPr>
            <w:tcW w:w="810" w:type="dxa"/>
          </w:tcPr>
          <w:p w14:paraId="6A9D10E1" w14:textId="77777777" w:rsidR="00C83C84" w:rsidRPr="008E64A8" w:rsidRDefault="00C83C84" w:rsidP="008E12E1">
            <w:pPr>
              <w:jc w:val="center"/>
              <w:rPr>
                <w:rFonts w:ascii="Times New Roman" w:hAnsi="Times New Roman" w:cs="Times New Roman"/>
                <w:sz w:val="18"/>
                <w:szCs w:val="18"/>
              </w:rPr>
            </w:pPr>
          </w:p>
        </w:tc>
      </w:tr>
      <w:tr w:rsidR="00C83C84" w:rsidRPr="00721214" w14:paraId="409FED0B" w14:textId="77777777" w:rsidTr="008E12E1">
        <w:tc>
          <w:tcPr>
            <w:tcW w:w="1607" w:type="dxa"/>
          </w:tcPr>
          <w:p w14:paraId="7FC4E02D" w14:textId="77777777" w:rsidR="00C83C84" w:rsidRPr="00A7247D" w:rsidRDefault="00C83C84" w:rsidP="008E12E1">
            <w:pPr>
              <w:rPr>
                <w:rFonts w:ascii="Times New Roman" w:hAnsi="Times New Roman" w:cs="Times New Roman"/>
                <w:sz w:val="20"/>
                <w:szCs w:val="20"/>
              </w:rPr>
            </w:pPr>
            <w:r>
              <w:rPr>
                <w:rFonts w:ascii="Times New Roman" w:hAnsi="Times New Roman" w:cs="Times New Roman"/>
                <w:sz w:val="20"/>
                <w:szCs w:val="20"/>
              </w:rPr>
              <w:t>No</w:t>
            </w:r>
          </w:p>
        </w:tc>
        <w:tc>
          <w:tcPr>
            <w:tcW w:w="2410" w:type="dxa"/>
          </w:tcPr>
          <w:p w14:paraId="3ED914CF"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color w:val="000000"/>
                <w:sz w:val="18"/>
                <w:szCs w:val="18"/>
              </w:rPr>
              <w:t>1017 (</w:t>
            </w:r>
            <w:r>
              <w:rPr>
                <w:rFonts w:ascii="Times New Roman" w:hAnsi="Times New Roman" w:cs="Times New Roman"/>
                <w:color w:val="000000"/>
                <w:sz w:val="18"/>
                <w:szCs w:val="18"/>
              </w:rPr>
              <w:t>96.6</w:t>
            </w:r>
            <w:r w:rsidRPr="00F2705D">
              <w:rPr>
                <w:rFonts w:ascii="Times New Roman" w:hAnsi="Times New Roman" w:cs="Times New Roman"/>
                <w:color w:val="000000"/>
                <w:sz w:val="18"/>
                <w:szCs w:val="18"/>
              </w:rPr>
              <w:t>)</w:t>
            </w:r>
          </w:p>
        </w:tc>
        <w:tc>
          <w:tcPr>
            <w:tcW w:w="2008" w:type="dxa"/>
          </w:tcPr>
          <w:p w14:paraId="290029C9"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color w:val="000000"/>
                <w:sz w:val="18"/>
                <w:szCs w:val="18"/>
              </w:rPr>
              <w:t>253 (</w:t>
            </w:r>
            <w:r>
              <w:rPr>
                <w:rFonts w:ascii="Times New Roman" w:hAnsi="Times New Roman" w:cs="Times New Roman"/>
                <w:color w:val="000000"/>
                <w:sz w:val="18"/>
                <w:szCs w:val="18"/>
              </w:rPr>
              <w:t>79.1</w:t>
            </w:r>
            <w:r w:rsidRPr="00F2705D">
              <w:rPr>
                <w:rFonts w:ascii="Times New Roman" w:hAnsi="Times New Roman" w:cs="Times New Roman"/>
                <w:color w:val="000000"/>
                <w:sz w:val="18"/>
                <w:szCs w:val="18"/>
              </w:rPr>
              <w:t>)</w:t>
            </w:r>
          </w:p>
        </w:tc>
        <w:tc>
          <w:tcPr>
            <w:tcW w:w="2160" w:type="dxa"/>
          </w:tcPr>
          <w:p w14:paraId="064FBCAB"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color w:val="000000"/>
                <w:sz w:val="18"/>
                <w:szCs w:val="18"/>
              </w:rPr>
              <w:t>173 (</w:t>
            </w:r>
            <w:r>
              <w:rPr>
                <w:rFonts w:ascii="Times New Roman" w:hAnsi="Times New Roman" w:cs="Times New Roman"/>
                <w:color w:val="000000"/>
                <w:sz w:val="18"/>
                <w:szCs w:val="18"/>
              </w:rPr>
              <w:t>85.5</w:t>
            </w:r>
            <w:r w:rsidRPr="00F2705D">
              <w:rPr>
                <w:rFonts w:ascii="Times New Roman" w:hAnsi="Times New Roman" w:cs="Times New Roman"/>
                <w:color w:val="000000"/>
                <w:sz w:val="18"/>
                <w:szCs w:val="18"/>
              </w:rPr>
              <w:t>)</w:t>
            </w:r>
          </w:p>
        </w:tc>
        <w:tc>
          <w:tcPr>
            <w:tcW w:w="810" w:type="dxa"/>
          </w:tcPr>
          <w:p w14:paraId="3C05ABE3"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&lt;0.001</w:t>
            </w:r>
          </w:p>
        </w:tc>
      </w:tr>
      <w:tr w:rsidR="00C83C84" w:rsidRPr="00721214" w14:paraId="66314358" w14:textId="77777777" w:rsidTr="008E12E1">
        <w:tc>
          <w:tcPr>
            <w:tcW w:w="1607" w:type="dxa"/>
          </w:tcPr>
          <w:p w14:paraId="5255A712" w14:textId="77777777" w:rsidR="00C83C84" w:rsidRPr="00A7247D" w:rsidRDefault="00C83C84" w:rsidP="008E12E1">
            <w:pPr>
              <w:rPr>
                <w:rFonts w:ascii="Times New Roman" w:hAnsi="Times New Roman" w:cs="Times New Roman"/>
                <w:sz w:val="20"/>
                <w:szCs w:val="20"/>
              </w:rPr>
            </w:pPr>
            <w:r w:rsidRPr="00A7247D">
              <w:rPr>
                <w:rFonts w:ascii="Times New Roman" w:hAnsi="Times New Roman" w:cs="Times New Roman"/>
                <w:sz w:val="20"/>
                <w:szCs w:val="20"/>
              </w:rPr>
              <w:t>Yes</w:t>
            </w:r>
          </w:p>
        </w:tc>
        <w:tc>
          <w:tcPr>
            <w:tcW w:w="2410" w:type="dxa"/>
          </w:tcPr>
          <w:p w14:paraId="3AF742D8" w14:textId="77777777" w:rsidR="00C83C84" w:rsidRPr="00F2705D" w:rsidRDefault="00C83C84" w:rsidP="008E12E1">
            <w:pPr>
              <w:jc w:val="center"/>
              <w:rPr>
                <w:rFonts w:ascii="Times New Roman" w:hAnsi="Times New Roman" w:cs="Times New Roman"/>
                <w:color w:val="000000"/>
                <w:sz w:val="18"/>
                <w:szCs w:val="18"/>
              </w:rPr>
            </w:pPr>
            <w:r w:rsidRPr="00F2705D">
              <w:rPr>
                <w:rFonts w:ascii="Times New Roman" w:hAnsi="Times New Roman" w:cs="Times New Roman"/>
                <w:color w:val="000000"/>
                <w:sz w:val="18"/>
                <w:szCs w:val="18"/>
              </w:rPr>
              <w:t>38 (</w:t>
            </w:r>
            <w:r>
              <w:rPr>
                <w:rFonts w:ascii="Times New Roman" w:hAnsi="Times New Roman" w:cs="Times New Roman"/>
                <w:color w:val="000000"/>
                <w:sz w:val="18"/>
                <w:szCs w:val="18"/>
              </w:rPr>
              <w:t>3.4</w:t>
            </w:r>
            <w:r w:rsidRPr="00F2705D">
              <w:rPr>
                <w:rFonts w:ascii="Times New Roman" w:hAnsi="Times New Roman" w:cs="Times New Roman"/>
                <w:color w:val="000000"/>
                <w:sz w:val="18"/>
                <w:szCs w:val="18"/>
              </w:rPr>
              <w:t>)</w:t>
            </w:r>
          </w:p>
        </w:tc>
        <w:tc>
          <w:tcPr>
            <w:tcW w:w="2008" w:type="dxa"/>
          </w:tcPr>
          <w:p w14:paraId="3ACC2220"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65 (</w:t>
            </w:r>
            <w:r>
              <w:rPr>
                <w:rFonts w:ascii="Times New Roman" w:hAnsi="Times New Roman" w:cs="Times New Roman"/>
                <w:sz w:val="18"/>
                <w:szCs w:val="18"/>
              </w:rPr>
              <w:t>20.9</w:t>
            </w:r>
            <w:r w:rsidRPr="00F2705D">
              <w:rPr>
                <w:rFonts w:ascii="Times New Roman" w:hAnsi="Times New Roman" w:cs="Times New Roman"/>
                <w:sz w:val="18"/>
                <w:szCs w:val="18"/>
              </w:rPr>
              <w:t>)</w:t>
            </w:r>
          </w:p>
        </w:tc>
        <w:tc>
          <w:tcPr>
            <w:tcW w:w="2160" w:type="dxa"/>
          </w:tcPr>
          <w:p w14:paraId="4445EE4E"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26 (</w:t>
            </w:r>
            <w:r>
              <w:rPr>
                <w:rFonts w:ascii="Times New Roman" w:hAnsi="Times New Roman" w:cs="Times New Roman"/>
                <w:sz w:val="18"/>
                <w:szCs w:val="18"/>
              </w:rPr>
              <w:t>14.5</w:t>
            </w:r>
            <w:r w:rsidRPr="00F2705D">
              <w:rPr>
                <w:rFonts w:ascii="Times New Roman" w:hAnsi="Times New Roman" w:cs="Times New Roman"/>
                <w:sz w:val="18"/>
                <w:szCs w:val="18"/>
              </w:rPr>
              <w:t>)</w:t>
            </w:r>
          </w:p>
        </w:tc>
        <w:tc>
          <w:tcPr>
            <w:tcW w:w="810" w:type="dxa"/>
          </w:tcPr>
          <w:p w14:paraId="49D40785" w14:textId="77777777" w:rsidR="00C83C84" w:rsidRPr="00F2705D" w:rsidRDefault="00C83C84" w:rsidP="008E12E1">
            <w:pPr>
              <w:jc w:val="center"/>
              <w:rPr>
                <w:rFonts w:ascii="Times New Roman" w:hAnsi="Times New Roman" w:cs="Times New Roman"/>
                <w:sz w:val="18"/>
                <w:szCs w:val="18"/>
              </w:rPr>
            </w:pPr>
          </w:p>
        </w:tc>
      </w:tr>
      <w:tr w:rsidR="00C83C84" w:rsidRPr="00721214" w14:paraId="4A28B074" w14:textId="77777777" w:rsidTr="008E12E1">
        <w:tc>
          <w:tcPr>
            <w:tcW w:w="1607" w:type="dxa"/>
          </w:tcPr>
          <w:p w14:paraId="0AF1727F" w14:textId="77777777" w:rsidR="00C83C84" w:rsidRPr="00A7247D" w:rsidRDefault="00C83C84" w:rsidP="008E12E1">
            <w:pPr>
              <w:rPr>
                <w:rFonts w:ascii="Times New Roman" w:hAnsi="Times New Roman" w:cs="Times New Roman"/>
                <w:sz w:val="20"/>
                <w:szCs w:val="20"/>
              </w:rPr>
            </w:pPr>
            <w:r>
              <w:rPr>
                <w:rFonts w:ascii="Times New Roman" w:eastAsia="Times New Roman" w:hAnsi="Times New Roman" w:cs="Times New Roman"/>
                <w:color w:val="000000"/>
                <w:sz w:val="20"/>
                <w:szCs w:val="20"/>
              </w:rPr>
              <w:t>ASUOVAD</w:t>
            </w:r>
          </w:p>
        </w:tc>
        <w:tc>
          <w:tcPr>
            <w:tcW w:w="2410" w:type="dxa"/>
          </w:tcPr>
          <w:p w14:paraId="6BC21859" w14:textId="77777777" w:rsidR="00C83C84" w:rsidRPr="00F2705D" w:rsidRDefault="00C83C84" w:rsidP="008E12E1">
            <w:pPr>
              <w:jc w:val="center"/>
              <w:rPr>
                <w:rFonts w:ascii="Times New Roman" w:hAnsi="Times New Roman" w:cs="Times New Roman"/>
                <w:color w:val="000000"/>
                <w:sz w:val="18"/>
                <w:szCs w:val="18"/>
              </w:rPr>
            </w:pPr>
          </w:p>
        </w:tc>
        <w:tc>
          <w:tcPr>
            <w:tcW w:w="2008" w:type="dxa"/>
          </w:tcPr>
          <w:p w14:paraId="102D009A" w14:textId="77777777" w:rsidR="00C83C84" w:rsidRPr="00F2705D" w:rsidRDefault="00C83C84" w:rsidP="008E12E1">
            <w:pPr>
              <w:jc w:val="center"/>
              <w:rPr>
                <w:rFonts w:ascii="Times New Roman" w:hAnsi="Times New Roman" w:cs="Times New Roman"/>
                <w:sz w:val="18"/>
                <w:szCs w:val="18"/>
              </w:rPr>
            </w:pPr>
          </w:p>
        </w:tc>
        <w:tc>
          <w:tcPr>
            <w:tcW w:w="2160" w:type="dxa"/>
          </w:tcPr>
          <w:p w14:paraId="297CC793" w14:textId="77777777" w:rsidR="00C83C84" w:rsidRPr="00F2705D" w:rsidRDefault="00C83C84" w:rsidP="008E12E1">
            <w:pPr>
              <w:jc w:val="center"/>
              <w:rPr>
                <w:rFonts w:ascii="Times New Roman" w:hAnsi="Times New Roman" w:cs="Times New Roman"/>
                <w:sz w:val="18"/>
                <w:szCs w:val="18"/>
              </w:rPr>
            </w:pPr>
          </w:p>
        </w:tc>
        <w:tc>
          <w:tcPr>
            <w:tcW w:w="810" w:type="dxa"/>
          </w:tcPr>
          <w:p w14:paraId="33010BA6" w14:textId="77777777" w:rsidR="00C83C84" w:rsidRPr="00F2705D" w:rsidRDefault="00C83C84" w:rsidP="008E12E1">
            <w:pPr>
              <w:jc w:val="center"/>
              <w:rPr>
                <w:rFonts w:ascii="Times New Roman" w:hAnsi="Times New Roman" w:cs="Times New Roman"/>
                <w:sz w:val="18"/>
                <w:szCs w:val="18"/>
              </w:rPr>
            </w:pPr>
          </w:p>
        </w:tc>
      </w:tr>
      <w:tr w:rsidR="00C83C84" w:rsidRPr="00721214" w14:paraId="670FFACF" w14:textId="77777777" w:rsidTr="008E12E1">
        <w:tc>
          <w:tcPr>
            <w:tcW w:w="1607" w:type="dxa"/>
          </w:tcPr>
          <w:p w14:paraId="1606211E" w14:textId="77777777" w:rsidR="00C83C84" w:rsidRPr="00A7247D" w:rsidRDefault="00C83C84" w:rsidP="008E12E1">
            <w:pPr>
              <w:rPr>
                <w:rFonts w:ascii="Times New Roman" w:hAnsi="Times New Roman" w:cs="Times New Roman"/>
                <w:sz w:val="20"/>
                <w:szCs w:val="20"/>
              </w:rPr>
            </w:pPr>
            <w:r>
              <w:rPr>
                <w:rFonts w:ascii="Times New Roman" w:hAnsi="Times New Roman" w:cs="Times New Roman"/>
                <w:sz w:val="20"/>
                <w:szCs w:val="20"/>
              </w:rPr>
              <w:t>No</w:t>
            </w:r>
          </w:p>
        </w:tc>
        <w:tc>
          <w:tcPr>
            <w:tcW w:w="2410" w:type="dxa"/>
          </w:tcPr>
          <w:p w14:paraId="0431409D" w14:textId="77777777" w:rsidR="00C83C84" w:rsidRPr="00F2705D" w:rsidRDefault="00C83C84" w:rsidP="008E12E1">
            <w:pPr>
              <w:jc w:val="center"/>
              <w:rPr>
                <w:rFonts w:ascii="Times New Roman" w:hAnsi="Times New Roman" w:cs="Times New Roman"/>
                <w:color w:val="000000"/>
                <w:sz w:val="18"/>
                <w:szCs w:val="18"/>
              </w:rPr>
            </w:pPr>
            <w:r w:rsidRPr="00F2705D">
              <w:rPr>
                <w:rFonts w:ascii="Times New Roman" w:hAnsi="Times New Roman" w:cs="Times New Roman"/>
                <w:color w:val="000000"/>
                <w:sz w:val="18"/>
                <w:szCs w:val="18"/>
              </w:rPr>
              <w:t>774 (</w:t>
            </w:r>
            <w:r>
              <w:rPr>
                <w:rFonts w:ascii="Times New Roman" w:hAnsi="Times New Roman" w:cs="Times New Roman"/>
                <w:color w:val="000000"/>
                <w:sz w:val="18"/>
                <w:szCs w:val="18"/>
              </w:rPr>
              <w:t>74.5</w:t>
            </w:r>
            <w:r w:rsidRPr="00F2705D">
              <w:rPr>
                <w:rFonts w:ascii="Times New Roman" w:hAnsi="Times New Roman" w:cs="Times New Roman"/>
                <w:color w:val="000000"/>
                <w:sz w:val="18"/>
                <w:szCs w:val="18"/>
              </w:rPr>
              <w:t>)</w:t>
            </w:r>
          </w:p>
        </w:tc>
        <w:tc>
          <w:tcPr>
            <w:tcW w:w="2008" w:type="dxa"/>
          </w:tcPr>
          <w:p w14:paraId="708869CD"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color w:val="000000"/>
                <w:sz w:val="18"/>
                <w:szCs w:val="18"/>
              </w:rPr>
              <w:t>188 (58</w:t>
            </w:r>
            <w:r>
              <w:rPr>
                <w:rFonts w:ascii="Times New Roman" w:hAnsi="Times New Roman" w:cs="Times New Roman"/>
                <w:color w:val="000000"/>
                <w:sz w:val="18"/>
                <w:szCs w:val="18"/>
              </w:rPr>
              <w:t>.5</w:t>
            </w:r>
            <w:r w:rsidRPr="00F2705D">
              <w:rPr>
                <w:rFonts w:ascii="Times New Roman" w:hAnsi="Times New Roman" w:cs="Times New Roman"/>
                <w:color w:val="000000"/>
                <w:sz w:val="18"/>
                <w:szCs w:val="18"/>
              </w:rPr>
              <w:t>)</w:t>
            </w:r>
          </w:p>
        </w:tc>
        <w:tc>
          <w:tcPr>
            <w:tcW w:w="2160" w:type="dxa"/>
          </w:tcPr>
          <w:p w14:paraId="3C4FC21A"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color w:val="000000"/>
                <w:sz w:val="18"/>
                <w:szCs w:val="18"/>
              </w:rPr>
              <w:t>132 (6</w:t>
            </w:r>
            <w:r>
              <w:rPr>
                <w:rFonts w:ascii="Times New Roman" w:hAnsi="Times New Roman" w:cs="Times New Roman"/>
                <w:color w:val="000000"/>
                <w:sz w:val="18"/>
                <w:szCs w:val="18"/>
              </w:rPr>
              <w:t>6.</w:t>
            </w:r>
            <w:r w:rsidRPr="00F2705D">
              <w:rPr>
                <w:rFonts w:ascii="Times New Roman" w:hAnsi="Times New Roman" w:cs="Times New Roman"/>
                <w:color w:val="000000"/>
                <w:sz w:val="18"/>
                <w:szCs w:val="18"/>
              </w:rPr>
              <w:t>7)</w:t>
            </w:r>
          </w:p>
        </w:tc>
        <w:tc>
          <w:tcPr>
            <w:tcW w:w="810" w:type="dxa"/>
          </w:tcPr>
          <w:p w14:paraId="5AD6372F"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&lt;0.001</w:t>
            </w:r>
          </w:p>
        </w:tc>
      </w:tr>
      <w:tr w:rsidR="00C83C84" w:rsidRPr="00721214" w14:paraId="08F97D8D" w14:textId="77777777" w:rsidTr="008E12E1">
        <w:tc>
          <w:tcPr>
            <w:tcW w:w="1607" w:type="dxa"/>
          </w:tcPr>
          <w:p w14:paraId="6B15D740" w14:textId="77777777" w:rsidR="00C83C84" w:rsidRPr="00A7247D" w:rsidRDefault="00C83C84" w:rsidP="008E12E1">
            <w:pPr>
              <w:rPr>
                <w:rFonts w:ascii="Times New Roman" w:hAnsi="Times New Roman" w:cs="Times New Roman"/>
                <w:sz w:val="20"/>
                <w:szCs w:val="20"/>
              </w:rPr>
            </w:pPr>
            <w:r>
              <w:rPr>
                <w:rFonts w:ascii="Times New Roman" w:hAnsi="Times New Roman" w:cs="Times New Roman"/>
                <w:sz w:val="20"/>
                <w:szCs w:val="20"/>
              </w:rPr>
              <w:t>Yes</w:t>
            </w:r>
          </w:p>
        </w:tc>
        <w:tc>
          <w:tcPr>
            <w:tcW w:w="2410" w:type="dxa"/>
          </w:tcPr>
          <w:p w14:paraId="3FEF9C59" w14:textId="77777777" w:rsidR="00C83C84" w:rsidRPr="00F2705D" w:rsidRDefault="00C83C84" w:rsidP="008E12E1">
            <w:pPr>
              <w:jc w:val="center"/>
              <w:rPr>
                <w:rFonts w:ascii="Times New Roman" w:hAnsi="Times New Roman" w:cs="Times New Roman"/>
                <w:color w:val="000000"/>
                <w:sz w:val="18"/>
                <w:szCs w:val="18"/>
              </w:rPr>
            </w:pPr>
            <w:r w:rsidRPr="00F2705D">
              <w:rPr>
                <w:rFonts w:ascii="Times New Roman" w:hAnsi="Times New Roman" w:cs="Times New Roman"/>
                <w:color w:val="000000"/>
                <w:sz w:val="18"/>
                <w:szCs w:val="18"/>
              </w:rPr>
              <w:t>281 (</w:t>
            </w:r>
            <w:r>
              <w:rPr>
                <w:rFonts w:ascii="Times New Roman" w:hAnsi="Times New Roman" w:cs="Times New Roman"/>
                <w:color w:val="000000"/>
                <w:sz w:val="18"/>
                <w:szCs w:val="18"/>
              </w:rPr>
              <w:t>25.5</w:t>
            </w:r>
            <w:r w:rsidRPr="00F2705D">
              <w:rPr>
                <w:rFonts w:ascii="Times New Roman" w:hAnsi="Times New Roman" w:cs="Times New Roman"/>
                <w:color w:val="000000"/>
                <w:sz w:val="18"/>
                <w:szCs w:val="18"/>
              </w:rPr>
              <w:t>)</w:t>
            </w:r>
          </w:p>
        </w:tc>
        <w:tc>
          <w:tcPr>
            <w:tcW w:w="2008" w:type="dxa"/>
          </w:tcPr>
          <w:p w14:paraId="664DE3F6"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color w:val="000000"/>
                <w:sz w:val="18"/>
                <w:szCs w:val="18"/>
              </w:rPr>
              <w:t>130 (</w:t>
            </w:r>
            <w:r>
              <w:rPr>
                <w:rFonts w:ascii="Times New Roman" w:hAnsi="Times New Roman" w:cs="Times New Roman"/>
                <w:color w:val="000000"/>
                <w:sz w:val="18"/>
                <w:szCs w:val="18"/>
              </w:rPr>
              <w:t>41.5</w:t>
            </w:r>
            <w:r w:rsidRPr="00F2705D">
              <w:rPr>
                <w:rFonts w:ascii="Times New Roman" w:hAnsi="Times New Roman" w:cs="Times New Roman"/>
                <w:color w:val="000000"/>
                <w:sz w:val="18"/>
                <w:szCs w:val="18"/>
              </w:rPr>
              <w:t>)</w:t>
            </w:r>
          </w:p>
        </w:tc>
        <w:tc>
          <w:tcPr>
            <w:tcW w:w="2160" w:type="dxa"/>
          </w:tcPr>
          <w:p w14:paraId="552F4835"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color w:val="000000"/>
                <w:sz w:val="18"/>
                <w:szCs w:val="18"/>
              </w:rPr>
              <w:t>67 (</w:t>
            </w:r>
            <w:r>
              <w:rPr>
                <w:rFonts w:ascii="Times New Roman" w:hAnsi="Times New Roman" w:cs="Times New Roman"/>
                <w:color w:val="000000"/>
                <w:sz w:val="18"/>
                <w:szCs w:val="18"/>
              </w:rPr>
              <w:t>33.3</w:t>
            </w:r>
            <w:r w:rsidRPr="00F2705D">
              <w:rPr>
                <w:rFonts w:ascii="Times New Roman" w:hAnsi="Times New Roman" w:cs="Times New Roman"/>
                <w:color w:val="000000"/>
                <w:sz w:val="18"/>
                <w:szCs w:val="18"/>
              </w:rPr>
              <w:t>)</w:t>
            </w:r>
          </w:p>
        </w:tc>
        <w:tc>
          <w:tcPr>
            <w:tcW w:w="810" w:type="dxa"/>
          </w:tcPr>
          <w:p w14:paraId="11F1EC0E" w14:textId="77777777" w:rsidR="00C83C84" w:rsidRPr="00F2705D" w:rsidRDefault="00C83C84" w:rsidP="008E12E1">
            <w:pPr>
              <w:jc w:val="center"/>
              <w:rPr>
                <w:rFonts w:ascii="Times New Roman" w:hAnsi="Times New Roman" w:cs="Times New Roman"/>
                <w:sz w:val="18"/>
                <w:szCs w:val="18"/>
              </w:rPr>
            </w:pPr>
          </w:p>
        </w:tc>
      </w:tr>
      <w:tr w:rsidR="00C83C84" w:rsidRPr="00721214" w14:paraId="3F52717E" w14:textId="77777777" w:rsidTr="008E12E1">
        <w:tc>
          <w:tcPr>
            <w:tcW w:w="1607" w:type="dxa"/>
          </w:tcPr>
          <w:p w14:paraId="665240FE" w14:textId="77777777" w:rsidR="00C83C84" w:rsidRPr="00A7247D" w:rsidRDefault="00C83C84" w:rsidP="008E12E1">
            <w:pPr>
              <w:rPr>
                <w:rFonts w:ascii="Times New Roman" w:hAnsi="Times New Roman" w:cs="Times New Roman"/>
                <w:sz w:val="20"/>
                <w:szCs w:val="20"/>
              </w:rPr>
            </w:pPr>
            <w:r>
              <w:rPr>
                <w:rFonts w:ascii="Times New Roman" w:hAnsi="Times New Roman" w:cs="Times New Roman"/>
                <w:sz w:val="20"/>
                <w:szCs w:val="20"/>
              </w:rPr>
              <w:t>ASUADSUI</w:t>
            </w:r>
          </w:p>
        </w:tc>
        <w:tc>
          <w:tcPr>
            <w:tcW w:w="2410" w:type="dxa"/>
          </w:tcPr>
          <w:p w14:paraId="7C944801" w14:textId="77777777" w:rsidR="00C83C84" w:rsidRPr="00F2705D" w:rsidRDefault="00C83C84" w:rsidP="008E12E1">
            <w:pPr>
              <w:jc w:val="center"/>
              <w:rPr>
                <w:rFonts w:ascii="Times New Roman" w:hAnsi="Times New Roman" w:cs="Times New Roman"/>
                <w:sz w:val="18"/>
                <w:szCs w:val="18"/>
              </w:rPr>
            </w:pPr>
          </w:p>
        </w:tc>
        <w:tc>
          <w:tcPr>
            <w:tcW w:w="2008" w:type="dxa"/>
          </w:tcPr>
          <w:p w14:paraId="5F9B589B" w14:textId="77777777" w:rsidR="00C83C84" w:rsidRPr="00F2705D" w:rsidRDefault="00C83C84" w:rsidP="008E12E1">
            <w:pPr>
              <w:jc w:val="center"/>
              <w:rPr>
                <w:rFonts w:ascii="Times New Roman" w:hAnsi="Times New Roman" w:cs="Times New Roman"/>
                <w:sz w:val="18"/>
                <w:szCs w:val="18"/>
              </w:rPr>
            </w:pPr>
          </w:p>
        </w:tc>
        <w:tc>
          <w:tcPr>
            <w:tcW w:w="2160" w:type="dxa"/>
          </w:tcPr>
          <w:p w14:paraId="65A31117" w14:textId="77777777" w:rsidR="00C83C84" w:rsidRPr="00F2705D" w:rsidRDefault="00C83C84" w:rsidP="008E12E1">
            <w:pPr>
              <w:jc w:val="center"/>
              <w:rPr>
                <w:rFonts w:ascii="Times New Roman" w:hAnsi="Times New Roman" w:cs="Times New Roman"/>
                <w:sz w:val="18"/>
                <w:szCs w:val="18"/>
              </w:rPr>
            </w:pPr>
          </w:p>
        </w:tc>
        <w:tc>
          <w:tcPr>
            <w:tcW w:w="810" w:type="dxa"/>
          </w:tcPr>
          <w:p w14:paraId="3BD396F1" w14:textId="77777777" w:rsidR="00C83C84" w:rsidRPr="00F2705D" w:rsidRDefault="00C83C84" w:rsidP="008E12E1">
            <w:pPr>
              <w:jc w:val="center"/>
              <w:rPr>
                <w:rFonts w:ascii="Times New Roman" w:hAnsi="Times New Roman" w:cs="Times New Roman"/>
                <w:sz w:val="18"/>
                <w:szCs w:val="18"/>
              </w:rPr>
            </w:pPr>
          </w:p>
        </w:tc>
      </w:tr>
      <w:tr w:rsidR="00C83C84" w:rsidRPr="00721214" w14:paraId="06FEB6FC" w14:textId="77777777" w:rsidTr="008E12E1">
        <w:tc>
          <w:tcPr>
            <w:tcW w:w="1607" w:type="dxa"/>
          </w:tcPr>
          <w:p w14:paraId="58D8D5B9" w14:textId="77777777" w:rsidR="00C83C84" w:rsidRPr="00A7247D" w:rsidRDefault="00C83C84" w:rsidP="008E12E1">
            <w:pPr>
              <w:rPr>
                <w:rFonts w:ascii="Times New Roman" w:hAnsi="Times New Roman" w:cs="Times New Roman"/>
                <w:sz w:val="20"/>
                <w:szCs w:val="20"/>
              </w:rPr>
            </w:pPr>
            <w:r>
              <w:rPr>
                <w:rFonts w:ascii="Times New Roman" w:hAnsi="Times New Roman" w:cs="Times New Roman"/>
                <w:sz w:val="20"/>
                <w:szCs w:val="20"/>
              </w:rPr>
              <w:t>No</w:t>
            </w:r>
          </w:p>
        </w:tc>
        <w:tc>
          <w:tcPr>
            <w:tcW w:w="2410" w:type="dxa"/>
          </w:tcPr>
          <w:p w14:paraId="118C0A14"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color w:val="000000"/>
                <w:sz w:val="18"/>
                <w:szCs w:val="18"/>
              </w:rPr>
              <w:t>1033 (98</w:t>
            </w:r>
            <w:r>
              <w:rPr>
                <w:rFonts w:ascii="Times New Roman" w:hAnsi="Times New Roman" w:cs="Times New Roman"/>
                <w:color w:val="000000"/>
                <w:sz w:val="18"/>
                <w:szCs w:val="18"/>
              </w:rPr>
              <w:t>.2</w:t>
            </w:r>
            <w:r w:rsidRPr="00F2705D">
              <w:rPr>
                <w:rFonts w:ascii="Times New Roman" w:hAnsi="Times New Roman" w:cs="Times New Roman"/>
                <w:color w:val="000000"/>
                <w:sz w:val="18"/>
                <w:szCs w:val="18"/>
              </w:rPr>
              <w:t>)</w:t>
            </w:r>
          </w:p>
        </w:tc>
        <w:tc>
          <w:tcPr>
            <w:tcW w:w="2008" w:type="dxa"/>
          </w:tcPr>
          <w:p w14:paraId="446B5C02"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color w:val="000000"/>
                <w:sz w:val="18"/>
                <w:szCs w:val="18"/>
              </w:rPr>
              <w:t>267 (</w:t>
            </w:r>
            <w:r>
              <w:rPr>
                <w:rFonts w:ascii="Times New Roman" w:hAnsi="Times New Roman" w:cs="Times New Roman"/>
                <w:color w:val="000000"/>
                <w:sz w:val="18"/>
                <w:szCs w:val="18"/>
              </w:rPr>
              <w:t>83.8</w:t>
            </w:r>
            <w:r w:rsidRPr="00F2705D">
              <w:rPr>
                <w:rFonts w:ascii="Times New Roman" w:hAnsi="Times New Roman" w:cs="Times New Roman"/>
                <w:color w:val="000000"/>
                <w:sz w:val="18"/>
                <w:szCs w:val="18"/>
              </w:rPr>
              <w:t>)</w:t>
            </w:r>
          </w:p>
        </w:tc>
        <w:tc>
          <w:tcPr>
            <w:tcW w:w="2160" w:type="dxa"/>
          </w:tcPr>
          <w:p w14:paraId="65B5A226"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color w:val="000000"/>
                <w:sz w:val="18"/>
                <w:szCs w:val="18"/>
              </w:rPr>
              <w:t>179 (</w:t>
            </w:r>
            <w:r>
              <w:rPr>
                <w:rFonts w:ascii="Times New Roman" w:hAnsi="Times New Roman" w:cs="Times New Roman"/>
                <w:color w:val="000000"/>
                <w:sz w:val="18"/>
                <w:szCs w:val="18"/>
              </w:rPr>
              <w:t>89.2</w:t>
            </w:r>
            <w:r w:rsidRPr="00F2705D">
              <w:rPr>
                <w:rFonts w:ascii="Times New Roman" w:hAnsi="Times New Roman" w:cs="Times New Roman"/>
                <w:color w:val="000000"/>
                <w:sz w:val="18"/>
                <w:szCs w:val="18"/>
              </w:rPr>
              <w:t>)</w:t>
            </w:r>
          </w:p>
        </w:tc>
        <w:tc>
          <w:tcPr>
            <w:tcW w:w="810" w:type="dxa"/>
          </w:tcPr>
          <w:p w14:paraId="041A7B74"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&lt;0.001</w:t>
            </w:r>
          </w:p>
        </w:tc>
      </w:tr>
      <w:tr w:rsidR="00C83C84" w:rsidRPr="00721214" w14:paraId="6B164FC4" w14:textId="77777777" w:rsidTr="008E12E1">
        <w:tc>
          <w:tcPr>
            <w:tcW w:w="1607" w:type="dxa"/>
          </w:tcPr>
          <w:p w14:paraId="74BE8A9B" w14:textId="77777777" w:rsidR="00C83C84" w:rsidRPr="00A7247D" w:rsidRDefault="00C83C84" w:rsidP="008E12E1">
            <w:pPr>
              <w:rPr>
                <w:rFonts w:ascii="Times New Roman" w:hAnsi="Times New Roman" w:cs="Times New Roman"/>
                <w:sz w:val="20"/>
                <w:szCs w:val="20"/>
              </w:rPr>
            </w:pPr>
            <w:r w:rsidRPr="00A7247D">
              <w:rPr>
                <w:rFonts w:ascii="Times New Roman" w:hAnsi="Times New Roman" w:cs="Times New Roman"/>
                <w:sz w:val="20"/>
                <w:szCs w:val="20"/>
              </w:rPr>
              <w:t>Yes</w:t>
            </w:r>
          </w:p>
        </w:tc>
        <w:tc>
          <w:tcPr>
            <w:tcW w:w="2410" w:type="dxa"/>
          </w:tcPr>
          <w:p w14:paraId="4CD84AD4"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22 (</w:t>
            </w:r>
            <w:r>
              <w:rPr>
                <w:rFonts w:ascii="Times New Roman" w:hAnsi="Times New Roman" w:cs="Times New Roman"/>
                <w:sz w:val="18"/>
                <w:szCs w:val="18"/>
              </w:rPr>
              <w:t>1.8</w:t>
            </w:r>
            <w:r w:rsidRPr="00F2705D">
              <w:rPr>
                <w:rFonts w:ascii="Times New Roman" w:hAnsi="Times New Roman" w:cs="Times New Roman"/>
                <w:sz w:val="18"/>
                <w:szCs w:val="18"/>
              </w:rPr>
              <w:t>)</w:t>
            </w:r>
          </w:p>
        </w:tc>
        <w:tc>
          <w:tcPr>
            <w:tcW w:w="2008" w:type="dxa"/>
          </w:tcPr>
          <w:p w14:paraId="20BB7DDC"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51 (16</w:t>
            </w:r>
            <w:r>
              <w:rPr>
                <w:rFonts w:ascii="Times New Roman" w:hAnsi="Times New Roman" w:cs="Times New Roman"/>
                <w:sz w:val="18"/>
                <w:szCs w:val="18"/>
              </w:rPr>
              <w:t>.2</w:t>
            </w:r>
            <w:r w:rsidRPr="00F2705D">
              <w:rPr>
                <w:rFonts w:ascii="Times New Roman" w:hAnsi="Times New Roman" w:cs="Times New Roman"/>
                <w:sz w:val="18"/>
                <w:szCs w:val="18"/>
              </w:rPr>
              <w:t>)</w:t>
            </w:r>
          </w:p>
        </w:tc>
        <w:tc>
          <w:tcPr>
            <w:tcW w:w="2160" w:type="dxa"/>
          </w:tcPr>
          <w:p w14:paraId="53D82867"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20 (10</w:t>
            </w:r>
            <w:r>
              <w:rPr>
                <w:rFonts w:ascii="Times New Roman" w:hAnsi="Times New Roman" w:cs="Times New Roman"/>
                <w:sz w:val="18"/>
                <w:szCs w:val="18"/>
              </w:rPr>
              <w:t>.8</w:t>
            </w:r>
            <w:r w:rsidRPr="00F2705D">
              <w:rPr>
                <w:rFonts w:ascii="Times New Roman" w:hAnsi="Times New Roman" w:cs="Times New Roman"/>
                <w:sz w:val="18"/>
                <w:szCs w:val="18"/>
              </w:rPr>
              <w:t>)</w:t>
            </w:r>
          </w:p>
        </w:tc>
        <w:tc>
          <w:tcPr>
            <w:tcW w:w="810" w:type="dxa"/>
          </w:tcPr>
          <w:p w14:paraId="2692DC33" w14:textId="77777777" w:rsidR="00C83C84" w:rsidRPr="00F2705D" w:rsidRDefault="00C83C84" w:rsidP="008E12E1">
            <w:pPr>
              <w:jc w:val="center"/>
              <w:rPr>
                <w:rFonts w:ascii="Times New Roman" w:hAnsi="Times New Roman" w:cs="Times New Roman"/>
                <w:sz w:val="18"/>
                <w:szCs w:val="18"/>
              </w:rPr>
            </w:pPr>
          </w:p>
        </w:tc>
      </w:tr>
      <w:tr w:rsidR="00C83C84" w:rsidRPr="00721214" w14:paraId="3E9AFE85" w14:textId="77777777" w:rsidTr="008E12E1">
        <w:tc>
          <w:tcPr>
            <w:tcW w:w="4017" w:type="dxa"/>
            <w:gridSpan w:val="2"/>
          </w:tcPr>
          <w:p w14:paraId="51FEF7BB" w14:textId="77777777" w:rsidR="00C83C84" w:rsidRPr="00F2705D" w:rsidRDefault="00C83C84" w:rsidP="008E12E1">
            <w:pPr>
              <w:rPr>
                <w:rFonts w:ascii="Times New Roman" w:hAnsi="Times New Roman" w:cs="Times New Roman"/>
                <w:sz w:val="18"/>
                <w:szCs w:val="18"/>
              </w:rPr>
            </w:pPr>
            <w:r w:rsidRPr="00F2705D">
              <w:rPr>
                <w:rFonts w:ascii="Times New Roman" w:hAnsi="Times New Roman" w:cs="Times New Roman"/>
                <w:sz w:val="18"/>
                <w:szCs w:val="18"/>
              </w:rPr>
              <w:t>Age (Mean 15.36, SD 1.38)</w:t>
            </w:r>
          </w:p>
        </w:tc>
        <w:tc>
          <w:tcPr>
            <w:tcW w:w="2008" w:type="dxa"/>
          </w:tcPr>
          <w:p w14:paraId="3D729F92" w14:textId="77777777" w:rsidR="00C83C84" w:rsidRPr="00F2705D" w:rsidRDefault="00C83C84" w:rsidP="008E12E1">
            <w:pPr>
              <w:rPr>
                <w:rFonts w:ascii="Times New Roman" w:hAnsi="Times New Roman" w:cs="Times New Roman"/>
                <w:sz w:val="18"/>
                <w:szCs w:val="18"/>
              </w:rPr>
            </w:pPr>
          </w:p>
        </w:tc>
        <w:tc>
          <w:tcPr>
            <w:tcW w:w="2160" w:type="dxa"/>
          </w:tcPr>
          <w:p w14:paraId="71606752" w14:textId="77777777" w:rsidR="00C83C84" w:rsidRPr="00F2705D" w:rsidRDefault="00C83C84" w:rsidP="008E12E1">
            <w:pPr>
              <w:rPr>
                <w:rFonts w:ascii="Times New Roman" w:hAnsi="Times New Roman" w:cs="Times New Roman"/>
                <w:sz w:val="18"/>
                <w:szCs w:val="18"/>
              </w:rPr>
            </w:pPr>
          </w:p>
        </w:tc>
        <w:tc>
          <w:tcPr>
            <w:tcW w:w="810" w:type="dxa"/>
          </w:tcPr>
          <w:p w14:paraId="1A68B957" w14:textId="77777777" w:rsidR="00C83C84" w:rsidRPr="00F2705D" w:rsidRDefault="00C83C84" w:rsidP="008E12E1">
            <w:pPr>
              <w:rPr>
                <w:rFonts w:ascii="Times New Roman" w:hAnsi="Times New Roman" w:cs="Times New Roman"/>
                <w:sz w:val="18"/>
                <w:szCs w:val="18"/>
              </w:rPr>
            </w:pPr>
          </w:p>
        </w:tc>
      </w:tr>
      <w:tr w:rsidR="00C83C84" w:rsidRPr="00721214" w14:paraId="7E0355EF" w14:textId="77777777" w:rsidTr="008E12E1">
        <w:tc>
          <w:tcPr>
            <w:tcW w:w="1607" w:type="dxa"/>
          </w:tcPr>
          <w:p w14:paraId="5B230BD5" w14:textId="77777777" w:rsidR="00C83C84" w:rsidRPr="00A7247D" w:rsidRDefault="00C83C84" w:rsidP="008E12E1">
            <w:pPr>
              <w:rPr>
                <w:rFonts w:ascii="Times New Roman" w:hAnsi="Times New Roman" w:cs="Times New Roman"/>
                <w:sz w:val="20"/>
                <w:szCs w:val="20"/>
              </w:rPr>
            </w:pPr>
            <w:r w:rsidRPr="00A7247D">
              <w:rPr>
                <w:rFonts w:ascii="Times New Roman" w:hAnsi="Times New Roman" w:cs="Times New Roman"/>
                <w:sz w:val="20"/>
                <w:szCs w:val="20"/>
              </w:rPr>
              <w:t>1</w:t>
            </w:r>
            <w:r>
              <w:rPr>
                <w:rFonts w:ascii="Times New Roman" w:hAnsi="Times New Roman" w:cs="Times New Roman"/>
                <w:sz w:val="20"/>
                <w:szCs w:val="20"/>
              </w:rPr>
              <w:t>1</w:t>
            </w:r>
            <w:r w:rsidRPr="00A7247D">
              <w:rPr>
                <w:rFonts w:ascii="Times New Roman" w:hAnsi="Times New Roman" w:cs="Times New Roman"/>
                <w:sz w:val="20"/>
                <w:szCs w:val="20"/>
              </w:rPr>
              <w:t>-14 years</w:t>
            </w:r>
          </w:p>
        </w:tc>
        <w:tc>
          <w:tcPr>
            <w:tcW w:w="2410" w:type="dxa"/>
          </w:tcPr>
          <w:p w14:paraId="6A89CA36"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397 (</w:t>
            </w:r>
            <w:r>
              <w:rPr>
                <w:rFonts w:ascii="Times New Roman" w:hAnsi="Times New Roman" w:cs="Times New Roman"/>
                <w:sz w:val="18"/>
                <w:szCs w:val="18"/>
              </w:rPr>
              <w:t>49.2</w:t>
            </w:r>
            <w:r w:rsidRPr="00F2705D">
              <w:rPr>
                <w:rFonts w:ascii="Times New Roman" w:hAnsi="Times New Roman" w:cs="Times New Roman"/>
                <w:sz w:val="18"/>
                <w:szCs w:val="18"/>
              </w:rPr>
              <w:t>)</w:t>
            </w:r>
          </w:p>
        </w:tc>
        <w:tc>
          <w:tcPr>
            <w:tcW w:w="2008" w:type="dxa"/>
          </w:tcPr>
          <w:p w14:paraId="431F5FAB"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27 (</w:t>
            </w:r>
            <w:r>
              <w:rPr>
                <w:rFonts w:ascii="Times New Roman" w:hAnsi="Times New Roman" w:cs="Times New Roman"/>
                <w:sz w:val="18"/>
                <w:szCs w:val="18"/>
              </w:rPr>
              <w:t>15.4</w:t>
            </w:r>
            <w:r w:rsidRPr="00F2705D">
              <w:rPr>
                <w:rFonts w:ascii="Times New Roman" w:hAnsi="Times New Roman" w:cs="Times New Roman"/>
                <w:sz w:val="18"/>
                <w:szCs w:val="18"/>
              </w:rPr>
              <w:t>)</w:t>
            </w:r>
          </w:p>
        </w:tc>
        <w:tc>
          <w:tcPr>
            <w:tcW w:w="2160" w:type="dxa"/>
          </w:tcPr>
          <w:p w14:paraId="25A60C19"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49 (</w:t>
            </w:r>
            <w:r>
              <w:rPr>
                <w:rFonts w:ascii="Times New Roman" w:hAnsi="Times New Roman" w:cs="Times New Roman"/>
                <w:sz w:val="18"/>
                <w:szCs w:val="18"/>
              </w:rPr>
              <w:t>34.7</w:t>
            </w:r>
            <w:r w:rsidRPr="00F2705D">
              <w:rPr>
                <w:rFonts w:ascii="Times New Roman" w:hAnsi="Times New Roman" w:cs="Times New Roman"/>
                <w:sz w:val="18"/>
                <w:szCs w:val="18"/>
              </w:rPr>
              <w:t>)</w:t>
            </w:r>
          </w:p>
        </w:tc>
        <w:tc>
          <w:tcPr>
            <w:tcW w:w="810" w:type="dxa"/>
          </w:tcPr>
          <w:p w14:paraId="6E2AE0EA"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&lt;0.001</w:t>
            </w:r>
          </w:p>
        </w:tc>
      </w:tr>
      <w:tr w:rsidR="00C83C84" w:rsidRPr="00721214" w14:paraId="6CB8D892" w14:textId="77777777" w:rsidTr="008E12E1">
        <w:tc>
          <w:tcPr>
            <w:tcW w:w="1607" w:type="dxa"/>
          </w:tcPr>
          <w:p w14:paraId="6104A570" w14:textId="77777777" w:rsidR="00C83C84" w:rsidRPr="00A7247D" w:rsidRDefault="00C83C84" w:rsidP="008E12E1">
            <w:pPr>
              <w:rPr>
                <w:rFonts w:ascii="Times New Roman" w:hAnsi="Times New Roman" w:cs="Times New Roman"/>
                <w:sz w:val="20"/>
                <w:szCs w:val="20"/>
              </w:rPr>
            </w:pPr>
            <w:r w:rsidRPr="00A7247D">
              <w:rPr>
                <w:rFonts w:ascii="Times New Roman" w:hAnsi="Times New Roman" w:cs="Times New Roman"/>
                <w:sz w:val="20"/>
                <w:szCs w:val="20"/>
              </w:rPr>
              <w:t>15-17 years</w:t>
            </w:r>
          </w:p>
        </w:tc>
        <w:tc>
          <w:tcPr>
            <w:tcW w:w="2410" w:type="dxa"/>
          </w:tcPr>
          <w:p w14:paraId="0A4B9E05"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658 (</w:t>
            </w:r>
            <w:r>
              <w:rPr>
                <w:rFonts w:ascii="Times New Roman" w:hAnsi="Times New Roman" w:cs="Times New Roman"/>
                <w:sz w:val="18"/>
                <w:szCs w:val="18"/>
              </w:rPr>
              <w:t>50.8</w:t>
            </w:r>
            <w:r w:rsidRPr="00F2705D">
              <w:rPr>
                <w:rFonts w:ascii="Times New Roman" w:hAnsi="Times New Roman" w:cs="Times New Roman"/>
                <w:sz w:val="18"/>
                <w:szCs w:val="18"/>
              </w:rPr>
              <w:t>)</w:t>
            </w:r>
          </w:p>
        </w:tc>
        <w:tc>
          <w:tcPr>
            <w:tcW w:w="2008" w:type="dxa"/>
          </w:tcPr>
          <w:p w14:paraId="11F9E19D"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291 (</w:t>
            </w:r>
            <w:r>
              <w:rPr>
                <w:rFonts w:ascii="Times New Roman" w:hAnsi="Times New Roman" w:cs="Times New Roman"/>
                <w:sz w:val="18"/>
                <w:szCs w:val="18"/>
              </w:rPr>
              <w:t>84.6</w:t>
            </w:r>
            <w:r w:rsidRPr="00F2705D">
              <w:rPr>
                <w:rFonts w:ascii="Times New Roman" w:hAnsi="Times New Roman" w:cs="Times New Roman"/>
                <w:sz w:val="18"/>
                <w:szCs w:val="18"/>
              </w:rPr>
              <w:t>)</w:t>
            </w:r>
          </w:p>
        </w:tc>
        <w:tc>
          <w:tcPr>
            <w:tcW w:w="2160" w:type="dxa"/>
          </w:tcPr>
          <w:p w14:paraId="3A50F590"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150 (</w:t>
            </w:r>
            <w:r>
              <w:rPr>
                <w:rFonts w:ascii="Times New Roman" w:hAnsi="Times New Roman" w:cs="Times New Roman"/>
                <w:sz w:val="18"/>
                <w:szCs w:val="18"/>
              </w:rPr>
              <w:t>65.3</w:t>
            </w:r>
            <w:r w:rsidRPr="00F2705D">
              <w:rPr>
                <w:rFonts w:ascii="Times New Roman" w:hAnsi="Times New Roman" w:cs="Times New Roman"/>
                <w:sz w:val="18"/>
                <w:szCs w:val="18"/>
              </w:rPr>
              <w:t>)</w:t>
            </w:r>
          </w:p>
        </w:tc>
        <w:tc>
          <w:tcPr>
            <w:tcW w:w="810" w:type="dxa"/>
          </w:tcPr>
          <w:p w14:paraId="4EE971A0" w14:textId="77777777" w:rsidR="00C83C84" w:rsidRPr="00F2705D" w:rsidRDefault="00C83C84" w:rsidP="008E12E1">
            <w:pPr>
              <w:jc w:val="center"/>
              <w:rPr>
                <w:rFonts w:ascii="Times New Roman" w:hAnsi="Times New Roman" w:cs="Times New Roman"/>
                <w:sz w:val="18"/>
                <w:szCs w:val="18"/>
              </w:rPr>
            </w:pPr>
          </w:p>
        </w:tc>
      </w:tr>
      <w:tr w:rsidR="00C83C84" w:rsidRPr="00721214" w14:paraId="692D2DC0" w14:textId="77777777" w:rsidTr="008E12E1">
        <w:tc>
          <w:tcPr>
            <w:tcW w:w="1607" w:type="dxa"/>
          </w:tcPr>
          <w:p w14:paraId="0A5943E4" w14:textId="77777777" w:rsidR="00C83C84" w:rsidRPr="00A7247D" w:rsidRDefault="00C83C84" w:rsidP="008E12E1">
            <w:pPr>
              <w:rPr>
                <w:rFonts w:ascii="Times New Roman" w:hAnsi="Times New Roman" w:cs="Times New Roman"/>
                <w:sz w:val="20"/>
                <w:szCs w:val="20"/>
              </w:rPr>
            </w:pPr>
            <w:r w:rsidRPr="00A7247D">
              <w:rPr>
                <w:rFonts w:ascii="Times New Roman" w:hAnsi="Times New Roman" w:cs="Times New Roman"/>
                <w:sz w:val="20"/>
                <w:szCs w:val="20"/>
              </w:rPr>
              <w:t>Sex</w:t>
            </w:r>
          </w:p>
        </w:tc>
        <w:tc>
          <w:tcPr>
            <w:tcW w:w="2410" w:type="dxa"/>
          </w:tcPr>
          <w:p w14:paraId="1D8E3635" w14:textId="77777777" w:rsidR="00C83C84" w:rsidRPr="00F2705D" w:rsidRDefault="00C83C84" w:rsidP="008E12E1">
            <w:pPr>
              <w:jc w:val="center"/>
              <w:rPr>
                <w:rFonts w:ascii="Times New Roman" w:hAnsi="Times New Roman" w:cs="Times New Roman"/>
                <w:sz w:val="18"/>
                <w:szCs w:val="18"/>
              </w:rPr>
            </w:pPr>
          </w:p>
        </w:tc>
        <w:tc>
          <w:tcPr>
            <w:tcW w:w="2008" w:type="dxa"/>
          </w:tcPr>
          <w:p w14:paraId="73C24174" w14:textId="77777777" w:rsidR="00C83C84" w:rsidRPr="00F2705D" w:rsidRDefault="00C83C84" w:rsidP="008E12E1">
            <w:pPr>
              <w:jc w:val="center"/>
              <w:rPr>
                <w:rFonts w:ascii="Times New Roman" w:hAnsi="Times New Roman" w:cs="Times New Roman"/>
                <w:sz w:val="18"/>
                <w:szCs w:val="18"/>
              </w:rPr>
            </w:pPr>
          </w:p>
        </w:tc>
        <w:tc>
          <w:tcPr>
            <w:tcW w:w="2160" w:type="dxa"/>
          </w:tcPr>
          <w:p w14:paraId="7E55F3CD" w14:textId="77777777" w:rsidR="00C83C84" w:rsidRPr="00F2705D" w:rsidRDefault="00C83C84" w:rsidP="008E12E1">
            <w:pPr>
              <w:jc w:val="center"/>
              <w:rPr>
                <w:rFonts w:ascii="Times New Roman" w:hAnsi="Times New Roman" w:cs="Times New Roman"/>
                <w:sz w:val="18"/>
                <w:szCs w:val="18"/>
              </w:rPr>
            </w:pPr>
          </w:p>
        </w:tc>
        <w:tc>
          <w:tcPr>
            <w:tcW w:w="810" w:type="dxa"/>
          </w:tcPr>
          <w:p w14:paraId="4276F8A2" w14:textId="77777777" w:rsidR="00C83C84" w:rsidRPr="00F2705D" w:rsidRDefault="00C83C84" w:rsidP="008E12E1">
            <w:pPr>
              <w:jc w:val="center"/>
              <w:rPr>
                <w:rFonts w:ascii="Times New Roman" w:hAnsi="Times New Roman" w:cs="Times New Roman"/>
                <w:sz w:val="18"/>
                <w:szCs w:val="18"/>
              </w:rPr>
            </w:pPr>
          </w:p>
        </w:tc>
      </w:tr>
      <w:tr w:rsidR="00C83C84" w:rsidRPr="00721214" w14:paraId="7D6CCAFA" w14:textId="77777777" w:rsidTr="008E12E1">
        <w:tc>
          <w:tcPr>
            <w:tcW w:w="1607" w:type="dxa"/>
          </w:tcPr>
          <w:p w14:paraId="054102DC" w14:textId="77777777" w:rsidR="00C83C84" w:rsidRPr="00A7247D" w:rsidRDefault="00C83C84" w:rsidP="008E12E1">
            <w:pPr>
              <w:rPr>
                <w:rFonts w:ascii="Times New Roman" w:hAnsi="Times New Roman" w:cs="Times New Roman"/>
                <w:sz w:val="20"/>
                <w:szCs w:val="20"/>
              </w:rPr>
            </w:pPr>
            <w:r w:rsidRPr="00A7247D">
              <w:rPr>
                <w:rFonts w:ascii="Times New Roman" w:hAnsi="Times New Roman" w:cs="Times New Roman"/>
                <w:sz w:val="20"/>
                <w:szCs w:val="20"/>
              </w:rPr>
              <w:t>Male</w:t>
            </w:r>
          </w:p>
        </w:tc>
        <w:tc>
          <w:tcPr>
            <w:tcW w:w="2410" w:type="dxa"/>
          </w:tcPr>
          <w:p w14:paraId="2A1758D0"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610 (</w:t>
            </w:r>
            <w:r>
              <w:rPr>
                <w:rFonts w:ascii="Times New Roman" w:hAnsi="Times New Roman" w:cs="Times New Roman"/>
                <w:sz w:val="18"/>
                <w:szCs w:val="18"/>
              </w:rPr>
              <w:t>57.3</w:t>
            </w:r>
            <w:r w:rsidRPr="00F2705D">
              <w:rPr>
                <w:rFonts w:ascii="Times New Roman" w:hAnsi="Times New Roman" w:cs="Times New Roman"/>
                <w:sz w:val="18"/>
                <w:szCs w:val="18"/>
              </w:rPr>
              <w:t>)</w:t>
            </w:r>
          </w:p>
        </w:tc>
        <w:tc>
          <w:tcPr>
            <w:tcW w:w="2008" w:type="dxa"/>
          </w:tcPr>
          <w:p w14:paraId="5CB6E174"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184 (</w:t>
            </w:r>
            <w:r>
              <w:rPr>
                <w:rFonts w:ascii="Times New Roman" w:hAnsi="Times New Roman" w:cs="Times New Roman"/>
                <w:sz w:val="18"/>
                <w:szCs w:val="18"/>
              </w:rPr>
              <w:t>56.1</w:t>
            </w:r>
            <w:r w:rsidRPr="00F2705D">
              <w:rPr>
                <w:rFonts w:ascii="Times New Roman" w:hAnsi="Times New Roman" w:cs="Times New Roman"/>
                <w:sz w:val="18"/>
                <w:szCs w:val="18"/>
              </w:rPr>
              <w:t>)</w:t>
            </w:r>
          </w:p>
        </w:tc>
        <w:tc>
          <w:tcPr>
            <w:tcW w:w="2160" w:type="dxa"/>
          </w:tcPr>
          <w:p w14:paraId="6EF3FA53"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158 (</w:t>
            </w:r>
            <w:r>
              <w:rPr>
                <w:rFonts w:ascii="Times New Roman" w:hAnsi="Times New Roman" w:cs="Times New Roman"/>
                <w:sz w:val="18"/>
                <w:szCs w:val="18"/>
              </w:rPr>
              <w:t>78.6</w:t>
            </w:r>
            <w:r w:rsidRPr="00F2705D">
              <w:rPr>
                <w:rFonts w:ascii="Times New Roman" w:hAnsi="Times New Roman" w:cs="Times New Roman"/>
                <w:sz w:val="18"/>
                <w:szCs w:val="18"/>
              </w:rPr>
              <w:t>)</w:t>
            </w:r>
          </w:p>
        </w:tc>
        <w:tc>
          <w:tcPr>
            <w:tcW w:w="810" w:type="dxa"/>
          </w:tcPr>
          <w:p w14:paraId="20D74488"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&lt;0.001</w:t>
            </w:r>
          </w:p>
        </w:tc>
      </w:tr>
      <w:tr w:rsidR="00C83C84" w:rsidRPr="00721214" w14:paraId="2427CD29" w14:textId="77777777" w:rsidTr="008E12E1">
        <w:tc>
          <w:tcPr>
            <w:tcW w:w="1607" w:type="dxa"/>
          </w:tcPr>
          <w:p w14:paraId="51B3D427" w14:textId="77777777" w:rsidR="00C83C84" w:rsidRPr="00A7247D" w:rsidRDefault="00C83C84" w:rsidP="008E12E1">
            <w:pPr>
              <w:rPr>
                <w:rFonts w:ascii="Times New Roman" w:hAnsi="Times New Roman" w:cs="Times New Roman"/>
                <w:sz w:val="20"/>
                <w:szCs w:val="20"/>
              </w:rPr>
            </w:pPr>
            <w:r w:rsidRPr="00A7247D">
              <w:rPr>
                <w:rFonts w:ascii="Times New Roman" w:hAnsi="Times New Roman" w:cs="Times New Roman"/>
                <w:sz w:val="20"/>
                <w:szCs w:val="20"/>
              </w:rPr>
              <w:t>Female</w:t>
            </w:r>
          </w:p>
        </w:tc>
        <w:tc>
          <w:tcPr>
            <w:tcW w:w="2410" w:type="dxa"/>
          </w:tcPr>
          <w:p w14:paraId="7ADEB568"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445 (</w:t>
            </w:r>
            <w:r>
              <w:rPr>
                <w:rFonts w:ascii="Times New Roman" w:hAnsi="Times New Roman" w:cs="Times New Roman"/>
                <w:sz w:val="18"/>
                <w:szCs w:val="18"/>
              </w:rPr>
              <w:t>42.7</w:t>
            </w:r>
            <w:r w:rsidRPr="00F2705D">
              <w:rPr>
                <w:rFonts w:ascii="Times New Roman" w:hAnsi="Times New Roman" w:cs="Times New Roman"/>
                <w:sz w:val="18"/>
                <w:szCs w:val="18"/>
              </w:rPr>
              <w:t>)</w:t>
            </w:r>
          </w:p>
        </w:tc>
        <w:tc>
          <w:tcPr>
            <w:tcW w:w="2008" w:type="dxa"/>
          </w:tcPr>
          <w:p w14:paraId="4CE23D6F"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134 (</w:t>
            </w:r>
            <w:r>
              <w:rPr>
                <w:rFonts w:ascii="Times New Roman" w:hAnsi="Times New Roman" w:cs="Times New Roman"/>
                <w:sz w:val="18"/>
                <w:szCs w:val="18"/>
              </w:rPr>
              <w:t>43.9</w:t>
            </w:r>
            <w:r w:rsidRPr="00F2705D">
              <w:rPr>
                <w:rFonts w:ascii="Times New Roman" w:hAnsi="Times New Roman" w:cs="Times New Roman"/>
                <w:sz w:val="18"/>
                <w:szCs w:val="18"/>
              </w:rPr>
              <w:t>)</w:t>
            </w:r>
          </w:p>
        </w:tc>
        <w:tc>
          <w:tcPr>
            <w:tcW w:w="2160" w:type="dxa"/>
          </w:tcPr>
          <w:p w14:paraId="1E5B9F79" w14:textId="77777777" w:rsidR="00C83C84" w:rsidRPr="00F2705D" w:rsidRDefault="00C83C84" w:rsidP="008E12E1">
            <w:pPr>
              <w:jc w:val="center"/>
              <w:rPr>
                <w:rFonts w:ascii="Times New Roman" w:hAnsi="Times New Roman" w:cs="Times New Roman"/>
                <w:sz w:val="18"/>
                <w:szCs w:val="18"/>
              </w:rPr>
            </w:pPr>
            <w:r w:rsidRPr="00F2705D">
              <w:rPr>
                <w:rFonts w:ascii="Times New Roman" w:hAnsi="Times New Roman" w:cs="Times New Roman"/>
                <w:sz w:val="18"/>
                <w:szCs w:val="18"/>
              </w:rPr>
              <w:t>41 (</w:t>
            </w:r>
            <w:r>
              <w:rPr>
                <w:rFonts w:ascii="Times New Roman" w:hAnsi="Times New Roman" w:cs="Times New Roman"/>
                <w:sz w:val="18"/>
                <w:szCs w:val="18"/>
              </w:rPr>
              <w:t>21.4</w:t>
            </w:r>
            <w:r w:rsidRPr="00F2705D">
              <w:rPr>
                <w:rFonts w:ascii="Times New Roman" w:hAnsi="Times New Roman" w:cs="Times New Roman"/>
                <w:sz w:val="18"/>
                <w:szCs w:val="18"/>
              </w:rPr>
              <w:t>)</w:t>
            </w:r>
          </w:p>
        </w:tc>
        <w:tc>
          <w:tcPr>
            <w:tcW w:w="810" w:type="dxa"/>
          </w:tcPr>
          <w:p w14:paraId="3C0197C2" w14:textId="77777777" w:rsidR="00C83C84" w:rsidRPr="00F2705D" w:rsidRDefault="00C83C84" w:rsidP="008E12E1">
            <w:pPr>
              <w:jc w:val="center"/>
              <w:rPr>
                <w:rFonts w:ascii="Times New Roman" w:hAnsi="Times New Roman" w:cs="Times New Roman"/>
                <w:sz w:val="18"/>
                <w:szCs w:val="18"/>
              </w:rPr>
            </w:pPr>
          </w:p>
        </w:tc>
      </w:tr>
      <w:tr w:rsidR="00C83C84" w:rsidRPr="00721214" w14:paraId="55A13DC2" w14:textId="77777777" w:rsidTr="008E12E1">
        <w:tc>
          <w:tcPr>
            <w:tcW w:w="6025" w:type="dxa"/>
            <w:gridSpan w:val="3"/>
          </w:tcPr>
          <w:p w14:paraId="25F67603" w14:textId="77777777" w:rsidR="00C83C84" w:rsidRPr="00F2705D" w:rsidRDefault="00C83C84" w:rsidP="008E12E1">
            <w:pPr>
              <w:rPr>
                <w:rFonts w:ascii="Times New Roman" w:hAnsi="Times New Roman" w:cs="Times New Roman"/>
                <w:sz w:val="18"/>
                <w:szCs w:val="18"/>
              </w:rPr>
            </w:pPr>
            <w:r w:rsidRPr="00AF3A0D">
              <w:rPr>
                <w:rFonts w:ascii="Times New Roman" w:hAnsi="Times New Roman" w:cs="Times New Roman"/>
                <w:sz w:val="18"/>
                <w:szCs w:val="18"/>
              </w:rPr>
              <w:t>Parental Cohabitation (Lived with parents)</w:t>
            </w:r>
          </w:p>
        </w:tc>
        <w:tc>
          <w:tcPr>
            <w:tcW w:w="2160" w:type="dxa"/>
          </w:tcPr>
          <w:p w14:paraId="7B1A1BF1" w14:textId="77777777" w:rsidR="00C83C84" w:rsidRPr="00F2705D" w:rsidRDefault="00C83C84" w:rsidP="008E12E1">
            <w:pPr>
              <w:jc w:val="center"/>
              <w:rPr>
                <w:rFonts w:ascii="Times New Roman" w:hAnsi="Times New Roman" w:cs="Times New Roman"/>
                <w:sz w:val="18"/>
                <w:szCs w:val="18"/>
              </w:rPr>
            </w:pPr>
          </w:p>
        </w:tc>
        <w:tc>
          <w:tcPr>
            <w:tcW w:w="810" w:type="dxa"/>
          </w:tcPr>
          <w:p w14:paraId="33AED800" w14:textId="77777777" w:rsidR="00C83C84" w:rsidRPr="00F2705D" w:rsidRDefault="00C83C84" w:rsidP="008E12E1">
            <w:pPr>
              <w:jc w:val="center"/>
              <w:rPr>
                <w:rFonts w:ascii="Times New Roman" w:hAnsi="Times New Roman" w:cs="Times New Roman"/>
                <w:sz w:val="18"/>
                <w:szCs w:val="18"/>
              </w:rPr>
            </w:pPr>
          </w:p>
        </w:tc>
      </w:tr>
      <w:tr w:rsidR="00C83C84" w:rsidRPr="00721214" w14:paraId="1A0C8CDA" w14:textId="77777777" w:rsidTr="008E12E1">
        <w:tc>
          <w:tcPr>
            <w:tcW w:w="1607" w:type="dxa"/>
          </w:tcPr>
          <w:p w14:paraId="25CB1970" w14:textId="77777777" w:rsidR="00C83C84" w:rsidRPr="00A7247D" w:rsidRDefault="00C83C84" w:rsidP="008E12E1">
            <w:pPr>
              <w:rPr>
                <w:rFonts w:ascii="Times New Roman" w:hAnsi="Times New Roman" w:cs="Times New Roman"/>
                <w:sz w:val="20"/>
                <w:szCs w:val="20"/>
              </w:rPr>
            </w:pPr>
            <w:r w:rsidRPr="00A7247D">
              <w:rPr>
                <w:rFonts w:ascii="Times New Roman" w:hAnsi="Times New Roman" w:cs="Times New Roman"/>
                <w:sz w:val="20"/>
                <w:szCs w:val="20"/>
              </w:rPr>
              <w:t>No</w:t>
            </w:r>
          </w:p>
        </w:tc>
        <w:tc>
          <w:tcPr>
            <w:tcW w:w="2410" w:type="dxa"/>
          </w:tcPr>
          <w:p w14:paraId="7B9BAEFB" w14:textId="77777777" w:rsidR="00C83C84" w:rsidRPr="00F2705D" w:rsidRDefault="00C83C84" w:rsidP="008E12E1">
            <w:pPr>
              <w:jc w:val="center"/>
              <w:rPr>
                <w:rFonts w:ascii="Times New Roman" w:hAnsi="Times New Roman" w:cs="Times New Roman"/>
                <w:sz w:val="18"/>
                <w:szCs w:val="18"/>
              </w:rPr>
            </w:pPr>
            <w:r w:rsidRPr="008E64A8">
              <w:rPr>
                <w:rFonts w:ascii="Times New Roman" w:hAnsi="Times New Roman" w:cs="Times New Roman"/>
                <w:sz w:val="18"/>
                <w:szCs w:val="18"/>
              </w:rPr>
              <w:t>236 (</w:t>
            </w:r>
            <w:r>
              <w:rPr>
                <w:rFonts w:ascii="Times New Roman" w:hAnsi="Times New Roman" w:cs="Times New Roman"/>
                <w:sz w:val="18"/>
                <w:szCs w:val="18"/>
              </w:rPr>
              <w:t>0.23</w:t>
            </w:r>
            <w:r w:rsidRPr="008E64A8">
              <w:rPr>
                <w:rFonts w:ascii="Times New Roman" w:hAnsi="Times New Roman" w:cs="Times New Roman"/>
                <w:sz w:val="18"/>
                <w:szCs w:val="18"/>
              </w:rPr>
              <w:t>)</w:t>
            </w:r>
          </w:p>
        </w:tc>
        <w:tc>
          <w:tcPr>
            <w:tcW w:w="2008" w:type="dxa"/>
          </w:tcPr>
          <w:p w14:paraId="1E94D676" w14:textId="77777777" w:rsidR="00C83C84" w:rsidRPr="00F2705D" w:rsidRDefault="00C83C84" w:rsidP="008E12E1">
            <w:pPr>
              <w:jc w:val="center"/>
              <w:rPr>
                <w:rFonts w:ascii="Times New Roman" w:hAnsi="Times New Roman" w:cs="Times New Roman"/>
                <w:sz w:val="18"/>
                <w:szCs w:val="18"/>
              </w:rPr>
            </w:pPr>
            <w:r w:rsidRPr="008E64A8">
              <w:rPr>
                <w:rFonts w:ascii="Arial" w:hAnsi="Arial" w:cs="Arial"/>
                <w:color w:val="000000"/>
                <w:sz w:val="18"/>
                <w:szCs w:val="18"/>
              </w:rPr>
              <w:t>138 (</w:t>
            </w:r>
            <w:r>
              <w:rPr>
                <w:rFonts w:ascii="Arial" w:hAnsi="Arial" w:cs="Arial"/>
                <w:color w:val="000000"/>
                <w:sz w:val="18"/>
                <w:szCs w:val="18"/>
              </w:rPr>
              <w:t>0.46</w:t>
            </w:r>
            <w:r w:rsidRPr="008E64A8">
              <w:rPr>
                <w:rFonts w:ascii="Arial" w:hAnsi="Arial" w:cs="Arial"/>
                <w:color w:val="000000"/>
                <w:sz w:val="18"/>
                <w:szCs w:val="18"/>
              </w:rPr>
              <w:t>)</w:t>
            </w:r>
          </w:p>
        </w:tc>
        <w:tc>
          <w:tcPr>
            <w:tcW w:w="2160" w:type="dxa"/>
          </w:tcPr>
          <w:p w14:paraId="4EF42955" w14:textId="77777777" w:rsidR="00C83C84" w:rsidRPr="00F2705D" w:rsidRDefault="00C83C84" w:rsidP="008E12E1">
            <w:pPr>
              <w:jc w:val="center"/>
              <w:rPr>
                <w:rFonts w:ascii="Times New Roman" w:hAnsi="Times New Roman" w:cs="Times New Roman"/>
                <w:sz w:val="18"/>
                <w:szCs w:val="18"/>
              </w:rPr>
            </w:pPr>
            <w:r w:rsidRPr="008E64A8">
              <w:rPr>
                <w:rFonts w:ascii="Arial" w:hAnsi="Arial" w:cs="Arial"/>
                <w:color w:val="000000"/>
                <w:sz w:val="18"/>
                <w:szCs w:val="18"/>
              </w:rPr>
              <w:t>72 (</w:t>
            </w:r>
            <w:r>
              <w:rPr>
                <w:rFonts w:ascii="Arial" w:hAnsi="Arial" w:cs="Arial"/>
                <w:color w:val="000000"/>
                <w:sz w:val="18"/>
                <w:szCs w:val="18"/>
              </w:rPr>
              <w:t>0.37</w:t>
            </w:r>
            <w:r w:rsidRPr="008E64A8">
              <w:rPr>
                <w:rFonts w:ascii="Arial" w:hAnsi="Arial" w:cs="Arial"/>
                <w:color w:val="000000"/>
                <w:sz w:val="18"/>
                <w:szCs w:val="18"/>
              </w:rPr>
              <w:t>)</w:t>
            </w:r>
          </w:p>
        </w:tc>
        <w:tc>
          <w:tcPr>
            <w:tcW w:w="810" w:type="dxa"/>
          </w:tcPr>
          <w:p w14:paraId="07E29220" w14:textId="77777777" w:rsidR="00C83C84" w:rsidRPr="00F2705D" w:rsidRDefault="00C83C84" w:rsidP="008E12E1">
            <w:pPr>
              <w:jc w:val="center"/>
              <w:rPr>
                <w:rFonts w:ascii="Times New Roman" w:hAnsi="Times New Roman" w:cs="Times New Roman"/>
                <w:sz w:val="18"/>
                <w:szCs w:val="18"/>
              </w:rPr>
            </w:pPr>
            <w:r w:rsidRPr="008E64A8">
              <w:rPr>
                <w:rFonts w:ascii="Times New Roman" w:hAnsi="Times New Roman" w:cs="Times New Roman"/>
                <w:sz w:val="18"/>
                <w:szCs w:val="18"/>
              </w:rPr>
              <w:t>&lt;0.001</w:t>
            </w:r>
          </w:p>
        </w:tc>
      </w:tr>
      <w:tr w:rsidR="00C83C84" w:rsidRPr="00721214" w14:paraId="664D6F2C" w14:textId="77777777" w:rsidTr="008E12E1">
        <w:tc>
          <w:tcPr>
            <w:tcW w:w="1607" w:type="dxa"/>
          </w:tcPr>
          <w:p w14:paraId="6E8435A6" w14:textId="77777777" w:rsidR="00C83C84" w:rsidRPr="00A7247D" w:rsidRDefault="00C83C84" w:rsidP="008E12E1">
            <w:pPr>
              <w:rPr>
                <w:rFonts w:ascii="Times New Roman" w:hAnsi="Times New Roman" w:cs="Times New Roman"/>
                <w:sz w:val="20"/>
                <w:szCs w:val="20"/>
              </w:rPr>
            </w:pPr>
            <w:r w:rsidRPr="00A7247D">
              <w:rPr>
                <w:rFonts w:ascii="Times New Roman" w:hAnsi="Times New Roman" w:cs="Times New Roman"/>
                <w:sz w:val="20"/>
                <w:szCs w:val="20"/>
              </w:rPr>
              <w:t>Yes</w:t>
            </w:r>
          </w:p>
        </w:tc>
        <w:tc>
          <w:tcPr>
            <w:tcW w:w="2410" w:type="dxa"/>
          </w:tcPr>
          <w:p w14:paraId="610B12D2" w14:textId="77777777" w:rsidR="00C83C84" w:rsidRPr="00F2705D" w:rsidRDefault="00C83C84" w:rsidP="008E12E1">
            <w:pPr>
              <w:jc w:val="center"/>
              <w:rPr>
                <w:rFonts w:ascii="Times New Roman" w:hAnsi="Times New Roman" w:cs="Times New Roman"/>
                <w:sz w:val="18"/>
                <w:szCs w:val="18"/>
              </w:rPr>
            </w:pPr>
            <w:r>
              <w:rPr>
                <w:rFonts w:ascii="Times New Roman" w:hAnsi="Times New Roman" w:cs="Times New Roman"/>
                <w:sz w:val="20"/>
                <w:szCs w:val="20"/>
              </w:rPr>
              <w:t>819 (0.77)</w:t>
            </w:r>
          </w:p>
        </w:tc>
        <w:tc>
          <w:tcPr>
            <w:tcW w:w="2008" w:type="dxa"/>
          </w:tcPr>
          <w:p w14:paraId="00DDE353" w14:textId="77777777" w:rsidR="00C83C84" w:rsidRPr="00F2705D" w:rsidRDefault="00C83C84" w:rsidP="008E12E1">
            <w:pPr>
              <w:jc w:val="center"/>
              <w:rPr>
                <w:rFonts w:ascii="Times New Roman" w:hAnsi="Times New Roman" w:cs="Times New Roman"/>
                <w:sz w:val="18"/>
                <w:szCs w:val="18"/>
              </w:rPr>
            </w:pPr>
            <w:r>
              <w:rPr>
                <w:rFonts w:ascii="Arial" w:hAnsi="Arial" w:cs="Arial"/>
                <w:color w:val="000000"/>
                <w:sz w:val="18"/>
                <w:szCs w:val="18"/>
              </w:rPr>
              <w:t>180 (0.54)</w:t>
            </w:r>
          </w:p>
        </w:tc>
        <w:tc>
          <w:tcPr>
            <w:tcW w:w="2160" w:type="dxa"/>
          </w:tcPr>
          <w:p w14:paraId="5B66A33E" w14:textId="77777777" w:rsidR="00C83C84" w:rsidRPr="00F2705D" w:rsidRDefault="00C83C84" w:rsidP="008E12E1">
            <w:pPr>
              <w:jc w:val="center"/>
              <w:rPr>
                <w:rFonts w:ascii="Times New Roman" w:hAnsi="Times New Roman" w:cs="Times New Roman"/>
                <w:sz w:val="18"/>
                <w:szCs w:val="18"/>
              </w:rPr>
            </w:pPr>
            <w:r>
              <w:rPr>
                <w:rFonts w:ascii="Arial" w:hAnsi="Arial" w:cs="Arial"/>
                <w:color w:val="000000"/>
                <w:sz w:val="18"/>
                <w:szCs w:val="18"/>
              </w:rPr>
              <w:t>127 (0.63)</w:t>
            </w:r>
          </w:p>
        </w:tc>
        <w:tc>
          <w:tcPr>
            <w:tcW w:w="810" w:type="dxa"/>
          </w:tcPr>
          <w:p w14:paraId="0B91754B" w14:textId="77777777" w:rsidR="00C83C84" w:rsidRPr="00F2705D" w:rsidRDefault="00C83C84" w:rsidP="008E12E1">
            <w:pPr>
              <w:jc w:val="center"/>
              <w:rPr>
                <w:rFonts w:ascii="Times New Roman" w:hAnsi="Times New Roman" w:cs="Times New Roman"/>
                <w:sz w:val="18"/>
                <w:szCs w:val="18"/>
              </w:rPr>
            </w:pPr>
          </w:p>
        </w:tc>
      </w:tr>
      <w:tr w:rsidR="00C83C84" w:rsidRPr="00721214" w14:paraId="26455BD9" w14:textId="77777777" w:rsidTr="008E12E1">
        <w:tc>
          <w:tcPr>
            <w:tcW w:w="8995" w:type="dxa"/>
            <w:gridSpan w:val="5"/>
          </w:tcPr>
          <w:p w14:paraId="43AEDC47" w14:textId="77777777" w:rsidR="00C83C84" w:rsidRPr="00F2705D" w:rsidRDefault="00C83C84" w:rsidP="008E12E1">
            <w:pPr>
              <w:jc w:val="both"/>
              <w:rPr>
                <w:rFonts w:ascii="Times New Roman" w:hAnsi="Times New Roman" w:cs="Times New Roman"/>
                <w:sz w:val="18"/>
                <w:szCs w:val="18"/>
              </w:rPr>
            </w:pPr>
            <w:r w:rsidRPr="00CB5473">
              <w:rPr>
                <w:rFonts w:ascii="Times New Roman" w:eastAsia="Times New Roman" w:hAnsi="Times New Roman" w:cs="Times New Roman"/>
                <w:sz w:val="20"/>
                <w:szCs w:val="20"/>
              </w:rPr>
              <w:t>Major Depression (Diagnostic status)</w:t>
            </w:r>
          </w:p>
        </w:tc>
      </w:tr>
      <w:tr w:rsidR="00C83C84" w:rsidRPr="00721214" w14:paraId="50ADDCA5" w14:textId="77777777" w:rsidTr="008E12E1">
        <w:tc>
          <w:tcPr>
            <w:tcW w:w="1607" w:type="dxa"/>
          </w:tcPr>
          <w:p w14:paraId="4DE15552" w14:textId="77777777" w:rsidR="00C83C84" w:rsidRPr="00A7247D" w:rsidRDefault="00C83C84" w:rsidP="008E12E1">
            <w:pPr>
              <w:rPr>
                <w:rFonts w:ascii="Times New Roman" w:hAnsi="Times New Roman" w:cs="Times New Roman"/>
                <w:sz w:val="20"/>
                <w:szCs w:val="20"/>
              </w:rPr>
            </w:pPr>
            <w:r>
              <w:rPr>
                <w:rFonts w:ascii="Times New Roman" w:hAnsi="Times New Roman" w:cs="Times New Roman"/>
                <w:sz w:val="20"/>
                <w:szCs w:val="20"/>
              </w:rPr>
              <w:t>No disorder</w:t>
            </w:r>
          </w:p>
        </w:tc>
        <w:tc>
          <w:tcPr>
            <w:tcW w:w="2410" w:type="dxa"/>
          </w:tcPr>
          <w:p w14:paraId="5892FB30" w14:textId="77777777" w:rsidR="00C83C84" w:rsidRPr="00F30146" w:rsidRDefault="00C83C84" w:rsidP="008E12E1">
            <w:pPr>
              <w:jc w:val="center"/>
              <w:rPr>
                <w:rFonts w:ascii="Times New Roman" w:hAnsi="Times New Roman" w:cs="Times New Roman"/>
                <w:sz w:val="18"/>
                <w:szCs w:val="18"/>
              </w:rPr>
            </w:pPr>
            <w:r w:rsidRPr="00F30146">
              <w:rPr>
                <w:rFonts w:ascii="Times New Roman" w:hAnsi="Times New Roman" w:cs="Times New Roman"/>
                <w:color w:val="000000"/>
                <w:sz w:val="18"/>
                <w:szCs w:val="18"/>
              </w:rPr>
              <w:t>948 (</w:t>
            </w:r>
            <w:r>
              <w:rPr>
                <w:rFonts w:ascii="Times New Roman" w:hAnsi="Times New Roman" w:cs="Times New Roman"/>
                <w:color w:val="000000"/>
                <w:sz w:val="18"/>
                <w:szCs w:val="18"/>
              </w:rPr>
              <w:t>90.2</w:t>
            </w:r>
            <w:r w:rsidRPr="00F30146">
              <w:rPr>
                <w:rFonts w:ascii="Times New Roman" w:hAnsi="Times New Roman" w:cs="Times New Roman"/>
                <w:color w:val="000000"/>
                <w:sz w:val="18"/>
                <w:szCs w:val="18"/>
              </w:rPr>
              <w:t>)</w:t>
            </w:r>
          </w:p>
        </w:tc>
        <w:tc>
          <w:tcPr>
            <w:tcW w:w="2008" w:type="dxa"/>
          </w:tcPr>
          <w:p w14:paraId="19BB3675" w14:textId="77777777" w:rsidR="00C83C84" w:rsidRPr="00F30146" w:rsidRDefault="00C83C84" w:rsidP="008E12E1">
            <w:pPr>
              <w:jc w:val="center"/>
              <w:rPr>
                <w:rFonts w:ascii="Times New Roman" w:hAnsi="Times New Roman" w:cs="Times New Roman"/>
                <w:sz w:val="18"/>
                <w:szCs w:val="18"/>
              </w:rPr>
            </w:pPr>
            <w:r w:rsidRPr="00F30146">
              <w:rPr>
                <w:rFonts w:ascii="Times New Roman" w:hAnsi="Times New Roman" w:cs="Times New Roman"/>
                <w:color w:val="000000"/>
                <w:sz w:val="18"/>
                <w:szCs w:val="18"/>
              </w:rPr>
              <w:t>218 (</w:t>
            </w:r>
            <w:r>
              <w:rPr>
                <w:rFonts w:ascii="Times New Roman" w:hAnsi="Times New Roman" w:cs="Times New Roman"/>
                <w:color w:val="000000"/>
                <w:sz w:val="18"/>
                <w:szCs w:val="18"/>
              </w:rPr>
              <w:t>68.7</w:t>
            </w:r>
            <w:r w:rsidRPr="00F30146">
              <w:rPr>
                <w:rFonts w:ascii="Times New Roman" w:hAnsi="Times New Roman" w:cs="Times New Roman"/>
                <w:color w:val="000000"/>
                <w:sz w:val="18"/>
                <w:szCs w:val="18"/>
              </w:rPr>
              <w:t>)</w:t>
            </w:r>
          </w:p>
        </w:tc>
        <w:tc>
          <w:tcPr>
            <w:tcW w:w="2160" w:type="dxa"/>
          </w:tcPr>
          <w:p w14:paraId="3E24EE10" w14:textId="77777777" w:rsidR="00C83C84" w:rsidRPr="00F30146" w:rsidRDefault="00C83C84" w:rsidP="008E12E1">
            <w:pPr>
              <w:jc w:val="center"/>
              <w:rPr>
                <w:rFonts w:ascii="Times New Roman" w:hAnsi="Times New Roman" w:cs="Times New Roman"/>
                <w:sz w:val="18"/>
                <w:szCs w:val="18"/>
              </w:rPr>
            </w:pPr>
            <w:r w:rsidRPr="00F30146">
              <w:rPr>
                <w:rFonts w:ascii="Times New Roman" w:hAnsi="Times New Roman" w:cs="Times New Roman"/>
                <w:color w:val="000000"/>
                <w:sz w:val="18"/>
                <w:szCs w:val="18"/>
              </w:rPr>
              <w:t>156</w:t>
            </w:r>
            <w:r>
              <w:rPr>
                <w:rFonts w:ascii="Times New Roman" w:hAnsi="Times New Roman" w:cs="Times New Roman"/>
                <w:color w:val="000000"/>
                <w:sz w:val="18"/>
                <w:szCs w:val="18"/>
              </w:rPr>
              <w:t xml:space="preserve"> (79.1)</w:t>
            </w:r>
          </w:p>
        </w:tc>
        <w:tc>
          <w:tcPr>
            <w:tcW w:w="810" w:type="dxa"/>
          </w:tcPr>
          <w:p w14:paraId="29CDA133" w14:textId="77777777" w:rsidR="00C83C84" w:rsidRPr="00F30146" w:rsidRDefault="00C83C84" w:rsidP="008E12E1">
            <w:pPr>
              <w:jc w:val="center"/>
              <w:rPr>
                <w:rFonts w:ascii="Times New Roman" w:hAnsi="Times New Roman" w:cs="Times New Roman"/>
                <w:sz w:val="18"/>
                <w:szCs w:val="18"/>
              </w:rPr>
            </w:pPr>
            <w:r w:rsidRPr="00F30146">
              <w:rPr>
                <w:rFonts w:ascii="Times New Roman" w:hAnsi="Times New Roman" w:cs="Times New Roman"/>
                <w:sz w:val="18"/>
                <w:szCs w:val="18"/>
              </w:rPr>
              <w:t>&lt;0.001</w:t>
            </w:r>
          </w:p>
        </w:tc>
      </w:tr>
      <w:tr w:rsidR="00C83C84" w:rsidRPr="00721214" w14:paraId="49A73519" w14:textId="77777777" w:rsidTr="008E12E1">
        <w:tc>
          <w:tcPr>
            <w:tcW w:w="1607" w:type="dxa"/>
          </w:tcPr>
          <w:p w14:paraId="38F68BD8" w14:textId="77777777" w:rsidR="00C83C84" w:rsidRPr="00A7247D" w:rsidRDefault="00C83C84" w:rsidP="008E12E1">
            <w:pPr>
              <w:rPr>
                <w:rFonts w:ascii="Times New Roman" w:hAnsi="Times New Roman" w:cs="Times New Roman"/>
                <w:sz w:val="20"/>
                <w:szCs w:val="20"/>
              </w:rPr>
            </w:pPr>
            <w:r>
              <w:rPr>
                <w:rFonts w:ascii="Times New Roman" w:hAnsi="Times New Roman" w:cs="Times New Roman"/>
                <w:sz w:val="20"/>
                <w:szCs w:val="20"/>
              </w:rPr>
              <w:t>Sub-threshold</w:t>
            </w:r>
          </w:p>
        </w:tc>
        <w:tc>
          <w:tcPr>
            <w:tcW w:w="2410" w:type="dxa"/>
          </w:tcPr>
          <w:p w14:paraId="655FB881" w14:textId="77777777" w:rsidR="00C83C84" w:rsidRPr="00F30146" w:rsidRDefault="00C83C84" w:rsidP="008E12E1">
            <w:pPr>
              <w:jc w:val="center"/>
              <w:rPr>
                <w:rFonts w:ascii="Times New Roman" w:hAnsi="Times New Roman" w:cs="Times New Roman"/>
                <w:sz w:val="18"/>
                <w:szCs w:val="18"/>
              </w:rPr>
            </w:pPr>
            <w:r w:rsidRPr="00F30146">
              <w:rPr>
                <w:rFonts w:ascii="Times New Roman" w:hAnsi="Times New Roman" w:cs="Times New Roman"/>
                <w:color w:val="000000"/>
                <w:sz w:val="18"/>
                <w:szCs w:val="18"/>
              </w:rPr>
              <w:t>59</w:t>
            </w:r>
            <w:r>
              <w:rPr>
                <w:rFonts w:ascii="Times New Roman" w:hAnsi="Times New Roman" w:cs="Times New Roman"/>
                <w:color w:val="000000"/>
                <w:sz w:val="18"/>
                <w:szCs w:val="18"/>
              </w:rPr>
              <w:t xml:space="preserve"> (5.5)</w:t>
            </w:r>
          </w:p>
        </w:tc>
        <w:tc>
          <w:tcPr>
            <w:tcW w:w="2008" w:type="dxa"/>
          </w:tcPr>
          <w:p w14:paraId="2436214E" w14:textId="77777777" w:rsidR="00C83C84" w:rsidRPr="00F30146" w:rsidRDefault="00C83C84" w:rsidP="008E12E1">
            <w:pPr>
              <w:jc w:val="center"/>
              <w:rPr>
                <w:rFonts w:ascii="Times New Roman" w:hAnsi="Times New Roman" w:cs="Times New Roman"/>
                <w:sz w:val="18"/>
                <w:szCs w:val="18"/>
              </w:rPr>
            </w:pPr>
            <w:r w:rsidRPr="00F30146">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(8.7)</w:t>
            </w:r>
          </w:p>
        </w:tc>
        <w:tc>
          <w:tcPr>
            <w:tcW w:w="2160" w:type="dxa"/>
          </w:tcPr>
          <w:p w14:paraId="4BA86B27" w14:textId="77777777" w:rsidR="00C83C84" w:rsidRPr="00F30146" w:rsidRDefault="00C83C84" w:rsidP="008E12E1">
            <w:pPr>
              <w:jc w:val="center"/>
              <w:rPr>
                <w:rFonts w:ascii="Times New Roman" w:hAnsi="Times New Roman" w:cs="Times New Roman"/>
                <w:sz w:val="18"/>
                <w:szCs w:val="18"/>
              </w:rPr>
            </w:pPr>
            <w:r w:rsidRPr="00F30146">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(8.4)</w:t>
            </w:r>
          </w:p>
        </w:tc>
        <w:tc>
          <w:tcPr>
            <w:tcW w:w="810" w:type="dxa"/>
          </w:tcPr>
          <w:p w14:paraId="17238B64" w14:textId="77777777" w:rsidR="00C83C84" w:rsidRPr="00F30146" w:rsidRDefault="00C83C84" w:rsidP="008E12E1">
            <w:pPr>
              <w:jc w:val="center"/>
              <w:rPr>
                <w:rFonts w:ascii="Times New Roman" w:hAnsi="Times New Roman" w:cs="Times New Roman"/>
                <w:sz w:val="18"/>
                <w:szCs w:val="18"/>
              </w:rPr>
            </w:pPr>
          </w:p>
        </w:tc>
      </w:tr>
      <w:tr w:rsidR="00C83C84" w:rsidRPr="00721214" w14:paraId="0F030757" w14:textId="77777777" w:rsidTr="008E12E1">
        <w:tc>
          <w:tcPr>
            <w:tcW w:w="1607" w:type="dxa"/>
          </w:tcPr>
          <w:p w14:paraId="2EACDBA5" w14:textId="77777777" w:rsidR="00C83C84" w:rsidRPr="00A7247D" w:rsidRDefault="00C83C84" w:rsidP="008E12E1">
            <w:pPr>
              <w:rPr>
                <w:rFonts w:ascii="Times New Roman" w:hAnsi="Times New Roman" w:cs="Times New Roman"/>
                <w:sz w:val="20"/>
                <w:szCs w:val="20"/>
              </w:rPr>
            </w:pPr>
            <w:r>
              <w:rPr>
                <w:rFonts w:ascii="Times New Roman" w:hAnsi="Times New Roman" w:cs="Times New Roman"/>
                <w:sz w:val="20"/>
                <w:szCs w:val="20"/>
              </w:rPr>
              <w:t>Threshold</w:t>
            </w:r>
          </w:p>
        </w:tc>
        <w:tc>
          <w:tcPr>
            <w:tcW w:w="2410" w:type="dxa"/>
          </w:tcPr>
          <w:p w14:paraId="3873216F" w14:textId="77777777" w:rsidR="00C83C84" w:rsidRPr="00F30146" w:rsidRDefault="00C83C84" w:rsidP="008E12E1">
            <w:pPr>
              <w:jc w:val="center"/>
              <w:rPr>
                <w:rFonts w:ascii="Times New Roman" w:hAnsi="Times New Roman" w:cs="Times New Roman"/>
                <w:sz w:val="18"/>
                <w:szCs w:val="18"/>
              </w:rPr>
            </w:pPr>
            <w:r w:rsidRPr="00F30146">
              <w:rPr>
                <w:rFonts w:ascii="Times New Roman" w:hAnsi="Times New Roman" w:cs="Times New Roman"/>
                <w:color w:val="000000"/>
                <w:sz w:val="18"/>
                <w:szCs w:val="18"/>
              </w:rPr>
              <w:t>48</w:t>
            </w:r>
            <w:r>
              <w:rPr>
                <w:rFonts w:ascii="Times New Roman" w:hAnsi="Times New Roman" w:cs="Times New Roman"/>
                <w:color w:val="000000"/>
                <w:sz w:val="18"/>
                <w:szCs w:val="18"/>
              </w:rPr>
              <w:t xml:space="preserve"> (4.3)</w:t>
            </w:r>
          </w:p>
        </w:tc>
        <w:tc>
          <w:tcPr>
            <w:tcW w:w="2008" w:type="dxa"/>
          </w:tcPr>
          <w:p w14:paraId="33D666A8" w14:textId="77777777" w:rsidR="00C83C84" w:rsidRPr="00F30146" w:rsidRDefault="00C83C84" w:rsidP="008E12E1">
            <w:pPr>
              <w:jc w:val="center"/>
              <w:rPr>
                <w:rFonts w:ascii="Times New Roman" w:hAnsi="Times New Roman" w:cs="Times New Roman"/>
                <w:sz w:val="18"/>
                <w:szCs w:val="18"/>
              </w:rPr>
            </w:pPr>
            <w:r w:rsidRPr="00F30146">
              <w:rPr>
                <w:rFonts w:ascii="Times New Roman" w:hAnsi="Times New Roman" w:cs="Times New Roman"/>
                <w:color w:val="000000"/>
                <w:sz w:val="18"/>
                <w:szCs w:val="18"/>
              </w:rPr>
              <w:t>73</w:t>
            </w:r>
            <w:r>
              <w:rPr>
                <w:rFonts w:ascii="Times New Roman" w:hAnsi="Times New Roman" w:cs="Times New Roman"/>
                <w:color w:val="000000"/>
                <w:sz w:val="18"/>
                <w:szCs w:val="18"/>
              </w:rPr>
              <w:t xml:space="preserve"> (22.6)</w:t>
            </w:r>
          </w:p>
        </w:tc>
        <w:tc>
          <w:tcPr>
            <w:tcW w:w="2160" w:type="dxa"/>
          </w:tcPr>
          <w:p w14:paraId="432D11E0" w14:textId="77777777" w:rsidR="00C83C84" w:rsidRPr="00F30146" w:rsidRDefault="00C83C84" w:rsidP="008E12E1">
            <w:pPr>
              <w:jc w:val="center"/>
              <w:rPr>
                <w:rFonts w:ascii="Times New Roman" w:hAnsi="Times New Roman" w:cs="Times New Roman"/>
                <w:sz w:val="18"/>
                <w:szCs w:val="18"/>
              </w:rPr>
            </w:pPr>
            <w:r w:rsidRPr="00F30146">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(12.5)</w:t>
            </w:r>
          </w:p>
        </w:tc>
        <w:tc>
          <w:tcPr>
            <w:tcW w:w="810" w:type="dxa"/>
          </w:tcPr>
          <w:p w14:paraId="331385DC" w14:textId="77777777" w:rsidR="00C83C84" w:rsidRPr="00F30146" w:rsidRDefault="00C83C84" w:rsidP="008E12E1">
            <w:pPr>
              <w:jc w:val="center"/>
              <w:rPr>
                <w:rFonts w:ascii="Times New Roman" w:hAnsi="Times New Roman" w:cs="Times New Roman"/>
                <w:sz w:val="18"/>
                <w:szCs w:val="18"/>
              </w:rPr>
            </w:pPr>
          </w:p>
        </w:tc>
      </w:tr>
      <w:tr w:rsidR="00C83C84" w:rsidRPr="00721214" w14:paraId="05C66B00" w14:textId="77777777" w:rsidTr="008E12E1">
        <w:tc>
          <w:tcPr>
            <w:tcW w:w="8995" w:type="dxa"/>
            <w:gridSpan w:val="5"/>
          </w:tcPr>
          <w:p w14:paraId="023D53D9" w14:textId="77777777" w:rsidR="00C83C84" w:rsidRPr="009A49BE" w:rsidRDefault="00C83C84" w:rsidP="008E12E1">
            <w:r w:rsidRPr="00A7247D">
              <w:rPr>
                <w:rFonts w:ascii="Times New Roman" w:hAnsi="Times New Roman" w:cs="Times New Roman"/>
                <w:sz w:val="20"/>
                <w:szCs w:val="20"/>
              </w:rPr>
              <w:t>n=unweighted; %=weighted</w:t>
            </w:r>
            <w:r>
              <w:rPr>
                <w:rFonts w:ascii="Times New Roman" w:hAnsi="Times New Roman" w:cs="Times New Roman"/>
                <w:sz w:val="20"/>
                <w:szCs w:val="20"/>
              </w:rPr>
              <w:t>; ASUOVAD-</w:t>
            </w:r>
            <w:r w:rsidRPr="00A7247D">
              <w:rPr>
                <w:rFonts w:ascii="Times New Roman" w:hAnsi="Times New Roman" w:cs="Times New Roman"/>
                <w:sz w:val="20"/>
                <w:szCs w:val="20"/>
              </w:rPr>
              <w:t xml:space="preserve"> Any service utilization</w:t>
            </w:r>
            <w:r>
              <w:rPr>
                <w:rFonts w:ascii="Times New Roman" w:hAnsi="Times New Roman" w:cs="Times New Roman"/>
                <w:sz w:val="20"/>
                <w:szCs w:val="20"/>
              </w:rPr>
              <w:t xml:space="preserve"> by overall adolescents; ASUADSUI-</w:t>
            </w:r>
            <w:r w:rsidRPr="00A7247D">
              <w:rPr>
                <w:rFonts w:ascii="Times New Roman" w:hAnsi="Times New Roman" w:cs="Times New Roman"/>
                <w:sz w:val="20"/>
                <w:szCs w:val="20"/>
              </w:rPr>
              <w:t xml:space="preserve"> Any service utilization</w:t>
            </w:r>
            <w:r>
              <w:rPr>
                <w:rFonts w:ascii="Times New Roman" w:hAnsi="Times New Roman" w:cs="Times New Roman"/>
                <w:sz w:val="20"/>
                <w:szCs w:val="20"/>
              </w:rPr>
              <w:t xml:space="preserve"> by adolescents with suicidality</w:t>
            </w:r>
          </w:p>
        </w:tc>
      </w:tr>
    </w:tbl>
    <w:p w14:paraId="206146FE" w14:textId="77777777" w:rsidR="00C83C84" w:rsidRPr="00B04B3C" w:rsidRDefault="00C83C84" w:rsidP="00C83C84">
      <w:pPr>
        <w:jc w:val="center"/>
        <w:rPr>
          <w:rFonts w:ascii="Times New Roman" w:hAnsi="Times New Roman" w:cs="Times New Roman"/>
          <w:sz w:val="24"/>
          <w:szCs w:val="24"/>
        </w:rPr>
      </w:pPr>
      <w:r w:rsidRPr="000146DF">
        <w:rPr>
          <w:rFonts w:ascii="Times New Roman" w:hAnsi="Times New Roman" w:cs="Times New Roman"/>
          <w:sz w:val="24"/>
          <w:szCs w:val="24"/>
        </w:rPr>
        <w:lastRenderedPageBreak/>
        <w:t>Table</w:t>
      </w:r>
      <w:r>
        <w:rPr>
          <w:rFonts w:ascii="Times New Roman" w:hAnsi="Times New Roman" w:cs="Times New Roman"/>
          <w:sz w:val="24"/>
          <w:szCs w:val="24"/>
        </w:rPr>
        <w:t xml:space="preserve"> 5</w:t>
      </w:r>
      <w:r w:rsidRPr="000146DF">
        <w:rPr>
          <w:rFonts w:ascii="Times New Roman" w:hAnsi="Times New Roman" w:cs="Times New Roman"/>
          <w:sz w:val="24"/>
          <w:szCs w:val="24"/>
        </w:rPr>
        <w:t>: Model estimates predicting suicidality and service utilization.</w:t>
      </w:r>
    </w:p>
    <w:tbl>
      <w:tblPr>
        <w:tblStyle w:val="TableGrid"/>
        <w:tblpPr w:leftFromText="180" w:rightFromText="180" w:vertAnchor="text" w:tblpXSpec="center" w:tblpY="1"/>
        <w:tblOverlap w:val="never"/>
        <w:tblW w:w="9715" w:type="dxa"/>
        <w:tblLook w:val="04A0" w:firstRow="1" w:lastRow="0" w:firstColumn="1" w:lastColumn="0" w:noHBand="0" w:noVBand="1"/>
      </w:tblPr>
      <w:tblGrid>
        <w:gridCol w:w="3955"/>
        <w:gridCol w:w="1980"/>
        <w:gridCol w:w="1800"/>
        <w:gridCol w:w="1980"/>
      </w:tblGrid>
      <w:tr w:rsidR="00C83C84" w:rsidRPr="00115A52" w14:paraId="354062BF" w14:textId="77777777" w:rsidTr="008E12E1">
        <w:tc>
          <w:tcPr>
            <w:tcW w:w="3955" w:type="dxa"/>
          </w:tcPr>
          <w:p w14:paraId="4EED4468" w14:textId="77777777" w:rsidR="00C83C84" w:rsidRPr="00115A52" w:rsidRDefault="00C83C84" w:rsidP="008E12E1">
            <w:pPr>
              <w:rPr>
                <w:rFonts w:ascii="Times New Roman" w:hAnsi="Times New Roman" w:cs="Times New Roman"/>
              </w:rPr>
            </w:pPr>
            <w:bookmarkStart w:id="1" w:name="_Hlk147936087"/>
          </w:p>
        </w:tc>
        <w:tc>
          <w:tcPr>
            <w:tcW w:w="1980" w:type="dxa"/>
          </w:tcPr>
          <w:p w14:paraId="7F662437" w14:textId="77777777" w:rsidR="00C83C84" w:rsidRPr="00115A52" w:rsidRDefault="00C83C84" w:rsidP="008E12E1">
            <w:pPr>
              <w:tabs>
                <w:tab w:val="left" w:pos="1039"/>
              </w:tabs>
              <w:jc w:val="both"/>
              <w:rPr>
                <w:rFonts w:ascii="Times New Roman" w:hAnsi="Times New Roman" w:cs="Times New Roman"/>
              </w:rPr>
            </w:pPr>
            <w:r w:rsidRPr="00115A52">
              <w:rPr>
                <w:rFonts w:ascii="Times New Roman" w:hAnsi="Times New Roman" w:cs="Times New Roman"/>
              </w:rPr>
              <w:t>Suicidality</w:t>
            </w:r>
          </w:p>
          <w:p w14:paraId="0C885B67" w14:textId="77777777" w:rsidR="00C83C84" w:rsidRPr="00115A52" w:rsidRDefault="00C83C84" w:rsidP="008E12E1">
            <w:pPr>
              <w:tabs>
                <w:tab w:val="left" w:pos="1039"/>
              </w:tabs>
              <w:jc w:val="both"/>
              <w:rPr>
                <w:rFonts w:ascii="Times New Roman" w:hAnsi="Times New Roman" w:cs="Times New Roman"/>
              </w:rPr>
            </w:pPr>
            <w:r w:rsidRPr="00115A52">
              <w:rPr>
                <w:rFonts w:ascii="Times New Roman" w:hAnsi="Times New Roman" w:cs="Times New Roman"/>
                <w:sz w:val="20"/>
                <w:szCs w:val="20"/>
              </w:rPr>
              <w:t>OR (95% CI)</w:t>
            </w:r>
          </w:p>
        </w:tc>
        <w:tc>
          <w:tcPr>
            <w:tcW w:w="1800" w:type="dxa"/>
          </w:tcPr>
          <w:p w14:paraId="662736FD" w14:textId="77777777" w:rsidR="00C83C84" w:rsidRPr="00115A52" w:rsidRDefault="00C83C84" w:rsidP="008E12E1">
            <w:pPr>
              <w:rPr>
                <w:rFonts w:ascii="Times New Roman" w:eastAsia="Times New Roman" w:hAnsi="Times New Roman" w:cs="Times New Roman"/>
                <w:color w:val="000000"/>
              </w:rPr>
            </w:pPr>
            <w:r w:rsidRPr="00115A52">
              <w:rPr>
                <w:rFonts w:ascii="Times New Roman" w:eastAsia="Times New Roman" w:hAnsi="Times New Roman" w:cs="Times New Roman"/>
                <w:color w:val="000000"/>
              </w:rPr>
              <w:t>ASUOVAD</w:t>
            </w:r>
          </w:p>
          <w:p w14:paraId="09756713" w14:textId="77777777" w:rsidR="00C83C84" w:rsidRPr="00115A52" w:rsidRDefault="00C83C84" w:rsidP="008E12E1">
            <w:pPr>
              <w:rPr>
                <w:rFonts w:ascii="Times New Roman" w:hAnsi="Times New Roman" w:cs="Times New Roman"/>
              </w:rPr>
            </w:pPr>
            <w:r w:rsidRPr="00115A52">
              <w:rPr>
                <w:rFonts w:ascii="Times New Roman" w:hAnsi="Times New Roman" w:cs="Times New Roman"/>
                <w:sz w:val="20"/>
                <w:szCs w:val="20"/>
              </w:rPr>
              <w:t>OR (95% CI)</w:t>
            </w:r>
          </w:p>
        </w:tc>
        <w:tc>
          <w:tcPr>
            <w:tcW w:w="1980" w:type="dxa"/>
          </w:tcPr>
          <w:p w14:paraId="77FFEB3D" w14:textId="77777777" w:rsidR="00C83C84" w:rsidRPr="00115A52" w:rsidRDefault="00C83C84" w:rsidP="008E12E1">
            <w:pPr>
              <w:rPr>
                <w:rFonts w:ascii="Times New Roman" w:hAnsi="Times New Roman" w:cs="Times New Roman"/>
              </w:rPr>
            </w:pPr>
            <w:r w:rsidRPr="00115A52">
              <w:rPr>
                <w:rFonts w:ascii="Times New Roman" w:hAnsi="Times New Roman" w:cs="Times New Roman"/>
              </w:rPr>
              <w:t>ASUADSUI</w:t>
            </w:r>
          </w:p>
          <w:p w14:paraId="2FF06ADD" w14:textId="77777777" w:rsidR="00C83C84" w:rsidRPr="00115A52" w:rsidRDefault="00C83C84" w:rsidP="008E12E1">
            <w:pPr>
              <w:rPr>
                <w:rFonts w:ascii="Times New Roman" w:hAnsi="Times New Roman" w:cs="Times New Roman"/>
              </w:rPr>
            </w:pPr>
            <w:r w:rsidRPr="00115A52">
              <w:rPr>
                <w:rFonts w:ascii="Times New Roman" w:hAnsi="Times New Roman" w:cs="Times New Roman"/>
                <w:sz w:val="20"/>
                <w:szCs w:val="20"/>
              </w:rPr>
              <w:t>OR (95% CI)</w:t>
            </w:r>
          </w:p>
        </w:tc>
      </w:tr>
      <w:tr w:rsidR="00C83C84" w:rsidRPr="00115A52" w14:paraId="6C4D721D" w14:textId="77777777" w:rsidTr="008E12E1">
        <w:tc>
          <w:tcPr>
            <w:tcW w:w="3955" w:type="dxa"/>
          </w:tcPr>
          <w:p w14:paraId="021917A7" w14:textId="77777777" w:rsidR="00C83C84" w:rsidRPr="00C55F10" w:rsidRDefault="00C83C84" w:rsidP="008E12E1">
            <w:pPr>
              <w:jc w:val="both"/>
              <w:rPr>
                <w:rFonts w:ascii="Times New Roman" w:hAnsi="Times New Roman" w:cs="Times New Roman"/>
              </w:rPr>
            </w:pPr>
            <w:r w:rsidRPr="00C55F10">
              <w:rPr>
                <w:rFonts w:ascii="Times New Roman" w:hAnsi="Times New Roman" w:cs="Times New Roman"/>
              </w:rPr>
              <w:t xml:space="preserve">Latent classes </w:t>
            </w:r>
            <w:r w:rsidRPr="00C55F10">
              <w:rPr>
                <w:rFonts w:ascii="Times New Roman" w:hAnsi="Times New Roman" w:cs="Times New Roman"/>
                <w:sz w:val="20"/>
                <w:szCs w:val="20"/>
              </w:rPr>
              <w:t>(ref. class 1-Healthy and active)</w:t>
            </w:r>
          </w:p>
        </w:tc>
        <w:tc>
          <w:tcPr>
            <w:tcW w:w="1980" w:type="dxa"/>
            <w:vAlign w:val="bottom"/>
          </w:tcPr>
          <w:p w14:paraId="17AD021D" w14:textId="77777777" w:rsidR="00C83C84" w:rsidRPr="00115A52" w:rsidRDefault="00C83C84" w:rsidP="008E12E1">
            <w:pPr>
              <w:tabs>
                <w:tab w:val="left" w:pos="1039"/>
              </w:tabs>
              <w:jc w:val="both"/>
              <w:rPr>
                <w:rFonts w:ascii="Times New Roman" w:hAnsi="Times New Roman" w:cs="Times New Roman"/>
              </w:rPr>
            </w:pPr>
          </w:p>
        </w:tc>
        <w:tc>
          <w:tcPr>
            <w:tcW w:w="1800" w:type="dxa"/>
          </w:tcPr>
          <w:p w14:paraId="6336DEF6" w14:textId="77777777" w:rsidR="00C83C84" w:rsidRPr="00115A52" w:rsidRDefault="00C83C84" w:rsidP="008E12E1">
            <w:pPr>
              <w:rPr>
                <w:rFonts w:ascii="Times New Roman" w:eastAsia="Times New Roman" w:hAnsi="Times New Roman" w:cs="Times New Roman"/>
                <w:color w:val="000000"/>
              </w:rPr>
            </w:pPr>
          </w:p>
        </w:tc>
        <w:tc>
          <w:tcPr>
            <w:tcW w:w="1980" w:type="dxa"/>
          </w:tcPr>
          <w:p w14:paraId="4B147EB3" w14:textId="77777777" w:rsidR="00C83C84" w:rsidRPr="00115A52" w:rsidRDefault="00C83C84" w:rsidP="008E12E1">
            <w:pPr>
              <w:rPr>
                <w:rFonts w:ascii="Times New Roman" w:hAnsi="Times New Roman" w:cs="Times New Roman"/>
              </w:rPr>
            </w:pPr>
          </w:p>
        </w:tc>
      </w:tr>
      <w:tr w:rsidR="00C83C84" w:rsidRPr="00115A52" w14:paraId="0C96215C" w14:textId="77777777" w:rsidTr="008E12E1">
        <w:tc>
          <w:tcPr>
            <w:tcW w:w="3955" w:type="dxa"/>
          </w:tcPr>
          <w:p w14:paraId="721FC19C" w14:textId="77777777" w:rsidR="00C83C84" w:rsidRPr="00C55F10" w:rsidRDefault="00C83C84" w:rsidP="008E12E1">
            <w:pPr>
              <w:jc w:val="both"/>
              <w:rPr>
                <w:rFonts w:ascii="Times New Roman" w:hAnsi="Times New Roman" w:cs="Times New Roman"/>
              </w:rPr>
            </w:pPr>
            <w:r w:rsidRPr="00C55F10">
              <w:rPr>
                <w:rFonts w:ascii="Times New Roman" w:hAnsi="Times New Roman" w:cs="Times New Roman"/>
              </w:rPr>
              <w:t>Class 2-</w:t>
            </w:r>
            <w:r w:rsidRPr="00C55F10">
              <w:rPr>
                <w:rFonts w:ascii="Times New Roman" w:hAnsi="Times New Roman" w:cs="Times New Roman"/>
                <w:sz w:val="24"/>
                <w:szCs w:val="24"/>
              </w:rPr>
              <w:t xml:space="preserve"> </w:t>
            </w:r>
            <w:r w:rsidRPr="00C55F10">
              <w:rPr>
                <w:rFonts w:ascii="Times New Roman" w:hAnsi="Times New Roman" w:cs="Times New Roman"/>
              </w:rPr>
              <w:t>High-risk substance use cluster</w:t>
            </w:r>
          </w:p>
        </w:tc>
        <w:tc>
          <w:tcPr>
            <w:tcW w:w="1980" w:type="dxa"/>
            <w:vAlign w:val="bottom"/>
          </w:tcPr>
          <w:p w14:paraId="47538046" w14:textId="77777777" w:rsidR="00C83C84" w:rsidRPr="00CC7097" w:rsidRDefault="00C83C84" w:rsidP="008E12E1">
            <w:pPr>
              <w:rPr>
                <w:rFonts w:ascii="Times New Roman" w:hAnsi="Times New Roman" w:cs="Times New Roman"/>
                <w:sz w:val="20"/>
                <w:szCs w:val="20"/>
              </w:rPr>
            </w:pPr>
            <w:r>
              <w:rPr>
                <w:rFonts w:ascii="Calibri" w:hAnsi="Calibri" w:cs="Calibri"/>
                <w:color w:val="000000"/>
              </w:rPr>
              <w:t>3.47</w:t>
            </w:r>
            <w:r>
              <w:rPr>
                <w:rFonts w:ascii="Calibri" w:hAnsi="Calibri" w:cs="Calibri"/>
                <w:color w:val="000000"/>
                <w:vertAlign w:val="superscript"/>
              </w:rPr>
              <w:t>***</w:t>
            </w:r>
            <w:r>
              <w:rPr>
                <w:rFonts w:ascii="Calibri" w:hAnsi="Calibri" w:cs="Calibri"/>
                <w:color w:val="000000"/>
              </w:rPr>
              <w:t>(2.03-5.93)</w:t>
            </w:r>
          </w:p>
        </w:tc>
        <w:tc>
          <w:tcPr>
            <w:tcW w:w="1800" w:type="dxa"/>
            <w:vAlign w:val="bottom"/>
          </w:tcPr>
          <w:p w14:paraId="696CC7FB" w14:textId="77777777" w:rsidR="00C83C84" w:rsidRPr="001478B9" w:rsidRDefault="00C83C84" w:rsidP="008E12E1">
            <w:pPr>
              <w:rPr>
                <w:rFonts w:ascii="Times New Roman" w:hAnsi="Times New Roman" w:cs="Times New Roman"/>
                <w:sz w:val="20"/>
                <w:szCs w:val="20"/>
              </w:rPr>
            </w:pPr>
            <w:r>
              <w:rPr>
                <w:rFonts w:ascii="Calibri" w:hAnsi="Calibri" w:cs="Calibri"/>
                <w:color w:val="000000"/>
              </w:rPr>
              <w:t>1.21 (0.89-1.65)</w:t>
            </w:r>
          </w:p>
        </w:tc>
        <w:tc>
          <w:tcPr>
            <w:tcW w:w="1980" w:type="dxa"/>
          </w:tcPr>
          <w:p w14:paraId="0D40DE20" w14:textId="77777777" w:rsidR="00C83C84" w:rsidRPr="001478B9" w:rsidRDefault="00C83C84" w:rsidP="008E12E1">
            <w:pPr>
              <w:rPr>
                <w:rFonts w:ascii="Times New Roman" w:hAnsi="Times New Roman" w:cs="Times New Roman"/>
                <w:sz w:val="20"/>
                <w:szCs w:val="20"/>
              </w:rPr>
            </w:pPr>
            <w:r w:rsidRPr="007C0045">
              <w:t>4.50</w:t>
            </w:r>
            <w:r>
              <w:rPr>
                <w:rFonts w:ascii="Calibri" w:hAnsi="Calibri" w:cs="Calibri"/>
                <w:color w:val="000000"/>
                <w:vertAlign w:val="superscript"/>
              </w:rPr>
              <w:t>***</w:t>
            </w:r>
            <w:r>
              <w:rPr>
                <w:rFonts w:ascii="Calibri" w:hAnsi="Calibri" w:cs="Calibri"/>
                <w:color w:val="000000"/>
              </w:rPr>
              <w:t>(2.38-8.48)</w:t>
            </w:r>
          </w:p>
        </w:tc>
      </w:tr>
      <w:tr w:rsidR="00C83C84" w:rsidRPr="00115A52" w14:paraId="6394BEA4" w14:textId="77777777" w:rsidTr="008E12E1">
        <w:tc>
          <w:tcPr>
            <w:tcW w:w="3955" w:type="dxa"/>
          </w:tcPr>
          <w:p w14:paraId="768A6E95" w14:textId="77777777" w:rsidR="00C83C84" w:rsidRPr="00C55F10" w:rsidRDefault="00C83C84" w:rsidP="008E12E1">
            <w:pPr>
              <w:jc w:val="both"/>
              <w:rPr>
                <w:rFonts w:ascii="Times New Roman" w:hAnsi="Times New Roman" w:cs="Times New Roman"/>
              </w:rPr>
            </w:pPr>
            <w:r w:rsidRPr="00C55F10">
              <w:rPr>
                <w:rFonts w:ascii="Times New Roman" w:hAnsi="Times New Roman" w:cs="Times New Roman"/>
              </w:rPr>
              <w:t>Class 3-</w:t>
            </w:r>
            <w:r w:rsidRPr="00C55F10">
              <w:rPr>
                <w:rFonts w:ascii="Times New Roman" w:eastAsia="Times New Roman" w:hAnsi="Times New Roman" w:cs="Times New Roman"/>
                <w:sz w:val="18"/>
                <w:szCs w:val="18"/>
              </w:rPr>
              <w:t xml:space="preserve"> High digital engagement sedentary group</w:t>
            </w:r>
          </w:p>
        </w:tc>
        <w:tc>
          <w:tcPr>
            <w:tcW w:w="1980" w:type="dxa"/>
            <w:vAlign w:val="bottom"/>
          </w:tcPr>
          <w:p w14:paraId="37C131C1" w14:textId="77777777" w:rsidR="00C83C84" w:rsidRPr="00CC7097" w:rsidRDefault="00C83C84" w:rsidP="008E12E1">
            <w:pPr>
              <w:rPr>
                <w:rFonts w:ascii="Times New Roman" w:hAnsi="Times New Roman" w:cs="Times New Roman"/>
                <w:sz w:val="20"/>
                <w:szCs w:val="20"/>
              </w:rPr>
            </w:pPr>
            <w:r>
              <w:rPr>
                <w:rFonts w:ascii="Calibri" w:hAnsi="Calibri" w:cs="Calibri"/>
                <w:color w:val="000000"/>
              </w:rPr>
              <w:t>2.97</w:t>
            </w:r>
            <w:r>
              <w:rPr>
                <w:rFonts w:ascii="Calibri" w:hAnsi="Calibri" w:cs="Calibri"/>
                <w:color w:val="000000"/>
                <w:vertAlign w:val="superscript"/>
              </w:rPr>
              <w:t>***</w:t>
            </w:r>
            <w:r>
              <w:rPr>
                <w:rFonts w:ascii="Calibri" w:hAnsi="Calibri" w:cs="Calibri"/>
                <w:color w:val="000000"/>
              </w:rPr>
              <w:t>(1.54-5.70)</w:t>
            </w:r>
          </w:p>
        </w:tc>
        <w:tc>
          <w:tcPr>
            <w:tcW w:w="1800" w:type="dxa"/>
            <w:vAlign w:val="bottom"/>
          </w:tcPr>
          <w:p w14:paraId="099E9B0C" w14:textId="77777777" w:rsidR="00C83C84" w:rsidRPr="001478B9" w:rsidRDefault="00C83C84" w:rsidP="008E12E1">
            <w:pPr>
              <w:rPr>
                <w:rFonts w:ascii="Times New Roman" w:hAnsi="Times New Roman" w:cs="Times New Roman"/>
                <w:sz w:val="20"/>
                <w:szCs w:val="20"/>
              </w:rPr>
            </w:pPr>
            <w:r>
              <w:rPr>
                <w:rFonts w:ascii="Calibri" w:hAnsi="Calibri" w:cs="Calibri"/>
                <w:color w:val="000000"/>
              </w:rPr>
              <w:t>1.29 (0.90-1.85)</w:t>
            </w:r>
          </w:p>
        </w:tc>
        <w:tc>
          <w:tcPr>
            <w:tcW w:w="1980" w:type="dxa"/>
          </w:tcPr>
          <w:p w14:paraId="24AEDE59" w14:textId="77777777" w:rsidR="00C83C84" w:rsidRPr="001478B9" w:rsidRDefault="00C83C84" w:rsidP="008E12E1">
            <w:pPr>
              <w:rPr>
                <w:rFonts w:ascii="Times New Roman" w:hAnsi="Times New Roman" w:cs="Times New Roman"/>
                <w:sz w:val="20"/>
                <w:szCs w:val="20"/>
              </w:rPr>
            </w:pPr>
            <w:r w:rsidRPr="007C0045">
              <w:t>4.46</w:t>
            </w:r>
            <w:r>
              <w:rPr>
                <w:rFonts w:ascii="Calibri" w:hAnsi="Calibri" w:cs="Calibri"/>
                <w:color w:val="000000"/>
                <w:vertAlign w:val="superscript"/>
              </w:rPr>
              <w:t>***</w:t>
            </w:r>
            <w:r>
              <w:rPr>
                <w:rFonts w:ascii="Calibri" w:hAnsi="Calibri" w:cs="Calibri"/>
                <w:color w:val="000000"/>
              </w:rPr>
              <w:t>(2.08-9.55)</w:t>
            </w:r>
          </w:p>
        </w:tc>
      </w:tr>
      <w:tr w:rsidR="00C83C84" w:rsidRPr="00115A52" w14:paraId="4BE87B1E" w14:textId="77777777" w:rsidTr="008E12E1">
        <w:tc>
          <w:tcPr>
            <w:tcW w:w="3955" w:type="dxa"/>
          </w:tcPr>
          <w:p w14:paraId="5C629043" w14:textId="77777777" w:rsidR="00C83C84" w:rsidRPr="00C55F10" w:rsidRDefault="00C83C84" w:rsidP="008E12E1">
            <w:pPr>
              <w:rPr>
                <w:rFonts w:ascii="Times New Roman" w:hAnsi="Times New Roman" w:cs="Times New Roman"/>
              </w:rPr>
            </w:pPr>
            <w:r w:rsidRPr="00C55F10">
              <w:rPr>
                <w:rFonts w:ascii="Times New Roman" w:hAnsi="Times New Roman" w:cs="Times New Roman"/>
              </w:rPr>
              <w:t>Age (ref: 11 to &lt;15 years)</w:t>
            </w:r>
          </w:p>
        </w:tc>
        <w:tc>
          <w:tcPr>
            <w:tcW w:w="1980" w:type="dxa"/>
            <w:vAlign w:val="bottom"/>
          </w:tcPr>
          <w:p w14:paraId="4C454FC1" w14:textId="77777777" w:rsidR="00C83C84" w:rsidRPr="001478B9" w:rsidRDefault="00C83C84" w:rsidP="008E12E1">
            <w:pPr>
              <w:tabs>
                <w:tab w:val="center" w:pos="1467"/>
              </w:tabs>
              <w:rPr>
                <w:rFonts w:ascii="Times New Roman" w:hAnsi="Times New Roman" w:cs="Times New Roman"/>
                <w:sz w:val="20"/>
                <w:szCs w:val="20"/>
              </w:rPr>
            </w:pPr>
            <w:r>
              <w:rPr>
                <w:rFonts w:ascii="Calibri" w:hAnsi="Calibri" w:cs="Calibri"/>
                <w:color w:val="000000"/>
              </w:rPr>
              <w:t>0.69 (0.39-1.23)</w:t>
            </w:r>
          </w:p>
        </w:tc>
        <w:tc>
          <w:tcPr>
            <w:tcW w:w="1800" w:type="dxa"/>
            <w:vAlign w:val="bottom"/>
          </w:tcPr>
          <w:p w14:paraId="1A116ACB" w14:textId="77777777" w:rsidR="00C83C84" w:rsidRPr="001478B9" w:rsidRDefault="00C83C84" w:rsidP="008E12E1">
            <w:pPr>
              <w:rPr>
                <w:rFonts w:ascii="Times New Roman" w:hAnsi="Times New Roman" w:cs="Times New Roman"/>
                <w:sz w:val="20"/>
                <w:szCs w:val="20"/>
              </w:rPr>
            </w:pPr>
            <w:r>
              <w:rPr>
                <w:rFonts w:ascii="Calibri" w:hAnsi="Calibri" w:cs="Calibri"/>
                <w:color w:val="000000"/>
              </w:rPr>
              <w:t>1.35</w:t>
            </w:r>
            <w:r>
              <w:rPr>
                <w:rFonts w:ascii="Calibri" w:hAnsi="Calibri" w:cs="Calibri"/>
                <w:color w:val="000000"/>
                <w:vertAlign w:val="superscript"/>
              </w:rPr>
              <w:t>*</w:t>
            </w:r>
            <w:r>
              <w:rPr>
                <w:rFonts w:ascii="Calibri" w:hAnsi="Calibri" w:cs="Calibri"/>
                <w:color w:val="000000"/>
              </w:rPr>
              <w:t>(1.03-1.77)</w:t>
            </w:r>
          </w:p>
        </w:tc>
        <w:tc>
          <w:tcPr>
            <w:tcW w:w="1980" w:type="dxa"/>
          </w:tcPr>
          <w:p w14:paraId="293AB2C2" w14:textId="77777777" w:rsidR="00C83C84" w:rsidRPr="001478B9" w:rsidRDefault="00C83C84" w:rsidP="008E12E1">
            <w:pPr>
              <w:rPr>
                <w:rFonts w:ascii="Times New Roman" w:hAnsi="Times New Roman" w:cs="Times New Roman"/>
                <w:sz w:val="20"/>
                <w:szCs w:val="20"/>
              </w:rPr>
            </w:pPr>
            <w:r w:rsidRPr="007C0045">
              <w:t>0.65</w:t>
            </w:r>
            <w:r>
              <w:rPr>
                <w:rFonts w:ascii="Calibri" w:hAnsi="Calibri" w:cs="Calibri"/>
                <w:color w:val="000000"/>
              </w:rPr>
              <w:t>(0.33-1.28)</w:t>
            </w:r>
          </w:p>
        </w:tc>
      </w:tr>
      <w:tr w:rsidR="00C83C84" w:rsidRPr="00115A52" w14:paraId="051FBAF5" w14:textId="77777777" w:rsidTr="008E12E1">
        <w:tc>
          <w:tcPr>
            <w:tcW w:w="3955" w:type="dxa"/>
          </w:tcPr>
          <w:p w14:paraId="30C8020B" w14:textId="77777777" w:rsidR="00C83C84" w:rsidRPr="00C55F10" w:rsidRDefault="00C83C84" w:rsidP="008E12E1">
            <w:pPr>
              <w:rPr>
                <w:rFonts w:ascii="Times New Roman" w:hAnsi="Times New Roman" w:cs="Times New Roman"/>
              </w:rPr>
            </w:pPr>
            <w:r w:rsidRPr="00C55F10">
              <w:rPr>
                <w:rFonts w:ascii="Times New Roman" w:hAnsi="Times New Roman" w:cs="Times New Roman"/>
              </w:rPr>
              <w:t xml:space="preserve">Sex </w:t>
            </w:r>
            <w:r w:rsidRPr="00C55F10">
              <w:rPr>
                <w:rFonts w:ascii="Times New Roman" w:hAnsi="Times New Roman" w:cs="Times New Roman"/>
                <w:sz w:val="20"/>
                <w:szCs w:val="20"/>
              </w:rPr>
              <w:t>(ref. Male)</w:t>
            </w:r>
          </w:p>
        </w:tc>
        <w:tc>
          <w:tcPr>
            <w:tcW w:w="1980" w:type="dxa"/>
            <w:vAlign w:val="bottom"/>
          </w:tcPr>
          <w:p w14:paraId="0403392A" w14:textId="77777777" w:rsidR="00C83C84" w:rsidRPr="00CC7097" w:rsidRDefault="00C83C84" w:rsidP="008E12E1">
            <w:pPr>
              <w:rPr>
                <w:rFonts w:ascii="Times New Roman" w:hAnsi="Times New Roman" w:cs="Times New Roman"/>
                <w:sz w:val="20"/>
                <w:szCs w:val="20"/>
              </w:rPr>
            </w:pPr>
            <w:r>
              <w:rPr>
                <w:rFonts w:ascii="Calibri" w:hAnsi="Calibri" w:cs="Calibri"/>
                <w:color w:val="000000"/>
              </w:rPr>
              <w:t>1.81</w:t>
            </w:r>
            <w:r>
              <w:rPr>
                <w:rFonts w:ascii="Calibri" w:hAnsi="Calibri" w:cs="Calibri"/>
                <w:color w:val="000000"/>
                <w:vertAlign w:val="superscript"/>
              </w:rPr>
              <w:t>*</w:t>
            </w:r>
            <w:r>
              <w:rPr>
                <w:rFonts w:ascii="Calibri" w:hAnsi="Calibri" w:cs="Calibri"/>
                <w:color w:val="000000"/>
              </w:rPr>
              <w:t>(1.13-2.89)</w:t>
            </w:r>
          </w:p>
        </w:tc>
        <w:tc>
          <w:tcPr>
            <w:tcW w:w="1800" w:type="dxa"/>
            <w:vAlign w:val="bottom"/>
          </w:tcPr>
          <w:p w14:paraId="0AB4B995" w14:textId="77777777" w:rsidR="00C83C84" w:rsidRPr="001478B9" w:rsidRDefault="00C83C84" w:rsidP="008E12E1">
            <w:pPr>
              <w:rPr>
                <w:rFonts w:ascii="Times New Roman" w:hAnsi="Times New Roman" w:cs="Times New Roman"/>
                <w:sz w:val="20"/>
                <w:szCs w:val="20"/>
              </w:rPr>
            </w:pPr>
            <w:r>
              <w:rPr>
                <w:rFonts w:ascii="Calibri" w:hAnsi="Calibri" w:cs="Calibri"/>
                <w:color w:val="000000"/>
              </w:rPr>
              <w:t>2.07</w:t>
            </w:r>
            <w:r>
              <w:rPr>
                <w:rFonts w:ascii="Calibri" w:hAnsi="Calibri" w:cs="Calibri"/>
                <w:color w:val="000000"/>
                <w:vertAlign w:val="superscript"/>
              </w:rPr>
              <w:t>***</w:t>
            </w:r>
            <w:r>
              <w:rPr>
                <w:rFonts w:ascii="Calibri" w:hAnsi="Calibri" w:cs="Calibri"/>
                <w:color w:val="000000"/>
              </w:rPr>
              <w:t>(1.63-2.62)</w:t>
            </w:r>
          </w:p>
        </w:tc>
        <w:tc>
          <w:tcPr>
            <w:tcW w:w="1980" w:type="dxa"/>
          </w:tcPr>
          <w:p w14:paraId="52403AE1" w14:textId="77777777" w:rsidR="00C83C84" w:rsidRPr="001478B9" w:rsidRDefault="00C83C84" w:rsidP="008E12E1">
            <w:pPr>
              <w:rPr>
                <w:rFonts w:ascii="Times New Roman" w:hAnsi="Times New Roman" w:cs="Times New Roman"/>
                <w:sz w:val="20"/>
                <w:szCs w:val="20"/>
              </w:rPr>
            </w:pPr>
            <w:r w:rsidRPr="007C0045">
              <w:t>2.67</w:t>
            </w:r>
            <w:r>
              <w:rPr>
                <w:rFonts w:ascii="Calibri" w:hAnsi="Calibri" w:cs="Calibri"/>
                <w:color w:val="000000"/>
                <w:vertAlign w:val="superscript"/>
              </w:rPr>
              <w:t>***</w:t>
            </w:r>
            <w:r>
              <w:rPr>
                <w:rFonts w:ascii="Calibri" w:hAnsi="Calibri" w:cs="Calibri"/>
                <w:color w:val="000000"/>
              </w:rPr>
              <w:t>(1.54-4.62)</w:t>
            </w:r>
          </w:p>
        </w:tc>
      </w:tr>
      <w:tr w:rsidR="00C83C84" w:rsidRPr="00115A52" w14:paraId="57009FE7" w14:textId="77777777" w:rsidTr="008E12E1">
        <w:tc>
          <w:tcPr>
            <w:tcW w:w="3955" w:type="dxa"/>
          </w:tcPr>
          <w:p w14:paraId="2D540E17" w14:textId="77777777" w:rsidR="00C83C84" w:rsidRPr="00C55F10" w:rsidRDefault="00C83C84" w:rsidP="008E12E1">
            <w:pPr>
              <w:rPr>
                <w:rFonts w:ascii="Times New Roman" w:hAnsi="Times New Roman" w:cs="Times New Roman"/>
              </w:rPr>
            </w:pPr>
            <w:r w:rsidRPr="00C55F10">
              <w:rPr>
                <w:rFonts w:ascii="Times New Roman" w:hAnsi="Times New Roman" w:cs="Times New Roman"/>
                <w:sz w:val="18"/>
                <w:szCs w:val="18"/>
              </w:rPr>
              <w:t>Parental Cohabitation (Lived with parents; ref: no)</w:t>
            </w:r>
          </w:p>
        </w:tc>
        <w:tc>
          <w:tcPr>
            <w:tcW w:w="1980" w:type="dxa"/>
          </w:tcPr>
          <w:p w14:paraId="0CAD4DF8" w14:textId="77777777" w:rsidR="00C83C84" w:rsidRPr="006E4B42" w:rsidRDefault="00C83C84" w:rsidP="008E12E1">
            <w:pPr>
              <w:rPr>
                <w:rFonts w:ascii="Calibri" w:hAnsi="Calibri" w:cs="Calibri"/>
              </w:rPr>
            </w:pPr>
            <w:r w:rsidRPr="006E4B42">
              <w:rPr>
                <w:rFonts w:ascii="Calibri" w:hAnsi="Calibri" w:cs="Calibri"/>
              </w:rPr>
              <w:t>0.60</w:t>
            </w:r>
            <w:r w:rsidRPr="006E4B42">
              <w:rPr>
                <w:rFonts w:ascii="Calibri" w:hAnsi="Calibri" w:cs="Calibri"/>
                <w:vertAlign w:val="superscript"/>
              </w:rPr>
              <w:t>*</w:t>
            </w:r>
            <w:r w:rsidRPr="006E4B42">
              <w:rPr>
                <w:rFonts w:ascii="Calibri" w:hAnsi="Calibri" w:cs="Calibri"/>
              </w:rPr>
              <w:t>(0.38-0.96)</w:t>
            </w:r>
          </w:p>
        </w:tc>
        <w:tc>
          <w:tcPr>
            <w:tcW w:w="1800" w:type="dxa"/>
            <w:vAlign w:val="bottom"/>
          </w:tcPr>
          <w:p w14:paraId="6F94CCC0" w14:textId="77777777" w:rsidR="00C83C84" w:rsidRPr="006E4B42" w:rsidRDefault="00C83C84" w:rsidP="008E12E1">
            <w:pPr>
              <w:rPr>
                <w:rFonts w:ascii="Calibri" w:hAnsi="Calibri" w:cs="Calibri"/>
              </w:rPr>
            </w:pPr>
            <w:r w:rsidRPr="006E4B42">
              <w:rPr>
                <w:rFonts w:ascii="Calibri" w:hAnsi="Calibri" w:cs="Calibri"/>
              </w:rPr>
              <w:t>0.8</w:t>
            </w:r>
            <w:r>
              <w:rPr>
                <w:rFonts w:ascii="Calibri" w:hAnsi="Calibri" w:cs="Calibri"/>
              </w:rPr>
              <w:t>9 (0.68-1.15)</w:t>
            </w:r>
          </w:p>
        </w:tc>
        <w:tc>
          <w:tcPr>
            <w:tcW w:w="1980" w:type="dxa"/>
            <w:vAlign w:val="bottom"/>
          </w:tcPr>
          <w:p w14:paraId="3A7FE1A7" w14:textId="77777777" w:rsidR="00C83C84" w:rsidRPr="001478B9" w:rsidRDefault="00C83C84" w:rsidP="008E12E1">
            <w:pPr>
              <w:rPr>
                <w:rFonts w:ascii="Times New Roman" w:hAnsi="Times New Roman" w:cs="Times New Roman"/>
                <w:sz w:val="20"/>
                <w:szCs w:val="20"/>
              </w:rPr>
            </w:pPr>
            <w:r w:rsidRPr="00D0509E">
              <w:rPr>
                <w:rFonts w:ascii="Times New Roman" w:hAnsi="Times New Roman" w:cs="Times New Roman"/>
                <w:sz w:val="20"/>
                <w:szCs w:val="20"/>
              </w:rPr>
              <w:t>0.80</w:t>
            </w:r>
            <w:r>
              <w:rPr>
                <w:rFonts w:ascii="Calibri" w:hAnsi="Calibri" w:cs="Calibri"/>
                <w:color w:val="000000"/>
              </w:rPr>
              <w:t xml:space="preserve"> (0.47-1.37)</w:t>
            </w:r>
          </w:p>
        </w:tc>
      </w:tr>
      <w:tr w:rsidR="00C83C84" w:rsidRPr="00115A52" w14:paraId="79BD9B5C" w14:textId="77777777" w:rsidTr="008E12E1">
        <w:tc>
          <w:tcPr>
            <w:tcW w:w="3955" w:type="dxa"/>
          </w:tcPr>
          <w:p w14:paraId="4E0351C2" w14:textId="77777777" w:rsidR="00C83C84" w:rsidRPr="00115A52" w:rsidRDefault="00C83C84" w:rsidP="008E12E1">
            <w:pPr>
              <w:rPr>
                <w:rFonts w:ascii="Times New Roman" w:hAnsi="Times New Roman" w:cs="Times New Roman"/>
              </w:rPr>
            </w:pPr>
            <w:r w:rsidRPr="00115A52">
              <w:rPr>
                <w:rFonts w:ascii="Times New Roman" w:eastAsia="Times New Roman" w:hAnsi="Times New Roman" w:cs="Times New Roman"/>
              </w:rPr>
              <w:t xml:space="preserve">Major Depression </w:t>
            </w:r>
            <w:r w:rsidRPr="00375A2E">
              <w:rPr>
                <w:rFonts w:ascii="Times New Roman" w:eastAsia="Times New Roman" w:hAnsi="Times New Roman" w:cs="Times New Roman"/>
                <w:sz w:val="20"/>
                <w:szCs w:val="20"/>
              </w:rPr>
              <w:t>(ref. No disorder)</w:t>
            </w:r>
          </w:p>
        </w:tc>
        <w:tc>
          <w:tcPr>
            <w:tcW w:w="1980" w:type="dxa"/>
            <w:vAlign w:val="bottom"/>
          </w:tcPr>
          <w:p w14:paraId="70646E71" w14:textId="77777777" w:rsidR="00C83C84" w:rsidRPr="001478B9" w:rsidRDefault="00C83C84" w:rsidP="008E12E1">
            <w:pPr>
              <w:tabs>
                <w:tab w:val="center" w:pos="1467"/>
              </w:tabs>
              <w:rPr>
                <w:rFonts w:ascii="Times New Roman" w:hAnsi="Times New Roman" w:cs="Times New Roman"/>
                <w:sz w:val="20"/>
                <w:szCs w:val="20"/>
                <w:vertAlign w:val="superscript"/>
              </w:rPr>
            </w:pPr>
          </w:p>
        </w:tc>
        <w:tc>
          <w:tcPr>
            <w:tcW w:w="1800" w:type="dxa"/>
          </w:tcPr>
          <w:p w14:paraId="57EDE5A0" w14:textId="77777777" w:rsidR="00C83C84" w:rsidRPr="001478B9" w:rsidRDefault="00C83C84" w:rsidP="008E12E1">
            <w:pPr>
              <w:rPr>
                <w:rFonts w:ascii="Times New Roman" w:hAnsi="Times New Roman" w:cs="Times New Roman"/>
                <w:sz w:val="20"/>
                <w:szCs w:val="20"/>
              </w:rPr>
            </w:pPr>
          </w:p>
        </w:tc>
        <w:tc>
          <w:tcPr>
            <w:tcW w:w="1980" w:type="dxa"/>
          </w:tcPr>
          <w:p w14:paraId="5C8F1FA3" w14:textId="77777777" w:rsidR="00C83C84" w:rsidRPr="001478B9" w:rsidRDefault="00C83C84" w:rsidP="008E12E1">
            <w:pPr>
              <w:rPr>
                <w:rFonts w:ascii="Times New Roman" w:hAnsi="Times New Roman" w:cs="Times New Roman"/>
                <w:sz w:val="20"/>
                <w:szCs w:val="20"/>
              </w:rPr>
            </w:pPr>
          </w:p>
        </w:tc>
      </w:tr>
      <w:tr w:rsidR="00C83C84" w:rsidRPr="00115A52" w14:paraId="6C942572" w14:textId="77777777" w:rsidTr="008E12E1">
        <w:tc>
          <w:tcPr>
            <w:tcW w:w="3955" w:type="dxa"/>
          </w:tcPr>
          <w:p w14:paraId="79FE0EE1" w14:textId="77777777" w:rsidR="00C83C84" w:rsidRPr="00115A52" w:rsidRDefault="00C83C84" w:rsidP="008E12E1">
            <w:pPr>
              <w:rPr>
                <w:rFonts w:ascii="Times New Roman" w:hAnsi="Times New Roman" w:cs="Times New Roman"/>
              </w:rPr>
            </w:pPr>
            <w:r w:rsidRPr="00115A52">
              <w:rPr>
                <w:rFonts w:ascii="Times New Roman" w:hAnsi="Times New Roman" w:cs="Times New Roman"/>
              </w:rPr>
              <w:t>Sub-threshold</w:t>
            </w:r>
          </w:p>
        </w:tc>
        <w:tc>
          <w:tcPr>
            <w:tcW w:w="1980" w:type="dxa"/>
            <w:vAlign w:val="bottom"/>
          </w:tcPr>
          <w:p w14:paraId="228DD4B0" w14:textId="77777777" w:rsidR="00C83C84" w:rsidRPr="00CC7097" w:rsidRDefault="00C83C84" w:rsidP="008E12E1">
            <w:pPr>
              <w:tabs>
                <w:tab w:val="center" w:pos="1467"/>
              </w:tabs>
              <w:rPr>
                <w:rFonts w:ascii="Times New Roman" w:hAnsi="Times New Roman" w:cs="Times New Roman"/>
                <w:sz w:val="20"/>
                <w:szCs w:val="20"/>
              </w:rPr>
            </w:pPr>
            <w:r>
              <w:rPr>
                <w:rFonts w:ascii="Calibri" w:hAnsi="Calibri" w:cs="Calibri"/>
                <w:color w:val="000000"/>
              </w:rPr>
              <w:t>11.12</w:t>
            </w:r>
            <w:r w:rsidRPr="00CC7097">
              <w:rPr>
                <w:rFonts w:ascii="Calibri" w:hAnsi="Calibri" w:cs="Calibri"/>
                <w:color w:val="000000"/>
                <w:sz w:val="20"/>
                <w:szCs w:val="20"/>
                <w:vertAlign w:val="superscript"/>
              </w:rPr>
              <w:t>***</w:t>
            </w:r>
            <w:r w:rsidRPr="00CC7097">
              <w:rPr>
                <w:rFonts w:ascii="Calibri" w:hAnsi="Calibri" w:cs="Calibri"/>
                <w:color w:val="000000"/>
                <w:sz w:val="20"/>
                <w:szCs w:val="20"/>
              </w:rPr>
              <w:t>(5.92-20.88)</w:t>
            </w:r>
          </w:p>
        </w:tc>
        <w:tc>
          <w:tcPr>
            <w:tcW w:w="1800" w:type="dxa"/>
            <w:vAlign w:val="bottom"/>
          </w:tcPr>
          <w:p w14:paraId="36251CA9" w14:textId="77777777" w:rsidR="00C83C84" w:rsidRPr="001478B9" w:rsidRDefault="00C83C84" w:rsidP="008E12E1">
            <w:pPr>
              <w:rPr>
                <w:rFonts w:ascii="Times New Roman" w:hAnsi="Times New Roman" w:cs="Times New Roman"/>
                <w:sz w:val="20"/>
                <w:szCs w:val="20"/>
              </w:rPr>
            </w:pPr>
            <w:r>
              <w:rPr>
                <w:rFonts w:ascii="Calibri" w:hAnsi="Calibri" w:cs="Calibri"/>
                <w:color w:val="000000"/>
              </w:rPr>
              <w:t>2.36</w:t>
            </w:r>
            <w:r>
              <w:rPr>
                <w:rFonts w:ascii="Calibri" w:hAnsi="Calibri" w:cs="Calibri"/>
                <w:color w:val="000000"/>
                <w:vertAlign w:val="superscript"/>
              </w:rPr>
              <w:t>***</w:t>
            </w:r>
            <w:r>
              <w:rPr>
                <w:rFonts w:ascii="Calibri" w:hAnsi="Calibri" w:cs="Calibri"/>
                <w:color w:val="000000"/>
              </w:rPr>
              <w:t>(1.56-3.59)</w:t>
            </w:r>
          </w:p>
        </w:tc>
        <w:tc>
          <w:tcPr>
            <w:tcW w:w="1980" w:type="dxa"/>
          </w:tcPr>
          <w:p w14:paraId="48C94620" w14:textId="77777777" w:rsidR="00C83C84" w:rsidRPr="001478B9" w:rsidRDefault="00C83C84" w:rsidP="008E12E1">
            <w:pPr>
              <w:rPr>
                <w:rFonts w:ascii="Times New Roman" w:hAnsi="Times New Roman" w:cs="Times New Roman"/>
                <w:color w:val="000000"/>
                <w:sz w:val="20"/>
                <w:szCs w:val="20"/>
              </w:rPr>
            </w:pPr>
            <w:r w:rsidRPr="000739D7">
              <w:t>8.79</w:t>
            </w:r>
            <w:r>
              <w:rPr>
                <w:rFonts w:ascii="Calibri" w:hAnsi="Calibri" w:cs="Calibri"/>
                <w:color w:val="000000"/>
                <w:vertAlign w:val="superscript"/>
              </w:rPr>
              <w:t>***</w:t>
            </w:r>
            <w:r>
              <w:rPr>
                <w:rFonts w:ascii="Calibri" w:hAnsi="Calibri" w:cs="Calibri"/>
                <w:color w:val="000000"/>
              </w:rPr>
              <w:t>(3.99-19.39)</w:t>
            </w:r>
          </w:p>
        </w:tc>
      </w:tr>
      <w:tr w:rsidR="00C83C84" w:rsidRPr="00115A52" w14:paraId="7916B81F" w14:textId="77777777" w:rsidTr="008E12E1">
        <w:tc>
          <w:tcPr>
            <w:tcW w:w="3955" w:type="dxa"/>
          </w:tcPr>
          <w:p w14:paraId="0A6D6EDE" w14:textId="77777777" w:rsidR="00C83C84" w:rsidRPr="00115A52" w:rsidRDefault="00C83C84" w:rsidP="008E12E1">
            <w:pPr>
              <w:rPr>
                <w:rFonts w:ascii="Times New Roman" w:hAnsi="Times New Roman" w:cs="Times New Roman"/>
              </w:rPr>
            </w:pPr>
            <w:r w:rsidRPr="00115A52">
              <w:rPr>
                <w:rFonts w:ascii="Times New Roman" w:hAnsi="Times New Roman" w:cs="Times New Roman"/>
              </w:rPr>
              <w:t>Threshold</w:t>
            </w:r>
          </w:p>
        </w:tc>
        <w:tc>
          <w:tcPr>
            <w:tcW w:w="1980" w:type="dxa"/>
            <w:vAlign w:val="bottom"/>
          </w:tcPr>
          <w:p w14:paraId="2342F638" w14:textId="77777777" w:rsidR="00C83C84" w:rsidRPr="00CC7097" w:rsidRDefault="00C83C84" w:rsidP="008E12E1">
            <w:pPr>
              <w:tabs>
                <w:tab w:val="center" w:pos="1467"/>
              </w:tabs>
              <w:rPr>
                <w:rFonts w:ascii="Times New Roman" w:hAnsi="Times New Roman" w:cs="Times New Roman"/>
                <w:sz w:val="20"/>
                <w:szCs w:val="20"/>
              </w:rPr>
            </w:pPr>
            <w:r>
              <w:rPr>
                <w:rFonts w:ascii="Calibri" w:hAnsi="Calibri" w:cs="Calibri"/>
                <w:color w:val="000000"/>
              </w:rPr>
              <w:t>34.92</w:t>
            </w:r>
            <w:r>
              <w:rPr>
                <w:rFonts w:ascii="Calibri" w:hAnsi="Calibri" w:cs="Calibri"/>
                <w:color w:val="000000"/>
                <w:vertAlign w:val="superscript"/>
              </w:rPr>
              <w:t>***</w:t>
            </w:r>
            <w:r w:rsidRPr="00CC7097">
              <w:rPr>
                <w:rFonts w:ascii="Calibri" w:hAnsi="Calibri" w:cs="Calibri"/>
                <w:color w:val="000000"/>
                <w:sz w:val="18"/>
                <w:szCs w:val="18"/>
              </w:rPr>
              <w:t>(20.61-59.18)</w:t>
            </w:r>
          </w:p>
        </w:tc>
        <w:tc>
          <w:tcPr>
            <w:tcW w:w="1800" w:type="dxa"/>
            <w:vAlign w:val="bottom"/>
          </w:tcPr>
          <w:p w14:paraId="5AEC8554" w14:textId="77777777" w:rsidR="00C83C84" w:rsidRPr="001478B9" w:rsidRDefault="00C83C84" w:rsidP="008E12E1">
            <w:pPr>
              <w:rPr>
                <w:rFonts w:ascii="Times New Roman" w:hAnsi="Times New Roman" w:cs="Times New Roman"/>
                <w:sz w:val="20"/>
                <w:szCs w:val="20"/>
              </w:rPr>
            </w:pPr>
            <w:r>
              <w:rPr>
                <w:rFonts w:ascii="Calibri" w:hAnsi="Calibri" w:cs="Calibri"/>
                <w:color w:val="000000"/>
              </w:rPr>
              <w:t>7.05</w:t>
            </w:r>
            <w:r>
              <w:rPr>
                <w:rFonts w:ascii="Calibri" w:hAnsi="Calibri" w:cs="Calibri"/>
                <w:color w:val="000000"/>
                <w:vertAlign w:val="superscript"/>
              </w:rPr>
              <w:t>***</w:t>
            </w:r>
            <w:r w:rsidRPr="008C1C41">
              <w:rPr>
                <w:rFonts w:ascii="Calibri" w:hAnsi="Calibri" w:cs="Calibri"/>
                <w:color w:val="000000"/>
                <w:sz w:val="18"/>
                <w:szCs w:val="18"/>
              </w:rPr>
              <w:t>(4.67-10.63)</w:t>
            </w:r>
          </w:p>
        </w:tc>
        <w:tc>
          <w:tcPr>
            <w:tcW w:w="1980" w:type="dxa"/>
          </w:tcPr>
          <w:p w14:paraId="3EC3D031" w14:textId="77777777" w:rsidR="00C83C84" w:rsidRPr="001478B9" w:rsidRDefault="00C83C84" w:rsidP="008E12E1">
            <w:pPr>
              <w:rPr>
                <w:rFonts w:ascii="Times New Roman" w:hAnsi="Times New Roman" w:cs="Times New Roman"/>
                <w:color w:val="000000"/>
                <w:sz w:val="20"/>
                <w:szCs w:val="20"/>
              </w:rPr>
            </w:pPr>
            <w:r w:rsidRPr="000739D7">
              <w:t>33.60</w:t>
            </w:r>
            <w:r>
              <w:rPr>
                <w:rFonts w:ascii="Calibri" w:hAnsi="Calibri" w:cs="Calibri"/>
                <w:color w:val="000000"/>
                <w:vertAlign w:val="superscript"/>
              </w:rPr>
              <w:t>***</w:t>
            </w:r>
            <w:r>
              <w:t xml:space="preserve"> </w:t>
            </w:r>
            <w:r w:rsidRPr="00296F6F">
              <w:rPr>
                <w:rFonts w:ascii="Calibri" w:hAnsi="Calibri" w:cs="Calibri"/>
                <w:color w:val="000000"/>
                <w:sz w:val="18"/>
                <w:szCs w:val="18"/>
              </w:rPr>
              <w:t>(18.11-62.35)</w:t>
            </w:r>
          </w:p>
        </w:tc>
      </w:tr>
      <w:bookmarkEnd w:id="1"/>
    </w:tbl>
    <w:p w14:paraId="28039733" w14:textId="77777777" w:rsidR="00C83C84" w:rsidRDefault="00C83C84" w:rsidP="00C83C84">
      <w:pPr>
        <w:rPr>
          <w:rFonts w:ascii="Times New Roman" w:hAnsi="Times New Roman" w:cs="Times New Roman"/>
          <w:b/>
          <w:bCs/>
          <w:sz w:val="24"/>
          <w:szCs w:val="24"/>
        </w:rPr>
      </w:pPr>
    </w:p>
    <w:p w14:paraId="720CA1E9" w14:textId="77777777" w:rsidR="00C83C84" w:rsidRDefault="00C83C84" w:rsidP="00C83C84">
      <w:pPr>
        <w:jc w:val="center"/>
        <w:rPr>
          <w:b/>
          <w:bCs/>
          <w:sz w:val="24"/>
          <w:szCs w:val="24"/>
        </w:rPr>
      </w:pPr>
      <w:r>
        <w:rPr>
          <w:noProof/>
        </w:rPr>
        <w:drawing>
          <wp:inline distT="0" distB="0" distL="0" distR="0" wp14:anchorId="12E58684" wp14:editId="0A662829">
            <wp:extent cx="5322060" cy="2004646"/>
            <wp:effectExtent l="0" t="0" r="0" b="0"/>
            <wp:docPr id="1356066534" name="Picture 3" descr="A diagram of different sizes and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66534" name="Picture 3" descr="A diagram of different sizes and colors&#10;&#10;Description automatically generated"/>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344845" cy="2013229"/>
                    </a:xfrm>
                    <a:prstGeom prst="rect">
                      <a:avLst/>
                    </a:prstGeom>
                    <a:noFill/>
                    <a:ln>
                      <a:noFill/>
                    </a:ln>
                  </pic:spPr>
                </pic:pic>
              </a:graphicData>
            </a:graphic>
          </wp:inline>
        </w:drawing>
      </w:r>
    </w:p>
    <w:p w14:paraId="69AC527D" w14:textId="77777777" w:rsidR="00C83C84" w:rsidRPr="00CA20D1" w:rsidRDefault="00C83C84" w:rsidP="00C83C84">
      <w:pPr>
        <w:jc w:val="center"/>
        <w:rPr>
          <w:rFonts w:ascii="Times New Roman" w:hAnsi="Times New Roman" w:cs="Times New Roman"/>
        </w:rPr>
      </w:pPr>
      <w:r w:rsidRPr="00CA20D1">
        <w:rPr>
          <w:rFonts w:ascii="Times New Roman" w:hAnsi="Times New Roman" w:cs="Times New Roman"/>
          <w:b/>
          <w:bCs/>
        </w:rPr>
        <w:t xml:space="preserve">Fig 1: </w:t>
      </w:r>
      <w:r w:rsidRPr="00CA20D1">
        <w:rPr>
          <w:rFonts w:ascii="Times New Roman" w:hAnsi="Times New Roman" w:cs="Times New Roman"/>
        </w:rPr>
        <w:t>Predictive Margins of Suicidality and Service Utilization Among Adolescents</w:t>
      </w:r>
    </w:p>
    <w:p w14:paraId="47208DC9" w14:textId="77777777" w:rsidR="00C83C84" w:rsidRDefault="00C83C84" w:rsidP="00C83C84">
      <w:pPr>
        <w:rPr>
          <w:rFonts w:ascii="Times New Roman" w:hAnsi="Times New Roman" w:cs="Times New Roman"/>
          <w:b/>
          <w:bCs/>
          <w:sz w:val="24"/>
          <w:szCs w:val="24"/>
        </w:rPr>
      </w:pPr>
    </w:p>
    <w:p w14:paraId="64873C9A" w14:textId="77777777" w:rsidR="00C83C84" w:rsidRDefault="00C83C84"/>
    <w:sectPr w:rsidR="00C83C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A784" w14:textId="77777777" w:rsidR="00227783" w:rsidRDefault="00227783" w:rsidP="00C83C84">
      <w:pPr>
        <w:spacing w:after="0" w:line="240" w:lineRule="auto"/>
      </w:pPr>
      <w:r>
        <w:separator/>
      </w:r>
    </w:p>
  </w:endnote>
  <w:endnote w:type="continuationSeparator" w:id="0">
    <w:p w14:paraId="36B7F452" w14:textId="77777777" w:rsidR="00227783" w:rsidRDefault="00227783" w:rsidP="00C8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7ADB" w14:textId="77777777" w:rsidR="00227783" w:rsidRDefault="00227783" w:rsidP="00C83C84">
      <w:pPr>
        <w:spacing w:after="0" w:line="240" w:lineRule="auto"/>
      </w:pPr>
      <w:r>
        <w:separator/>
      </w:r>
    </w:p>
  </w:footnote>
  <w:footnote w:type="continuationSeparator" w:id="0">
    <w:p w14:paraId="55877E09" w14:textId="77777777" w:rsidR="00227783" w:rsidRDefault="00227783" w:rsidP="00C83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84"/>
    <w:rsid w:val="00227783"/>
    <w:rsid w:val="00C8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3DA2"/>
  <w15:chartTrackingRefBased/>
  <w15:docId w15:val="{38E4F736-0465-4CF1-ACE5-DC7D42D5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C8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C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C84"/>
    <w:rPr>
      <w:kern w:val="0"/>
      <w14:ligatures w14:val="none"/>
    </w:rPr>
  </w:style>
  <w:style w:type="paragraph" w:styleId="Footer">
    <w:name w:val="footer"/>
    <w:basedOn w:val="Normal"/>
    <w:link w:val="FooterChar"/>
    <w:uiPriority w:val="99"/>
    <w:unhideWhenUsed/>
    <w:rsid w:val="00C83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C8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 Afroz</dc:creator>
  <cp:keywords/>
  <dc:description/>
  <cp:lastModifiedBy>Nahida Afroz</cp:lastModifiedBy>
  <cp:revision>1</cp:revision>
  <dcterms:created xsi:type="dcterms:W3CDTF">2023-11-25T02:25:00Z</dcterms:created>
  <dcterms:modified xsi:type="dcterms:W3CDTF">2023-11-25T02:28:00Z</dcterms:modified>
</cp:coreProperties>
</file>