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936B5C" w14:textId="77777777" w:rsidR="002A5BB7" w:rsidRPr="000E3E5B" w:rsidRDefault="002A5BB7" w:rsidP="002A5BB7">
      <w:pPr>
        <w:spacing w:after="0" w:line="240" w:lineRule="auto"/>
        <w:rPr>
          <w:rFonts w:ascii="Arial" w:hAnsi="Arial" w:cs="Arial"/>
          <w:sz w:val="20"/>
          <w:szCs w:val="20"/>
        </w:rPr>
      </w:pPr>
    </w:p>
    <w:p w14:paraId="5D8A760C" w14:textId="77777777" w:rsidR="009A034C" w:rsidRDefault="009A034C" w:rsidP="002A5BB7">
      <w:pPr>
        <w:spacing w:after="0" w:line="240" w:lineRule="auto"/>
        <w:rPr>
          <w:rFonts w:ascii="Arial" w:hAnsi="Arial" w:cs="Arial"/>
          <w:b/>
          <w:sz w:val="20"/>
          <w:szCs w:val="20"/>
        </w:rPr>
      </w:pPr>
    </w:p>
    <w:p w14:paraId="23DF8B18" w14:textId="77777777" w:rsidR="002A5BB7" w:rsidRPr="009A034C" w:rsidRDefault="002A5BB7" w:rsidP="002A5BB7">
      <w:pPr>
        <w:spacing w:after="0" w:line="240" w:lineRule="auto"/>
        <w:rPr>
          <w:rFonts w:ascii="Arial" w:hAnsi="Arial" w:cs="Arial"/>
          <w:sz w:val="20"/>
          <w:szCs w:val="20"/>
        </w:rPr>
      </w:pPr>
      <w:r w:rsidRPr="00724FA9">
        <w:rPr>
          <w:rFonts w:ascii="Arial" w:hAnsi="Arial" w:cs="Arial"/>
          <w:b/>
          <w:sz w:val="20"/>
          <w:szCs w:val="20"/>
        </w:rPr>
        <w:t xml:space="preserve">Presentation title: </w:t>
      </w:r>
      <w:r w:rsidR="00CD4EF9">
        <w:rPr>
          <w:rFonts w:ascii="Arial" w:hAnsi="Arial" w:cs="Arial"/>
          <w:b/>
          <w:sz w:val="20"/>
          <w:szCs w:val="20"/>
        </w:rPr>
        <w:t>When Paying the Bills Isn’t Enough – playing to your strengths</w:t>
      </w:r>
    </w:p>
    <w:p w14:paraId="51E7DE4D" w14:textId="77777777" w:rsidR="002A5BB7" w:rsidRDefault="002A5BB7" w:rsidP="002A5BB7">
      <w:pPr>
        <w:spacing w:after="0" w:line="240" w:lineRule="auto"/>
        <w:rPr>
          <w:rFonts w:ascii="Arial" w:hAnsi="Arial" w:cs="Arial"/>
          <w:b/>
          <w:sz w:val="20"/>
          <w:szCs w:val="20"/>
        </w:rPr>
      </w:pPr>
    </w:p>
    <w:p w14:paraId="47480DDC" w14:textId="77777777" w:rsidR="0011732E" w:rsidRPr="00724FA9" w:rsidRDefault="0011732E" w:rsidP="002A5BB7">
      <w:pPr>
        <w:spacing w:after="0" w:line="240" w:lineRule="auto"/>
        <w:rPr>
          <w:rFonts w:ascii="Arial" w:hAnsi="Arial" w:cs="Arial"/>
          <w:b/>
          <w:sz w:val="20"/>
          <w:szCs w:val="20"/>
        </w:rPr>
      </w:pPr>
    </w:p>
    <w:p w14:paraId="32487B40" w14:textId="77777777" w:rsidR="002A5BB7" w:rsidRDefault="002A5BB7" w:rsidP="002A5BB7">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p>
    <w:p w14:paraId="21AD2749" w14:textId="77777777" w:rsidR="0011732E" w:rsidRDefault="00CD4EF9" w:rsidP="002A5BB7">
      <w:pPr>
        <w:spacing w:after="0" w:line="240" w:lineRule="auto"/>
        <w:rPr>
          <w:rFonts w:ascii="Arial" w:hAnsi="Arial" w:cs="Arial"/>
          <w:sz w:val="20"/>
          <w:szCs w:val="20"/>
        </w:rPr>
      </w:pPr>
      <w:r>
        <w:rPr>
          <w:rFonts w:ascii="Arial" w:hAnsi="Arial" w:cs="Arial"/>
          <w:sz w:val="20"/>
          <w:szCs w:val="20"/>
        </w:rPr>
        <w:t xml:space="preserve"> This workshop will have three areas </w:t>
      </w:r>
      <w:r w:rsidR="004F1DCD">
        <w:rPr>
          <w:rFonts w:ascii="Arial" w:hAnsi="Arial" w:cs="Arial"/>
          <w:sz w:val="20"/>
          <w:szCs w:val="20"/>
        </w:rPr>
        <w:t>each providing a different insight to achieve</w:t>
      </w:r>
      <w:r>
        <w:rPr>
          <w:rFonts w:ascii="Arial" w:hAnsi="Arial" w:cs="Arial"/>
          <w:sz w:val="20"/>
          <w:szCs w:val="20"/>
        </w:rPr>
        <w:t xml:space="preserve"> a balance with a rural doctor’s professional and personal life.</w:t>
      </w:r>
    </w:p>
    <w:p w14:paraId="0AC8D79E" w14:textId="77777777" w:rsidR="00CD4EF9" w:rsidRDefault="00CD4EF9" w:rsidP="002A5BB7">
      <w:pPr>
        <w:spacing w:after="0" w:line="240" w:lineRule="auto"/>
        <w:rPr>
          <w:rFonts w:ascii="Arial" w:hAnsi="Arial" w:cs="Arial"/>
          <w:sz w:val="20"/>
          <w:szCs w:val="20"/>
        </w:rPr>
      </w:pPr>
      <w:bookmarkStart w:id="0" w:name="_GoBack"/>
      <w:bookmarkEnd w:id="0"/>
    </w:p>
    <w:p w14:paraId="56046F6F" w14:textId="77777777" w:rsidR="00CD4EF9" w:rsidRDefault="00CD4EF9" w:rsidP="002A5BB7">
      <w:pPr>
        <w:spacing w:after="0" w:line="240" w:lineRule="auto"/>
        <w:rPr>
          <w:rFonts w:ascii="Arial" w:hAnsi="Arial" w:cs="Arial"/>
          <w:sz w:val="20"/>
          <w:szCs w:val="20"/>
        </w:rPr>
      </w:pPr>
      <w:r>
        <w:rPr>
          <w:rFonts w:ascii="Arial" w:hAnsi="Arial" w:cs="Arial"/>
          <w:sz w:val="20"/>
          <w:szCs w:val="20"/>
        </w:rPr>
        <w:t xml:space="preserve">Make Your Work Life Interesting – the importance to create variety in the workplace.  </w:t>
      </w:r>
      <w:proofErr w:type="gramStart"/>
      <w:r>
        <w:rPr>
          <w:rFonts w:ascii="Arial" w:hAnsi="Arial" w:cs="Arial"/>
          <w:sz w:val="20"/>
          <w:szCs w:val="20"/>
        </w:rPr>
        <w:t>The importance of making each day interesting and maybe something a little different.</w:t>
      </w:r>
      <w:proofErr w:type="gramEnd"/>
    </w:p>
    <w:p w14:paraId="0333E785" w14:textId="77777777" w:rsidR="00CD4EF9" w:rsidRDefault="00CD4EF9" w:rsidP="002A5BB7">
      <w:pPr>
        <w:spacing w:after="0" w:line="240" w:lineRule="auto"/>
        <w:rPr>
          <w:rFonts w:ascii="Arial" w:hAnsi="Arial" w:cs="Arial"/>
          <w:sz w:val="20"/>
          <w:szCs w:val="20"/>
        </w:rPr>
      </w:pPr>
    </w:p>
    <w:p w14:paraId="794585E5" w14:textId="77777777" w:rsidR="00CD4EF9" w:rsidRDefault="00CD4EF9" w:rsidP="002A5BB7">
      <w:pPr>
        <w:spacing w:after="0" w:line="240" w:lineRule="auto"/>
        <w:rPr>
          <w:rFonts w:ascii="Arial" w:hAnsi="Arial" w:cs="Arial"/>
          <w:sz w:val="20"/>
          <w:szCs w:val="20"/>
        </w:rPr>
      </w:pPr>
      <w:r>
        <w:rPr>
          <w:rFonts w:ascii="Arial" w:hAnsi="Arial" w:cs="Arial"/>
          <w:sz w:val="20"/>
          <w:szCs w:val="20"/>
        </w:rPr>
        <w:t>Don’t Back Away From the Hard Stuff – working as a rural doctor, you are at times forced to have difficult conversations and make hard decisions and not just in the clinical sense.  It is important to know how to do this.</w:t>
      </w:r>
    </w:p>
    <w:p w14:paraId="7B2EA551" w14:textId="77777777" w:rsidR="00CD4EF9" w:rsidRDefault="00CD4EF9" w:rsidP="002A5BB7">
      <w:pPr>
        <w:spacing w:after="0" w:line="240" w:lineRule="auto"/>
        <w:rPr>
          <w:rFonts w:ascii="Arial" w:hAnsi="Arial" w:cs="Arial"/>
          <w:sz w:val="20"/>
          <w:szCs w:val="20"/>
        </w:rPr>
      </w:pPr>
    </w:p>
    <w:p w14:paraId="47890066" w14:textId="77777777" w:rsidR="00CD4EF9" w:rsidRDefault="00CD4EF9" w:rsidP="002A5BB7">
      <w:pPr>
        <w:spacing w:after="0" w:line="240" w:lineRule="auto"/>
        <w:rPr>
          <w:rFonts w:ascii="Arial" w:hAnsi="Arial" w:cs="Arial"/>
          <w:sz w:val="20"/>
          <w:szCs w:val="20"/>
        </w:rPr>
      </w:pPr>
      <w:r>
        <w:rPr>
          <w:rFonts w:ascii="Arial" w:hAnsi="Arial" w:cs="Arial"/>
          <w:sz w:val="20"/>
          <w:szCs w:val="20"/>
        </w:rPr>
        <w:t>Pearls of Wisdom – enjoy some of the entertaining anecdotes for your rural doctor colleagues, which have made life just little more interesting, fun and it given some balance.</w:t>
      </w:r>
    </w:p>
    <w:p w14:paraId="6DE11927" w14:textId="77777777" w:rsidR="00CD4EF9" w:rsidRDefault="00CD4EF9" w:rsidP="002A5BB7">
      <w:pPr>
        <w:spacing w:after="0" w:line="240" w:lineRule="auto"/>
        <w:rPr>
          <w:rFonts w:ascii="Arial" w:hAnsi="Arial" w:cs="Arial"/>
          <w:sz w:val="20"/>
          <w:szCs w:val="20"/>
        </w:rPr>
      </w:pPr>
    </w:p>
    <w:p w14:paraId="6F8ECDAC" w14:textId="77777777" w:rsidR="00CD4EF9" w:rsidRPr="000E3E5B" w:rsidRDefault="00CD4EF9" w:rsidP="002A5BB7">
      <w:pPr>
        <w:spacing w:after="0" w:line="240" w:lineRule="auto"/>
        <w:rPr>
          <w:rFonts w:ascii="Arial" w:hAnsi="Arial" w:cs="Arial"/>
          <w:sz w:val="20"/>
          <w:szCs w:val="20"/>
        </w:rPr>
      </w:pPr>
      <w:r>
        <w:rPr>
          <w:rFonts w:ascii="Arial" w:hAnsi="Arial" w:cs="Arial"/>
          <w:sz w:val="20"/>
          <w:szCs w:val="20"/>
        </w:rPr>
        <w:t>Following the workshop there will be a networking opportunity with “Ladies Do Lunch”, leading into the scheduled lunch break.</w:t>
      </w:r>
    </w:p>
    <w:sectPr w:rsidR="00CD4EF9" w:rsidRPr="000E3E5B" w:rsidSect="000E3E5B">
      <w:headerReference w:type="default" r:id="rId8"/>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E53CBB" w14:textId="77777777" w:rsidR="000E3E5B" w:rsidRDefault="000E3E5B" w:rsidP="000E3E5B">
      <w:pPr>
        <w:spacing w:after="0" w:line="240" w:lineRule="auto"/>
      </w:pPr>
      <w:r>
        <w:separator/>
      </w:r>
    </w:p>
  </w:endnote>
  <w:endnote w:type="continuationSeparator" w:id="0">
    <w:p w14:paraId="43E97FB5" w14:textId="77777777" w:rsidR="000E3E5B" w:rsidRDefault="000E3E5B"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753DE3" w14:textId="77777777" w:rsidR="000E3E5B" w:rsidRDefault="000E3E5B" w:rsidP="000E3E5B">
      <w:pPr>
        <w:spacing w:after="0" w:line="240" w:lineRule="auto"/>
      </w:pPr>
      <w:r>
        <w:separator/>
      </w:r>
    </w:p>
  </w:footnote>
  <w:footnote w:type="continuationSeparator" w:id="0">
    <w:p w14:paraId="53A1708E" w14:textId="77777777" w:rsidR="000E3E5B" w:rsidRDefault="000E3E5B" w:rsidP="000E3E5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4DDC7" w14:textId="77777777" w:rsidR="000E3E5B" w:rsidRDefault="000E3E5B">
    <w:pPr>
      <w:pStyle w:val="Header"/>
    </w:pPr>
    <w:r>
      <w:rPr>
        <w:noProof/>
        <w:lang w:val="en-US"/>
      </w:rPr>
      <w:drawing>
        <wp:inline distT="0" distB="0" distL="0" distR="0" wp14:anchorId="25A67DFB" wp14:editId="7F3BBDC7">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B7"/>
    <w:rsid w:val="000E3E5B"/>
    <w:rsid w:val="0011732E"/>
    <w:rsid w:val="00257D58"/>
    <w:rsid w:val="002A5BB7"/>
    <w:rsid w:val="004F1DCD"/>
    <w:rsid w:val="00724FA9"/>
    <w:rsid w:val="00836C6D"/>
    <w:rsid w:val="009A034C"/>
    <w:rsid w:val="009B017B"/>
    <w:rsid w:val="00CD4EF9"/>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702D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C41B1-6A62-6048-A7FF-43CEBBF30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143</Words>
  <Characters>819</Characters>
  <Application>Microsoft Macintosh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Microsoft Office User</cp:lastModifiedBy>
  <cp:revision>3</cp:revision>
  <cp:lastPrinted>2017-02-15T03:53:00Z</cp:lastPrinted>
  <dcterms:created xsi:type="dcterms:W3CDTF">2017-06-22T06:39:00Z</dcterms:created>
  <dcterms:modified xsi:type="dcterms:W3CDTF">2017-06-22T06:40:00Z</dcterms:modified>
</cp:coreProperties>
</file>