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99170" w14:textId="77777777"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BD4616" w14:textId="77777777"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7369002" w14:textId="22E0CF40" w:rsidR="002A5BB7" w:rsidRPr="009A034C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  <w:r w:rsidR="00135654">
        <w:rPr>
          <w:rFonts w:ascii="Arial" w:hAnsi="Arial" w:cs="Arial"/>
          <w:b/>
          <w:sz w:val="20"/>
          <w:szCs w:val="20"/>
        </w:rPr>
        <w:t>“Snow-</w:t>
      </w:r>
      <w:proofErr w:type="spellStart"/>
      <w:r w:rsidR="00135654">
        <w:rPr>
          <w:rFonts w:ascii="Arial" w:hAnsi="Arial" w:cs="Arial"/>
          <w:b/>
          <w:sz w:val="20"/>
          <w:szCs w:val="20"/>
        </w:rPr>
        <w:t>ville</w:t>
      </w:r>
      <w:proofErr w:type="spellEnd"/>
      <w:r w:rsidR="00135654">
        <w:rPr>
          <w:rFonts w:ascii="Arial" w:hAnsi="Arial" w:cs="Arial"/>
          <w:b/>
          <w:sz w:val="20"/>
          <w:szCs w:val="20"/>
        </w:rPr>
        <w:t>” – a different kind of challenge in rural and remote medicine</w:t>
      </w:r>
    </w:p>
    <w:p w14:paraId="333F8AA6" w14:textId="77777777" w:rsidR="002A5BB7" w:rsidRDefault="002A5BB7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7B6C7B1" w14:textId="77777777" w:rsidR="0011732E" w:rsidRPr="00724FA9" w:rsidRDefault="0011732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A178C6C" w14:textId="77777777"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14:paraId="6472CAC6" w14:textId="016F48EA" w:rsidR="0011732E" w:rsidRDefault="009012E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Snow is not usually the first thing that comes to mind when thinking about rural and</w:t>
      </w:r>
      <w:r w:rsidR="007C687A">
        <w:rPr>
          <w:rFonts w:ascii="Arial" w:hAnsi="Arial" w:cs="Arial"/>
          <w:sz w:val="20"/>
          <w:szCs w:val="20"/>
        </w:rPr>
        <w:t xml:space="preserve"> remote medicine in Australia. This presentation will take you on a journey to the Victorian Alps to showcase this subspecialty ar</w:t>
      </w:r>
      <w:r w:rsidR="003427D1">
        <w:rPr>
          <w:rFonts w:ascii="Arial" w:hAnsi="Arial" w:cs="Arial"/>
          <w:sz w:val="20"/>
          <w:szCs w:val="20"/>
        </w:rPr>
        <w:t xml:space="preserve">ea of Rural </w:t>
      </w:r>
      <w:proofErr w:type="spellStart"/>
      <w:r w:rsidR="003427D1">
        <w:rPr>
          <w:rFonts w:ascii="Arial" w:hAnsi="Arial" w:cs="Arial"/>
          <w:sz w:val="20"/>
          <w:szCs w:val="20"/>
        </w:rPr>
        <w:t>Generalism</w:t>
      </w:r>
      <w:proofErr w:type="spellEnd"/>
      <w:r w:rsidR="007C687A">
        <w:rPr>
          <w:rFonts w:ascii="Arial" w:hAnsi="Arial" w:cs="Arial"/>
          <w:sz w:val="20"/>
          <w:szCs w:val="20"/>
        </w:rPr>
        <w:t xml:space="preserve">.  </w:t>
      </w:r>
      <w:r w:rsidR="00F45D2E">
        <w:rPr>
          <w:rFonts w:ascii="Arial" w:hAnsi="Arial" w:cs="Arial"/>
          <w:sz w:val="20"/>
          <w:szCs w:val="20"/>
        </w:rPr>
        <w:t xml:space="preserve">Snow sports are becoming increasingly popular in Australia.  </w:t>
      </w:r>
      <w:r w:rsidR="007C687A">
        <w:rPr>
          <w:rFonts w:ascii="Arial" w:hAnsi="Arial" w:cs="Arial"/>
          <w:sz w:val="20"/>
          <w:szCs w:val="20"/>
        </w:rPr>
        <w:t>Alpine Doctors are required to work in an isolated environment</w:t>
      </w:r>
      <w:r w:rsidR="00F45D2E">
        <w:rPr>
          <w:rFonts w:ascii="Arial" w:hAnsi="Arial" w:cs="Arial"/>
          <w:sz w:val="20"/>
          <w:szCs w:val="20"/>
        </w:rPr>
        <w:t xml:space="preserve"> with very limited resources to treat the injuries that snow sports create.</w:t>
      </w:r>
      <w:r w:rsidR="007C687A">
        <w:rPr>
          <w:rFonts w:ascii="Arial" w:hAnsi="Arial" w:cs="Arial"/>
          <w:sz w:val="20"/>
          <w:szCs w:val="20"/>
        </w:rPr>
        <w:t xml:space="preserve"> </w:t>
      </w:r>
      <w:r w:rsidR="00F45D2E">
        <w:rPr>
          <w:rFonts w:ascii="Arial" w:hAnsi="Arial" w:cs="Arial"/>
          <w:sz w:val="20"/>
          <w:szCs w:val="20"/>
        </w:rPr>
        <w:t>P</w:t>
      </w:r>
      <w:r w:rsidR="007C687A">
        <w:rPr>
          <w:rFonts w:ascii="Arial" w:hAnsi="Arial" w:cs="Arial"/>
          <w:sz w:val="20"/>
          <w:szCs w:val="20"/>
        </w:rPr>
        <w:t>atients can present with everything ranging fr</w:t>
      </w:r>
      <w:r w:rsidR="00F45D2E">
        <w:rPr>
          <w:rFonts w:ascii="Arial" w:hAnsi="Arial" w:cs="Arial"/>
          <w:sz w:val="20"/>
          <w:szCs w:val="20"/>
        </w:rPr>
        <w:t>om significant multi-trauma and</w:t>
      </w:r>
      <w:r w:rsidR="007C687A">
        <w:rPr>
          <w:rFonts w:ascii="Arial" w:hAnsi="Arial" w:cs="Arial"/>
          <w:sz w:val="20"/>
          <w:szCs w:val="20"/>
        </w:rPr>
        <w:t xml:space="preserve"> hypothermia, to myocardial infarcts and </w:t>
      </w:r>
      <w:r w:rsidR="00F45D2E">
        <w:rPr>
          <w:rFonts w:ascii="Arial" w:hAnsi="Arial" w:cs="Arial"/>
          <w:sz w:val="20"/>
          <w:szCs w:val="20"/>
        </w:rPr>
        <w:t>the public health conditions associated with communal living</w:t>
      </w:r>
      <w:r w:rsidR="007C687A">
        <w:rPr>
          <w:rFonts w:ascii="Arial" w:hAnsi="Arial" w:cs="Arial"/>
          <w:sz w:val="20"/>
          <w:szCs w:val="20"/>
        </w:rPr>
        <w:t>.  Retrieval of unwell patients is complicated by the unpredictable weather</w:t>
      </w:r>
      <w:r w:rsidR="003427D1">
        <w:rPr>
          <w:rFonts w:ascii="Arial" w:hAnsi="Arial" w:cs="Arial"/>
          <w:sz w:val="20"/>
          <w:szCs w:val="20"/>
        </w:rPr>
        <w:t xml:space="preserve"> and poor road access.  </w:t>
      </w:r>
      <w:r w:rsidR="007C687A" w:rsidRPr="007C687A">
        <w:rPr>
          <w:rFonts w:ascii="Arial" w:hAnsi="Arial" w:cs="Arial"/>
          <w:sz w:val="20"/>
          <w:szCs w:val="20"/>
        </w:rPr>
        <w:t xml:space="preserve"> </w:t>
      </w:r>
      <w:r w:rsidR="007C687A">
        <w:rPr>
          <w:rFonts w:ascii="Arial" w:hAnsi="Arial" w:cs="Arial"/>
          <w:sz w:val="20"/>
          <w:szCs w:val="20"/>
        </w:rPr>
        <w:t>Murray City Country Coast GP Training has training opportunities for registrars interested in A</w:t>
      </w:r>
      <w:r w:rsidR="003427D1">
        <w:rPr>
          <w:rFonts w:ascii="Arial" w:hAnsi="Arial" w:cs="Arial"/>
          <w:sz w:val="20"/>
          <w:szCs w:val="20"/>
        </w:rPr>
        <w:t>lpine Medicine within the three Victorian Alpine Medical Centres.  The centres also have medical student placements and interns.  Come along to find out more.</w:t>
      </w:r>
    </w:p>
    <w:p w14:paraId="3F706C70" w14:textId="6225FC12" w:rsidR="007C687A" w:rsidRDefault="007C687A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44330D" w14:textId="616764DE" w:rsidR="00CA53A3" w:rsidRDefault="00CA53A3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B5BFE8" w14:textId="10AFE83A" w:rsidR="00CA53A3" w:rsidRPr="00CA53A3" w:rsidRDefault="00CA53A3" w:rsidP="00902958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/>
          <w:sz w:val="20"/>
          <w:szCs w:val="20"/>
        </w:rPr>
        <w:t xml:space="preserve">I was unsure which “category” to put this abstract into.  This talk is designed present to registrars and students and different type of rural and remote medicine.  </w:t>
      </w:r>
    </w:p>
    <w:sectPr w:rsidR="00CA53A3" w:rsidRPr="00CA53A3" w:rsidSect="000E3E5B">
      <w:headerReference w:type="default" r:id="rId8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D892B" w14:textId="77777777" w:rsidR="001E3B59" w:rsidRDefault="001E3B59" w:rsidP="000E3E5B">
      <w:pPr>
        <w:spacing w:after="0" w:line="240" w:lineRule="auto"/>
      </w:pPr>
      <w:r>
        <w:separator/>
      </w:r>
    </w:p>
  </w:endnote>
  <w:endnote w:type="continuationSeparator" w:id="0">
    <w:p w14:paraId="65FFB52D" w14:textId="77777777" w:rsidR="001E3B59" w:rsidRDefault="001E3B59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25518" w14:textId="77777777" w:rsidR="001E3B59" w:rsidRDefault="001E3B59" w:rsidP="000E3E5B">
      <w:pPr>
        <w:spacing w:after="0" w:line="240" w:lineRule="auto"/>
      </w:pPr>
      <w:r>
        <w:separator/>
      </w:r>
    </w:p>
  </w:footnote>
  <w:footnote w:type="continuationSeparator" w:id="0">
    <w:p w14:paraId="12B7AD09" w14:textId="77777777" w:rsidR="001E3B59" w:rsidRDefault="001E3B59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BEFDF" w14:textId="77777777" w:rsidR="000E3E5B" w:rsidRDefault="000E3E5B">
    <w:pPr>
      <w:pStyle w:val="Header"/>
    </w:pPr>
    <w:r>
      <w:rPr>
        <w:noProof/>
        <w:lang w:eastAsia="en-AU"/>
      </w:rPr>
      <w:drawing>
        <wp:inline distT="0" distB="0" distL="0" distR="0" wp14:anchorId="1A503CCA" wp14:editId="1338DB57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B7"/>
    <w:rsid w:val="000E3E5B"/>
    <w:rsid w:val="0011732E"/>
    <w:rsid w:val="00135654"/>
    <w:rsid w:val="00146105"/>
    <w:rsid w:val="001E3B59"/>
    <w:rsid w:val="00257D58"/>
    <w:rsid w:val="002A5BB7"/>
    <w:rsid w:val="003427D1"/>
    <w:rsid w:val="004A67A9"/>
    <w:rsid w:val="004E7145"/>
    <w:rsid w:val="00724FA9"/>
    <w:rsid w:val="007C687A"/>
    <w:rsid w:val="00836C6D"/>
    <w:rsid w:val="009012EE"/>
    <w:rsid w:val="00902958"/>
    <w:rsid w:val="009A034C"/>
    <w:rsid w:val="009B017B"/>
    <w:rsid w:val="00CA1647"/>
    <w:rsid w:val="00CA53A3"/>
    <w:rsid w:val="00CB2823"/>
    <w:rsid w:val="00F45D2E"/>
    <w:rsid w:val="00F50C90"/>
    <w:rsid w:val="00F6035C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5A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8EC9-8F89-4468-927D-E6A4DAE79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Raye Picoto</cp:lastModifiedBy>
  <cp:revision>2</cp:revision>
  <cp:lastPrinted>2017-02-15T03:53:00Z</cp:lastPrinted>
  <dcterms:created xsi:type="dcterms:W3CDTF">2017-09-25T04:05:00Z</dcterms:created>
  <dcterms:modified xsi:type="dcterms:W3CDTF">2017-09-25T04:05:00Z</dcterms:modified>
</cp:coreProperties>
</file>