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81A6C" w14:textId="224EB4DD" w:rsidR="007F4A8B" w:rsidRPr="000265C0" w:rsidRDefault="00F52867" w:rsidP="000265C0">
      <w:pPr>
        <w:spacing w:line="360" w:lineRule="auto"/>
        <w:rPr>
          <w:rFonts w:eastAsia="Times New Roman"/>
          <w:b/>
          <w:szCs w:val="20"/>
        </w:rPr>
      </w:pPr>
      <w:r w:rsidRPr="000265C0">
        <w:rPr>
          <w:rFonts w:eastAsia="Times New Roman"/>
          <w:b/>
          <w:szCs w:val="20"/>
        </w:rPr>
        <w:t xml:space="preserve">Perinatal </w:t>
      </w:r>
      <w:r w:rsidR="003A7538" w:rsidRPr="000265C0">
        <w:rPr>
          <w:rFonts w:eastAsia="Times New Roman"/>
          <w:b/>
          <w:szCs w:val="20"/>
        </w:rPr>
        <w:t>Assessment of</w:t>
      </w:r>
      <w:r w:rsidR="00F71C2C" w:rsidRPr="000265C0">
        <w:rPr>
          <w:rFonts w:eastAsia="Times New Roman"/>
          <w:b/>
          <w:szCs w:val="20"/>
        </w:rPr>
        <w:t xml:space="preserve"> Risk of</w:t>
      </w:r>
      <w:r w:rsidR="003A7538" w:rsidRPr="000265C0">
        <w:rPr>
          <w:rFonts w:eastAsia="Times New Roman"/>
          <w:b/>
          <w:szCs w:val="20"/>
        </w:rPr>
        <w:t xml:space="preserve"> </w:t>
      </w:r>
      <w:r w:rsidR="00F25814" w:rsidRPr="000265C0">
        <w:rPr>
          <w:rFonts w:eastAsia="Times New Roman"/>
          <w:b/>
          <w:szCs w:val="20"/>
        </w:rPr>
        <w:t>M</w:t>
      </w:r>
      <w:r w:rsidR="00F82494" w:rsidRPr="000265C0">
        <w:rPr>
          <w:rFonts w:eastAsia="Times New Roman"/>
          <w:b/>
          <w:szCs w:val="20"/>
        </w:rPr>
        <w:t xml:space="preserve">ental </w:t>
      </w:r>
      <w:r w:rsidR="00583333" w:rsidRPr="000265C0">
        <w:rPr>
          <w:rFonts w:eastAsia="Times New Roman"/>
          <w:b/>
          <w:szCs w:val="20"/>
        </w:rPr>
        <w:t>I</w:t>
      </w:r>
      <w:r w:rsidR="00F82494" w:rsidRPr="000265C0">
        <w:rPr>
          <w:rFonts w:eastAsia="Times New Roman"/>
          <w:b/>
          <w:szCs w:val="20"/>
        </w:rPr>
        <w:t>l</w:t>
      </w:r>
      <w:r w:rsidR="00583333" w:rsidRPr="000265C0">
        <w:rPr>
          <w:rFonts w:eastAsia="Times New Roman"/>
          <w:b/>
          <w:szCs w:val="20"/>
        </w:rPr>
        <w:t>l</w:t>
      </w:r>
      <w:r w:rsidR="00F82494" w:rsidRPr="000265C0">
        <w:rPr>
          <w:rFonts w:eastAsia="Times New Roman"/>
          <w:b/>
          <w:szCs w:val="20"/>
        </w:rPr>
        <w:t>ness</w:t>
      </w:r>
      <w:r w:rsidRPr="000265C0">
        <w:rPr>
          <w:rFonts w:eastAsia="Times New Roman"/>
          <w:b/>
          <w:szCs w:val="20"/>
        </w:rPr>
        <w:t xml:space="preserve">: </w:t>
      </w:r>
      <w:r w:rsidR="008525AC" w:rsidRPr="000265C0">
        <w:rPr>
          <w:rFonts w:eastAsia="Times New Roman"/>
          <w:b/>
          <w:szCs w:val="20"/>
        </w:rPr>
        <w:t xml:space="preserve">Experiences of </w:t>
      </w:r>
      <w:r w:rsidR="00F71C2C" w:rsidRPr="000265C0">
        <w:rPr>
          <w:rFonts w:eastAsia="Times New Roman"/>
          <w:b/>
          <w:szCs w:val="20"/>
        </w:rPr>
        <w:t xml:space="preserve">First-time </w:t>
      </w:r>
      <w:r w:rsidR="00BB3AD7" w:rsidRPr="000265C0">
        <w:rPr>
          <w:rFonts w:eastAsia="Times New Roman"/>
          <w:b/>
          <w:szCs w:val="20"/>
        </w:rPr>
        <w:t>M</w:t>
      </w:r>
      <w:r w:rsidR="00F71C2C" w:rsidRPr="000265C0">
        <w:rPr>
          <w:rFonts w:eastAsia="Times New Roman"/>
          <w:b/>
          <w:szCs w:val="20"/>
        </w:rPr>
        <w:t>others and Clinicians</w:t>
      </w:r>
    </w:p>
    <w:p w14:paraId="20DA309D" w14:textId="0C59CA96" w:rsidR="000265C0" w:rsidRDefault="000265C0" w:rsidP="000265C0">
      <w:pPr>
        <w:spacing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Deborah Sims</w:t>
      </w:r>
    </w:p>
    <w:p w14:paraId="407D4559" w14:textId="77777777" w:rsidR="000265C0" w:rsidRDefault="000265C0" w:rsidP="000265C0">
      <w:pPr>
        <w:spacing w:line="360" w:lineRule="auto"/>
        <w:rPr>
          <w:rFonts w:eastAsia="Times New Roman"/>
          <w:sz w:val="20"/>
          <w:szCs w:val="20"/>
        </w:rPr>
      </w:pPr>
    </w:p>
    <w:p w14:paraId="5163BAAF" w14:textId="44AD143F" w:rsidR="00C33FC1" w:rsidRPr="00C33FC1" w:rsidRDefault="00C33FC1" w:rsidP="008525AC">
      <w:pPr>
        <w:spacing w:line="360" w:lineRule="auto"/>
        <w:rPr>
          <w:rFonts w:eastAsia="Times New Roman"/>
          <w:b/>
          <w:sz w:val="20"/>
          <w:szCs w:val="20"/>
        </w:rPr>
      </w:pPr>
      <w:r w:rsidRPr="00C33FC1">
        <w:rPr>
          <w:rFonts w:eastAsia="Times New Roman"/>
          <w:b/>
          <w:sz w:val="20"/>
          <w:szCs w:val="20"/>
        </w:rPr>
        <w:t>Background</w:t>
      </w:r>
    </w:p>
    <w:p w14:paraId="2D26C9A6" w14:textId="1773D29E" w:rsidR="0089244E" w:rsidRPr="007073E5" w:rsidRDefault="001F6528" w:rsidP="008525AC">
      <w:pPr>
        <w:spacing w:line="360" w:lineRule="auto"/>
        <w:rPr>
          <w:sz w:val="20"/>
          <w:szCs w:val="20"/>
        </w:rPr>
      </w:pPr>
      <w:r w:rsidRPr="007073E5">
        <w:rPr>
          <w:rFonts w:eastAsia="Times New Roman"/>
          <w:sz w:val="20"/>
          <w:szCs w:val="20"/>
        </w:rPr>
        <w:t>This presentation</w:t>
      </w:r>
      <w:r w:rsidR="00782963" w:rsidRPr="007073E5">
        <w:rPr>
          <w:rFonts w:eastAsia="Times New Roman"/>
          <w:sz w:val="20"/>
          <w:szCs w:val="20"/>
        </w:rPr>
        <w:t xml:space="preserve"> </w:t>
      </w:r>
      <w:r w:rsidRPr="007073E5">
        <w:rPr>
          <w:rFonts w:eastAsia="Times New Roman"/>
          <w:sz w:val="20"/>
          <w:szCs w:val="20"/>
        </w:rPr>
        <w:t>align</w:t>
      </w:r>
      <w:r w:rsidR="00782963" w:rsidRPr="007073E5">
        <w:rPr>
          <w:rFonts w:eastAsia="Times New Roman"/>
          <w:sz w:val="20"/>
          <w:szCs w:val="20"/>
        </w:rPr>
        <w:t xml:space="preserve">s </w:t>
      </w:r>
      <w:r w:rsidRPr="007073E5">
        <w:rPr>
          <w:rFonts w:eastAsia="Times New Roman"/>
          <w:sz w:val="20"/>
          <w:szCs w:val="20"/>
        </w:rPr>
        <w:t xml:space="preserve">with the conference theme of </w:t>
      </w:r>
      <w:r w:rsidR="007F393B" w:rsidRPr="007073E5">
        <w:rPr>
          <w:rFonts w:eastAsia="Times New Roman"/>
          <w:sz w:val="20"/>
          <w:szCs w:val="20"/>
        </w:rPr>
        <w:t>e</w:t>
      </w:r>
      <w:r w:rsidRPr="007073E5">
        <w:rPr>
          <w:rFonts w:eastAsia="Times New Roman"/>
          <w:sz w:val="20"/>
          <w:szCs w:val="20"/>
        </w:rPr>
        <w:t>arly detection and treatment, prevention and community support</w:t>
      </w:r>
      <w:r w:rsidR="00782963" w:rsidRPr="007073E5">
        <w:rPr>
          <w:rFonts w:eastAsia="Times New Roman"/>
          <w:sz w:val="20"/>
          <w:szCs w:val="20"/>
        </w:rPr>
        <w:t xml:space="preserve">. </w:t>
      </w:r>
      <w:r w:rsidR="0089244E" w:rsidRPr="007073E5">
        <w:rPr>
          <w:sz w:val="20"/>
          <w:szCs w:val="20"/>
        </w:rPr>
        <w:t xml:space="preserve">Comprehensive risk assessment for mental illness is recommended as part of routine perinatal care for all women. </w:t>
      </w:r>
      <w:r w:rsidR="0089244E" w:rsidRPr="007073E5">
        <w:rPr>
          <w:sz w:val="20"/>
          <w:szCs w:val="20"/>
          <w:shd w:val="clear" w:color="auto" w:fill="FFFFFF"/>
        </w:rPr>
        <w:t xml:space="preserve">However, in Australia, women who gave birth in a private hospital were less likely to receive this assessment.  </w:t>
      </w:r>
      <w:r w:rsidR="009F29F8" w:rsidRPr="007073E5">
        <w:rPr>
          <w:rFonts w:eastAsia="Times New Roman"/>
          <w:sz w:val="20"/>
          <w:szCs w:val="20"/>
        </w:rPr>
        <w:t>The study aim</w:t>
      </w:r>
      <w:r w:rsidR="00DD4DD6" w:rsidRPr="007073E5">
        <w:rPr>
          <w:rFonts w:eastAsia="Times New Roman"/>
          <w:sz w:val="20"/>
          <w:szCs w:val="20"/>
        </w:rPr>
        <w:t>s</w:t>
      </w:r>
      <w:r w:rsidR="009F29F8" w:rsidRPr="007073E5">
        <w:rPr>
          <w:rFonts w:eastAsia="Times New Roman"/>
          <w:sz w:val="20"/>
          <w:szCs w:val="20"/>
        </w:rPr>
        <w:t xml:space="preserve"> to p</w:t>
      </w:r>
      <w:r w:rsidR="007D2AE5" w:rsidRPr="007073E5">
        <w:rPr>
          <w:rFonts w:eastAsia="Times New Roman"/>
          <w:sz w:val="20"/>
          <w:szCs w:val="20"/>
        </w:rPr>
        <w:t xml:space="preserve">rovide </w:t>
      </w:r>
      <w:r w:rsidR="007F4A8B" w:rsidRPr="007073E5">
        <w:rPr>
          <w:rFonts w:eastAsia="Times New Roman"/>
          <w:sz w:val="20"/>
          <w:szCs w:val="20"/>
        </w:rPr>
        <w:t xml:space="preserve">new information on </w:t>
      </w:r>
      <w:r w:rsidR="007D2AE5" w:rsidRPr="007073E5">
        <w:rPr>
          <w:rFonts w:eastAsia="Times New Roman"/>
          <w:sz w:val="20"/>
          <w:szCs w:val="20"/>
        </w:rPr>
        <w:t>perinatal risk assessment of mental illness for first-time mothers who gave birth in private hospitals</w:t>
      </w:r>
      <w:r w:rsidR="008525AC" w:rsidRPr="007073E5">
        <w:rPr>
          <w:rFonts w:eastAsia="Times New Roman"/>
          <w:sz w:val="20"/>
          <w:szCs w:val="20"/>
        </w:rPr>
        <w:t>.</w:t>
      </w:r>
      <w:r w:rsidR="0089244E" w:rsidRPr="007073E5">
        <w:rPr>
          <w:rFonts w:eastAsia="Times New Roman"/>
          <w:sz w:val="20"/>
          <w:szCs w:val="20"/>
        </w:rPr>
        <w:t xml:space="preserve"> </w:t>
      </w:r>
    </w:p>
    <w:p w14:paraId="08C67F43" w14:textId="3969DBEC" w:rsidR="001F6528" w:rsidRPr="007073E5" w:rsidRDefault="001F6528" w:rsidP="008525AC">
      <w:pPr>
        <w:spacing w:line="360" w:lineRule="auto"/>
        <w:rPr>
          <w:b/>
          <w:sz w:val="20"/>
          <w:szCs w:val="20"/>
        </w:rPr>
      </w:pPr>
    </w:p>
    <w:p w14:paraId="35653808" w14:textId="290B3593" w:rsidR="00C34FB6" w:rsidRPr="000265C0" w:rsidRDefault="00C34FB6" w:rsidP="000265C0">
      <w:pPr>
        <w:spacing w:line="360" w:lineRule="auto"/>
        <w:rPr>
          <w:rFonts w:eastAsia="Times New Roman"/>
          <w:b/>
          <w:sz w:val="20"/>
          <w:szCs w:val="20"/>
        </w:rPr>
      </w:pPr>
      <w:r w:rsidRPr="000265C0">
        <w:rPr>
          <w:rFonts w:eastAsia="Times New Roman"/>
          <w:b/>
          <w:sz w:val="20"/>
          <w:szCs w:val="20"/>
        </w:rPr>
        <w:t>Methods</w:t>
      </w:r>
    </w:p>
    <w:p w14:paraId="6F68A527" w14:textId="284074FE" w:rsidR="00C34FB6" w:rsidRPr="007073E5" w:rsidRDefault="008525AC" w:rsidP="000265C0">
      <w:pPr>
        <w:pStyle w:val="ListParagraph"/>
        <w:spacing w:before="0" w:line="360" w:lineRule="auto"/>
        <w:ind w:left="0"/>
        <w:rPr>
          <w:rFonts w:cs="Arial"/>
          <w:sz w:val="20"/>
          <w:szCs w:val="20"/>
        </w:rPr>
      </w:pPr>
      <w:r w:rsidRPr="007073E5">
        <w:rPr>
          <w:rFonts w:cs="Arial"/>
          <w:sz w:val="20"/>
          <w:szCs w:val="20"/>
        </w:rPr>
        <w:t>A</w:t>
      </w:r>
      <w:r w:rsidR="000065B0" w:rsidRPr="007073E5">
        <w:rPr>
          <w:rFonts w:cs="Arial"/>
          <w:sz w:val="20"/>
          <w:szCs w:val="20"/>
        </w:rPr>
        <w:t xml:space="preserve"> </w:t>
      </w:r>
      <w:r w:rsidR="001933DD" w:rsidRPr="007073E5">
        <w:rPr>
          <w:rFonts w:cs="Arial"/>
          <w:sz w:val="20"/>
          <w:szCs w:val="20"/>
        </w:rPr>
        <w:t>qualitat</w:t>
      </w:r>
      <w:bookmarkStart w:id="0" w:name="_GoBack"/>
      <w:bookmarkEnd w:id="0"/>
      <w:r w:rsidR="001933DD" w:rsidRPr="007073E5">
        <w:rPr>
          <w:rFonts w:cs="Arial"/>
          <w:sz w:val="20"/>
          <w:szCs w:val="20"/>
        </w:rPr>
        <w:t xml:space="preserve">ive </w:t>
      </w:r>
      <w:r w:rsidR="009F29F8" w:rsidRPr="007073E5">
        <w:rPr>
          <w:rFonts w:cs="Arial"/>
          <w:sz w:val="20"/>
          <w:szCs w:val="20"/>
        </w:rPr>
        <w:t xml:space="preserve">descriptive </w:t>
      </w:r>
      <w:r w:rsidR="001933DD" w:rsidRPr="007073E5">
        <w:rPr>
          <w:rFonts w:cs="Arial"/>
          <w:sz w:val="20"/>
          <w:szCs w:val="20"/>
        </w:rPr>
        <w:t>methodology</w:t>
      </w:r>
      <w:r w:rsidR="00F35923" w:rsidRPr="007073E5">
        <w:rPr>
          <w:rFonts w:cs="Arial"/>
          <w:sz w:val="20"/>
          <w:szCs w:val="20"/>
        </w:rPr>
        <w:t xml:space="preserve"> </w:t>
      </w:r>
      <w:r w:rsidRPr="007073E5">
        <w:rPr>
          <w:rFonts w:cs="Arial"/>
          <w:sz w:val="20"/>
          <w:szCs w:val="20"/>
        </w:rPr>
        <w:t xml:space="preserve">was </w:t>
      </w:r>
      <w:r w:rsidR="009F29F8" w:rsidRPr="007073E5">
        <w:rPr>
          <w:rFonts w:cs="Arial"/>
          <w:sz w:val="20"/>
          <w:szCs w:val="20"/>
        </w:rPr>
        <w:t xml:space="preserve">employed </w:t>
      </w:r>
      <w:r w:rsidRPr="007073E5">
        <w:rPr>
          <w:rFonts w:cs="Arial"/>
          <w:sz w:val="20"/>
          <w:szCs w:val="20"/>
        </w:rPr>
        <w:t xml:space="preserve">to </w:t>
      </w:r>
      <w:r w:rsidR="009F29F8" w:rsidRPr="007073E5">
        <w:rPr>
          <w:rFonts w:cs="Arial"/>
          <w:sz w:val="20"/>
          <w:szCs w:val="20"/>
        </w:rPr>
        <w:t xml:space="preserve">collect rich, diverse data on perinatal risk assessment of mental disorder.  </w:t>
      </w:r>
      <w:r w:rsidRPr="007073E5">
        <w:rPr>
          <w:rFonts w:cs="Arial"/>
          <w:sz w:val="20"/>
          <w:szCs w:val="20"/>
        </w:rPr>
        <w:t>Semi-structured interviews and focus groups were</w:t>
      </w:r>
      <w:r w:rsidR="009F29F8" w:rsidRPr="007073E5">
        <w:rPr>
          <w:rFonts w:cs="Arial"/>
          <w:sz w:val="20"/>
          <w:szCs w:val="20"/>
        </w:rPr>
        <w:t xml:space="preserve"> undertaken </w:t>
      </w:r>
      <w:r w:rsidRPr="007073E5">
        <w:rPr>
          <w:rFonts w:cs="Arial"/>
          <w:sz w:val="20"/>
          <w:szCs w:val="20"/>
        </w:rPr>
        <w:t>at two metropolitan private hospitals.  Data was explored and interpreted on the experiences of</w:t>
      </w:r>
      <w:r w:rsidR="00DE4F33" w:rsidRPr="007073E5">
        <w:rPr>
          <w:rFonts w:cs="Arial"/>
          <w:sz w:val="20"/>
          <w:szCs w:val="20"/>
        </w:rPr>
        <w:t xml:space="preserve"> </w:t>
      </w:r>
      <w:r w:rsidR="00490959" w:rsidRPr="007073E5">
        <w:rPr>
          <w:rFonts w:cs="Arial"/>
          <w:sz w:val="20"/>
          <w:szCs w:val="20"/>
        </w:rPr>
        <w:t>first-time mothers who had received hospital maternity care</w:t>
      </w:r>
      <w:r w:rsidR="00111F40" w:rsidRPr="007073E5">
        <w:rPr>
          <w:rFonts w:cs="Arial"/>
          <w:sz w:val="20"/>
          <w:szCs w:val="20"/>
        </w:rPr>
        <w:t xml:space="preserve"> and </w:t>
      </w:r>
      <w:r w:rsidR="00771EE5" w:rsidRPr="007073E5">
        <w:rPr>
          <w:rFonts w:cs="Arial"/>
          <w:sz w:val="20"/>
          <w:szCs w:val="20"/>
        </w:rPr>
        <w:t>clinicians who provided hospital maternity care</w:t>
      </w:r>
      <w:r w:rsidRPr="007073E5">
        <w:rPr>
          <w:rFonts w:cs="Arial"/>
          <w:sz w:val="20"/>
          <w:szCs w:val="20"/>
        </w:rPr>
        <w:t xml:space="preserve">.  Content analysis enabled exploration and </w:t>
      </w:r>
      <w:r w:rsidR="009C4E0A" w:rsidRPr="007073E5">
        <w:rPr>
          <w:rFonts w:cs="Arial"/>
          <w:sz w:val="20"/>
          <w:szCs w:val="20"/>
        </w:rPr>
        <w:t>i</w:t>
      </w:r>
      <w:r w:rsidR="00C34FB6" w:rsidRPr="007073E5">
        <w:rPr>
          <w:rFonts w:cs="Arial"/>
          <w:sz w:val="20"/>
          <w:szCs w:val="20"/>
        </w:rPr>
        <w:t xml:space="preserve">nterpretation of </w:t>
      </w:r>
      <w:r w:rsidR="00FE1688" w:rsidRPr="007073E5">
        <w:rPr>
          <w:rFonts w:cs="Arial"/>
          <w:sz w:val="20"/>
          <w:szCs w:val="20"/>
        </w:rPr>
        <w:t xml:space="preserve">their </w:t>
      </w:r>
      <w:r w:rsidRPr="007073E5">
        <w:rPr>
          <w:rFonts w:cs="Arial"/>
          <w:sz w:val="20"/>
          <w:szCs w:val="20"/>
        </w:rPr>
        <w:t>experience</w:t>
      </w:r>
      <w:r w:rsidR="00FE1688" w:rsidRPr="007073E5">
        <w:rPr>
          <w:rFonts w:cs="Arial"/>
          <w:sz w:val="20"/>
          <w:szCs w:val="20"/>
        </w:rPr>
        <w:t>s of</w:t>
      </w:r>
      <w:r w:rsidRPr="007073E5">
        <w:rPr>
          <w:rFonts w:cs="Arial"/>
          <w:sz w:val="20"/>
          <w:szCs w:val="20"/>
        </w:rPr>
        <w:t xml:space="preserve"> perinatal risk </w:t>
      </w:r>
      <w:proofErr w:type="gramStart"/>
      <w:r w:rsidRPr="007073E5">
        <w:rPr>
          <w:rFonts w:cs="Arial"/>
          <w:sz w:val="20"/>
          <w:szCs w:val="20"/>
        </w:rPr>
        <w:t>assessment</w:t>
      </w:r>
      <w:proofErr w:type="gramEnd"/>
      <w:r w:rsidRPr="007073E5">
        <w:rPr>
          <w:rFonts w:cs="Arial"/>
          <w:sz w:val="20"/>
          <w:szCs w:val="20"/>
        </w:rPr>
        <w:t xml:space="preserve"> of mental illness.</w:t>
      </w:r>
      <w:r w:rsidR="00C34FB6" w:rsidRPr="007073E5">
        <w:rPr>
          <w:rFonts w:cs="Arial"/>
          <w:sz w:val="20"/>
          <w:szCs w:val="20"/>
        </w:rPr>
        <w:t xml:space="preserve"> </w:t>
      </w:r>
    </w:p>
    <w:p w14:paraId="1C0D7F8B" w14:textId="4CE2A67A" w:rsidR="009C4E0A" w:rsidRPr="007073E5" w:rsidRDefault="009C4E0A" w:rsidP="008525AC">
      <w:pPr>
        <w:pStyle w:val="ListParagraph"/>
        <w:spacing w:line="360" w:lineRule="auto"/>
        <w:ind w:left="0"/>
        <w:rPr>
          <w:rFonts w:cs="Arial"/>
          <w:sz w:val="20"/>
          <w:szCs w:val="20"/>
        </w:rPr>
      </w:pPr>
    </w:p>
    <w:p w14:paraId="2E196BE4" w14:textId="1215D49E" w:rsidR="009C4E0A" w:rsidRPr="007073E5" w:rsidRDefault="009C4E0A" w:rsidP="008525AC">
      <w:pPr>
        <w:pStyle w:val="Heading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073E5">
        <w:rPr>
          <w:rFonts w:ascii="Arial" w:hAnsi="Arial" w:cs="Arial"/>
          <w:b/>
          <w:color w:val="auto"/>
          <w:sz w:val="20"/>
          <w:szCs w:val="20"/>
        </w:rPr>
        <w:t>Results</w:t>
      </w:r>
      <w:r w:rsidR="00782963" w:rsidRPr="007073E5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48EAE45E" w14:textId="0383345A" w:rsidR="009D4288" w:rsidRPr="007073E5" w:rsidRDefault="00C34FB6" w:rsidP="008525AC">
      <w:pPr>
        <w:spacing w:line="360" w:lineRule="auto"/>
        <w:rPr>
          <w:sz w:val="20"/>
          <w:szCs w:val="20"/>
        </w:rPr>
      </w:pPr>
      <w:r w:rsidRPr="007073E5">
        <w:rPr>
          <w:sz w:val="20"/>
          <w:szCs w:val="20"/>
        </w:rPr>
        <w:t>Interview data were gathered from eight mothers, eleven midwives, three nurses, six obstetricians</w:t>
      </w:r>
      <w:r w:rsidR="001A4A0D" w:rsidRPr="007073E5">
        <w:rPr>
          <w:sz w:val="20"/>
          <w:szCs w:val="20"/>
        </w:rPr>
        <w:t xml:space="preserve"> and</w:t>
      </w:r>
      <w:r w:rsidRPr="007073E5">
        <w:rPr>
          <w:sz w:val="20"/>
          <w:szCs w:val="20"/>
        </w:rPr>
        <w:t xml:space="preserve"> three paediatricians.  The</w:t>
      </w:r>
      <w:r w:rsidR="008525AC" w:rsidRPr="007073E5">
        <w:rPr>
          <w:sz w:val="20"/>
          <w:szCs w:val="20"/>
        </w:rPr>
        <w:t xml:space="preserve"> four </w:t>
      </w:r>
      <w:r w:rsidR="009121EA" w:rsidRPr="007073E5">
        <w:rPr>
          <w:sz w:val="20"/>
          <w:szCs w:val="20"/>
        </w:rPr>
        <w:t>theme</w:t>
      </w:r>
      <w:r w:rsidR="008525AC" w:rsidRPr="007073E5">
        <w:rPr>
          <w:sz w:val="20"/>
          <w:szCs w:val="20"/>
        </w:rPr>
        <w:t xml:space="preserve">s on perinatal </w:t>
      </w:r>
      <w:r w:rsidR="00E33790" w:rsidRPr="007073E5">
        <w:rPr>
          <w:sz w:val="20"/>
          <w:szCs w:val="20"/>
        </w:rPr>
        <w:t xml:space="preserve">risk </w:t>
      </w:r>
      <w:r w:rsidR="008525AC" w:rsidRPr="007073E5">
        <w:rPr>
          <w:sz w:val="20"/>
          <w:szCs w:val="20"/>
        </w:rPr>
        <w:t xml:space="preserve">assessment for </w:t>
      </w:r>
      <w:r w:rsidR="00E33790" w:rsidRPr="007073E5">
        <w:rPr>
          <w:sz w:val="20"/>
          <w:szCs w:val="20"/>
        </w:rPr>
        <w:t xml:space="preserve">mental disorder </w:t>
      </w:r>
      <w:r w:rsidR="009121EA" w:rsidRPr="007073E5">
        <w:rPr>
          <w:sz w:val="20"/>
          <w:szCs w:val="20"/>
        </w:rPr>
        <w:t>were</w:t>
      </w:r>
      <w:r w:rsidR="004668C8" w:rsidRPr="007073E5">
        <w:rPr>
          <w:sz w:val="20"/>
          <w:szCs w:val="20"/>
        </w:rPr>
        <w:t xml:space="preserve"> </w:t>
      </w:r>
      <w:r w:rsidR="008525AC" w:rsidRPr="007073E5">
        <w:rPr>
          <w:sz w:val="20"/>
          <w:szCs w:val="20"/>
        </w:rPr>
        <w:t xml:space="preserve">1) </w:t>
      </w:r>
      <w:r w:rsidR="0036280F" w:rsidRPr="007073E5">
        <w:rPr>
          <w:sz w:val="20"/>
          <w:szCs w:val="20"/>
        </w:rPr>
        <w:t xml:space="preserve">although participants felt that this was important </w:t>
      </w:r>
      <w:r w:rsidR="00FE310A" w:rsidRPr="007073E5">
        <w:rPr>
          <w:sz w:val="20"/>
          <w:szCs w:val="20"/>
        </w:rPr>
        <w:t xml:space="preserve">it was </w:t>
      </w:r>
      <w:r w:rsidR="008525AC" w:rsidRPr="007073E5">
        <w:rPr>
          <w:sz w:val="20"/>
          <w:szCs w:val="20"/>
        </w:rPr>
        <w:t xml:space="preserve">not </w:t>
      </w:r>
      <w:r w:rsidR="00751F09" w:rsidRPr="007073E5">
        <w:rPr>
          <w:sz w:val="20"/>
          <w:szCs w:val="20"/>
        </w:rPr>
        <w:t xml:space="preserve">provided as a </w:t>
      </w:r>
      <w:r w:rsidR="008525AC" w:rsidRPr="007073E5">
        <w:rPr>
          <w:sz w:val="20"/>
          <w:szCs w:val="20"/>
        </w:rPr>
        <w:t xml:space="preserve">part of routine </w:t>
      </w:r>
      <w:r w:rsidR="00751F09" w:rsidRPr="007073E5">
        <w:rPr>
          <w:sz w:val="20"/>
          <w:szCs w:val="20"/>
        </w:rPr>
        <w:t xml:space="preserve">perinatal </w:t>
      </w:r>
      <w:r w:rsidR="008525AC" w:rsidRPr="007073E5">
        <w:rPr>
          <w:sz w:val="20"/>
          <w:szCs w:val="20"/>
        </w:rPr>
        <w:t xml:space="preserve">care, 2) </w:t>
      </w:r>
      <w:r w:rsidR="00FE310A" w:rsidRPr="007073E5">
        <w:rPr>
          <w:sz w:val="20"/>
          <w:szCs w:val="20"/>
        </w:rPr>
        <w:t xml:space="preserve">screening may be undertaken but </w:t>
      </w:r>
      <w:r w:rsidR="008525AC" w:rsidRPr="007073E5">
        <w:rPr>
          <w:sz w:val="20"/>
          <w:szCs w:val="20"/>
        </w:rPr>
        <w:t xml:space="preserve">not </w:t>
      </w:r>
      <w:r w:rsidR="00751F09" w:rsidRPr="007073E5">
        <w:rPr>
          <w:sz w:val="20"/>
          <w:szCs w:val="20"/>
        </w:rPr>
        <w:t xml:space="preserve">a </w:t>
      </w:r>
      <w:r w:rsidR="008525AC" w:rsidRPr="007073E5">
        <w:rPr>
          <w:sz w:val="20"/>
          <w:szCs w:val="20"/>
        </w:rPr>
        <w:t>comprehensive</w:t>
      </w:r>
      <w:r w:rsidR="00751F09" w:rsidRPr="007073E5">
        <w:rPr>
          <w:sz w:val="20"/>
          <w:szCs w:val="20"/>
        </w:rPr>
        <w:t xml:space="preserve"> </w:t>
      </w:r>
      <w:r w:rsidR="00FE310A" w:rsidRPr="007073E5">
        <w:rPr>
          <w:sz w:val="20"/>
          <w:szCs w:val="20"/>
        </w:rPr>
        <w:t xml:space="preserve">psychosocial </w:t>
      </w:r>
      <w:r w:rsidR="00751F09" w:rsidRPr="007073E5">
        <w:rPr>
          <w:sz w:val="20"/>
          <w:szCs w:val="20"/>
        </w:rPr>
        <w:t>assessment</w:t>
      </w:r>
      <w:r w:rsidR="008525AC" w:rsidRPr="007073E5">
        <w:rPr>
          <w:sz w:val="20"/>
          <w:szCs w:val="20"/>
        </w:rPr>
        <w:t xml:space="preserve"> 3) </w:t>
      </w:r>
      <w:r w:rsidR="00FE310A" w:rsidRPr="007073E5">
        <w:rPr>
          <w:sz w:val="20"/>
          <w:szCs w:val="20"/>
        </w:rPr>
        <w:t xml:space="preserve">screening was </w:t>
      </w:r>
      <w:r w:rsidR="008525AC" w:rsidRPr="007073E5">
        <w:rPr>
          <w:sz w:val="20"/>
          <w:szCs w:val="20"/>
        </w:rPr>
        <w:t xml:space="preserve">not </w:t>
      </w:r>
      <w:r w:rsidR="00BE49F6" w:rsidRPr="007073E5">
        <w:rPr>
          <w:sz w:val="20"/>
          <w:szCs w:val="20"/>
        </w:rPr>
        <w:t xml:space="preserve">provide as part of </w:t>
      </w:r>
      <w:r w:rsidR="008525AC" w:rsidRPr="007073E5">
        <w:rPr>
          <w:sz w:val="20"/>
          <w:szCs w:val="20"/>
        </w:rPr>
        <w:t>coordinated care 4)</w:t>
      </w:r>
      <w:r w:rsidR="00C746A3" w:rsidRPr="007073E5">
        <w:rPr>
          <w:sz w:val="20"/>
          <w:szCs w:val="20"/>
        </w:rPr>
        <w:t xml:space="preserve"> lack of mental health </w:t>
      </w:r>
      <w:r w:rsidR="008525AC" w:rsidRPr="007073E5">
        <w:rPr>
          <w:sz w:val="20"/>
          <w:szCs w:val="20"/>
        </w:rPr>
        <w:t xml:space="preserve">resources </w:t>
      </w:r>
      <w:r w:rsidR="001A4A0D" w:rsidRPr="007073E5">
        <w:rPr>
          <w:sz w:val="20"/>
          <w:szCs w:val="20"/>
        </w:rPr>
        <w:t xml:space="preserve">were </w:t>
      </w:r>
      <w:r w:rsidR="00C746A3" w:rsidRPr="007073E5">
        <w:rPr>
          <w:sz w:val="20"/>
          <w:szCs w:val="20"/>
        </w:rPr>
        <w:t>not preventing assessment as part of routine care</w:t>
      </w:r>
      <w:r w:rsidR="008525AC" w:rsidRPr="007073E5">
        <w:rPr>
          <w:sz w:val="20"/>
          <w:szCs w:val="20"/>
        </w:rPr>
        <w:t>.</w:t>
      </w:r>
    </w:p>
    <w:p w14:paraId="3D27B0B3" w14:textId="77777777" w:rsidR="009D4288" w:rsidRPr="007073E5" w:rsidRDefault="009D4288" w:rsidP="008525AC">
      <w:pPr>
        <w:spacing w:line="360" w:lineRule="auto"/>
        <w:rPr>
          <w:sz w:val="20"/>
          <w:szCs w:val="20"/>
        </w:rPr>
      </w:pPr>
    </w:p>
    <w:p w14:paraId="1BC09826" w14:textId="77777777" w:rsidR="00C34FB6" w:rsidRPr="007073E5" w:rsidRDefault="00C34FB6" w:rsidP="008525AC">
      <w:pPr>
        <w:pStyle w:val="Heading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073E5">
        <w:rPr>
          <w:rFonts w:ascii="Arial" w:hAnsi="Arial" w:cs="Arial"/>
          <w:b/>
          <w:color w:val="auto"/>
          <w:sz w:val="20"/>
          <w:szCs w:val="20"/>
        </w:rPr>
        <w:t>Conclusion</w:t>
      </w:r>
    </w:p>
    <w:p w14:paraId="4699ABF7" w14:textId="7FBB257E" w:rsidR="00C34FB6" w:rsidRPr="007073E5" w:rsidRDefault="006F4A2A" w:rsidP="008525AC">
      <w:pPr>
        <w:spacing w:line="360" w:lineRule="auto"/>
        <w:rPr>
          <w:sz w:val="20"/>
          <w:szCs w:val="20"/>
        </w:rPr>
      </w:pPr>
      <w:r w:rsidRPr="007073E5">
        <w:rPr>
          <w:sz w:val="20"/>
          <w:szCs w:val="20"/>
        </w:rPr>
        <w:t xml:space="preserve">Although participants believed that it was important and although resources were available, </w:t>
      </w:r>
      <w:r w:rsidR="00AC4EDC">
        <w:rPr>
          <w:sz w:val="20"/>
          <w:szCs w:val="20"/>
        </w:rPr>
        <w:t xml:space="preserve">these </w:t>
      </w:r>
      <w:r w:rsidRPr="007073E5">
        <w:rPr>
          <w:sz w:val="20"/>
          <w:szCs w:val="20"/>
        </w:rPr>
        <w:t>f</w:t>
      </w:r>
      <w:r w:rsidR="00BE49F6" w:rsidRPr="007073E5">
        <w:rPr>
          <w:sz w:val="20"/>
          <w:szCs w:val="20"/>
        </w:rPr>
        <w:t>irst-time mother</w:t>
      </w:r>
      <w:r w:rsidR="00AC4EDC">
        <w:rPr>
          <w:sz w:val="20"/>
          <w:szCs w:val="20"/>
        </w:rPr>
        <w:t xml:space="preserve">s </w:t>
      </w:r>
      <w:r w:rsidR="00AF3F29" w:rsidRPr="007073E5">
        <w:rPr>
          <w:sz w:val="20"/>
          <w:szCs w:val="20"/>
        </w:rPr>
        <w:t xml:space="preserve">did not </w:t>
      </w:r>
      <w:r w:rsidR="00E857FA" w:rsidRPr="007073E5">
        <w:rPr>
          <w:sz w:val="20"/>
          <w:szCs w:val="20"/>
        </w:rPr>
        <w:t xml:space="preserve">undertake comprehensive </w:t>
      </w:r>
      <w:r w:rsidR="00AF3F29" w:rsidRPr="007073E5">
        <w:rPr>
          <w:sz w:val="20"/>
          <w:szCs w:val="20"/>
        </w:rPr>
        <w:t xml:space="preserve">assessment </w:t>
      </w:r>
      <w:r w:rsidR="00333B36" w:rsidRPr="007073E5">
        <w:rPr>
          <w:sz w:val="20"/>
          <w:szCs w:val="20"/>
        </w:rPr>
        <w:t>for</w:t>
      </w:r>
      <w:r w:rsidR="00960076" w:rsidRPr="007073E5">
        <w:rPr>
          <w:sz w:val="20"/>
          <w:szCs w:val="20"/>
        </w:rPr>
        <w:t xml:space="preserve"> risk of mental disorder</w:t>
      </w:r>
      <w:r w:rsidR="001B5120" w:rsidRPr="007073E5">
        <w:rPr>
          <w:sz w:val="20"/>
          <w:szCs w:val="20"/>
        </w:rPr>
        <w:t xml:space="preserve"> </w:t>
      </w:r>
      <w:r w:rsidR="00E857FA" w:rsidRPr="007073E5">
        <w:rPr>
          <w:sz w:val="20"/>
          <w:szCs w:val="20"/>
        </w:rPr>
        <w:t>as part of routine, coordinated perinatal care</w:t>
      </w:r>
      <w:r w:rsidR="00AD5EA6" w:rsidRPr="007073E5">
        <w:rPr>
          <w:sz w:val="20"/>
          <w:szCs w:val="20"/>
        </w:rPr>
        <w:t>.</w:t>
      </w:r>
      <w:r w:rsidR="0080794A" w:rsidRPr="007073E5">
        <w:rPr>
          <w:sz w:val="20"/>
          <w:szCs w:val="20"/>
        </w:rPr>
        <w:t xml:space="preserve">  </w:t>
      </w:r>
    </w:p>
    <w:p w14:paraId="10670B7C" w14:textId="77777777" w:rsidR="00C34FB6" w:rsidRPr="007073E5" w:rsidRDefault="00C34FB6" w:rsidP="008525AC">
      <w:pPr>
        <w:spacing w:line="360" w:lineRule="auto"/>
        <w:rPr>
          <w:sz w:val="20"/>
          <w:szCs w:val="20"/>
          <w:lang w:eastAsia="hi-IN" w:bidi="hi-IN"/>
        </w:rPr>
      </w:pPr>
    </w:p>
    <w:sectPr w:rsidR="00C34FB6" w:rsidRPr="007073E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EC5C1" w14:textId="77777777" w:rsidR="00896FC0" w:rsidRDefault="00896FC0" w:rsidP="00901F7B">
      <w:r>
        <w:separator/>
      </w:r>
    </w:p>
  </w:endnote>
  <w:endnote w:type="continuationSeparator" w:id="0">
    <w:p w14:paraId="612DF361" w14:textId="77777777" w:rsidR="00896FC0" w:rsidRDefault="00896FC0" w:rsidP="0090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99614" w14:textId="05A498F2" w:rsidR="00121C7C" w:rsidRDefault="00121C7C">
    <w:pPr>
      <w:pStyle w:val="Footer"/>
    </w:pPr>
    <w:r>
      <w:t xml:space="preserve">MARCE CONFERENCE 2019 / abstract on </w:t>
    </w:r>
    <w:r w:rsidR="003A7538">
      <w:t>assessment</w:t>
    </w:r>
    <w:r w:rsidR="00CA6C51">
      <w:t xml:space="preserve"> </w:t>
    </w:r>
    <w:r w:rsidR="003A7538">
      <w:t xml:space="preserve">risk </w:t>
    </w:r>
    <w:r w:rsidR="00CA6C51">
      <w:t>0</w:t>
    </w:r>
    <w:r w:rsidR="00AF1123">
      <w:t>6</w:t>
    </w:r>
    <w:r w:rsidR="00CA6C51">
      <w:t>05</w:t>
    </w:r>
    <w:r>
      <w:t>19</w:t>
    </w:r>
  </w:p>
  <w:p w14:paraId="51ABC305" w14:textId="77777777" w:rsidR="00901F7B" w:rsidRDefault="00901F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42BB3" w14:textId="77777777" w:rsidR="00896FC0" w:rsidRDefault="00896FC0" w:rsidP="00901F7B">
      <w:r>
        <w:separator/>
      </w:r>
    </w:p>
  </w:footnote>
  <w:footnote w:type="continuationSeparator" w:id="0">
    <w:p w14:paraId="1C0941AA" w14:textId="77777777" w:rsidR="00896FC0" w:rsidRDefault="00896FC0" w:rsidP="00901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631B"/>
    <w:multiLevelType w:val="hybridMultilevel"/>
    <w:tmpl w:val="CD18C4CA"/>
    <w:lvl w:ilvl="0" w:tplc="112E6FA0">
      <w:start w:val="1"/>
      <w:numFmt w:val="decimal"/>
      <w:pStyle w:val="11Heading"/>
      <w:lvlText w:val="1.%1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53C62"/>
    <w:multiLevelType w:val="hybridMultilevel"/>
    <w:tmpl w:val="1D9A0C7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B6"/>
    <w:rsid w:val="00002E85"/>
    <w:rsid w:val="000065B0"/>
    <w:rsid w:val="00011B9B"/>
    <w:rsid w:val="000265C0"/>
    <w:rsid w:val="0003690F"/>
    <w:rsid w:val="00044430"/>
    <w:rsid w:val="00044643"/>
    <w:rsid w:val="000553F7"/>
    <w:rsid w:val="000A287F"/>
    <w:rsid w:val="000B4B78"/>
    <w:rsid w:val="000B78A9"/>
    <w:rsid w:val="000C4548"/>
    <w:rsid w:val="000D1529"/>
    <w:rsid w:val="000D446E"/>
    <w:rsid w:val="000E1DC8"/>
    <w:rsid w:val="000E3B64"/>
    <w:rsid w:val="00111F40"/>
    <w:rsid w:val="00112160"/>
    <w:rsid w:val="00120582"/>
    <w:rsid w:val="00121C7C"/>
    <w:rsid w:val="00126FF6"/>
    <w:rsid w:val="00145861"/>
    <w:rsid w:val="0017585F"/>
    <w:rsid w:val="001868C6"/>
    <w:rsid w:val="001933DD"/>
    <w:rsid w:val="00195927"/>
    <w:rsid w:val="001A1A34"/>
    <w:rsid w:val="001A4A0D"/>
    <w:rsid w:val="001A6F7F"/>
    <w:rsid w:val="001B46D1"/>
    <w:rsid w:val="001B5120"/>
    <w:rsid w:val="001F4691"/>
    <w:rsid w:val="001F6528"/>
    <w:rsid w:val="00211EFA"/>
    <w:rsid w:val="00213D69"/>
    <w:rsid w:val="00217D3E"/>
    <w:rsid w:val="0022708A"/>
    <w:rsid w:val="00233E76"/>
    <w:rsid w:val="00255737"/>
    <w:rsid w:val="00276D15"/>
    <w:rsid w:val="00283320"/>
    <w:rsid w:val="00295299"/>
    <w:rsid w:val="002975D0"/>
    <w:rsid w:val="002B1392"/>
    <w:rsid w:val="002F31A4"/>
    <w:rsid w:val="002F479A"/>
    <w:rsid w:val="00303863"/>
    <w:rsid w:val="00303BE9"/>
    <w:rsid w:val="00311C17"/>
    <w:rsid w:val="00333B36"/>
    <w:rsid w:val="00334242"/>
    <w:rsid w:val="00356476"/>
    <w:rsid w:val="00361789"/>
    <w:rsid w:val="0036280F"/>
    <w:rsid w:val="00394001"/>
    <w:rsid w:val="003A3880"/>
    <w:rsid w:val="003A7538"/>
    <w:rsid w:val="003E3747"/>
    <w:rsid w:val="003F035B"/>
    <w:rsid w:val="0040677F"/>
    <w:rsid w:val="00423CCE"/>
    <w:rsid w:val="004618BA"/>
    <w:rsid w:val="004647A0"/>
    <w:rsid w:val="004668C8"/>
    <w:rsid w:val="00490959"/>
    <w:rsid w:val="004970AB"/>
    <w:rsid w:val="004A1275"/>
    <w:rsid w:val="004B0A34"/>
    <w:rsid w:val="004C5A4A"/>
    <w:rsid w:val="004E004F"/>
    <w:rsid w:val="00526921"/>
    <w:rsid w:val="00546A18"/>
    <w:rsid w:val="00572D40"/>
    <w:rsid w:val="00581614"/>
    <w:rsid w:val="00583333"/>
    <w:rsid w:val="005900D9"/>
    <w:rsid w:val="00590CD3"/>
    <w:rsid w:val="005A58EA"/>
    <w:rsid w:val="005B66DF"/>
    <w:rsid w:val="005F5F0A"/>
    <w:rsid w:val="00616886"/>
    <w:rsid w:val="006226F6"/>
    <w:rsid w:val="00624BCA"/>
    <w:rsid w:val="0063293B"/>
    <w:rsid w:val="0064010A"/>
    <w:rsid w:val="0064273C"/>
    <w:rsid w:val="006540F7"/>
    <w:rsid w:val="00654DCD"/>
    <w:rsid w:val="0065715F"/>
    <w:rsid w:val="00662DD5"/>
    <w:rsid w:val="00672812"/>
    <w:rsid w:val="00673B56"/>
    <w:rsid w:val="0068109F"/>
    <w:rsid w:val="006A2D95"/>
    <w:rsid w:val="006B051F"/>
    <w:rsid w:val="006C3F6E"/>
    <w:rsid w:val="006F4A2A"/>
    <w:rsid w:val="007073E5"/>
    <w:rsid w:val="00720604"/>
    <w:rsid w:val="007259F1"/>
    <w:rsid w:val="007363A6"/>
    <w:rsid w:val="007407E9"/>
    <w:rsid w:val="00747210"/>
    <w:rsid w:val="00751F09"/>
    <w:rsid w:val="00753978"/>
    <w:rsid w:val="00765F78"/>
    <w:rsid w:val="00771EE5"/>
    <w:rsid w:val="00782963"/>
    <w:rsid w:val="00790028"/>
    <w:rsid w:val="007A3545"/>
    <w:rsid w:val="007B2486"/>
    <w:rsid w:val="007D2AE5"/>
    <w:rsid w:val="007E3982"/>
    <w:rsid w:val="007E677D"/>
    <w:rsid w:val="007F393B"/>
    <w:rsid w:val="007F4A8B"/>
    <w:rsid w:val="0080050E"/>
    <w:rsid w:val="0080794A"/>
    <w:rsid w:val="00841E41"/>
    <w:rsid w:val="008525AC"/>
    <w:rsid w:val="00886353"/>
    <w:rsid w:val="008877C6"/>
    <w:rsid w:val="0089244E"/>
    <w:rsid w:val="00896FC0"/>
    <w:rsid w:val="008D664E"/>
    <w:rsid w:val="008E478B"/>
    <w:rsid w:val="00901F7B"/>
    <w:rsid w:val="009121EA"/>
    <w:rsid w:val="00920752"/>
    <w:rsid w:val="009230E6"/>
    <w:rsid w:val="00933583"/>
    <w:rsid w:val="0094202A"/>
    <w:rsid w:val="00960076"/>
    <w:rsid w:val="00967472"/>
    <w:rsid w:val="00983EB8"/>
    <w:rsid w:val="009857A7"/>
    <w:rsid w:val="00993250"/>
    <w:rsid w:val="009C4E0A"/>
    <w:rsid w:val="009C7CCD"/>
    <w:rsid w:val="009D4288"/>
    <w:rsid w:val="009D646D"/>
    <w:rsid w:val="009E40E7"/>
    <w:rsid w:val="009F29F8"/>
    <w:rsid w:val="009F2EEB"/>
    <w:rsid w:val="00A008A7"/>
    <w:rsid w:val="00A02132"/>
    <w:rsid w:val="00A05414"/>
    <w:rsid w:val="00A220D0"/>
    <w:rsid w:val="00A24639"/>
    <w:rsid w:val="00A45AFD"/>
    <w:rsid w:val="00A532B5"/>
    <w:rsid w:val="00A625A7"/>
    <w:rsid w:val="00A8034F"/>
    <w:rsid w:val="00AA0DE6"/>
    <w:rsid w:val="00AB427D"/>
    <w:rsid w:val="00AB7472"/>
    <w:rsid w:val="00AC4EDC"/>
    <w:rsid w:val="00AC6B48"/>
    <w:rsid w:val="00AD5EA6"/>
    <w:rsid w:val="00AE61C1"/>
    <w:rsid w:val="00AF1123"/>
    <w:rsid w:val="00AF3F29"/>
    <w:rsid w:val="00B209C4"/>
    <w:rsid w:val="00B25E92"/>
    <w:rsid w:val="00B65E10"/>
    <w:rsid w:val="00B74831"/>
    <w:rsid w:val="00BA154F"/>
    <w:rsid w:val="00BA35F0"/>
    <w:rsid w:val="00BB3AD7"/>
    <w:rsid w:val="00BC5BEF"/>
    <w:rsid w:val="00BE21FC"/>
    <w:rsid w:val="00BE49F6"/>
    <w:rsid w:val="00BE7A54"/>
    <w:rsid w:val="00BF1CD5"/>
    <w:rsid w:val="00C17C4A"/>
    <w:rsid w:val="00C17CEF"/>
    <w:rsid w:val="00C27F80"/>
    <w:rsid w:val="00C33FC1"/>
    <w:rsid w:val="00C34FB6"/>
    <w:rsid w:val="00C5177A"/>
    <w:rsid w:val="00C536D9"/>
    <w:rsid w:val="00C722C6"/>
    <w:rsid w:val="00C746A3"/>
    <w:rsid w:val="00C9056A"/>
    <w:rsid w:val="00CA311D"/>
    <w:rsid w:val="00CA5307"/>
    <w:rsid w:val="00CA6C51"/>
    <w:rsid w:val="00CB2585"/>
    <w:rsid w:val="00CB5B86"/>
    <w:rsid w:val="00CC3979"/>
    <w:rsid w:val="00CE1905"/>
    <w:rsid w:val="00CE1C7F"/>
    <w:rsid w:val="00CE330A"/>
    <w:rsid w:val="00D0681D"/>
    <w:rsid w:val="00D11AB9"/>
    <w:rsid w:val="00D13BFC"/>
    <w:rsid w:val="00D20C77"/>
    <w:rsid w:val="00D220F2"/>
    <w:rsid w:val="00D23736"/>
    <w:rsid w:val="00D25DB7"/>
    <w:rsid w:val="00D32607"/>
    <w:rsid w:val="00D54C87"/>
    <w:rsid w:val="00D55BB9"/>
    <w:rsid w:val="00D75FF9"/>
    <w:rsid w:val="00D773AF"/>
    <w:rsid w:val="00D924B5"/>
    <w:rsid w:val="00D94C62"/>
    <w:rsid w:val="00DA6408"/>
    <w:rsid w:val="00DB1DCF"/>
    <w:rsid w:val="00DD4DD6"/>
    <w:rsid w:val="00DE1105"/>
    <w:rsid w:val="00DE4F33"/>
    <w:rsid w:val="00DE66AA"/>
    <w:rsid w:val="00DF3927"/>
    <w:rsid w:val="00E06FB6"/>
    <w:rsid w:val="00E1257C"/>
    <w:rsid w:val="00E2615F"/>
    <w:rsid w:val="00E31437"/>
    <w:rsid w:val="00E33790"/>
    <w:rsid w:val="00E354F1"/>
    <w:rsid w:val="00E37FBE"/>
    <w:rsid w:val="00E63041"/>
    <w:rsid w:val="00E773D8"/>
    <w:rsid w:val="00E857FA"/>
    <w:rsid w:val="00EE59C2"/>
    <w:rsid w:val="00EF13C2"/>
    <w:rsid w:val="00EF53DC"/>
    <w:rsid w:val="00F0018E"/>
    <w:rsid w:val="00F04DB6"/>
    <w:rsid w:val="00F23398"/>
    <w:rsid w:val="00F25814"/>
    <w:rsid w:val="00F3475E"/>
    <w:rsid w:val="00F35923"/>
    <w:rsid w:val="00F35C6D"/>
    <w:rsid w:val="00F52867"/>
    <w:rsid w:val="00F61E67"/>
    <w:rsid w:val="00F71530"/>
    <w:rsid w:val="00F71C2C"/>
    <w:rsid w:val="00F75D03"/>
    <w:rsid w:val="00F82494"/>
    <w:rsid w:val="00F833A0"/>
    <w:rsid w:val="00FA3638"/>
    <w:rsid w:val="00FB5010"/>
    <w:rsid w:val="00FE1688"/>
    <w:rsid w:val="00FE310A"/>
    <w:rsid w:val="00F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F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1105"/>
    <w:pPr>
      <w:keepNext/>
      <w:keepLines/>
      <w:widowControl w:val="0"/>
      <w:suppressAutoHyphens/>
      <w:autoSpaceDE/>
      <w:autoSpaceDN/>
      <w:adjustRightInd/>
      <w:spacing w:before="240" w:line="360" w:lineRule="auto"/>
      <w:ind w:left="360" w:hanging="360"/>
      <w:jc w:val="center"/>
      <w:outlineLvl w:val="0"/>
    </w:pPr>
    <w:rPr>
      <w:rFonts w:eastAsiaTheme="majorEastAsia"/>
      <w:b/>
      <w:bCs/>
      <w:color w:val="000000" w:themeColor="text1"/>
      <w:kern w:val="1"/>
      <w:sz w:val="32"/>
      <w:lang w:eastAsia="hi-IN" w:bidi="hi-IN"/>
    </w:rPr>
  </w:style>
  <w:style w:type="paragraph" w:styleId="Heading2">
    <w:name w:val="heading 2"/>
    <w:aliases w:val="1.1 Heading 2"/>
    <w:basedOn w:val="Normal"/>
    <w:next w:val="Normal"/>
    <w:link w:val="Heading2Char"/>
    <w:autoRedefine/>
    <w:uiPriority w:val="9"/>
    <w:unhideWhenUsed/>
    <w:qFormat/>
    <w:rsid w:val="009E40E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/>
      <w:autoSpaceDN/>
      <w:adjustRightInd/>
      <w:spacing w:before="280" w:after="240" w:line="360" w:lineRule="auto"/>
      <w:outlineLvl w:val="1"/>
    </w:pPr>
    <w:rPr>
      <w:rFonts w:asciiTheme="minorHAnsi"/>
      <w:sz w:val="28"/>
      <w:vertAlign w:val="superscrip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A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105"/>
    <w:rPr>
      <w:rFonts w:ascii="Arial" w:eastAsiaTheme="majorEastAsia" w:hAnsi="Arial" w:cs="Arial"/>
      <w:b/>
      <w:bCs/>
      <w:color w:val="000000" w:themeColor="text1"/>
      <w:kern w:val="1"/>
      <w:sz w:val="32"/>
      <w:szCs w:val="24"/>
      <w:lang w:eastAsia="hi-IN" w:bidi="hi-IN"/>
    </w:rPr>
  </w:style>
  <w:style w:type="paragraph" w:customStyle="1" w:styleId="Quote1">
    <w:name w:val="Quote1"/>
    <w:basedOn w:val="Normal"/>
    <w:link w:val="quoteChar"/>
    <w:qFormat/>
    <w:rsid w:val="003E37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ind w:left="720"/>
    </w:pPr>
    <w:rPr>
      <w:rFonts w:asciiTheme="minorHAnsi"/>
      <w:i/>
      <w:sz w:val="22"/>
    </w:rPr>
  </w:style>
  <w:style w:type="character" w:customStyle="1" w:styleId="quoteChar">
    <w:name w:val="quote Char"/>
    <w:basedOn w:val="DefaultParagraphFont"/>
    <w:link w:val="Quote1"/>
    <w:rsid w:val="003E3747"/>
    <w:rPr>
      <w:rFonts w:hAnsi="Arial" w:cs="Arial"/>
      <w:i/>
      <w:szCs w:val="24"/>
    </w:rPr>
  </w:style>
  <w:style w:type="paragraph" w:customStyle="1" w:styleId="Heading21">
    <w:name w:val="Heading 21"/>
    <w:basedOn w:val="Heading2"/>
    <w:link w:val="heading2Char0"/>
    <w:qFormat/>
    <w:rsid w:val="003E3747"/>
  </w:style>
  <w:style w:type="character" w:customStyle="1" w:styleId="heading2Char0">
    <w:name w:val="heading 2 Char"/>
    <w:basedOn w:val="Heading2Char"/>
    <w:link w:val="Heading21"/>
    <w:rsid w:val="003E3747"/>
    <w:rPr>
      <w:rFonts w:asciiTheme="majorHAnsi" w:eastAsiaTheme="majorEastAsia" w:hAnsi="Arial" w:cs="Arial"/>
      <w:b w:val="0"/>
      <w:color w:val="2F5496" w:themeColor="accent1" w:themeShade="BF"/>
      <w:sz w:val="28"/>
      <w:szCs w:val="24"/>
      <w:vertAlign w:val="superscript"/>
    </w:rPr>
  </w:style>
  <w:style w:type="character" w:customStyle="1" w:styleId="Heading2Char">
    <w:name w:val="Heading 2 Char"/>
    <w:aliases w:val="1.1 Heading 2 Char"/>
    <w:basedOn w:val="DefaultParagraphFont"/>
    <w:link w:val="Heading2"/>
    <w:uiPriority w:val="9"/>
    <w:rsid w:val="009E40E7"/>
    <w:rPr>
      <w:rFonts w:hAnsi="Arial" w:cs="Arial"/>
      <w:sz w:val="28"/>
      <w:szCs w:val="24"/>
      <w:vertAlign w:val="superscript"/>
    </w:rPr>
  </w:style>
  <w:style w:type="paragraph" w:customStyle="1" w:styleId="21Heading">
    <w:name w:val="2.1Heading"/>
    <w:basedOn w:val="Heading2"/>
    <w:autoRedefine/>
    <w:qFormat/>
    <w:rsid w:val="00DE1105"/>
    <w:pPr>
      <w:widowControl w:val="0"/>
      <w:numPr>
        <w:ilvl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uppressAutoHyphens/>
      <w:spacing w:before="320" w:after="120"/>
    </w:pPr>
    <w:rPr>
      <w:rFonts w:ascii="Arial" w:eastAsia="Arial"/>
      <w:bCs/>
      <w:color w:val="000000" w:themeColor="text1"/>
      <w:kern w:val="1"/>
      <w:lang w:eastAsia="en-AU" w:bidi="hi-IN"/>
    </w:rPr>
  </w:style>
  <w:style w:type="paragraph" w:customStyle="1" w:styleId="11Heading">
    <w:name w:val="1.1 Heading"/>
    <w:basedOn w:val="Normal"/>
    <w:autoRedefine/>
    <w:qFormat/>
    <w:rsid w:val="00DE1105"/>
    <w:pPr>
      <w:keepNext/>
      <w:keepLines/>
      <w:widowControl w:val="0"/>
      <w:numPr>
        <w:numId w:val="1"/>
      </w:numPr>
      <w:suppressAutoHyphens/>
      <w:autoSpaceDE/>
      <w:autoSpaceDN/>
      <w:adjustRightInd/>
      <w:spacing w:before="200" w:line="360" w:lineRule="auto"/>
      <w:outlineLvl w:val="1"/>
    </w:pPr>
    <w:rPr>
      <w:rFonts w:eastAsiaTheme="majorEastAsia" w:cs="Mangal"/>
      <w:b/>
      <w:bCs/>
      <w:color w:val="000000" w:themeColor="text1"/>
      <w:kern w:val="1"/>
      <w:sz w:val="32"/>
      <w:szCs w:val="23"/>
      <w:lang w:eastAsia="en-AU" w:bidi="hi-IN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0050E"/>
    <w:pPr>
      <w:widowControl w:val="0"/>
      <w:suppressAutoHyphens/>
      <w:autoSpaceDE/>
      <w:autoSpaceDN/>
      <w:adjustRightInd/>
      <w:spacing w:before="120" w:after="120"/>
      <w:contextualSpacing/>
      <w:jc w:val="center"/>
    </w:pPr>
    <w:rPr>
      <w:rFonts w:eastAsiaTheme="majorEastAsia" w:cs="Mangal"/>
      <w:spacing w:val="-10"/>
      <w:kern w:val="28"/>
      <w:sz w:val="32"/>
      <w:szCs w:val="50"/>
      <w:lang w:eastAsia="hi-IN" w:bidi="hi-IN"/>
    </w:rPr>
  </w:style>
  <w:style w:type="character" w:customStyle="1" w:styleId="TitleChar">
    <w:name w:val="Title Char"/>
    <w:basedOn w:val="DefaultParagraphFont"/>
    <w:link w:val="Title"/>
    <w:uiPriority w:val="10"/>
    <w:rsid w:val="0080050E"/>
    <w:rPr>
      <w:rFonts w:ascii="Arial" w:eastAsiaTheme="majorEastAsia" w:hAnsi="Arial" w:cs="Mangal"/>
      <w:spacing w:val="-10"/>
      <w:kern w:val="28"/>
      <w:sz w:val="32"/>
      <w:szCs w:val="50"/>
      <w:lang w:eastAsia="hi-I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34FB6"/>
    <w:pPr>
      <w:widowControl w:val="0"/>
      <w:suppressAutoHyphens/>
      <w:autoSpaceDE/>
      <w:autoSpaceDN/>
      <w:adjustRightInd/>
      <w:spacing w:before="240" w:line="480" w:lineRule="auto"/>
      <w:ind w:left="720"/>
      <w:contextualSpacing/>
    </w:pPr>
    <w:rPr>
      <w:rFonts w:eastAsia="Arial Unicode MS" w:cs="Mangal"/>
      <w:kern w:val="1"/>
      <w:szCs w:val="21"/>
      <w:lang w:eastAsia="hi-IN" w:bidi="hi-I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34FB6"/>
    <w:rPr>
      <w:rFonts w:ascii="Arial" w:eastAsia="Arial Unicode MS" w:hAnsi="Arial" w:cs="Mangal"/>
      <w:kern w:val="1"/>
      <w:sz w:val="24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901F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F7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F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F7B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475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5A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rsid w:val="00782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F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1105"/>
    <w:pPr>
      <w:keepNext/>
      <w:keepLines/>
      <w:widowControl w:val="0"/>
      <w:suppressAutoHyphens/>
      <w:autoSpaceDE/>
      <w:autoSpaceDN/>
      <w:adjustRightInd/>
      <w:spacing w:before="240" w:line="360" w:lineRule="auto"/>
      <w:ind w:left="360" w:hanging="360"/>
      <w:jc w:val="center"/>
      <w:outlineLvl w:val="0"/>
    </w:pPr>
    <w:rPr>
      <w:rFonts w:eastAsiaTheme="majorEastAsia"/>
      <w:b/>
      <w:bCs/>
      <w:color w:val="000000" w:themeColor="text1"/>
      <w:kern w:val="1"/>
      <w:sz w:val="32"/>
      <w:lang w:eastAsia="hi-IN" w:bidi="hi-IN"/>
    </w:rPr>
  </w:style>
  <w:style w:type="paragraph" w:styleId="Heading2">
    <w:name w:val="heading 2"/>
    <w:aliases w:val="1.1 Heading 2"/>
    <w:basedOn w:val="Normal"/>
    <w:next w:val="Normal"/>
    <w:link w:val="Heading2Char"/>
    <w:autoRedefine/>
    <w:uiPriority w:val="9"/>
    <w:unhideWhenUsed/>
    <w:qFormat/>
    <w:rsid w:val="009E40E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/>
      <w:autoSpaceDN/>
      <w:adjustRightInd/>
      <w:spacing w:before="280" w:after="240" w:line="360" w:lineRule="auto"/>
      <w:outlineLvl w:val="1"/>
    </w:pPr>
    <w:rPr>
      <w:rFonts w:asciiTheme="minorHAnsi"/>
      <w:sz w:val="28"/>
      <w:vertAlign w:val="superscrip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A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105"/>
    <w:rPr>
      <w:rFonts w:ascii="Arial" w:eastAsiaTheme="majorEastAsia" w:hAnsi="Arial" w:cs="Arial"/>
      <w:b/>
      <w:bCs/>
      <w:color w:val="000000" w:themeColor="text1"/>
      <w:kern w:val="1"/>
      <w:sz w:val="32"/>
      <w:szCs w:val="24"/>
      <w:lang w:eastAsia="hi-IN" w:bidi="hi-IN"/>
    </w:rPr>
  </w:style>
  <w:style w:type="paragraph" w:customStyle="1" w:styleId="Quote1">
    <w:name w:val="Quote1"/>
    <w:basedOn w:val="Normal"/>
    <w:link w:val="quoteChar"/>
    <w:qFormat/>
    <w:rsid w:val="003E37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ind w:left="720"/>
    </w:pPr>
    <w:rPr>
      <w:rFonts w:asciiTheme="minorHAnsi"/>
      <w:i/>
      <w:sz w:val="22"/>
    </w:rPr>
  </w:style>
  <w:style w:type="character" w:customStyle="1" w:styleId="quoteChar">
    <w:name w:val="quote Char"/>
    <w:basedOn w:val="DefaultParagraphFont"/>
    <w:link w:val="Quote1"/>
    <w:rsid w:val="003E3747"/>
    <w:rPr>
      <w:rFonts w:hAnsi="Arial" w:cs="Arial"/>
      <w:i/>
      <w:szCs w:val="24"/>
    </w:rPr>
  </w:style>
  <w:style w:type="paragraph" w:customStyle="1" w:styleId="Heading21">
    <w:name w:val="Heading 21"/>
    <w:basedOn w:val="Heading2"/>
    <w:link w:val="heading2Char0"/>
    <w:qFormat/>
    <w:rsid w:val="003E3747"/>
  </w:style>
  <w:style w:type="character" w:customStyle="1" w:styleId="heading2Char0">
    <w:name w:val="heading 2 Char"/>
    <w:basedOn w:val="Heading2Char"/>
    <w:link w:val="Heading21"/>
    <w:rsid w:val="003E3747"/>
    <w:rPr>
      <w:rFonts w:asciiTheme="majorHAnsi" w:eastAsiaTheme="majorEastAsia" w:hAnsi="Arial" w:cs="Arial"/>
      <w:b w:val="0"/>
      <w:color w:val="2F5496" w:themeColor="accent1" w:themeShade="BF"/>
      <w:sz w:val="28"/>
      <w:szCs w:val="24"/>
      <w:vertAlign w:val="superscript"/>
    </w:rPr>
  </w:style>
  <w:style w:type="character" w:customStyle="1" w:styleId="Heading2Char">
    <w:name w:val="Heading 2 Char"/>
    <w:aliases w:val="1.1 Heading 2 Char"/>
    <w:basedOn w:val="DefaultParagraphFont"/>
    <w:link w:val="Heading2"/>
    <w:uiPriority w:val="9"/>
    <w:rsid w:val="009E40E7"/>
    <w:rPr>
      <w:rFonts w:hAnsi="Arial" w:cs="Arial"/>
      <w:sz w:val="28"/>
      <w:szCs w:val="24"/>
      <w:vertAlign w:val="superscript"/>
    </w:rPr>
  </w:style>
  <w:style w:type="paragraph" w:customStyle="1" w:styleId="21Heading">
    <w:name w:val="2.1Heading"/>
    <w:basedOn w:val="Heading2"/>
    <w:autoRedefine/>
    <w:qFormat/>
    <w:rsid w:val="00DE1105"/>
    <w:pPr>
      <w:widowControl w:val="0"/>
      <w:numPr>
        <w:ilvl w:val="1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uppressAutoHyphens/>
      <w:spacing w:before="320" w:after="120"/>
    </w:pPr>
    <w:rPr>
      <w:rFonts w:ascii="Arial" w:eastAsia="Arial"/>
      <w:bCs/>
      <w:color w:val="000000" w:themeColor="text1"/>
      <w:kern w:val="1"/>
      <w:lang w:eastAsia="en-AU" w:bidi="hi-IN"/>
    </w:rPr>
  </w:style>
  <w:style w:type="paragraph" w:customStyle="1" w:styleId="11Heading">
    <w:name w:val="1.1 Heading"/>
    <w:basedOn w:val="Normal"/>
    <w:autoRedefine/>
    <w:qFormat/>
    <w:rsid w:val="00DE1105"/>
    <w:pPr>
      <w:keepNext/>
      <w:keepLines/>
      <w:widowControl w:val="0"/>
      <w:numPr>
        <w:numId w:val="1"/>
      </w:numPr>
      <w:suppressAutoHyphens/>
      <w:autoSpaceDE/>
      <w:autoSpaceDN/>
      <w:adjustRightInd/>
      <w:spacing w:before="200" w:line="360" w:lineRule="auto"/>
      <w:outlineLvl w:val="1"/>
    </w:pPr>
    <w:rPr>
      <w:rFonts w:eastAsiaTheme="majorEastAsia" w:cs="Mangal"/>
      <w:b/>
      <w:bCs/>
      <w:color w:val="000000" w:themeColor="text1"/>
      <w:kern w:val="1"/>
      <w:sz w:val="32"/>
      <w:szCs w:val="23"/>
      <w:lang w:eastAsia="en-AU" w:bidi="hi-IN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0050E"/>
    <w:pPr>
      <w:widowControl w:val="0"/>
      <w:suppressAutoHyphens/>
      <w:autoSpaceDE/>
      <w:autoSpaceDN/>
      <w:adjustRightInd/>
      <w:spacing w:before="120" w:after="120"/>
      <w:contextualSpacing/>
      <w:jc w:val="center"/>
    </w:pPr>
    <w:rPr>
      <w:rFonts w:eastAsiaTheme="majorEastAsia" w:cs="Mangal"/>
      <w:spacing w:val="-10"/>
      <w:kern w:val="28"/>
      <w:sz w:val="32"/>
      <w:szCs w:val="50"/>
      <w:lang w:eastAsia="hi-IN" w:bidi="hi-IN"/>
    </w:rPr>
  </w:style>
  <w:style w:type="character" w:customStyle="1" w:styleId="TitleChar">
    <w:name w:val="Title Char"/>
    <w:basedOn w:val="DefaultParagraphFont"/>
    <w:link w:val="Title"/>
    <w:uiPriority w:val="10"/>
    <w:rsid w:val="0080050E"/>
    <w:rPr>
      <w:rFonts w:ascii="Arial" w:eastAsiaTheme="majorEastAsia" w:hAnsi="Arial" w:cs="Mangal"/>
      <w:spacing w:val="-10"/>
      <w:kern w:val="28"/>
      <w:sz w:val="32"/>
      <w:szCs w:val="50"/>
      <w:lang w:eastAsia="hi-I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34FB6"/>
    <w:pPr>
      <w:widowControl w:val="0"/>
      <w:suppressAutoHyphens/>
      <w:autoSpaceDE/>
      <w:autoSpaceDN/>
      <w:adjustRightInd/>
      <w:spacing w:before="240" w:line="480" w:lineRule="auto"/>
      <w:ind w:left="720"/>
      <w:contextualSpacing/>
    </w:pPr>
    <w:rPr>
      <w:rFonts w:eastAsia="Arial Unicode MS" w:cs="Mangal"/>
      <w:kern w:val="1"/>
      <w:szCs w:val="21"/>
      <w:lang w:eastAsia="hi-IN" w:bidi="hi-I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34FB6"/>
    <w:rPr>
      <w:rFonts w:ascii="Arial" w:eastAsia="Arial Unicode MS" w:hAnsi="Arial" w:cs="Mangal"/>
      <w:kern w:val="1"/>
      <w:sz w:val="24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901F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F7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1F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F7B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475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5A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rsid w:val="00782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Sims</dc:creator>
  <cp:lastModifiedBy>Cass</cp:lastModifiedBy>
  <cp:revision>2</cp:revision>
  <cp:lastPrinted>2019-04-01T10:23:00Z</cp:lastPrinted>
  <dcterms:created xsi:type="dcterms:W3CDTF">2019-08-18T06:18:00Z</dcterms:created>
  <dcterms:modified xsi:type="dcterms:W3CDTF">2019-08-18T06:18:00Z</dcterms:modified>
</cp:coreProperties>
</file>